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200" w:before="0" w:line="288" w:lineRule="auto"/>
        <w:ind w:left="0" w:right="720" w:firstLine="0"/>
        <w:jc w:val="left"/>
        <w:rPr>
          <w:b w:val="1"/>
          <w:sz w:val="24"/>
          <w:szCs w:val="24"/>
        </w:rPr>
      </w:pPr>
      <w:bookmarkStart w:colFirst="0" w:colLast="0" w:name="_8s9ptyytbrig" w:id="0"/>
      <w:bookmarkEnd w:id="0"/>
      <w:r w:rsidDel="00000000" w:rsidR="00000000" w:rsidRPr="00000000">
        <w:rPr>
          <w:rtl w:val="0"/>
        </w:rPr>
      </w:r>
    </w:p>
    <w:p w:rsidR="00000000" w:rsidDel="00000000" w:rsidP="00000000" w:rsidRDefault="00000000" w:rsidRPr="00000000" w14:paraId="00000002">
      <w:pPr>
        <w:pStyle w:val="Heading1"/>
        <w:keepNext w:val="0"/>
        <w:keepLines w:val="0"/>
        <w:numPr>
          <w:ilvl w:val="0"/>
          <w:numId w:val="1"/>
        </w:numPr>
        <w:spacing w:after="200" w:before="0" w:line="288" w:lineRule="auto"/>
        <w:ind w:left="1440" w:right="720" w:hanging="360"/>
        <w:jc w:val="center"/>
        <w:rPr>
          <w:b w:val="1"/>
          <w:highlight w:val="yellow"/>
        </w:rPr>
      </w:pPr>
      <w:bookmarkStart w:colFirst="0" w:colLast="0" w:name="_fgohpl5d3po4" w:id="1"/>
      <w:bookmarkEnd w:id="1"/>
      <w:r w:rsidDel="00000000" w:rsidR="00000000" w:rsidRPr="00000000">
        <w:rPr>
          <w:b w:val="1"/>
          <w:sz w:val="24"/>
          <w:szCs w:val="24"/>
          <w:highlight w:val="yellow"/>
          <w:rtl w:val="0"/>
        </w:rPr>
        <w:t xml:space="preserve">DYSON™ TE DA LAS MEJORES PROMOCIONES PARA TRANSFORMAR TU HOGAR</w:t>
      </w:r>
    </w:p>
    <w:p w:rsidR="00000000" w:rsidDel="00000000" w:rsidP="00000000" w:rsidRDefault="00000000" w:rsidRPr="00000000" w14:paraId="00000003">
      <w:pPr>
        <w:spacing w:line="276" w:lineRule="auto"/>
        <w:ind w:left="0" w:firstLine="0"/>
        <w:jc w:val="both"/>
        <w:rPr>
          <w:b w:val="1"/>
        </w:rPr>
      </w:pPr>
      <w:r w:rsidDel="00000000" w:rsidR="00000000" w:rsidRPr="00000000">
        <w:rPr>
          <w:rtl w:val="0"/>
        </w:rPr>
      </w:r>
    </w:p>
    <w:p w:rsidR="00000000" w:rsidDel="00000000" w:rsidP="00000000" w:rsidRDefault="00000000" w:rsidRPr="00000000" w14:paraId="00000004">
      <w:pPr>
        <w:spacing w:line="276" w:lineRule="auto"/>
        <w:ind w:left="0" w:firstLine="0"/>
        <w:jc w:val="both"/>
        <w:rPr/>
      </w:pPr>
      <w:r w:rsidDel="00000000" w:rsidR="00000000" w:rsidRPr="00000000">
        <w:rPr>
          <w:b w:val="1"/>
          <w:rtl w:val="0"/>
        </w:rPr>
        <w:t xml:space="preserve">Ciudad de México, 9 de noviembre de 2021 – </w:t>
      </w:r>
      <w:r w:rsidDel="00000000" w:rsidR="00000000" w:rsidRPr="00000000">
        <w:rPr>
          <w:rtl w:val="0"/>
        </w:rPr>
        <w:t xml:space="preserve">La tecnología es cada vez más importante en nuestras vidas, pues nos brinda soluciones a algunos de nuestros problemas más frecuentes, desde tener una luz adecuada para el trabajo en casa hasta el correcto estilizado del cabello. Nuestra rutina puede mejorar si se tienen las herramientas adecuadas</w:t>
      </w:r>
      <w:r w:rsidDel="00000000" w:rsidR="00000000" w:rsidRPr="00000000">
        <w:rPr>
          <w:rtl w:val="0"/>
        </w:rPr>
        <w:t xml:space="preserve">.  </w:t>
      </w:r>
    </w:p>
    <w:p w:rsidR="00000000" w:rsidDel="00000000" w:rsidP="00000000" w:rsidRDefault="00000000" w:rsidRPr="00000000" w14:paraId="00000005">
      <w:pPr>
        <w:spacing w:line="276" w:lineRule="auto"/>
        <w:ind w:left="0" w:firstLine="0"/>
        <w:jc w:val="both"/>
        <w:rPr/>
      </w:pPr>
      <w:r w:rsidDel="00000000" w:rsidR="00000000" w:rsidRPr="00000000">
        <w:rPr>
          <w:rtl w:val="0"/>
        </w:rPr>
      </w:r>
    </w:p>
    <w:p w:rsidR="00000000" w:rsidDel="00000000" w:rsidP="00000000" w:rsidRDefault="00000000" w:rsidRPr="00000000" w14:paraId="00000006">
      <w:pPr>
        <w:spacing w:line="276" w:lineRule="auto"/>
        <w:ind w:left="0" w:firstLine="0"/>
        <w:jc w:val="both"/>
        <w:rPr/>
      </w:pPr>
      <w:r w:rsidDel="00000000" w:rsidR="00000000" w:rsidRPr="00000000">
        <w:rPr>
          <w:rtl w:val="0"/>
        </w:rPr>
        <w:t xml:space="preserve">Este Buen Fin, </w:t>
      </w:r>
      <w:r w:rsidDel="00000000" w:rsidR="00000000" w:rsidRPr="00000000">
        <w:rPr>
          <w:b w:val="1"/>
          <w:rtl w:val="0"/>
        </w:rPr>
        <w:t xml:space="preserve">Dyson™</w:t>
      </w:r>
      <w:r w:rsidDel="00000000" w:rsidR="00000000" w:rsidRPr="00000000">
        <w:rPr>
          <w:rtl w:val="0"/>
        </w:rPr>
        <w:t xml:space="preserve"> te da las mejores opciones para incluir la tecnología más avanzada a tu hogar con grandes precios y ofertas especiales. ¡Disfruta de estas promociones hasta el 16 de noviembre y elige los productos </w:t>
      </w:r>
      <w:r w:rsidDel="00000000" w:rsidR="00000000" w:rsidRPr="00000000">
        <w:rPr>
          <w:b w:val="1"/>
          <w:rtl w:val="0"/>
        </w:rPr>
        <w:t xml:space="preserve">Dyson™</w:t>
      </w:r>
      <w:r w:rsidDel="00000000" w:rsidR="00000000" w:rsidRPr="00000000">
        <w:rPr>
          <w:rtl w:val="0"/>
        </w:rPr>
        <w:t xml:space="preserve">  que siempre has querido! </w:t>
      </w:r>
    </w:p>
    <w:p w:rsidR="00000000" w:rsidDel="00000000" w:rsidP="00000000" w:rsidRDefault="00000000" w:rsidRPr="00000000" w14:paraId="00000007">
      <w:pPr>
        <w:spacing w:line="276" w:lineRule="auto"/>
        <w:ind w:left="0" w:firstLine="0"/>
        <w:jc w:val="both"/>
        <w:rPr/>
      </w:pPr>
      <w:r w:rsidDel="00000000" w:rsidR="00000000" w:rsidRPr="00000000">
        <w:rPr>
          <w:rtl w:val="0"/>
        </w:rPr>
      </w:r>
    </w:p>
    <w:p w:rsidR="00000000" w:rsidDel="00000000" w:rsidP="00000000" w:rsidRDefault="00000000" w:rsidRPr="00000000" w14:paraId="00000008">
      <w:pPr>
        <w:spacing w:line="276" w:lineRule="auto"/>
        <w:ind w:left="0" w:firstLine="0"/>
        <w:jc w:val="both"/>
        <w:rPr>
          <w:b w:val="1"/>
        </w:rPr>
      </w:pPr>
      <w:r w:rsidDel="00000000" w:rsidR="00000000" w:rsidRPr="00000000">
        <w:rPr>
          <w:b w:val="1"/>
          <w:rtl w:val="0"/>
        </w:rPr>
        <w:t xml:space="preserve">Productos para mejorar tus espacios</w:t>
      </w:r>
    </w:p>
    <w:p w:rsidR="00000000" w:rsidDel="00000000" w:rsidP="00000000" w:rsidRDefault="00000000" w:rsidRPr="00000000" w14:paraId="00000009">
      <w:pPr>
        <w:spacing w:line="276" w:lineRule="auto"/>
        <w:ind w:left="0" w:firstLine="0"/>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b w:val="1"/>
          <w:rtl w:val="0"/>
        </w:rPr>
        <w:t xml:space="preserve">Dyson V11 Absolute™:</w:t>
      </w:r>
      <w:r w:rsidDel="00000000" w:rsidR="00000000" w:rsidRPr="00000000">
        <w:rPr>
          <w:rtl w:val="0"/>
        </w:rPr>
        <w:t xml:space="preserve"> Olvídate de todo el polvo y pelos de tus mascotas. Disfruta de la potencia de esta aspiradora con tres modos de limpieza y distintos cabezales para cualquier rincón de tu casa con un descuento de $2,000 y un </w:t>
      </w:r>
      <w:r w:rsidDel="00000000" w:rsidR="00000000" w:rsidRPr="00000000">
        <w:rPr>
          <w:i w:val="1"/>
          <w:rtl w:val="0"/>
        </w:rPr>
        <w:t xml:space="preserve">docking</w:t>
      </w:r>
      <w:r w:rsidDel="00000000" w:rsidR="00000000" w:rsidRPr="00000000">
        <w:rPr>
          <w:rtl w:val="0"/>
        </w:rPr>
        <w:t xml:space="preserve"> de regalo con valor de </w:t>
      </w:r>
      <w:r w:rsidDel="00000000" w:rsidR="00000000" w:rsidRPr="00000000">
        <w:rPr>
          <w:rtl w:val="0"/>
        </w:rPr>
        <w:t xml:space="preserve">$3,999</w:t>
      </w:r>
      <w:r w:rsidDel="00000000" w:rsidR="00000000" w:rsidRPr="00000000">
        <w:rPr>
          <w:rtl w:val="0"/>
        </w:rPr>
        <w:t xml:space="preserve">.</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b w:val="1"/>
          <w:rtl w:val="0"/>
        </w:rPr>
        <w:t xml:space="preserve">Dyson Pure Hot + Cool Advanced Technology</w:t>
      </w:r>
      <w:r w:rsidDel="00000000" w:rsidR="00000000" w:rsidRPr="00000000">
        <w:rPr>
          <w:b w:val="1"/>
          <w:rtl w:val="0"/>
        </w:rPr>
        <w:t xml:space="preserve">™</w:t>
      </w:r>
      <w:r w:rsidDel="00000000" w:rsidR="00000000" w:rsidRPr="00000000">
        <w:rPr>
          <w:b w:val="1"/>
          <w:rtl w:val="0"/>
        </w:rPr>
        <w:t xml:space="preserve">: </w:t>
      </w:r>
      <w:r w:rsidDel="00000000" w:rsidR="00000000" w:rsidRPr="00000000">
        <w:rPr>
          <w:rtl w:val="0"/>
        </w:rPr>
        <w:t xml:space="preserve">Purifica, calienta y ventila tu hogar con un solo producto, eliminando alérgenos, contaminantes y mucho más. ¡Llévatelo a casa con $4,000 de descuento!</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b w:val="1"/>
          <w:rtl w:val="0"/>
        </w:rPr>
        <w:t xml:space="preserve">Dyson Pure Humidify + Cool Cryptomic™: </w:t>
      </w:r>
      <w:r w:rsidDel="00000000" w:rsidR="00000000" w:rsidRPr="00000000">
        <w:rPr>
          <w:rtl w:val="0"/>
        </w:rPr>
        <w:t xml:space="preserve">Dile adiós a las partículas contaminantes, incluyendo el formaldehído, y disfruta de un aire purificado hasta en un 99.9% y una humedad idónea en tus habitaciones. Este Buen Fin, podrás tenerlo con $2,000 pesos de descuento, ¡y con un control gratis!</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b w:val="1"/>
          <w:rtl w:val="0"/>
        </w:rPr>
        <w:t xml:space="preserve">Lámpara de escritorio y de piso Dyson Lightcycle™:</w:t>
      </w:r>
      <w:r w:rsidDel="00000000" w:rsidR="00000000" w:rsidRPr="00000000">
        <w:rPr>
          <w:rtl w:val="0"/>
        </w:rPr>
        <w:t xml:space="preserve"> Disfruta de la iluminación perfecta en el momento correcto del día y reduce tu cansancio ocular mientras trabajas o estudias con $6,000 pesos de descuento. (Promoción disponible en los modelos negro y plata).</w:t>
      </w:r>
    </w:p>
    <w:p w:rsidR="00000000" w:rsidDel="00000000" w:rsidP="00000000" w:rsidRDefault="00000000" w:rsidRPr="00000000" w14:paraId="00000011">
      <w:pPr>
        <w:jc w:val="both"/>
        <w:rPr>
          <w:b w:val="1"/>
        </w:rPr>
      </w:pPr>
      <w:r w:rsidDel="00000000" w:rsidR="00000000" w:rsidRPr="00000000">
        <w:rPr>
          <w:rtl w:val="0"/>
        </w:rPr>
      </w:r>
    </w:p>
    <w:p w:rsidR="00000000" w:rsidDel="00000000" w:rsidP="00000000" w:rsidRDefault="00000000" w:rsidRPr="00000000" w14:paraId="00000012">
      <w:pPr>
        <w:jc w:val="both"/>
        <w:rPr>
          <w:b w:val="1"/>
        </w:rPr>
      </w:pPr>
      <w:r w:rsidDel="00000000" w:rsidR="00000000" w:rsidRPr="00000000">
        <w:rPr>
          <w:b w:val="1"/>
          <w:rtl w:val="0"/>
        </w:rPr>
        <w:t xml:space="preserve">Herramientas  para tu cuidado personal</w:t>
      </w:r>
    </w:p>
    <w:p w:rsidR="00000000" w:rsidDel="00000000" w:rsidP="00000000" w:rsidRDefault="00000000" w:rsidRPr="00000000" w14:paraId="00000013">
      <w:pPr>
        <w:jc w:val="both"/>
        <w:rPr>
          <w:b w:val="1"/>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b w:val="1"/>
          <w:rtl w:val="0"/>
        </w:rPr>
        <w:t xml:space="preserve">Dyson Airwrap™: </w:t>
      </w:r>
      <w:r w:rsidDel="00000000" w:rsidR="00000000" w:rsidRPr="00000000">
        <w:rPr>
          <w:rtl w:val="0"/>
        </w:rPr>
        <w:t xml:space="preserve">Estiliza tu cabello de diferentes formas con esta herramienta que seca y peina al mismo tiempo. ¡Tu creatividad es el límite! Este Buen Fin llévatelo a 13,999 con dos accesorios de regalo. </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b w:val="1"/>
          <w:rtl w:val="0"/>
        </w:rPr>
        <w:t xml:space="preserve">Dyson Corrale™:</w:t>
      </w:r>
      <w:r w:rsidDel="00000000" w:rsidR="00000000" w:rsidRPr="00000000">
        <w:rPr>
          <w:rtl w:val="0"/>
        </w:rPr>
        <w:t xml:space="preserve"> ¿Buscas el lacio perfecto? Con esta plancha y su exclusiva tecnología de placas flexibles lo lograrás rápidamente. Úsala con o sin cable, gracias a sus 30 minutos de batería inalámbrica por tan solo 12,999, con dos increíbles accesorios de regalo. </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b w:val="1"/>
          <w:rtl w:val="0"/>
        </w:rPr>
        <w:t xml:space="preserve">Dyson Supersonic™: </w:t>
      </w:r>
      <w:r w:rsidDel="00000000" w:rsidR="00000000" w:rsidRPr="00000000">
        <w:rPr>
          <w:rtl w:val="0"/>
        </w:rPr>
        <w:t xml:space="preserve">Esta secadora cuenta con un control inteligente de calor, el cual mide la temperatura del aire más de 40 veces por segundo, evitando el sobrecalentamiento. Disfruta de </w:t>
      </w:r>
      <w:r w:rsidDel="00000000" w:rsidR="00000000" w:rsidRPr="00000000">
        <w:rPr>
          <w:i w:val="1"/>
          <w:rtl w:val="0"/>
        </w:rPr>
        <w:t xml:space="preserve">good hair days</w:t>
      </w:r>
      <w:r w:rsidDel="00000000" w:rsidR="00000000" w:rsidRPr="00000000">
        <w:rPr>
          <w:rtl w:val="0"/>
        </w:rPr>
        <w:t xml:space="preserve"> por tan solo 12,499, con dos accesorios de regalo. </w:t>
      </w:r>
    </w:p>
    <w:p w:rsidR="00000000" w:rsidDel="00000000" w:rsidP="00000000" w:rsidRDefault="00000000" w:rsidRPr="00000000" w14:paraId="00000019">
      <w:pPr>
        <w:spacing w:line="276" w:lineRule="auto"/>
        <w:ind w:left="0" w:firstLine="0"/>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¡Elige tus </w:t>
      </w:r>
      <w:r w:rsidDel="00000000" w:rsidR="00000000" w:rsidRPr="00000000">
        <w:rPr>
          <w:rtl w:val="0"/>
        </w:rPr>
        <w:t xml:space="preserve">herramientas favoritas de </w:t>
      </w:r>
      <w:r w:rsidDel="00000000" w:rsidR="00000000" w:rsidRPr="00000000">
        <w:rPr>
          <w:b w:val="1"/>
          <w:rtl w:val="0"/>
        </w:rPr>
        <w:t xml:space="preserve">Dyson™</w:t>
      </w:r>
      <w:r w:rsidDel="00000000" w:rsidR="00000000" w:rsidRPr="00000000">
        <w:rPr>
          <w:rtl w:val="0"/>
        </w:rPr>
        <w:t xml:space="preserve">! Encuéntralos en </w:t>
      </w:r>
      <w:hyperlink r:id="rId6">
        <w:r w:rsidDel="00000000" w:rsidR="00000000" w:rsidRPr="00000000">
          <w:rPr>
            <w:color w:val="1155cc"/>
            <w:u w:val="single"/>
            <w:rtl w:val="0"/>
          </w:rPr>
          <w:t xml:space="preserve">www.dyson.com.mx</w:t>
        </w:r>
      </w:hyperlink>
      <w:r w:rsidDel="00000000" w:rsidR="00000000" w:rsidRPr="00000000">
        <w:rPr>
          <w:rtl w:val="0"/>
        </w:rPr>
        <w:t xml:space="preserve"> o en nuestra nueva Dyson Demo Store, donde podrás poner a prueba nuestros productos y descubrir las mejores opciones para ti antes de tu compra, asegurándote de que somos la mejor opción este Buen Fin. </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¡Visítanos en</w:t>
      </w:r>
      <w:r w:rsidDel="00000000" w:rsidR="00000000" w:rsidRPr="00000000">
        <w:rPr>
          <w:rtl w:val="0"/>
        </w:rPr>
        <w:t xml:space="preserve"> el </w:t>
      </w:r>
      <w:r w:rsidDel="00000000" w:rsidR="00000000" w:rsidRPr="00000000">
        <w:rPr>
          <w:rtl w:val="0"/>
        </w:rPr>
        <w:t xml:space="preserve">Centro Comercial Antara Polanco! Para conocer todas las promociones, visita </w:t>
      </w:r>
      <w:hyperlink r:id="rId7">
        <w:r w:rsidDel="00000000" w:rsidR="00000000" w:rsidRPr="00000000">
          <w:rPr>
            <w:color w:val="1155cc"/>
            <w:u w:val="single"/>
            <w:rtl w:val="0"/>
          </w:rPr>
          <w:t xml:space="preserve">este link</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spacing w:line="276" w:lineRule="auto"/>
        <w:ind w:left="0" w:firstLine="0"/>
        <w:rPr>
          <w:shd w:fill="fefefe" w:val="clear"/>
        </w:rPr>
      </w:pPr>
      <w:r w:rsidDel="00000000" w:rsidR="00000000" w:rsidRPr="00000000">
        <w:rPr>
          <w:rtl w:val="0"/>
        </w:rPr>
      </w:r>
    </w:p>
    <w:p w:rsidR="00000000" w:rsidDel="00000000" w:rsidP="00000000" w:rsidRDefault="00000000" w:rsidRPr="00000000" w14:paraId="0000001F">
      <w:pPr>
        <w:ind w:right="-90"/>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 # #</w:t>
      </w:r>
    </w:p>
    <w:p w:rsidR="00000000" w:rsidDel="00000000" w:rsidP="00000000" w:rsidRDefault="00000000" w:rsidRPr="00000000" w14:paraId="00000020">
      <w:pPr>
        <w:spacing w:line="240" w:lineRule="auto"/>
        <w:jc w:val="both"/>
        <w:rPr>
          <w:b w:val="1"/>
          <w:sz w:val="20"/>
          <w:szCs w:val="20"/>
        </w:rPr>
      </w:pPr>
      <w:r w:rsidDel="00000000" w:rsidR="00000000" w:rsidRPr="00000000">
        <w:rPr>
          <w:rtl w:val="0"/>
        </w:rPr>
      </w:r>
    </w:p>
    <w:p w:rsidR="00000000" w:rsidDel="00000000" w:rsidP="00000000" w:rsidRDefault="00000000" w:rsidRPr="00000000" w14:paraId="00000021">
      <w:pPr>
        <w:jc w:val="both"/>
        <w:rPr>
          <w:b w:val="1"/>
          <w:color w:val="212121"/>
          <w:sz w:val="20"/>
          <w:szCs w:val="20"/>
          <w:highlight w:val="white"/>
        </w:rPr>
      </w:pPr>
      <w:r w:rsidDel="00000000" w:rsidR="00000000" w:rsidRPr="00000000">
        <w:rPr>
          <w:b w:val="1"/>
          <w:color w:val="212121"/>
          <w:sz w:val="20"/>
          <w:szCs w:val="20"/>
          <w:highlight w:val="white"/>
          <w:rtl w:val="0"/>
        </w:rPr>
        <w:t xml:space="preserve">Acerca de Dyson</w:t>
      </w:r>
    </w:p>
    <w:p w:rsidR="00000000" w:rsidDel="00000000" w:rsidP="00000000" w:rsidRDefault="00000000" w:rsidRPr="00000000" w14:paraId="00000022">
      <w:pPr>
        <w:jc w:val="both"/>
        <w:rPr>
          <w:b w:val="1"/>
          <w:color w:val="212121"/>
          <w:sz w:val="20"/>
          <w:szCs w:val="20"/>
          <w:highlight w:val="white"/>
        </w:rPr>
      </w:pPr>
      <w:r w:rsidDel="00000000" w:rsidR="00000000" w:rsidRPr="00000000">
        <w:rPr>
          <w:rtl w:val="0"/>
        </w:rPr>
      </w:r>
    </w:p>
    <w:p w:rsidR="00000000" w:rsidDel="00000000" w:rsidP="00000000" w:rsidRDefault="00000000" w:rsidRPr="00000000" w14:paraId="00000023">
      <w:pPr>
        <w:spacing w:after="660" w:lineRule="auto"/>
        <w:jc w:val="both"/>
        <w:rPr>
          <w:b w:val="1"/>
        </w:rPr>
      </w:pPr>
      <w:r w:rsidDel="00000000" w:rsidR="00000000" w:rsidRPr="00000000">
        <w:rPr>
          <w:b w:val="1"/>
          <w:sz w:val="20"/>
          <w:szCs w:val="20"/>
          <w:rtl w:val="0"/>
        </w:rPr>
        <w:t xml:space="preserve">Dyson </w:t>
      </w:r>
      <w:r w:rsidDel="00000000" w:rsidR="00000000" w:rsidRPr="00000000">
        <w:rPr>
          <w:sz w:val="20"/>
          <w:szCs w:val="20"/>
          <w:rtl w:val="0"/>
        </w:rPr>
        <w:t xml:space="preserve">es una empresa innovadora en tecnología presente en más de 65 países. Su éxito comenzó a partir del desarrollo de la primera aspiradora sin bolsa, en 1978. Dyson actualmente desarrolla productos en la gama de aspiradoras, calidad de aire y cuidado de cabello, convirtiéndose en un referente gracias a su tecnología basada en el desarrollo de motores potentes y livianos, creados con la participación de más de 1,000 ingenieros a nivel mundial. La investigación, diseño y desarrollo de tecnologías Dyson, se lleva a cabo en su sede en Malmesbury, Inglaterra.</w:t>
        <w:br w:type="textWrapping"/>
        <w:br w:type="textWrapping"/>
        <w:t xml:space="preserve">Para mayor información, visita </w:t>
      </w:r>
      <w:hyperlink r:id="rId8">
        <w:r w:rsidDel="00000000" w:rsidR="00000000" w:rsidRPr="00000000">
          <w:rPr>
            <w:color w:val="1155cc"/>
            <w:sz w:val="20"/>
            <w:szCs w:val="20"/>
            <w:u w:val="single"/>
            <w:rtl w:val="0"/>
          </w:rPr>
          <w:t xml:space="preserve">https://www.dyson.com.mx</w:t>
        </w:r>
      </w:hyperlink>
      <w:r w:rsidDel="00000000" w:rsidR="00000000" w:rsidRPr="00000000">
        <w:rPr>
          <w:rFonts w:ascii="Times New Roman" w:cs="Times New Roman" w:eastAsia="Times New Roman" w:hAnsi="Times New Roman"/>
          <w:sz w:val="24"/>
          <w:szCs w:val="24"/>
          <w:rtl w:val="0"/>
        </w:rPr>
        <w:t xml:space="preserve">/</w:t>
        <w:br w:type="textWrapping"/>
        <w:br w:type="textWrapping"/>
      </w:r>
      <w:r w:rsidDel="00000000" w:rsidR="00000000" w:rsidRPr="00000000">
        <w:rPr>
          <w:b w:val="1"/>
          <w:rtl w:val="0"/>
        </w:rPr>
        <w:t xml:space="preserve">CONTACTO</w:t>
      </w:r>
    </w:p>
    <w:p w:rsidR="00000000" w:rsidDel="00000000" w:rsidP="00000000" w:rsidRDefault="00000000" w:rsidRPr="00000000" w14:paraId="00000024">
      <w:pPr>
        <w:jc w:val="both"/>
        <w:rPr>
          <w:highlight w:val="white"/>
        </w:rPr>
      </w:pPr>
      <w:r w:rsidDel="00000000" w:rsidR="00000000" w:rsidRPr="00000000">
        <w:rPr>
          <w:b w:val="1"/>
          <w:rtl w:val="0"/>
        </w:rPr>
        <w:t xml:space="preserve">another </w:t>
      </w:r>
      <w:r w:rsidDel="00000000" w:rsidR="00000000" w:rsidRPr="00000000">
        <w:rPr>
          <w:rtl w:val="0"/>
        </w:rPr>
      </w:r>
    </w:p>
    <w:p w:rsidR="00000000" w:rsidDel="00000000" w:rsidP="00000000" w:rsidRDefault="00000000" w:rsidRPr="00000000" w14:paraId="00000025">
      <w:pPr>
        <w:jc w:val="both"/>
        <w:rPr>
          <w:highlight w:val="white"/>
        </w:rPr>
      </w:pPr>
      <w:r w:rsidDel="00000000" w:rsidR="00000000" w:rsidRPr="00000000">
        <w:rPr>
          <w:highlight w:val="white"/>
          <w:rtl w:val="0"/>
        </w:rPr>
        <w:t xml:space="preserve">Karla Gómez</w:t>
      </w:r>
    </w:p>
    <w:p w:rsidR="00000000" w:rsidDel="00000000" w:rsidP="00000000" w:rsidRDefault="00000000" w:rsidRPr="00000000" w14:paraId="00000026">
      <w:pPr>
        <w:jc w:val="both"/>
        <w:rPr>
          <w:highlight w:val="white"/>
        </w:rPr>
      </w:pPr>
      <w:r w:rsidDel="00000000" w:rsidR="00000000" w:rsidRPr="00000000">
        <w:rPr>
          <w:highlight w:val="white"/>
          <w:rtl w:val="0"/>
        </w:rPr>
        <w:t xml:space="preserve">Executive Sr</w:t>
      </w:r>
    </w:p>
    <w:p w:rsidR="00000000" w:rsidDel="00000000" w:rsidP="00000000" w:rsidRDefault="00000000" w:rsidRPr="00000000" w14:paraId="00000027">
      <w:pPr>
        <w:jc w:val="both"/>
        <w:rPr>
          <w:highlight w:val="white"/>
        </w:rPr>
      </w:pPr>
      <w:r w:rsidDel="00000000" w:rsidR="00000000" w:rsidRPr="00000000">
        <w:rPr>
          <w:highlight w:val="white"/>
          <w:rtl w:val="0"/>
        </w:rPr>
        <w:t xml:space="preserve">55 5438 5333</w:t>
      </w:r>
    </w:p>
    <w:p w:rsidR="00000000" w:rsidDel="00000000" w:rsidP="00000000" w:rsidRDefault="00000000" w:rsidRPr="00000000" w14:paraId="00000028">
      <w:pPr>
        <w:jc w:val="both"/>
        <w:rPr>
          <w:b w:val="1"/>
        </w:rPr>
      </w:pPr>
      <w:hyperlink r:id="rId9">
        <w:r w:rsidDel="00000000" w:rsidR="00000000" w:rsidRPr="00000000">
          <w:rPr>
            <w:color w:val="1155cc"/>
            <w:highlight w:val="white"/>
            <w:u w:val="single"/>
            <w:rtl w:val="0"/>
          </w:rPr>
          <w:t xml:space="preserve">karla.gomez@another.co</w:t>
        </w:r>
      </w:hyperlink>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Style w:val="Heading1"/>
      <w:keepNext w:val="0"/>
      <w:keepLines w:val="0"/>
      <w:spacing w:after="200" w:before="0" w:line="288" w:lineRule="auto"/>
      <w:jc w:val="center"/>
      <w:rPr/>
    </w:pPr>
    <w:bookmarkStart w:colFirst="0" w:colLast="0" w:name="_69tc8jquwgaj" w:id="2"/>
    <w:bookmarkEnd w:id="2"/>
    <w:r w:rsidDel="00000000" w:rsidR="00000000" w:rsidRPr="00000000">
      <w:rPr>
        <w:b w:val="1"/>
        <w:sz w:val="22"/>
        <w:szCs w:val="22"/>
      </w:rPr>
      <w:drawing>
        <wp:inline distB="114300" distT="114300" distL="114300" distR="114300">
          <wp:extent cx="1857375" cy="69760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57375" cy="69760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sz w:val="24"/>
        <w:szCs w:val="24"/>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karla.gomez@another.co" TargetMode="External"/><Relationship Id="rId5" Type="http://schemas.openxmlformats.org/officeDocument/2006/relationships/styles" Target="styles.xml"/><Relationship Id="rId6" Type="http://schemas.openxmlformats.org/officeDocument/2006/relationships/hyperlink" Target="http://www.dyson.com.mx" TargetMode="External"/><Relationship Id="rId7" Type="http://schemas.openxmlformats.org/officeDocument/2006/relationships/hyperlink" Target="https://www.dyson.com.mx/promociones?utm_source=PR&amp;amp;utm_medium=email&amp;amp;utm_campaign=Peak+Season&amp;amp;utm_id=Promos" TargetMode="External"/><Relationship Id="rId8" Type="http://schemas.openxmlformats.org/officeDocument/2006/relationships/hyperlink" Target="https://www.dyson.com.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