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B5F738" w14:textId="77777777" w:rsidR="00347628" w:rsidRPr="00014DAF" w:rsidRDefault="00347628">
      <w:pPr>
        <w:pStyle w:val="normal0"/>
        <w:jc w:val="center"/>
        <w:rPr>
          <w:lang w:val="es-ES_tradnl"/>
        </w:rPr>
      </w:pPr>
    </w:p>
    <w:p w14:paraId="22D9D3A5" w14:textId="77777777" w:rsidR="00347628" w:rsidRPr="00014DAF" w:rsidRDefault="00347628">
      <w:pPr>
        <w:pStyle w:val="normal0"/>
        <w:ind w:left="720"/>
        <w:rPr>
          <w:lang w:val="es-ES_tradnl"/>
        </w:rPr>
      </w:pPr>
    </w:p>
    <w:p w14:paraId="1999328A" w14:textId="77777777" w:rsidR="00347628" w:rsidRPr="00A03F0F" w:rsidRDefault="00014DAF">
      <w:pPr>
        <w:pStyle w:val="normal0"/>
        <w:ind w:left="720"/>
        <w:jc w:val="center"/>
        <w:rPr>
          <w:lang w:val="es-ES_tradnl"/>
        </w:rPr>
      </w:pPr>
      <w:bookmarkStart w:id="0" w:name="h.gjdgxs" w:colFirst="0" w:colLast="0"/>
      <w:bookmarkStart w:id="1" w:name="_GoBack"/>
      <w:bookmarkEnd w:id="0"/>
      <w:r w:rsidRPr="00A03F0F">
        <w:rPr>
          <w:b/>
          <w:sz w:val="28"/>
          <w:szCs w:val="28"/>
          <w:lang w:val="es-ES_tradnl"/>
        </w:rPr>
        <w:t>Los empleos que se facilitan con el uso de la tecnología inalámbrica</w:t>
      </w:r>
    </w:p>
    <w:bookmarkEnd w:id="1"/>
    <w:p w14:paraId="2534AA8E" w14:textId="77777777" w:rsidR="00347628" w:rsidRPr="00A03F0F" w:rsidRDefault="00347628">
      <w:pPr>
        <w:pStyle w:val="normal0"/>
        <w:jc w:val="center"/>
        <w:rPr>
          <w:lang w:val="es-ES_tradnl"/>
        </w:rPr>
      </w:pPr>
    </w:p>
    <w:p w14:paraId="707FDBEE" w14:textId="79A0C986" w:rsidR="00347628" w:rsidRPr="00A03F0F" w:rsidRDefault="00EA47CC" w:rsidP="00A03F0F">
      <w:pPr>
        <w:pStyle w:val="normal0"/>
        <w:jc w:val="both"/>
        <w:rPr>
          <w:lang w:val="es-ES_tradnl"/>
        </w:rPr>
      </w:pPr>
      <w:bookmarkStart w:id="2" w:name="h.30j0zll" w:colFirst="0" w:colLast="0"/>
      <w:bookmarkEnd w:id="2"/>
      <w:r>
        <w:rPr>
          <w:b/>
          <w:lang w:val="es-ES_tradnl"/>
        </w:rPr>
        <w:t>México, D.F., a Octubre 27</w:t>
      </w:r>
      <w:r w:rsidR="00014DAF" w:rsidRPr="00A03F0F">
        <w:rPr>
          <w:b/>
          <w:lang w:val="es-ES_tradnl"/>
        </w:rPr>
        <w:t xml:space="preserve"> de 2015- .</w:t>
      </w:r>
      <w:r w:rsidR="00014DAF" w:rsidRPr="00A03F0F">
        <w:rPr>
          <w:lang w:val="es-ES_tradnl"/>
        </w:rPr>
        <w:t xml:space="preserve"> </w:t>
      </w:r>
      <w:r w:rsidR="005C687C" w:rsidRPr="00A03F0F">
        <w:rPr>
          <w:lang w:val="es-ES_tradnl"/>
        </w:rPr>
        <w:t xml:space="preserve">La llegada de la </w:t>
      </w:r>
      <w:r w:rsidR="00014DAF" w:rsidRPr="00A03F0F">
        <w:rPr>
          <w:lang w:val="es-ES_tradnl"/>
        </w:rPr>
        <w:t>tecnología inalámbrica</w:t>
      </w:r>
      <w:r w:rsidR="005C687C" w:rsidRPr="00A03F0F">
        <w:rPr>
          <w:lang w:val="es-ES_tradnl"/>
        </w:rPr>
        <w:t>,</w:t>
      </w:r>
      <w:r w:rsidR="00014DAF" w:rsidRPr="00A03F0F">
        <w:rPr>
          <w:lang w:val="es-ES_tradnl"/>
        </w:rPr>
        <w:t xml:space="preserve"> que ya es parte de nuestro estilo de vida como los </w:t>
      </w:r>
      <w:proofErr w:type="spellStart"/>
      <w:r w:rsidR="00014DAF" w:rsidRPr="00A03F0F">
        <w:rPr>
          <w:lang w:val="es-ES_tradnl"/>
        </w:rPr>
        <w:t>smartphones</w:t>
      </w:r>
      <w:proofErr w:type="spellEnd"/>
      <w:r w:rsidR="00014DAF" w:rsidRPr="00A03F0F">
        <w:rPr>
          <w:lang w:val="es-ES_tradnl"/>
        </w:rPr>
        <w:t xml:space="preserve">, teclados, mouse, </w:t>
      </w:r>
      <w:proofErr w:type="spellStart"/>
      <w:r w:rsidR="00014DAF" w:rsidRPr="00A03F0F">
        <w:rPr>
          <w:lang w:val="es-ES_tradnl"/>
        </w:rPr>
        <w:t>Tablets</w:t>
      </w:r>
      <w:proofErr w:type="spellEnd"/>
      <w:r w:rsidR="00014DAF" w:rsidRPr="00A03F0F">
        <w:rPr>
          <w:lang w:val="es-ES_tradnl"/>
        </w:rPr>
        <w:t>, etc.</w:t>
      </w:r>
      <w:r w:rsidR="005C687C" w:rsidRPr="00A03F0F">
        <w:rPr>
          <w:lang w:val="es-ES_tradnl"/>
        </w:rPr>
        <w:t>, ha sido una de las innovaciones más importantes de estos años.</w:t>
      </w:r>
      <w:r w:rsidR="00014DAF" w:rsidRPr="00A03F0F">
        <w:rPr>
          <w:lang w:val="es-ES_tradnl"/>
        </w:rPr>
        <w:t xml:space="preserve"> La mayoría de la gente los usa para estar en contacto con sus amigos, ver películas, series o escuchar música pero también pueden ser de mucha utilidad en varios tipos de trabajos. Te compartimos algunas recomendaciones de cómo los accesorios </w:t>
      </w:r>
      <w:proofErr w:type="spellStart"/>
      <w:r w:rsidR="00014DAF" w:rsidRPr="00A03F0F">
        <w:rPr>
          <w:i/>
          <w:lang w:val="es-ES_tradnl"/>
        </w:rPr>
        <w:t>wireless</w:t>
      </w:r>
      <w:proofErr w:type="spellEnd"/>
      <w:r w:rsidR="00014DAF" w:rsidRPr="00A03F0F">
        <w:rPr>
          <w:lang w:val="es-ES_tradnl"/>
        </w:rPr>
        <w:t xml:space="preserve"> pueden ser de gran utilidad en los siguientes casos:</w:t>
      </w:r>
    </w:p>
    <w:p w14:paraId="74252B33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50F7398A" w14:textId="77777777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b/>
          <w:lang w:val="es-ES_tradnl"/>
        </w:rPr>
        <w:t>¿Te dedicas a viajar sin parar?</w:t>
      </w:r>
    </w:p>
    <w:p w14:paraId="37674045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0F196871" w14:textId="6C03A9FA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lang w:val="es-ES_tradnl"/>
        </w:rPr>
        <w:t xml:space="preserve">Si eres representante farmacéutico, piloto, aeromoza o hasta eres parte de una banda de rock que está de gira, </w:t>
      </w:r>
      <w:r w:rsidR="005C687C" w:rsidRPr="00A03F0F">
        <w:rPr>
          <w:lang w:val="es-ES_tradnl"/>
        </w:rPr>
        <w:t>cualquiera que sea tu ocupació</w:t>
      </w:r>
      <w:r w:rsidR="00E34C58" w:rsidRPr="00A03F0F">
        <w:rPr>
          <w:lang w:val="es-ES_tradnl"/>
        </w:rPr>
        <w:t>n si</w:t>
      </w:r>
      <w:r w:rsidR="005C687C" w:rsidRPr="00A03F0F">
        <w:rPr>
          <w:lang w:val="es-ES_tradnl"/>
        </w:rPr>
        <w:t xml:space="preserve"> </w:t>
      </w:r>
      <w:r w:rsidRPr="00A03F0F">
        <w:rPr>
          <w:lang w:val="es-ES_tradnl"/>
        </w:rPr>
        <w:t xml:space="preserve">siempre </w:t>
      </w:r>
      <w:r w:rsidR="00E34C58" w:rsidRPr="00A03F0F">
        <w:rPr>
          <w:lang w:val="es-ES_tradnl"/>
        </w:rPr>
        <w:t xml:space="preserve">estas </w:t>
      </w:r>
      <w:r w:rsidRPr="00A03F0F">
        <w:rPr>
          <w:lang w:val="es-ES_tradnl"/>
        </w:rPr>
        <w:t xml:space="preserve">corriendo y lidiando con el caos o las horas de espera en los aeropuertos </w:t>
      </w:r>
      <w:r w:rsidR="00E34C58" w:rsidRPr="00A03F0F">
        <w:rPr>
          <w:lang w:val="es-ES_tradnl"/>
        </w:rPr>
        <w:t xml:space="preserve">un case protector </w:t>
      </w:r>
      <w:r w:rsidRPr="00A03F0F">
        <w:rPr>
          <w:lang w:val="es-ES_tradnl"/>
        </w:rPr>
        <w:t xml:space="preserve">puede ser de gran ayuda.  </w:t>
      </w:r>
    </w:p>
    <w:p w14:paraId="5CC87491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112CBD63" w14:textId="14471D34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lang w:val="es-ES_tradnl"/>
        </w:rPr>
        <w:t xml:space="preserve">El </w:t>
      </w:r>
      <w:r w:rsidRPr="00A03F0F">
        <w:rPr>
          <w:b/>
          <w:lang w:val="es-ES_tradnl"/>
        </w:rPr>
        <w:t>Folio Logitech</w:t>
      </w:r>
      <w:r w:rsidR="00EA511D" w:rsidRPr="00A03F0F">
        <w:rPr>
          <w:b/>
          <w:vertAlign w:val="superscript"/>
          <w:lang w:val="es-ES_tradnl"/>
        </w:rPr>
        <w:t>®</w:t>
      </w:r>
      <w:r w:rsidRPr="00A03F0F">
        <w:rPr>
          <w:b/>
          <w:lang w:val="es-ES_tradnl"/>
        </w:rPr>
        <w:t xml:space="preserve"> </w:t>
      </w:r>
      <w:proofErr w:type="spellStart"/>
      <w:r w:rsidRPr="00A03F0F">
        <w:rPr>
          <w:b/>
          <w:lang w:val="es-ES_tradnl"/>
        </w:rPr>
        <w:t>Any</w:t>
      </w:r>
      <w:proofErr w:type="spellEnd"/>
      <w:r w:rsidRPr="00A03F0F">
        <w:rPr>
          <w:b/>
          <w:lang w:val="es-ES_tradnl"/>
        </w:rPr>
        <w:t xml:space="preserve"> </w:t>
      </w:r>
      <w:proofErr w:type="spellStart"/>
      <w:r w:rsidRPr="00A03F0F">
        <w:rPr>
          <w:b/>
          <w:lang w:val="es-ES_tradnl"/>
        </w:rPr>
        <w:t>Angle</w:t>
      </w:r>
      <w:proofErr w:type="spellEnd"/>
      <w:r w:rsidRPr="00A03F0F">
        <w:rPr>
          <w:b/>
          <w:lang w:val="es-ES_tradnl"/>
        </w:rPr>
        <w:t xml:space="preserve"> para </w:t>
      </w:r>
      <w:proofErr w:type="spellStart"/>
      <w:r w:rsidRPr="00A03F0F">
        <w:rPr>
          <w:b/>
          <w:lang w:val="es-ES_tradnl"/>
        </w:rPr>
        <w:t>iPad</w:t>
      </w:r>
      <w:proofErr w:type="spellEnd"/>
      <w:r w:rsidRPr="00A03F0F">
        <w:rPr>
          <w:b/>
          <w:lang w:val="es-ES_tradnl"/>
        </w:rPr>
        <w:t xml:space="preserve"> Air 2</w:t>
      </w:r>
      <w:r w:rsidRPr="00A03F0F">
        <w:rPr>
          <w:lang w:val="es-ES_tradnl"/>
        </w:rPr>
        <w:t xml:space="preserve"> puede ayudarte a colocar tu Tablet en la posición más cómoda para trabajar y</w:t>
      </w:r>
      <w:r w:rsidR="00E34C58" w:rsidRPr="00A03F0F">
        <w:rPr>
          <w:lang w:val="es-ES_tradnl"/>
        </w:rPr>
        <w:t xml:space="preserve"> una vez que la cierres</w:t>
      </w:r>
      <w:r w:rsidRPr="00A03F0F">
        <w:rPr>
          <w:lang w:val="es-ES_tradnl"/>
        </w:rPr>
        <w:t xml:space="preserve"> estará muy bien protegida.</w:t>
      </w:r>
    </w:p>
    <w:p w14:paraId="7C6A4937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1487C369" w14:textId="77777777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b/>
          <w:lang w:val="es-ES_tradnl"/>
        </w:rPr>
        <w:t xml:space="preserve">Los emprendedores también necesitan ayuda </w:t>
      </w:r>
    </w:p>
    <w:p w14:paraId="37605382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05707D32" w14:textId="07381DC6" w:rsidR="00EA511D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lang w:val="es-ES_tradnl"/>
        </w:rPr>
        <w:t xml:space="preserve">Nadie dijo que los pequeños negocios no pueden ser </w:t>
      </w:r>
      <w:proofErr w:type="spellStart"/>
      <w:r w:rsidRPr="00A03F0F">
        <w:rPr>
          <w:i/>
          <w:lang w:val="es-ES_tradnl"/>
        </w:rPr>
        <w:t>techie</w:t>
      </w:r>
      <w:proofErr w:type="spellEnd"/>
      <w:r w:rsidRPr="00A03F0F">
        <w:rPr>
          <w:i/>
          <w:lang w:val="es-ES_tradnl"/>
        </w:rPr>
        <w:t xml:space="preserve">; </w:t>
      </w:r>
      <w:r w:rsidRPr="00A03F0F">
        <w:rPr>
          <w:lang w:val="es-ES_tradnl"/>
        </w:rPr>
        <w:t xml:space="preserve">puede que seas dueño de tu propio taller de moda, despacho de diseño, tiendita de plantas, etc., de ser así seguramente usas alguna computadora para vagar en internet o controlar tus inventarios, facturas, pagos a proveedores, por lo que el </w:t>
      </w:r>
      <w:r w:rsidRPr="00A03F0F">
        <w:rPr>
          <w:b/>
          <w:lang w:val="es-ES_tradnl"/>
        </w:rPr>
        <w:t>Logitech</w:t>
      </w:r>
      <w:r w:rsidR="00EA511D" w:rsidRPr="00A03F0F">
        <w:rPr>
          <w:b/>
          <w:vertAlign w:val="superscript"/>
          <w:lang w:val="es-ES_tradnl"/>
        </w:rPr>
        <w:t>®</w:t>
      </w:r>
      <w:r w:rsidRPr="00A03F0F">
        <w:rPr>
          <w:b/>
          <w:lang w:val="es-ES_tradnl"/>
        </w:rPr>
        <w:t xml:space="preserve"> MX </w:t>
      </w:r>
      <w:proofErr w:type="spellStart"/>
      <w:r w:rsidRPr="00A03F0F">
        <w:rPr>
          <w:b/>
          <w:lang w:val="es-ES_tradnl"/>
        </w:rPr>
        <w:t>Anywhere</w:t>
      </w:r>
      <w:proofErr w:type="spellEnd"/>
      <w:r w:rsidRPr="00A03F0F">
        <w:rPr>
          <w:b/>
          <w:lang w:val="es-ES_tradnl"/>
        </w:rPr>
        <w:t xml:space="preserve"> 2 </w:t>
      </w:r>
      <w:proofErr w:type="spellStart"/>
      <w:r w:rsidRPr="00A03F0F">
        <w:rPr>
          <w:b/>
          <w:lang w:val="es-ES_tradnl"/>
        </w:rPr>
        <w:t>Wireless</w:t>
      </w:r>
      <w:proofErr w:type="spellEnd"/>
      <w:r w:rsidRPr="00A03F0F">
        <w:rPr>
          <w:b/>
          <w:lang w:val="es-ES_tradnl"/>
        </w:rPr>
        <w:t xml:space="preserve"> Mouse</w:t>
      </w:r>
      <w:r w:rsidRPr="00A03F0F">
        <w:rPr>
          <w:lang w:val="es-ES_tradnl"/>
        </w:rPr>
        <w:t xml:space="preserve"> es un</w:t>
      </w:r>
      <w:r w:rsidR="00E34C58" w:rsidRPr="00A03F0F">
        <w:rPr>
          <w:lang w:val="es-ES_tradnl"/>
        </w:rPr>
        <w:t xml:space="preserve"> buen complemento para cualquier computadora</w:t>
      </w:r>
      <w:r w:rsidRPr="00A03F0F">
        <w:rPr>
          <w:lang w:val="es-ES_tradnl"/>
        </w:rPr>
        <w:t xml:space="preserve">.  Puede usarse sobre cualquier superficie: desde el vidrio del mostrador hasta una caja de cartón. Además, al ser </w:t>
      </w:r>
      <w:proofErr w:type="spellStart"/>
      <w:r w:rsidRPr="00A03F0F">
        <w:rPr>
          <w:i/>
          <w:lang w:val="es-ES_tradnl"/>
        </w:rPr>
        <w:t>wireless</w:t>
      </w:r>
      <w:proofErr w:type="spellEnd"/>
      <w:r w:rsidRPr="00A03F0F">
        <w:rPr>
          <w:lang w:val="es-ES_tradnl"/>
        </w:rPr>
        <w:t xml:space="preserve"> podrás ubicarlo donde mejor te convenga y sus baterías recargables te quitarán un peso de encima.</w:t>
      </w:r>
    </w:p>
    <w:p w14:paraId="477F87E8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028DB796" w14:textId="77777777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b/>
          <w:lang w:val="es-ES_tradnl"/>
        </w:rPr>
        <w:t>El mundo de la gastronomía a ritmo de la música</w:t>
      </w:r>
    </w:p>
    <w:p w14:paraId="11C8A2FA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59210E1D" w14:textId="14A27D11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lang w:val="es-ES_tradnl"/>
        </w:rPr>
        <w:t xml:space="preserve">Hay muchos chefs, cocineros y meseros que disfrutan de poner </w:t>
      </w:r>
      <w:r w:rsidR="00E34C58" w:rsidRPr="00A03F0F">
        <w:rPr>
          <w:lang w:val="es-ES_tradnl"/>
        </w:rPr>
        <w:t>tutoriales o música</w:t>
      </w:r>
      <w:r w:rsidRPr="00A03F0F">
        <w:rPr>
          <w:lang w:val="es-ES_tradnl"/>
        </w:rPr>
        <w:t xml:space="preserve"> en su Smart TV mientras trabajan; entre tantos ingredientes, agua, platos, utensilios y cuchillos los derrames </w:t>
      </w:r>
      <w:r w:rsidRPr="00A03F0F">
        <w:rPr>
          <w:lang w:val="es-ES_tradnl"/>
        </w:rPr>
        <w:lastRenderedPageBreak/>
        <w:t>suceden todo el tiempo por lo que es riesgoso que controles la música desde tu</w:t>
      </w:r>
      <w:r w:rsidR="00E34C58" w:rsidRPr="00A03F0F">
        <w:rPr>
          <w:lang w:val="es-ES_tradnl"/>
        </w:rPr>
        <w:t xml:space="preserve"> teléfono o</w:t>
      </w:r>
      <w:r w:rsidRPr="00A03F0F">
        <w:rPr>
          <w:lang w:val="es-ES_tradnl"/>
        </w:rPr>
        <w:t xml:space="preserve"> Tablet. Un </w:t>
      </w:r>
      <w:proofErr w:type="spellStart"/>
      <w:r w:rsidRPr="00A03F0F">
        <w:rPr>
          <w:i/>
          <w:lang w:val="es-ES_tradnl"/>
        </w:rPr>
        <w:t>gadget</w:t>
      </w:r>
      <w:proofErr w:type="spellEnd"/>
      <w:r w:rsidRPr="00A03F0F">
        <w:rPr>
          <w:lang w:val="es-ES_tradnl"/>
        </w:rPr>
        <w:t xml:space="preserve"> inalámbrico contra derrames como el teclado </w:t>
      </w:r>
      <w:r w:rsidRPr="00A03F0F">
        <w:rPr>
          <w:b/>
          <w:lang w:val="es-ES_tradnl"/>
        </w:rPr>
        <w:t>Logitech</w:t>
      </w:r>
      <w:r w:rsidR="00EA511D" w:rsidRPr="00A03F0F">
        <w:rPr>
          <w:b/>
          <w:vertAlign w:val="superscript"/>
          <w:lang w:val="es-ES_tradnl"/>
        </w:rPr>
        <w:t>®</w:t>
      </w:r>
      <w:r w:rsidRPr="00A03F0F">
        <w:rPr>
          <w:b/>
          <w:lang w:val="es-ES_tradnl"/>
        </w:rPr>
        <w:t xml:space="preserve"> </w:t>
      </w:r>
      <w:proofErr w:type="spellStart"/>
      <w:r w:rsidRPr="00A03F0F">
        <w:rPr>
          <w:b/>
          <w:lang w:val="es-ES_tradnl"/>
        </w:rPr>
        <w:t>Keys-To-Go</w:t>
      </w:r>
      <w:proofErr w:type="spellEnd"/>
      <w:r w:rsidRPr="00A03F0F">
        <w:rPr>
          <w:lang w:val="es-ES_tradnl"/>
        </w:rPr>
        <w:t xml:space="preserve"> es muy útil cuando estás a la mitad de un </w:t>
      </w:r>
      <w:proofErr w:type="spellStart"/>
      <w:r w:rsidR="00E34C58" w:rsidRPr="00A03F0F">
        <w:rPr>
          <w:lang w:val="es-ES_tradnl"/>
        </w:rPr>
        <w:t>Spaguetti</w:t>
      </w:r>
      <w:proofErr w:type="spellEnd"/>
      <w:r w:rsidR="00E34C58" w:rsidRPr="00A03F0F">
        <w:rPr>
          <w:lang w:val="es-ES_tradnl"/>
        </w:rPr>
        <w:t xml:space="preserve"> </w:t>
      </w:r>
      <w:r w:rsidRPr="00A03F0F">
        <w:rPr>
          <w:lang w:val="es-ES_tradnl"/>
        </w:rPr>
        <w:t xml:space="preserve">y quieres buscar un </w:t>
      </w:r>
      <w:proofErr w:type="spellStart"/>
      <w:r w:rsidRPr="00A03F0F">
        <w:rPr>
          <w:lang w:val="es-ES_tradnl"/>
        </w:rPr>
        <w:t>tip</w:t>
      </w:r>
      <w:proofErr w:type="spellEnd"/>
      <w:r w:rsidRPr="00A03F0F">
        <w:rPr>
          <w:lang w:val="es-ES_tradnl"/>
        </w:rPr>
        <w:t xml:space="preserve"> en internet o cambiar de </w:t>
      </w:r>
      <w:proofErr w:type="spellStart"/>
      <w:r w:rsidRPr="00A03F0F">
        <w:rPr>
          <w:i/>
          <w:lang w:val="es-ES_tradnl"/>
        </w:rPr>
        <w:t>track</w:t>
      </w:r>
      <w:proofErr w:type="spellEnd"/>
      <w:r w:rsidRPr="00A03F0F">
        <w:rPr>
          <w:lang w:val="es-ES_tradnl"/>
        </w:rPr>
        <w:t xml:space="preserve"> y por si fuera poco se conecta vía Bluetooth con lo que no habrá problema para manejar la TV a distancia.</w:t>
      </w:r>
    </w:p>
    <w:p w14:paraId="64274F57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531BB085" w14:textId="77777777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b/>
          <w:lang w:val="es-ES_tradnl"/>
        </w:rPr>
        <w:t xml:space="preserve">Si pasas todo el </w:t>
      </w:r>
      <w:r w:rsidR="00EA511D" w:rsidRPr="00A03F0F">
        <w:rPr>
          <w:b/>
          <w:lang w:val="es-ES_tradnl"/>
        </w:rPr>
        <w:t>día</w:t>
      </w:r>
      <w:r w:rsidRPr="00A03F0F">
        <w:rPr>
          <w:b/>
          <w:lang w:val="es-ES_tradnl"/>
        </w:rPr>
        <w:t xml:space="preserve"> al volante…</w:t>
      </w:r>
    </w:p>
    <w:p w14:paraId="684FB814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5555C855" w14:textId="77777777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lang w:val="es-ES_tradnl"/>
        </w:rPr>
        <w:t xml:space="preserve">¿Te dedicas al transporte y pasas todo el día manejando? Quizá la camioneta o auto que usas no es el modelo más reciente, equipado con manos libres para el celular, si ese es tu caso, la </w:t>
      </w:r>
      <w:r w:rsidRPr="00A03F0F">
        <w:rPr>
          <w:b/>
          <w:lang w:val="es-ES_tradnl"/>
        </w:rPr>
        <w:t>bocina inalámbrica</w:t>
      </w:r>
      <w:r w:rsidRPr="00A03F0F">
        <w:rPr>
          <w:lang w:val="es-ES_tradnl"/>
        </w:rPr>
        <w:t xml:space="preserve"> </w:t>
      </w:r>
      <w:r w:rsidRPr="00A03F0F">
        <w:rPr>
          <w:b/>
          <w:lang w:val="es-ES_tradnl"/>
        </w:rPr>
        <w:t>X100 de Logitech</w:t>
      </w:r>
      <w:r w:rsidR="00EA511D" w:rsidRPr="00A03F0F">
        <w:rPr>
          <w:b/>
          <w:vertAlign w:val="superscript"/>
          <w:lang w:val="es-ES_tradnl"/>
        </w:rPr>
        <w:t>®</w:t>
      </w:r>
      <w:r w:rsidRPr="00A03F0F">
        <w:rPr>
          <w:lang w:val="es-ES_tradnl"/>
        </w:rPr>
        <w:t xml:space="preserve"> además de usarse para reproducir música desde tu celular también funciona perfecto como altavoz para contestar las llamadas para servicios </w:t>
      </w:r>
      <w:proofErr w:type="spellStart"/>
      <w:r w:rsidRPr="00A03F0F">
        <w:rPr>
          <w:i/>
          <w:lang w:val="es-ES_tradnl"/>
        </w:rPr>
        <w:t>express</w:t>
      </w:r>
      <w:proofErr w:type="spellEnd"/>
      <w:r w:rsidRPr="00A03F0F">
        <w:rPr>
          <w:i/>
          <w:lang w:val="es-ES_tradnl"/>
        </w:rPr>
        <w:t>.</w:t>
      </w:r>
      <w:r w:rsidRPr="00A03F0F">
        <w:rPr>
          <w:lang w:val="es-ES_tradnl"/>
        </w:rPr>
        <w:t xml:space="preserve"> </w:t>
      </w:r>
    </w:p>
    <w:p w14:paraId="56F34263" w14:textId="77777777" w:rsidR="00347628" w:rsidRPr="00A03F0F" w:rsidRDefault="00347628" w:rsidP="00A03F0F">
      <w:pPr>
        <w:pStyle w:val="normal0"/>
        <w:jc w:val="both"/>
        <w:rPr>
          <w:lang w:val="es-ES_tradnl"/>
        </w:rPr>
      </w:pPr>
    </w:p>
    <w:p w14:paraId="4D46C42E" w14:textId="77777777" w:rsidR="00347628" w:rsidRPr="00A03F0F" w:rsidRDefault="00014DAF" w:rsidP="00A03F0F">
      <w:pPr>
        <w:pStyle w:val="normal0"/>
        <w:jc w:val="both"/>
        <w:rPr>
          <w:lang w:val="es-ES_tradnl"/>
        </w:rPr>
      </w:pPr>
      <w:r w:rsidRPr="00A03F0F">
        <w:rPr>
          <w:lang w:val="es-ES_tradnl"/>
        </w:rPr>
        <w:t>Los accesorios inalámbricos además de ofrecer un manejo cómodo son totalmente portátiles para llevarlos contigo a donde sea, caben sin probl</w:t>
      </w:r>
      <w:r w:rsidR="00EA511D" w:rsidRPr="00A03F0F">
        <w:rPr>
          <w:lang w:val="es-ES_tradnl"/>
        </w:rPr>
        <w:t xml:space="preserve">ema en tu mochila o bolso. La tecnología “sin cables” tiene posibilidades infinitas, no importando a que te dediques seguramente ayudará en tu día a día. </w:t>
      </w:r>
    </w:p>
    <w:p w14:paraId="2EE0E7FD" w14:textId="77777777" w:rsidR="00347628" w:rsidRPr="00A03F0F" w:rsidRDefault="00347628">
      <w:pPr>
        <w:pStyle w:val="normal0"/>
        <w:jc w:val="both"/>
        <w:rPr>
          <w:lang w:val="es-ES_tradnl"/>
        </w:rPr>
      </w:pPr>
    </w:p>
    <w:p w14:paraId="05308F22" w14:textId="77777777" w:rsidR="00347628" w:rsidRPr="00A03F0F" w:rsidRDefault="00014DAF" w:rsidP="00EA511D">
      <w:pPr>
        <w:pStyle w:val="Heading5"/>
        <w:spacing w:before="0"/>
        <w:jc w:val="center"/>
        <w:rPr>
          <w:lang w:val="es-ES_tradnl"/>
        </w:rPr>
      </w:pPr>
      <w:r w:rsidRPr="00A03F0F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# # #</w:t>
      </w:r>
    </w:p>
    <w:p w14:paraId="32EFC400" w14:textId="77777777" w:rsidR="00347628" w:rsidRPr="00A03F0F" w:rsidRDefault="00347628">
      <w:pPr>
        <w:pStyle w:val="normal0"/>
        <w:jc w:val="both"/>
        <w:rPr>
          <w:lang w:val="es-ES_tradnl"/>
        </w:rPr>
      </w:pPr>
    </w:p>
    <w:p w14:paraId="333EF3C4" w14:textId="77777777" w:rsidR="00347628" w:rsidRPr="00A03F0F" w:rsidRDefault="00347628">
      <w:pPr>
        <w:pStyle w:val="normal0"/>
        <w:jc w:val="both"/>
        <w:rPr>
          <w:lang w:val="es-ES_tradnl"/>
        </w:rPr>
      </w:pPr>
    </w:p>
    <w:p w14:paraId="111A6FC9" w14:textId="77777777" w:rsidR="00347628" w:rsidRPr="00A03F0F" w:rsidRDefault="00014DAF">
      <w:pPr>
        <w:pStyle w:val="normal0"/>
        <w:jc w:val="both"/>
        <w:rPr>
          <w:lang w:val="es-ES_tradnl"/>
        </w:rPr>
      </w:pPr>
      <w:r w:rsidRPr="00A03F0F">
        <w:rPr>
          <w:b/>
          <w:color w:val="222222"/>
          <w:sz w:val="18"/>
          <w:szCs w:val="18"/>
          <w:lang w:val="es-ES_tradnl"/>
        </w:rPr>
        <w:t>Acerca de Logitech®</w:t>
      </w:r>
    </w:p>
    <w:p w14:paraId="3E3F33BB" w14:textId="77777777" w:rsidR="00347628" w:rsidRPr="00A03F0F" w:rsidRDefault="00014DAF">
      <w:pPr>
        <w:pStyle w:val="normal0"/>
        <w:jc w:val="both"/>
        <w:rPr>
          <w:lang w:val="es-ES_tradnl"/>
        </w:rPr>
      </w:pPr>
      <w:r w:rsidRPr="00A03F0F">
        <w:rPr>
          <w:sz w:val="20"/>
          <w:szCs w:val="20"/>
          <w:lang w:val="es-ES_tradnl"/>
        </w:rPr>
        <w:t>Logitech es una compañía líder a nivel mundial en dispositivos periféricos personales que contribuyen a mejorar la experiencia digital. Empezamos en 1981, creando mouse (novedad en su momento) que permitían una interacción más intuitiva con la PC. Nos convertimos en el fabricante líder de mouse y los hemos reinventado de diversas maneras, con el fin de adaptarlos a los nuevos requisitos de los usuarios de PC y computadoras portátiles.</w:t>
      </w:r>
    </w:p>
    <w:p w14:paraId="19B0723D" w14:textId="77777777" w:rsidR="00347628" w:rsidRPr="00A03F0F" w:rsidRDefault="00014DAF">
      <w:pPr>
        <w:pStyle w:val="normal0"/>
        <w:jc w:val="both"/>
        <w:rPr>
          <w:lang w:val="es-ES_tradnl"/>
        </w:rPr>
      </w:pPr>
      <w:r w:rsidRPr="00A03F0F">
        <w:rPr>
          <w:sz w:val="20"/>
          <w:szCs w:val="20"/>
          <w:lang w:val="es-ES_tradnl"/>
        </w:rPr>
        <w:t xml:space="preserve">Con productos vendidos en casi todos los países del mundo, la posición de Logitech como principal innovador del sector incluye todo tipo de periféricos personales (inalámbricos y con cable), con énfasis especial en productos de navegación en PC, juego, comunicaciones por Internet, música digital y control de sistemas multimedia domésticos. Logitech International es una compañía pública suiza que cotiza en el SIX </w:t>
      </w:r>
      <w:proofErr w:type="spellStart"/>
      <w:r w:rsidRPr="00A03F0F">
        <w:rPr>
          <w:sz w:val="20"/>
          <w:szCs w:val="20"/>
          <w:lang w:val="es-ES_tradnl"/>
        </w:rPr>
        <w:t>Swiss</w:t>
      </w:r>
      <w:proofErr w:type="spellEnd"/>
      <w:r w:rsidRPr="00A03F0F">
        <w:rPr>
          <w:sz w:val="20"/>
          <w:szCs w:val="20"/>
          <w:lang w:val="es-ES_tradnl"/>
        </w:rPr>
        <w:t xml:space="preserve"> Exchange (LOGN) y en el Nasdaq Global </w:t>
      </w:r>
      <w:proofErr w:type="spellStart"/>
      <w:r w:rsidRPr="00A03F0F">
        <w:rPr>
          <w:sz w:val="20"/>
          <w:szCs w:val="20"/>
          <w:lang w:val="es-ES_tradnl"/>
        </w:rPr>
        <w:t>Select</w:t>
      </w:r>
      <w:proofErr w:type="spellEnd"/>
      <w:r w:rsidRPr="00A03F0F">
        <w:rPr>
          <w:sz w:val="20"/>
          <w:szCs w:val="20"/>
          <w:lang w:val="es-ES_tradnl"/>
        </w:rPr>
        <w:t xml:space="preserve">  </w:t>
      </w:r>
      <w:proofErr w:type="spellStart"/>
      <w:r w:rsidRPr="00A03F0F">
        <w:rPr>
          <w:sz w:val="20"/>
          <w:szCs w:val="20"/>
          <w:lang w:val="es-ES_tradnl"/>
        </w:rPr>
        <w:t>Market</w:t>
      </w:r>
      <w:proofErr w:type="spellEnd"/>
      <w:r w:rsidRPr="00A03F0F">
        <w:rPr>
          <w:sz w:val="20"/>
          <w:szCs w:val="20"/>
          <w:lang w:val="es-ES_tradnl"/>
        </w:rPr>
        <w:t xml:space="preserve"> (LOGI).</w:t>
      </w:r>
    </w:p>
    <w:p w14:paraId="211B57D1" w14:textId="77777777" w:rsidR="00347628" w:rsidRPr="00A03F0F" w:rsidRDefault="00014DAF">
      <w:pPr>
        <w:pStyle w:val="normal0"/>
        <w:jc w:val="both"/>
        <w:rPr>
          <w:lang w:val="es-ES_tradnl"/>
        </w:rPr>
      </w:pPr>
      <w:r w:rsidRPr="00A03F0F">
        <w:rPr>
          <w:sz w:val="20"/>
          <w:szCs w:val="20"/>
          <w:lang w:val="es-ES_tradnl"/>
        </w:rPr>
        <w:br/>
      </w:r>
      <w:r w:rsidRPr="00A03F0F">
        <w:rPr>
          <w:sz w:val="16"/>
          <w:szCs w:val="16"/>
          <w:lang w:val="es-ES_tradnl"/>
        </w:rPr>
        <w:t xml:space="preserve">Logitech, el logo Logitech, y cualquier otra marca Logitech están registradas en Suiza y en otros países. Cualquier otra marca registrada está protegida por sus propietarios. Para más información sobre Logitech y sus productos, visita: </w:t>
      </w:r>
      <w:hyperlink r:id="rId7">
        <w:r w:rsidRPr="00A03F0F">
          <w:rPr>
            <w:color w:val="0000FF"/>
            <w:sz w:val="16"/>
            <w:szCs w:val="16"/>
            <w:u w:val="single"/>
            <w:lang w:val="es-ES_tradnl"/>
          </w:rPr>
          <w:t>www.logitech.com</w:t>
        </w:r>
      </w:hyperlink>
      <w:hyperlink r:id="rId8"/>
    </w:p>
    <w:p w14:paraId="3104B59C" w14:textId="77777777" w:rsidR="00347628" w:rsidRPr="00A03F0F" w:rsidRDefault="00EA47CC">
      <w:pPr>
        <w:pStyle w:val="normal0"/>
        <w:jc w:val="center"/>
        <w:rPr>
          <w:lang w:val="es-ES_tradnl"/>
        </w:rPr>
      </w:pPr>
      <w:hyperlink r:id="rId9"/>
    </w:p>
    <w:p w14:paraId="1CB7DC7E" w14:textId="77777777" w:rsidR="00347628" w:rsidRPr="00A03F0F" w:rsidRDefault="00EA47CC">
      <w:pPr>
        <w:pStyle w:val="normal0"/>
        <w:jc w:val="center"/>
        <w:rPr>
          <w:lang w:val="es-ES_tradnl"/>
        </w:rPr>
      </w:pPr>
      <w:hyperlink r:id="rId10"/>
    </w:p>
    <w:p w14:paraId="549297CD" w14:textId="77777777" w:rsidR="00347628" w:rsidRDefault="00EA47CC">
      <w:pPr>
        <w:pStyle w:val="normal0"/>
      </w:pPr>
      <w:hyperlink r:id="rId11"/>
    </w:p>
    <w:sectPr w:rsidR="00347628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95FC" w14:textId="77777777" w:rsidR="00E34C58" w:rsidRDefault="00E34C58">
      <w:pPr>
        <w:spacing w:line="240" w:lineRule="auto"/>
      </w:pPr>
      <w:r>
        <w:separator/>
      </w:r>
    </w:p>
  </w:endnote>
  <w:endnote w:type="continuationSeparator" w:id="0">
    <w:p w14:paraId="0FBBFE91" w14:textId="77777777" w:rsidR="00E34C58" w:rsidRDefault="00E34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2C937" w14:textId="77777777" w:rsidR="00E34C58" w:rsidRDefault="00E34C58">
      <w:pPr>
        <w:spacing w:line="240" w:lineRule="auto"/>
      </w:pPr>
      <w:r>
        <w:separator/>
      </w:r>
    </w:p>
  </w:footnote>
  <w:footnote w:type="continuationSeparator" w:id="0">
    <w:p w14:paraId="310DCE04" w14:textId="77777777" w:rsidR="00E34C58" w:rsidRDefault="00E34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5557" w14:textId="77777777" w:rsidR="00E34C58" w:rsidRDefault="00EA47CC">
    <w:pPr>
      <w:pStyle w:val="normal0"/>
      <w:tabs>
        <w:tab w:val="left" w:pos="1160"/>
      </w:tabs>
      <w:spacing w:before="720" w:line="240" w:lineRule="auto"/>
    </w:pPr>
    <w:hyperlink r:id="rId1"/>
  </w:p>
  <w:p w14:paraId="0C70CCD7" w14:textId="77777777" w:rsidR="00E34C58" w:rsidRDefault="00EA47CC">
    <w:pPr>
      <w:pStyle w:val="normal0"/>
      <w:tabs>
        <w:tab w:val="left" w:pos="2735"/>
      </w:tabs>
      <w:spacing w:line="240" w:lineRule="auto"/>
    </w:pPr>
    <w:hyperlink r:id="rId2"/>
  </w:p>
  <w:p w14:paraId="5E6F0C9A" w14:textId="77777777" w:rsidR="00E34C58" w:rsidRDefault="00EA47CC">
    <w:pPr>
      <w:pStyle w:val="normal0"/>
      <w:tabs>
        <w:tab w:val="left" w:pos="2735"/>
      </w:tabs>
      <w:spacing w:line="240" w:lineRule="auto"/>
    </w:pPr>
    <w:hyperlink r:id="rId3"/>
    <w:r w:rsidR="00E34C58">
      <w:rPr>
        <w:noProof/>
      </w:rPr>
      <w:drawing>
        <wp:anchor distT="0" distB="0" distL="114300" distR="114300" simplePos="0" relativeHeight="251658240" behindDoc="0" locked="0" layoutInCell="0" hidden="0" allowOverlap="0" wp14:anchorId="4985E427" wp14:editId="308E8B41">
          <wp:simplePos x="0" y="0"/>
          <wp:positionH relativeFrom="margin">
            <wp:posOffset>4229100</wp:posOffset>
          </wp:positionH>
          <wp:positionV relativeFrom="paragraph">
            <wp:posOffset>21590</wp:posOffset>
          </wp:positionV>
          <wp:extent cx="1556385" cy="779780"/>
          <wp:effectExtent l="0" t="0" r="0" b="0"/>
          <wp:wrapSquare wrapText="bothSides" distT="0" distB="0" distL="114300" distR="114300"/>
          <wp:docPr id="1" name="image01.png" descr="Macintosh HD:Users:oscar:Downloads:Logos and Colors:Logitech:Logitech_Blac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oscar:Downloads:Logos and Colors:Logitech:Logitech_Black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385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434822" w14:textId="77777777" w:rsidR="00E34C58" w:rsidRDefault="00EA47CC">
    <w:pPr>
      <w:pStyle w:val="normal0"/>
      <w:tabs>
        <w:tab w:val="left" w:pos="2735"/>
      </w:tabs>
      <w:spacing w:line="240" w:lineRule="auto"/>
    </w:pPr>
    <w:hyperlink r:id="rId5"/>
  </w:p>
  <w:p w14:paraId="61333889" w14:textId="77777777" w:rsidR="00E34C58" w:rsidRDefault="00E34C58">
    <w:pPr>
      <w:pStyle w:val="normal0"/>
      <w:tabs>
        <w:tab w:val="left" w:pos="2735"/>
      </w:tabs>
      <w:spacing w:line="240" w:lineRule="auto"/>
    </w:pPr>
    <w:bookmarkStart w:id="3" w:name="h.1fob9te" w:colFirst="0" w:colLast="0"/>
    <w:bookmarkEnd w:id="3"/>
    <w:r>
      <w:rPr>
        <w:b/>
      </w:rPr>
      <w:t xml:space="preserve">CONTACTO PARA PRENSA: </w:t>
    </w:r>
  </w:p>
  <w:p w14:paraId="050CC719" w14:textId="77777777" w:rsidR="00E34C58" w:rsidRDefault="00E34C58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Oscar Fiesco</w:t>
    </w:r>
  </w:p>
  <w:p w14:paraId="563ED010" w14:textId="77777777" w:rsidR="00E34C58" w:rsidRDefault="00E34C58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Another Company</w:t>
    </w:r>
  </w:p>
  <w:p w14:paraId="42C0E8AD" w14:textId="77777777" w:rsidR="00E34C58" w:rsidRDefault="00E34C58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(55) 6392 1100 ext. 2419</w:t>
    </w:r>
  </w:p>
  <w:p w14:paraId="7DAB2024" w14:textId="77777777" w:rsidR="00E34C58" w:rsidRDefault="00EA47CC">
    <w:pPr>
      <w:pStyle w:val="normal0"/>
      <w:spacing w:line="240" w:lineRule="auto"/>
    </w:pPr>
    <w:hyperlink r:id="rId6">
      <w:r w:rsidR="00E34C58">
        <w:rPr>
          <w:color w:val="1155CC"/>
          <w:sz w:val="24"/>
          <w:szCs w:val="24"/>
          <w:u w:val="single"/>
        </w:rPr>
        <w:t>oscar@anothercompany.com.mx</w:t>
      </w:r>
    </w:hyperlink>
    <w:hyperlink r:id="rId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628"/>
    <w:rsid w:val="00014DAF"/>
    <w:rsid w:val="00347628"/>
    <w:rsid w:val="005C687C"/>
    <w:rsid w:val="00A03F0F"/>
    <w:rsid w:val="00E34C58"/>
    <w:rsid w:val="00EA47CC"/>
    <w:rsid w:val="00E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6A3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D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gitech.com" TargetMode="External"/><Relationship Id="rId8" Type="http://schemas.openxmlformats.org/officeDocument/2006/relationships/hyperlink" Target="http://www.logitech.com" TargetMode="External"/><Relationship Id="rId9" Type="http://schemas.openxmlformats.org/officeDocument/2006/relationships/hyperlink" Target="http://www.logitech.com" TargetMode="External"/><Relationship Id="rId10" Type="http://schemas.openxmlformats.org/officeDocument/2006/relationships/hyperlink" Target="http://www.logitech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gitech.com" TargetMode="External"/><Relationship Id="rId4" Type="http://schemas.openxmlformats.org/officeDocument/2006/relationships/image" Target="media/image1.png"/><Relationship Id="rId5" Type="http://schemas.openxmlformats.org/officeDocument/2006/relationships/hyperlink" Target="http://www.logitech.com" TargetMode="External"/><Relationship Id="rId6" Type="http://schemas.openxmlformats.org/officeDocument/2006/relationships/hyperlink" Target="mailto:oscar@anothercompany.com.mx" TargetMode="External"/><Relationship Id="rId7" Type="http://schemas.openxmlformats.org/officeDocument/2006/relationships/hyperlink" Target="mailto:oscar@anothercompany.com.mx" TargetMode="External"/><Relationship Id="rId1" Type="http://schemas.openxmlformats.org/officeDocument/2006/relationships/hyperlink" Target="http://www.logitech.com" TargetMode="External"/><Relationship Id="rId2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673</Words>
  <Characters>3838</Characters>
  <Application>Microsoft Macintosh Word</Application>
  <DocSecurity>0</DocSecurity>
  <Lines>31</Lines>
  <Paragraphs>9</Paragraphs>
  <ScaleCrop>false</ScaleCrop>
  <Company>Another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6</cp:revision>
  <dcterms:created xsi:type="dcterms:W3CDTF">2015-10-05T17:48:00Z</dcterms:created>
  <dcterms:modified xsi:type="dcterms:W3CDTF">2015-10-26T21:38:00Z</dcterms:modified>
</cp:coreProperties>
</file>