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72" w:rsidRPr="008E61BC" w:rsidRDefault="00BA2772">
      <w:pPr>
        <w:rPr>
          <w:rFonts w:ascii="Arial" w:eastAsia="SimSun" w:hAnsi="Arial" w:cs="Arial"/>
        </w:rPr>
      </w:pPr>
    </w:p>
    <w:p w:rsidR="00BA2772" w:rsidRPr="008E61BC" w:rsidRDefault="00BA2772">
      <w:pPr>
        <w:rPr>
          <w:rFonts w:ascii="Arial" w:eastAsia="SimSun" w:hAnsi="Arial" w:cs="Arial"/>
        </w:rPr>
      </w:pPr>
    </w:p>
    <w:p w:rsidR="00BA2772" w:rsidRPr="008E61BC" w:rsidRDefault="00BA2772">
      <w:pPr>
        <w:rPr>
          <w:rFonts w:ascii="Arial" w:eastAsia="SimSun" w:hAnsi="Arial" w:cs="Arial"/>
        </w:rPr>
      </w:pPr>
    </w:p>
    <w:p w:rsidR="00BA2772" w:rsidRDefault="00BA2772" w:rsidP="00C95522">
      <w:pPr>
        <w:spacing w:line="312" w:lineRule="auto"/>
        <w:jc w:val="both"/>
        <w:rPr>
          <w:rFonts w:ascii="Arial" w:hAnsi="Arial" w:cs="Arial"/>
          <w:sz w:val="23"/>
          <w:szCs w:val="23"/>
        </w:rPr>
      </w:pPr>
    </w:p>
    <w:p w:rsidR="00BA2772" w:rsidRDefault="00BA2772" w:rsidP="000263C5">
      <w:pPr>
        <w:jc w:val="center"/>
        <w:rPr>
          <w:rFonts w:ascii="Arial" w:hAnsi="Arial" w:cs="Arial"/>
          <w:b/>
          <w:sz w:val="23"/>
          <w:szCs w:val="23"/>
        </w:rPr>
      </w:pPr>
    </w:p>
    <w:p w:rsidR="00BA2772" w:rsidRDefault="00BA2772" w:rsidP="008B361B">
      <w:pPr>
        <w:jc w:val="center"/>
        <w:rPr>
          <w:rFonts w:ascii="Modern H Bold" w:eastAsia="Modern H Bold"/>
          <w:color w:val="000000"/>
          <w:sz w:val="48"/>
          <w:lang w:val="en-GB"/>
        </w:rPr>
      </w:pPr>
    </w:p>
    <w:p w:rsidR="00BA2772" w:rsidRDefault="00BA2772" w:rsidP="008B361B">
      <w:pPr>
        <w:jc w:val="center"/>
        <w:rPr>
          <w:rFonts w:ascii="Modern H Bold" w:eastAsia="Modern H Bold"/>
          <w:color w:val="000000"/>
          <w:sz w:val="48"/>
          <w:lang w:val="en-GB"/>
        </w:rPr>
      </w:pPr>
    </w:p>
    <w:p w:rsidR="00BA2772" w:rsidRDefault="00BA2772" w:rsidP="008B361B">
      <w:pPr>
        <w:jc w:val="center"/>
        <w:rPr>
          <w:rFonts w:ascii="Modern H Bold" w:eastAsia="Modern H Bold"/>
          <w:color w:val="000000"/>
          <w:sz w:val="48"/>
          <w:lang w:val="en-GB"/>
        </w:rPr>
      </w:pPr>
    </w:p>
    <w:p w:rsidR="00BA2772" w:rsidRPr="00F83B89" w:rsidRDefault="00A74136" w:rsidP="00F83B89">
      <w:pPr>
        <w:jc w:val="center"/>
        <w:rPr>
          <w:rFonts w:ascii="Arial" w:eastAsia="Modern H Light" w:hAnsi="Arial" w:cs="Arial"/>
          <w:sz w:val="48"/>
          <w:szCs w:val="48"/>
          <w:lang w:val="en-GB"/>
        </w:rPr>
      </w:pPr>
      <w:bookmarkStart w:id="0" w:name="_Toc409795845"/>
      <w:bookmarkStart w:id="1" w:name="_Toc399833683"/>
      <w:bookmarkStart w:id="2" w:name="_Toc399833931"/>
      <w:r>
        <w:rPr>
          <w:rFonts w:ascii="Arial" w:eastAsia="Modern H Light" w:hAnsi="Arial" w:cs="Arial"/>
          <w:sz w:val="48"/>
          <w:szCs w:val="48"/>
          <w:lang w:val="en-GB"/>
        </w:rPr>
        <w:t>All-New</w:t>
      </w:r>
      <w:r w:rsidR="00BA2772">
        <w:rPr>
          <w:rFonts w:ascii="Arial" w:eastAsia="Modern H Light" w:hAnsi="Arial" w:cs="Arial"/>
          <w:sz w:val="48"/>
          <w:szCs w:val="48"/>
          <w:lang w:val="en-GB"/>
        </w:rPr>
        <w:t xml:space="preserve"> </w:t>
      </w:r>
      <w:r w:rsidR="00BA2772" w:rsidRPr="00F83B89">
        <w:rPr>
          <w:rFonts w:ascii="Arial" w:eastAsia="Modern H Light" w:hAnsi="Arial" w:cs="Arial"/>
          <w:sz w:val="48"/>
          <w:szCs w:val="48"/>
          <w:lang w:val="en-GB"/>
        </w:rPr>
        <w:t>Tucson</w:t>
      </w:r>
    </w:p>
    <w:p w:rsidR="00BA2772" w:rsidRPr="00CD4035" w:rsidRDefault="00BA2772" w:rsidP="00F83B89">
      <w:pPr>
        <w:jc w:val="center"/>
        <w:rPr>
          <w:rFonts w:ascii="Arial" w:eastAsia="Modern H Light" w:hAnsi="Arial" w:cs="Arial"/>
          <w:sz w:val="44"/>
          <w:u w:val="single"/>
          <w:lang w:val="en-GB"/>
        </w:rPr>
      </w:pPr>
    </w:p>
    <w:p w:rsidR="00BA2772" w:rsidRPr="00CD4035" w:rsidRDefault="00BA2772" w:rsidP="00F83B89">
      <w:pPr>
        <w:jc w:val="center"/>
        <w:rPr>
          <w:rFonts w:ascii="Arial" w:eastAsia="Modern H Light" w:hAnsi="Arial" w:cs="Arial"/>
          <w:sz w:val="44"/>
          <w:u w:val="single"/>
          <w:lang w:val="en-GB"/>
        </w:rPr>
      </w:pPr>
    </w:p>
    <w:p w:rsidR="00BA2772" w:rsidRPr="00CD4035" w:rsidRDefault="00BA2772" w:rsidP="00F83B89">
      <w:pPr>
        <w:jc w:val="center"/>
        <w:rPr>
          <w:rFonts w:ascii="Arial" w:eastAsia="Modern H Light" w:hAnsi="Arial" w:cs="Arial"/>
          <w:sz w:val="44"/>
          <w:u w:val="single"/>
          <w:lang w:val="en-GB"/>
        </w:rPr>
      </w:pPr>
    </w:p>
    <w:p w:rsidR="00BA2772" w:rsidRPr="00A74136" w:rsidRDefault="00BA2772" w:rsidP="00F83B89">
      <w:pPr>
        <w:jc w:val="center"/>
        <w:rPr>
          <w:rFonts w:ascii="Arial" w:eastAsia="Modern H Light" w:hAnsi="Arial" w:cs="Arial"/>
          <w:sz w:val="32"/>
          <w:szCs w:val="32"/>
          <w:u w:val="single"/>
        </w:rPr>
      </w:pPr>
      <w:r w:rsidRPr="00A74136">
        <w:rPr>
          <w:rFonts w:ascii="Arial" w:eastAsia="Modern H Light" w:hAnsi="Arial" w:cs="Arial"/>
          <w:sz w:val="32"/>
          <w:szCs w:val="32"/>
          <w:u w:val="single"/>
        </w:rPr>
        <w:t>Medieninformation</w:t>
      </w:r>
    </w:p>
    <w:p w:rsidR="00BA2772" w:rsidRPr="00CD4035" w:rsidRDefault="00BA2772" w:rsidP="00F83B89">
      <w:pPr>
        <w:jc w:val="center"/>
        <w:rPr>
          <w:rFonts w:ascii="Arial" w:eastAsia="Modern H Light" w:hAnsi="Arial" w:cs="Arial"/>
          <w:sz w:val="56"/>
          <w:lang w:val="en-GB"/>
        </w:rPr>
      </w:pPr>
    </w:p>
    <w:p w:rsidR="00BA2772" w:rsidRPr="00CD4035" w:rsidRDefault="00BA2772" w:rsidP="00F83B89">
      <w:pPr>
        <w:jc w:val="center"/>
        <w:rPr>
          <w:rFonts w:ascii="Arial" w:eastAsia="Modern H Light" w:hAnsi="Arial" w:cs="Arial"/>
          <w:sz w:val="56"/>
          <w:lang w:val="en-GB"/>
        </w:rPr>
      </w:pPr>
    </w:p>
    <w:p w:rsidR="00BA2772" w:rsidRPr="00CD4035" w:rsidRDefault="00BA2772" w:rsidP="00F83B89">
      <w:pPr>
        <w:jc w:val="center"/>
        <w:rPr>
          <w:rFonts w:ascii="Arial" w:eastAsia="Modern H Light" w:hAnsi="Arial" w:cs="Arial"/>
          <w:sz w:val="56"/>
          <w:lang w:val="en-GB"/>
        </w:rPr>
      </w:pPr>
    </w:p>
    <w:p w:rsidR="00BA2772" w:rsidRPr="00A74136" w:rsidRDefault="00BA2772" w:rsidP="00CD4035">
      <w:pPr>
        <w:rPr>
          <w:rFonts w:ascii="Arial" w:eastAsia="Modern H Light" w:hAnsi="Arial" w:cs="Arial"/>
          <w:b/>
          <w:color w:val="00B050"/>
          <w:sz w:val="36"/>
        </w:rPr>
      </w:pPr>
      <w:r w:rsidRPr="00A74136">
        <w:rPr>
          <w:rFonts w:ascii="Arial" w:eastAsia="Modern H Light" w:hAnsi="Arial" w:cs="Arial"/>
          <w:b/>
          <w:color w:val="00B050"/>
          <w:sz w:val="36"/>
        </w:rPr>
        <w:br w:type="page"/>
      </w:r>
    </w:p>
    <w:p w:rsidR="00195D1E" w:rsidRPr="00A74136" w:rsidRDefault="00195D1E" w:rsidP="00195D1E">
      <w:pPr>
        <w:pStyle w:val="Verzeichnis1"/>
        <w:tabs>
          <w:tab w:val="left" w:pos="660"/>
          <w:tab w:val="right" w:leader="dot" w:pos="9062"/>
        </w:tabs>
        <w:rPr>
          <w:rFonts w:eastAsia="Times New Roman"/>
          <w:noProof/>
          <w:sz w:val="22"/>
          <w:szCs w:val="22"/>
          <w:lang w:val="de-CH" w:eastAsia="en-GB"/>
        </w:rPr>
      </w:pPr>
      <w:r w:rsidRPr="00A74136">
        <w:rPr>
          <w:lang w:val="de-CH" w:eastAsia="en-US"/>
        </w:rPr>
        <w:lastRenderedPageBreak/>
        <w:fldChar w:fldCharType="begin"/>
      </w:r>
      <w:r w:rsidRPr="00A74136">
        <w:rPr>
          <w:lang w:val="de-CH" w:eastAsia="en-US"/>
        </w:rPr>
        <w:instrText xml:space="preserve"> TOC \o "1-3" \h \z \u </w:instrText>
      </w:r>
      <w:r w:rsidRPr="00A74136">
        <w:rPr>
          <w:lang w:val="de-CH" w:eastAsia="en-US"/>
        </w:rPr>
        <w:fldChar w:fldCharType="separate"/>
      </w:r>
      <w:hyperlink w:anchor="_Toc422404378" w:history="1">
        <w:r w:rsidRPr="00A74136">
          <w:rPr>
            <w:rStyle w:val="Hyperlink"/>
            <w:rFonts w:cs="Arial"/>
            <w:noProof/>
            <w:lang w:val="de-CH" w:eastAsia="en-US"/>
          </w:rPr>
          <w:t>1.</w:t>
        </w:r>
        <w:r w:rsidRPr="00A74136">
          <w:rPr>
            <w:rFonts w:eastAsia="Times New Roman"/>
            <w:noProof/>
            <w:sz w:val="22"/>
            <w:szCs w:val="22"/>
            <w:lang w:val="de-CH" w:eastAsia="en-GB"/>
          </w:rPr>
          <w:tab/>
        </w:r>
        <w:r>
          <w:rPr>
            <w:rStyle w:val="Hyperlink"/>
            <w:rFonts w:cs="Arial"/>
            <w:noProof/>
            <w:lang w:val="de-CH" w:eastAsia="en-US"/>
          </w:rPr>
          <w:t>EINLEITUNG</w:t>
        </w:r>
        <w:r w:rsidRPr="00A74136">
          <w:rPr>
            <w:noProof/>
            <w:webHidden/>
            <w:lang w:val="de-CH"/>
          </w:rPr>
          <w:tab/>
        </w:r>
        <w:r w:rsidRPr="00A74136">
          <w:rPr>
            <w:noProof/>
            <w:webHidden/>
            <w:lang w:val="de-CH"/>
          </w:rPr>
          <w:fldChar w:fldCharType="begin"/>
        </w:r>
        <w:r w:rsidRPr="00A74136">
          <w:rPr>
            <w:noProof/>
            <w:webHidden/>
            <w:lang w:val="de-CH"/>
          </w:rPr>
          <w:instrText xml:space="preserve"> PAGEREF _Toc422404378 \h </w:instrText>
        </w:r>
        <w:r w:rsidRPr="00A74136">
          <w:rPr>
            <w:noProof/>
            <w:webHidden/>
            <w:lang w:val="de-CH"/>
          </w:rPr>
        </w:r>
        <w:r w:rsidRPr="00A74136">
          <w:rPr>
            <w:noProof/>
            <w:webHidden/>
            <w:lang w:val="de-CH"/>
          </w:rPr>
          <w:fldChar w:fldCharType="separate"/>
        </w:r>
        <w:r w:rsidR="00FA3A65">
          <w:rPr>
            <w:noProof/>
            <w:webHidden/>
            <w:lang w:val="de-CH"/>
          </w:rPr>
          <w:t>3</w:t>
        </w:r>
        <w:r w:rsidRPr="00A74136">
          <w:rPr>
            <w:noProof/>
            <w:webHidden/>
            <w:lang w:val="de-CH"/>
          </w:rPr>
          <w:fldChar w:fldCharType="end"/>
        </w:r>
      </w:hyperlink>
    </w:p>
    <w:p w:rsidR="00195D1E" w:rsidRPr="00A74136" w:rsidRDefault="00887149" w:rsidP="00195D1E">
      <w:pPr>
        <w:pStyle w:val="Verzeichnis1"/>
        <w:tabs>
          <w:tab w:val="left" w:pos="660"/>
          <w:tab w:val="right" w:leader="dot" w:pos="9062"/>
        </w:tabs>
        <w:rPr>
          <w:rFonts w:eastAsia="Times New Roman"/>
          <w:noProof/>
          <w:sz w:val="22"/>
          <w:szCs w:val="22"/>
          <w:lang w:val="de-CH" w:eastAsia="en-GB"/>
        </w:rPr>
      </w:pPr>
      <w:hyperlink w:anchor="_Toc422404379" w:history="1">
        <w:r w:rsidR="00195D1E" w:rsidRPr="00A74136">
          <w:rPr>
            <w:rStyle w:val="Hyperlink"/>
            <w:rFonts w:cs="Arial"/>
            <w:noProof/>
            <w:lang w:val="de-CH" w:eastAsia="en-US"/>
          </w:rPr>
          <w:t>2.</w:t>
        </w:r>
        <w:r w:rsidR="00195D1E" w:rsidRPr="00A74136">
          <w:rPr>
            <w:rFonts w:eastAsia="Times New Roman"/>
            <w:noProof/>
            <w:sz w:val="22"/>
            <w:szCs w:val="22"/>
            <w:lang w:val="de-CH" w:eastAsia="en-GB"/>
          </w:rPr>
          <w:tab/>
        </w:r>
        <w:r w:rsidR="00195D1E" w:rsidRPr="00A74136">
          <w:rPr>
            <w:rStyle w:val="Hyperlink"/>
            <w:rFonts w:cs="Arial"/>
            <w:noProof/>
            <w:lang w:val="de-CH" w:eastAsia="en-US"/>
          </w:rPr>
          <w:t>DESIGN</w:t>
        </w:r>
        <w:r w:rsidR="00195D1E" w:rsidRPr="00A74136">
          <w:rPr>
            <w:noProof/>
            <w:webHidden/>
            <w:lang w:val="de-CH"/>
          </w:rPr>
          <w:tab/>
        </w:r>
        <w:r w:rsidR="00195D1E">
          <w:rPr>
            <w:noProof/>
            <w:webHidden/>
            <w:lang w:val="de-CH"/>
          </w:rPr>
          <w:t>5</w:t>
        </w:r>
      </w:hyperlink>
    </w:p>
    <w:p w:rsidR="00195D1E" w:rsidRPr="00A74136" w:rsidRDefault="00887149" w:rsidP="00195D1E">
      <w:pPr>
        <w:pStyle w:val="Verzeichnis1"/>
        <w:tabs>
          <w:tab w:val="left" w:pos="660"/>
          <w:tab w:val="right" w:leader="dot" w:pos="9062"/>
        </w:tabs>
        <w:rPr>
          <w:rFonts w:eastAsia="Times New Roman"/>
          <w:noProof/>
          <w:sz w:val="22"/>
          <w:szCs w:val="22"/>
          <w:lang w:val="de-CH" w:eastAsia="en-GB"/>
        </w:rPr>
      </w:pPr>
      <w:hyperlink w:anchor="_Toc422404380" w:history="1">
        <w:r w:rsidR="00195D1E" w:rsidRPr="00A74136">
          <w:rPr>
            <w:rStyle w:val="Hyperlink"/>
            <w:rFonts w:cs="Arial"/>
            <w:noProof/>
            <w:lang w:val="de-CH" w:eastAsia="en-US"/>
          </w:rPr>
          <w:t>3.</w:t>
        </w:r>
        <w:r w:rsidR="00195D1E" w:rsidRPr="00A74136">
          <w:rPr>
            <w:rFonts w:eastAsia="Times New Roman"/>
            <w:noProof/>
            <w:sz w:val="22"/>
            <w:szCs w:val="22"/>
            <w:lang w:val="de-CH" w:eastAsia="en-GB"/>
          </w:rPr>
          <w:tab/>
        </w:r>
        <w:r w:rsidR="00195D1E" w:rsidRPr="00721D30">
          <w:rPr>
            <w:rStyle w:val="Hyperlink"/>
            <w:rFonts w:cs="Arial"/>
            <w:noProof/>
            <w:lang w:val="de-CH" w:eastAsia="en-US"/>
          </w:rPr>
          <w:t>KOMFORT UND WOHLBEFINDEN</w:t>
        </w:r>
        <w:r w:rsidR="00195D1E" w:rsidRPr="00A74136">
          <w:rPr>
            <w:noProof/>
            <w:webHidden/>
            <w:lang w:val="de-CH"/>
          </w:rPr>
          <w:tab/>
        </w:r>
        <w:r w:rsidR="00195D1E" w:rsidRPr="00A74136">
          <w:rPr>
            <w:noProof/>
            <w:webHidden/>
            <w:lang w:val="de-CH"/>
          </w:rPr>
          <w:fldChar w:fldCharType="begin"/>
        </w:r>
        <w:r w:rsidR="00195D1E" w:rsidRPr="00A74136">
          <w:rPr>
            <w:noProof/>
            <w:webHidden/>
            <w:lang w:val="de-CH"/>
          </w:rPr>
          <w:instrText xml:space="preserve"> PAGEREF _Toc422404380 \h </w:instrText>
        </w:r>
        <w:r w:rsidR="00195D1E" w:rsidRPr="00A74136">
          <w:rPr>
            <w:noProof/>
            <w:webHidden/>
            <w:lang w:val="de-CH"/>
          </w:rPr>
        </w:r>
        <w:r w:rsidR="00195D1E" w:rsidRPr="00A74136">
          <w:rPr>
            <w:noProof/>
            <w:webHidden/>
            <w:lang w:val="de-CH"/>
          </w:rPr>
          <w:fldChar w:fldCharType="separate"/>
        </w:r>
        <w:r w:rsidR="00FA3A65">
          <w:rPr>
            <w:noProof/>
            <w:webHidden/>
            <w:lang w:val="de-CH"/>
          </w:rPr>
          <w:t>7</w:t>
        </w:r>
        <w:r w:rsidR="00195D1E" w:rsidRPr="00A74136">
          <w:rPr>
            <w:noProof/>
            <w:webHidden/>
            <w:lang w:val="de-CH"/>
          </w:rPr>
          <w:fldChar w:fldCharType="end"/>
        </w:r>
      </w:hyperlink>
    </w:p>
    <w:p w:rsidR="00195D1E" w:rsidRPr="00A74136" w:rsidRDefault="00887149" w:rsidP="00195D1E">
      <w:pPr>
        <w:pStyle w:val="Verzeichnis1"/>
        <w:tabs>
          <w:tab w:val="left" w:pos="660"/>
          <w:tab w:val="right" w:leader="dot" w:pos="9062"/>
        </w:tabs>
        <w:rPr>
          <w:rFonts w:eastAsia="Times New Roman"/>
          <w:noProof/>
          <w:sz w:val="22"/>
          <w:szCs w:val="22"/>
          <w:lang w:val="de-CH" w:eastAsia="en-GB"/>
        </w:rPr>
      </w:pPr>
      <w:hyperlink w:anchor="_Toc422404381" w:history="1">
        <w:r w:rsidR="00195D1E" w:rsidRPr="00A74136">
          <w:rPr>
            <w:rStyle w:val="Hyperlink"/>
            <w:rFonts w:cs="Arial"/>
            <w:noProof/>
            <w:lang w:val="de-CH" w:eastAsia="en-US"/>
          </w:rPr>
          <w:t>4.</w:t>
        </w:r>
        <w:r w:rsidR="00195D1E" w:rsidRPr="00A74136">
          <w:rPr>
            <w:rFonts w:eastAsia="Times New Roman"/>
            <w:noProof/>
            <w:sz w:val="22"/>
            <w:szCs w:val="22"/>
            <w:lang w:val="de-CH" w:eastAsia="en-GB"/>
          </w:rPr>
          <w:tab/>
        </w:r>
        <w:r w:rsidR="00195D1E" w:rsidRPr="00A74136">
          <w:rPr>
            <w:rStyle w:val="Hyperlink"/>
            <w:rFonts w:cs="Arial"/>
            <w:noProof/>
            <w:lang w:val="de-CH" w:eastAsia="en-US"/>
          </w:rPr>
          <w:t>S</w:t>
        </w:r>
        <w:r w:rsidR="00195D1E">
          <w:rPr>
            <w:rStyle w:val="Hyperlink"/>
            <w:rFonts w:cs="Arial"/>
            <w:noProof/>
            <w:lang w:val="de-CH" w:eastAsia="en-US"/>
          </w:rPr>
          <w:t>ICHERHEIT</w:t>
        </w:r>
        <w:r w:rsidR="00195D1E" w:rsidRPr="00A74136">
          <w:rPr>
            <w:noProof/>
            <w:webHidden/>
            <w:lang w:val="de-CH"/>
          </w:rPr>
          <w:tab/>
        </w:r>
        <w:r w:rsidR="00195D1E">
          <w:rPr>
            <w:noProof/>
            <w:webHidden/>
            <w:lang w:val="de-CH"/>
          </w:rPr>
          <w:t>9</w:t>
        </w:r>
      </w:hyperlink>
    </w:p>
    <w:p w:rsidR="00195D1E" w:rsidRPr="00A74136" w:rsidRDefault="00887149" w:rsidP="00195D1E">
      <w:pPr>
        <w:pStyle w:val="Verzeichnis1"/>
        <w:tabs>
          <w:tab w:val="left" w:pos="660"/>
          <w:tab w:val="right" w:leader="dot" w:pos="9062"/>
        </w:tabs>
        <w:rPr>
          <w:rFonts w:eastAsia="Times New Roman"/>
          <w:noProof/>
          <w:sz w:val="22"/>
          <w:szCs w:val="22"/>
          <w:lang w:val="de-CH" w:eastAsia="en-GB"/>
        </w:rPr>
      </w:pPr>
      <w:hyperlink w:anchor="_Toc422404382" w:history="1">
        <w:r w:rsidR="00195D1E" w:rsidRPr="00A74136">
          <w:rPr>
            <w:rStyle w:val="Hyperlink"/>
            <w:rFonts w:cs="Arial"/>
            <w:noProof/>
            <w:lang w:val="de-CH"/>
          </w:rPr>
          <w:t>5.</w:t>
        </w:r>
        <w:r w:rsidR="00195D1E" w:rsidRPr="00A74136">
          <w:rPr>
            <w:rFonts w:eastAsia="Times New Roman"/>
            <w:noProof/>
            <w:sz w:val="22"/>
            <w:szCs w:val="22"/>
            <w:lang w:val="de-CH" w:eastAsia="en-GB"/>
          </w:rPr>
          <w:tab/>
        </w:r>
        <w:r w:rsidR="00195D1E">
          <w:rPr>
            <w:rStyle w:val="Hyperlink"/>
            <w:rFonts w:cs="Arial"/>
            <w:noProof/>
            <w:lang w:val="de-CH"/>
          </w:rPr>
          <w:t>MOTOREN UND GETRIEBE</w:t>
        </w:r>
        <w:r w:rsidR="00195D1E" w:rsidRPr="00A74136">
          <w:rPr>
            <w:noProof/>
            <w:webHidden/>
            <w:lang w:val="de-CH"/>
          </w:rPr>
          <w:tab/>
        </w:r>
        <w:r w:rsidR="00195D1E" w:rsidRPr="00A74136">
          <w:rPr>
            <w:noProof/>
            <w:webHidden/>
            <w:lang w:val="de-CH"/>
          </w:rPr>
          <w:fldChar w:fldCharType="begin"/>
        </w:r>
        <w:r w:rsidR="00195D1E" w:rsidRPr="00A74136">
          <w:rPr>
            <w:noProof/>
            <w:webHidden/>
            <w:lang w:val="de-CH"/>
          </w:rPr>
          <w:instrText xml:space="preserve"> PAGEREF _Toc422404382 \h </w:instrText>
        </w:r>
        <w:r w:rsidR="00195D1E" w:rsidRPr="00A74136">
          <w:rPr>
            <w:noProof/>
            <w:webHidden/>
            <w:lang w:val="de-CH"/>
          </w:rPr>
        </w:r>
        <w:r w:rsidR="00195D1E" w:rsidRPr="00A74136">
          <w:rPr>
            <w:noProof/>
            <w:webHidden/>
            <w:lang w:val="de-CH"/>
          </w:rPr>
          <w:fldChar w:fldCharType="separate"/>
        </w:r>
        <w:r w:rsidR="00FA3A65">
          <w:rPr>
            <w:noProof/>
            <w:webHidden/>
            <w:lang w:val="de-CH"/>
          </w:rPr>
          <w:t>11</w:t>
        </w:r>
        <w:r w:rsidR="00195D1E" w:rsidRPr="00A74136">
          <w:rPr>
            <w:noProof/>
            <w:webHidden/>
            <w:lang w:val="de-CH"/>
          </w:rPr>
          <w:fldChar w:fldCharType="end"/>
        </w:r>
      </w:hyperlink>
    </w:p>
    <w:p w:rsidR="00195D1E" w:rsidRPr="00A74136" w:rsidRDefault="00887149" w:rsidP="00195D1E">
      <w:pPr>
        <w:pStyle w:val="Verzeichnis1"/>
        <w:tabs>
          <w:tab w:val="left" w:pos="660"/>
          <w:tab w:val="right" w:leader="dot" w:pos="9062"/>
        </w:tabs>
        <w:rPr>
          <w:rFonts w:eastAsia="Times New Roman"/>
          <w:noProof/>
          <w:sz w:val="22"/>
          <w:szCs w:val="22"/>
          <w:lang w:val="de-CH" w:eastAsia="en-GB"/>
        </w:rPr>
      </w:pPr>
      <w:hyperlink w:anchor="_Toc422404383" w:history="1">
        <w:r w:rsidR="00195D1E" w:rsidRPr="00A74136">
          <w:rPr>
            <w:rStyle w:val="Hyperlink"/>
            <w:rFonts w:cs="Arial"/>
            <w:noProof/>
            <w:lang w:val="de-CH"/>
          </w:rPr>
          <w:t>6.</w:t>
        </w:r>
        <w:r w:rsidR="00195D1E" w:rsidRPr="00A74136">
          <w:rPr>
            <w:rFonts w:eastAsia="Times New Roman"/>
            <w:noProof/>
            <w:sz w:val="22"/>
            <w:szCs w:val="22"/>
            <w:lang w:val="de-CH" w:eastAsia="en-GB"/>
          </w:rPr>
          <w:tab/>
        </w:r>
        <w:r w:rsidR="00195D1E">
          <w:rPr>
            <w:rStyle w:val="Hyperlink"/>
            <w:rFonts w:cs="Arial"/>
            <w:noProof/>
            <w:lang w:val="de-CH"/>
          </w:rPr>
          <w:t>FAHRWERK</w:t>
        </w:r>
        <w:r w:rsidR="00195D1E" w:rsidRPr="00A74136">
          <w:rPr>
            <w:noProof/>
            <w:webHidden/>
            <w:lang w:val="de-CH"/>
          </w:rPr>
          <w:tab/>
        </w:r>
        <w:r w:rsidR="00195D1E" w:rsidRPr="00A74136">
          <w:rPr>
            <w:noProof/>
            <w:webHidden/>
            <w:lang w:val="de-CH"/>
          </w:rPr>
          <w:fldChar w:fldCharType="begin"/>
        </w:r>
        <w:r w:rsidR="00195D1E" w:rsidRPr="00A74136">
          <w:rPr>
            <w:noProof/>
            <w:webHidden/>
            <w:lang w:val="de-CH"/>
          </w:rPr>
          <w:instrText xml:space="preserve"> PAGEREF _Toc422404383 \h </w:instrText>
        </w:r>
        <w:r w:rsidR="00195D1E" w:rsidRPr="00A74136">
          <w:rPr>
            <w:noProof/>
            <w:webHidden/>
            <w:lang w:val="de-CH"/>
          </w:rPr>
        </w:r>
        <w:r w:rsidR="00195D1E" w:rsidRPr="00A74136">
          <w:rPr>
            <w:noProof/>
            <w:webHidden/>
            <w:lang w:val="de-CH"/>
          </w:rPr>
          <w:fldChar w:fldCharType="separate"/>
        </w:r>
        <w:r w:rsidR="00FA3A65">
          <w:rPr>
            <w:noProof/>
            <w:webHidden/>
            <w:lang w:val="de-CH"/>
          </w:rPr>
          <w:t>13</w:t>
        </w:r>
        <w:r w:rsidR="00195D1E" w:rsidRPr="00A74136">
          <w:rPr>
            <w:noProof/>
            <w:webHidden/>
            <w:lang w:val="de-CH"/>
          </w:rPr>
          <w:fldChar w:fldCharType="end"/>
        </w:r>
      </w:hyperlink>
    </w:p>
    <w:p w:rsidR="00195D1E" w:rsidRPr="00A74136" w:rsidRDefault="00887149" w:rsidP="00195D1E">
      <w:pPr>
        <w:pStyle w:val="Verzeichnis1"/>
        <w:tabs>
          <w:tab w:val="left" w:pos="660"/>
          <w:tab w:val="right" w:leader="dot" w:pos="9062"/>
        </w:tabs>
        <w:rPr>
          <w:rFonts w:eastAsia="Times New Roman"/>
          <w:noProof/>
          <w:sz w:val="22"/>
          <w:szCs w:val="22"/>
          <w:lang w:val="de-CH" w:eastAsia="en-GB"/>
        </w:rPr>
      </w:pPr>
      <w:hyperlink w:anchor="_Toc422404384" w:history="1">
        <w:r w:rsidR="00195D1E" w:rsidRPr="00A74136">
          <w:rPr>
            <w:rStyle w:val="Hyperlink"/>
            <w:rFonts w:cs="Arial"/>
            <w:noProof/>
            <w:lang w:val="de-CH"/>
          </w:rPr>
          <w:t>7.</w:t>
        </w:r>
        <w:r w:rsidR="00195D1E" w:rsidRPr="00A74136">
          <w:rPr>
            <w:rFonts w:eastAsia="Times New Roman"/>
            <w:noProof/>
            <w:sz w:val="22"/>
            <w:szCs w:val="22"/>
            <w:lang w:val="de-CH" w:eastAsia="en-GB"/>
          </w:rPr>
          <w:tab/>
        </w:r>
        <w:r w:rsidR="00195D1E">
          <w:rPr>
            <w:rStyle w:val="Hyperlink"/>
            <w:rFonts w:cs="Arial"/>
            <w:noProof/>
            <w:lang w:val="de-CH"/>
          </w:rPr>
          <w:t>PRODUK</w:t>
        </w:r>
        <w:r w:rsidR="00195D1E" w:rsidRPr="00A74136">
          <w:rPr>
            <w:rStyle w:val="Hyperlink"/>
            <w:rFonts w:cs="Arial"/>
            <w:noProof/>
            <w:lang w:val="de-CH"/>
          </w:rPr>
          <w:t>TION</w:t>
        </w:r>
        <w:r w:rsidR="00195D1E" w:rsidRPr="00A74136">
          <w:rPr>
            <w:noProof/>
            <w:webHidden/>
            <w:lang w:val="de-CH"/>
          </w:rPr>
          <w:tab/>
        </w:r>
        <w:r w:rsidR="00195D1E" w:rsidRPr="00A74136">
          <w:rPr>
            <w:noProof/>
            <w:webHidden/>
            <w:lang w:val="de-CH"/>
          </w:rPr>
          <w:fldChar w:fldCharType="begin"/>
        </w:r>
        <w:r w:rsidR="00195D1E" w:rsidRPr="00A74136">
          <w:rPr>
            <w:noProof/>
            <w:webHidden/>
            <w:lang w:val="de-CH"/>
          </w:rPr>
          <w:instrText xml:space="preserve"> PAGEREF _Toc422404384 \h </w:instrText>
        </w:r>
        <w:r w:rsidR="00195D1E" w:rsidRPr="00A74136">
          <w:rPr>
            <w:noProof/>
            <w:webHidden/>
            <w:lang w:val="de-CH"/>
          </w:rPr>
        </w:r>
        <w:r w:rsidR="00195D1E" w:rsidRPr="00A74136">
          <w:rPr>
            <w:noProof/>
            <w:webHidden/>
            <w:lang w:val="de-CH"/>
          </w:rPr>
          <w:fldChar w:fldCharType="separate"/>
        </w:r>
        <w:r w:rsidR="00FA3A65">
          <w:rPr>
            <w:noProof/>
            <w:webHidden/>
            <w:lang w:val="de-CH"/>
          </w:rPr>
          <w:t>15</w:t>
        </w:r>
        <w:r w:rsidR="00195D1E" w:rsidRPr="00A74136">
          <w:rPr>
            <w:noProof/>
            <w:webHidden/>
            <w:lang w:val="de-CH"/>
          </w:rPr>
          <w:fldChar w:fldCharType="end"/>
        </w:r>
      </w:hyperlink>
    </w:p>
    <w:p w:rsidR="00195D1E" w:rsidRPr="00A74136" w:rsidRDefault="00887149" w:rsidP="00195D1E">
      <w:pPr>
        <w:pStyle w:val="Verzeichnis1"/>
        <w:tabs>
          <w:tab w:val="left" w:pos="660"/>
          <w:tab w:val="right" w:leader="dot" w:pos="9062"/>
        </w:tabs>
        <w:rPr>
          <w:rFonts w:eastAsia="Times New Roman"/>
          <w:noProof/>
          <w:sz w:val="22"/>
          <w:szCs w:val="22"/>
          <w:lang w:val="de-CH" w:eastAsia="en-GB"/>
        </w:rPr>
      </w:pPr>
      <w:hyperlink w:anchor="_Toc422404385" w:history="1">
        <w:r w:rsidR="00195D1E" w:rsidRPr="00A74136">
          <w:rPr>
            <w:rStyle w:val="Hyperlink"/>
            <w:rFonts w:cs="Arial"/>
            <w:noProof/>
            <w:lang w:val="de-CH"/>
          </w:rPr>
          <w:t>8.</w:t>
        </w:r>
        <w:r w:rsidR="00195D1E" w:rsidRPr="00A74136">
          <w:rPr>
            <w:rFonts w:eastAsia="Times New Roman"/>
            <w:noProof/>
            <w:sz w:val="22"/>
            <w:szCs w:val="22"/>
            <w:lang w:val="de-CH" w:eastAsia="en-GB"/>
          </w:rPr>
          <w:tab/>
        </w:r>
        <w:r w:rsidR="00195D1E" w:rsidRPr="00A74136">
          <w:rPr>
            <w:rStyle w:val="Hyperlink"/>
            <w:rFonts w:cs="Arial"/>
            <w:noProof/>
            <w:lang w:val="de-CH"/>
          </w:rPr>
          <w:t>TECHNI</w:t>
        </w:r>
        <w:r w:rsidR="00195D1E">
          <w:rPr>
            <w:rStyle w:val="Hyperlink"/>
            <w:rFonts w:cs="Arial"/>
            <w:noProof/>
            <w:lang w:val="de-CH"/>
          </w:rPr>
          <w:t>SCHE DATEN</w:t>
        </w:r>
        <w:r w:rsidR="00195D1E" w:rsidRPr="00A74136">
          <w:rPr>
            <w:noProof/>
            <w:webHidden/>
            <w:lang w:val="de-CH"/>
          </w:rPr>
          <w:tab/>
        </w:r>
        <w:r w:rsidR="00195D1E" w:rsidRPr="00A74136">
          <w:rPr>
            <w:noProof/>
            <w:webHidden/>
            <w:lang w:val="de-CH"/>
          </w:rPr>
          <w:fldChar w:fldCharType="begin"/>
        </w:r>
        <w:r w:rsidR="00195D1E" w:rsidRPr="00A74136">
          <w:rPr>
            <w:noProof/>
            <w:webHidden/>
            <w:lang w:val="de-CH"/>
          </w:rPr>
          <w:instrText xml:space="preserve"> PAGEREF _Toc422404385 \h </w:instrText>
        </w:r>
        <w:r w:rsidR="00195D1E" w:rsidRPr="00A74136">
          <w:rPr>
            <w:noProof/>
            <w:webHidden/>
            <w:lang w:val="de-CH"/>
          </w:rPr>
        </w:r>
        <w:r w:rsidR="00195D1E" w:rsidRPr="00A74136">
          <w:rPr>
            <w:noProof/>
            <w:webHidden/>
            <w:lang w:val="de-CH"/>
          </w:rPr>
          <w:fldChar w:fldCharType="separate"/>
        </w:r>
        <w:r w:rsidR="00FA3A65">
          <w:rPr>
            <w:noProof/>
            <w:webHidden/>
            <w:lang w:val="de-CH"/>
          </w:rPr>
          <w:t>16</w:t>
        </w:r>
        <w:r w:rsidR="00195D1E" w:rsidRPr="00A74136">
          <w:rPr>
            <w:noProof/>
            <w:webHidden/>
            <w:lang w:val="de-CH"/>
          </w:rPr>
          <w:fldChar w:fldCharType="end"/>
        </w:r>
      </w:hyperlink>
    </w:p>
    <w:p w:rsidR="00BA2772" w:rsidRPr="00A74136" w:rsidRDefault="00195D1E" w:rsidP="00195D1E">
      <w:pPr>
        <w:spacing w:after="160" w:line="259" w:lineRule="auto"/>
        <w:rPr>
          <w:rFonts w:ascii="Arial" w:hAnsi="Arial" w:cs="Arial"/>
          <w:b/>
          <w:sz w:val="32"/>
          <w:szCs w:val="32"/>
          <w:lang w:eastAsia="en-US"/>
        </w:rPr>
      </w:pPr>
      <w:r w:rsidRPr="00A74136">
        <w:rPr>
          <w:lang w:eastAsia="en-US"/>
        </w:rPr>
        <w:fldChar w:fldCharType="end"/>
      </w:r>
    </w:p>
    <w:p w:rsidR="00BA2772" w:rsidRPr="00A74136" w:rsidRDefault="00BA2772" w:rsidP="00CD4035">
      <w:pPr>
        <w:spacing w:after="160" w:line="259" w:lineRule="auto"/>
        <w:rPr>
          <w:rFonts w:ascii="Arial" w:hAnsi="Arial" w:cs="Arial"/>
          <w:b/>
          <w:sz w:val="32"/>
          <w:szCs w:val="32"/>
          <w:lang w:eastAsia="en-US"/>
        </w:rPr>
      </w:pPr>
      <w:r w:rsidRPr="00A74136">
        <w:rPr>
          <w:rFonts w:ascii="Arial" w:hAnsi="Arial" w:cs="Arial"/>
          <w:lang w:eastAsia="en-US"/>
        </w:rPr>
        <w:br w:type="page"/>
      </w:r>
    </w:p>
    <w:p w:rsidR="00BA2772" w:rsidRPr="00A74136" w:rsidRDefault="00BA2772" w:rsidP="00F83B89">
      <w:pPr>
        <w:pStyle w:val="berschrift1"/>
        <w:keepLines/>
        <w:widowControl w:val="0"/>
        <w:numPr>
          <w:ilvl w:val="0"/>
          <w:numId w:val="9"/>
        </w:numPr>
        <w:autoSpaceDE w:val="0"/>
        <w:autoSpaceDN w:val="0"/>
        <w:spacing w:before="240" w:line="312" w:lineRule="auto"/>
        <w:ind w:left="426" w:hanging="426"/>
        <w:rPr>
          <w:sz w:val="23"/>
          <w:szCs w:val="23"/>
          <w:lang w:val="de-CH" w:eastAsia="en-US"/>
        </w:rPr>
      </w:pPr>
      <w:bookmarkStart w:id="3" w:name="_Toc422404378"/>
      <w:r w:rsidRPr="00A74136">
        <w:rPr>
          <w:sz w:val="23"/>
          <w:szCs w:val="23"/>
          <w:lang w:val="de-CH" w:eastAsia="en-US"/>
        </w:rPr>
        <w:lastRenderedPageBreak/>
        <w:t>E</w:t>
      </w:r>
      <w:r w:rsidR="00721D30">
        <w:rPr>
          <w:sz w:val="23"/>
          <w:szCs w:val="23"/>
          <w:lang w:val="de-CH" w:eastAsia="en-US"/>
        </w:rPr>
        <w:t>I</w:t>
      </w:r>
      <w:r w:rsidRPr="00A74136">
        <w:rPr>
          <w:sz w:val="23"/>
          <w:szCs w:val="23"/>
          <w:lang w:val="de-CH" w:eastAsia="en-US"/>
        </w:rPr>
        <w:t>NLEITUNG</w:t>
      </w:r>
      <w:bookmarkEnd w:id="3"/>
      <w:r w:rsidRPr="00A74136">
        <w:rPr>
          <w:sz w:val="23"/>
          <w:szCs w:val="23"/>
          <w:lang w:val="de-CH" w:eastAsia="en-US"/>
        </w:rPr>
        <w:t xml:space="preserve"> </w:t>
      </w:r>
    </w:p>
    <w:p w:rsidR="00BA2772" w:rsidRPr="00A74136" w:rsidRDefault="00BA2772" w:rsidP="00F83B89">
      <w:pPr>
        <w:spacing w:line="312" w:lineRule="auto"/>
        <w:rPr>
          <w:rFonts w:ascii="Arial" w:eastAsia="Modern H Bold" w:hAnsi="Arial" w:cs="Arial"/>
          <w:sz w:val="23"/>
          <w:szCs w:val="23"/>
          <w:lang w:eastAsia="en-US"/>
        </w:rPr>
      </w:pPr>
    </w:p>
    <w:p w:rsidR="00BA2772" w:rsidRPr="00A74136" w:rsidRDefault="00721D30" w:rsidP="00F83B89">
      <w:pPr>
        <w:spacing w:line="312" w:lineRule="auto"/>
        <w:rPr>
          <w:rFonts w:ascii="Arial" w:eastAsia="Modern H Light" w:hAnsi="Arial" w:cs="Arial"/>
          <w:b/>
          <w:sz w:val="32"/>
          <w:szCs w:val="32"/>
          <w:lang w:eastAsia="en-US"/>
        </w:rPr>
      </w:pPr>
      <w:r>
        <w:rPr>
          <w:rFonts w:ascii="Arial" w:eastAsia="Modern H Light" w:hAnsi="Arial" w:cs="Arial"/>
          <w:b/>
          <w:sz w:val="32"/>
          <w:szCs w:val="32"/>
          <w:lang w:eastAsia="en-US"/>
        </w:rPr>
        <w:t>All-New</w:t>
      </w:r>
      <w:r w:rsidR="00BA2772" w:rsidRPr="00A74136">
        <w:rPr>
          <w:rFonts w:ascii="Arial" w:eastAsia="Modern H Light" w:hAnsi="Arial" w:cs="Arial"/>
          <w:b/>
          <w:sz w:val="32"/>
          <w:szCs w:val="32"/>
          <w:lang w:eastAsia="en-US"/>
        </w:rPr>
        <w:t xml:space="preserve"> Tucson </w:t>
      </w:r>
      <w:r w:rsidR="00BA2772" w:rsidRPr="00A74136">
        <w:rPr>
          <w:rFonts w:ascii="Arial" w:eastAsia="MS Gothic" w:hAnsi="Arial" w:cs="Arial"/>
          <w:b/>
          <w:sz w:val="32"/>
          <w:szCs w:val="32"/>
          <w:lang w:eastAsia="en-US"/>
        </w:rPr>
        <w:t>–</w:t>
      </w:r>
      <w:r w:rsidR="00BA2772" w:rsidRPr="00A74136">
        <w:rPr>
          <w:rFonts w:ascii="Arial" w:eastAsia="Modern H Light" w:hAnsi="Arial" w:cs="Arial"/>
          <w:b/>
          <w:sz w:val="32"/>
          <w:szCs w:val="32"/>
          <w:lang w:eastAsia="en-US"/>
        </w:rPr>
        <w:t xml:space="preserve"> starkes Design und neue Technologien </w:t>
      </w:r>
    </w:p>
    <w:bookmarkEnd w:id="0"/>
    <w:p w:rsidR="00BA2772" w:rsidRPr="00A74136" w:rsidRDefault="00BA2772" w:rsidP="00F83B89">
      <w:pPr>
        <w:spacing w:line="312" w:lineRule="auto"/>
        <w:rPr>
          <w:rFonts w:ascii="Arial" w:eastAsia="Modern H Light" w:hAnsi="Arial" w:cs="Arial"/>
          <w:sz w:val="23"/>
          <w:szCs w:val="23"/>
          <w:u w:val="single"/>
          <w:lang w:eastAsia="en-US"/>
        </w:rPr>
      </w:pPr>
    </w:p>
    <w:p w:rsidR="00BA2772" w:rsidRPr="00A74136" w:rsidRDefault="00BA2772" w:rsidP="00F83B89">
      <w:pPr>
        <w:spacing w:line="312" w:lineRule="auto"/>
        <w:rPr>
          <w:rFonts w:ascii="Arial" w:eastAsia="Modern H Light" w:hAnsi="Arial" w:cs="Arial"/>
          <w:sz w:val="23"/>
          <w:szCs w:val="23"/>
          <w:u w:val="single"/>
          <w:lang w:eastAsia="en-US"/>
        </w:rPr>
      </w:pPr>
      <w:r w:rsidRPr="00A74136">
        <w:rPr>
          <w:rFonts w:ascii="Arial" w:eastAsia="Modern H Light" w:hAnsi="Arial" w:cs="Arial"/>
          <w:sz w:val="23"/>
          <w:szCs w:val="23"/>
          <w:u w:val="single"/>
          <w:lang w:eastAsia="en-US"/>
        </w:rPr>
        <w:t>Im Überblick</w:t>
      </w:r>
    </w:p>
    <w:p w:rsidR="00BA2772" w:rsidRPr="00A74136" w:rsidRDefault="00BA2772" w:rsidP="00AE212E">
      <w:pPr>
        <w:pStyle w:val="Listenabsatz"/>
        <w:numPr>
          <w:ilvl w:val="0"/>
          <w:numId w:val="1"/>
        </w:numPr>
        <w:wordWrap/>
        <w:spacing w:line="312" w:lineRule="auto"/>
        <w:jc w:val="left"/>
        <w:rPr>
          <w:rFonts w:ascii="Arial" w:hAnsi="Arial" w:cs="Arial"/>
          <w:sz w:val="23"/>
          <w:szCs w:val="23"/>
          <w:lang w:val="de-CH"/>
        </w:rPr>
      </w:pPr>
      <w:r w:rsidRPr="00A74136">
        <w:rPr>
          <w:rFonts w:ascii="Arial" w:hAnsi="Arial" w:cs="Arial"/>
          <w:sz w:val="23"/>
          <w:szCs w:val="23"/>
          <w:lang w:val="de-CH"/>
        </w:rPr>
        <w:t xml:space="preserve">Nächster Entwicklungsschritt von Hyundai in Europa mit </w:t>
      </w:r>
      <w:r w:rsidR="00721D30">
        <w:rPr>
          <w:rFonts w:ascii="Arial" w:hAnsi="Arial" w:cs="Arial"/>
          <w:sz w:val="23"/>
          <w:szCs w:val="23"/>
          <w:lang w:val="de-CH"/>
        </w:rPr>
        <w:t>All-New</w:t>
      </w:r>
      <w:r w:rsidRPr="00A74136">
        <w:rPr>
          <w:rFonts w:ascii="Arial" w:hAnsi="Arial" w:cs="Arial"/>
          <w:sz w:val="23"/>
          <w:szCs w:val="23"/>
          <w:lang w:val="de-CH"/>
        </w:rPr>
        <w:t xml:space="preserve"> Tucson</w:t>
      </w:r>
    </w:p>
    <w:p w:rsidR="00BA2772" w:rsidRPr="00A74136" w:rsidRDefault="00BA2772" w:rsidP="00166622">
      <w:pPr>
        <w:pStyle w:val="Listenabsatz"/>
        <w:numPr>
          <w:ilvl w:val="0"/>
          <w:numId w:val="1"/>
        </w:numPr>
        <w:wordWrap/>
        <w:spacing w:line="312" w:lineRule="auto"/>
        <w:jc w:val="left"/>
        <w:rPr>
          <w:rFonts w:ascii="Arial" w:hAnsi="Arial" w:cs="Arial"/>
          <w:sz w:val="23"/>
          <w:szCs w:val="23"/>
          <w:lang w:val="de-CH"/>
        </w:rPr>
      </w:pPr>
      <w:r w:rsidRPr="00A74136">
        <w:rPr>
          <w:rFonts w:ascii="Arial" w:hAnsi="Arial" w:cs="Arial"/>
          <w:sz w:val="23"/>
          <w:szCs w:val="23"/>
          <w:lang w:val="de-CH"/>
        </w:rPr>
        <w:t>Das neue Modell baut auf dem Erfolg von 1,2 Millionen verkaufter Hyundai SUV in Europa auf</w:t>
      </w:r>
    </w:p>
    <w:p w:rsidR="00BA2772" w:rsidRPr="00A74136" w:rsidRDefault="00887149" w:rsidP="000F26AF">
      <w:pPr>
        <w:numPr>
          <w:ilvl w:val="0"/>
          <w:numId w:val="1"/>
        </w:numPr>
        <w:spacing w:line="312" w:lineRule="auto"/>
        <w:rPr>
          <w:rFonts w:ascii="Arial" w:eastAsia="Modern H Light" w:hAnsi="Arial" w:cs="Arial"/>
          <w:sz w:val="23"/>
          <w:szCs w:val="23"/>
          <w:lang w:eastAsia="en-US"/>
        </w:rPr>
      </w:pPr>
      <w:hyperlink w:anchor="_Bold_and_athletic" w:history="1">
        <w:r w:rsidR="000F26AF">
          <w:rPr>
            <w:rFonts w:ascii="Arial" w:eastAsia="Modern H Light" w:hAnsi="Arial" w:cs="Arial"/>
            <w:sz w:val="23"/>
            <w:szCs w:val="23"/>
            <w:lang w:eastAsia="en-US"/>
          </w:rPr>
          <w:t xml:space="preserve">Starkes, </w:t>
        </w:r>
        <w:r w:rsidR="000F26AF" w:rsidRPr="000F26AF">
          <w:rPr>
            <w:rFonts w:ascii="Arial" w:eastAsia="Modern H Light" w:hAnsi="Arial" w:cs="Arial"/>
            <w:sz w:val="23"/>
            <w:szCs w:val="23"/>
            <w:lang w:eastAsia="en-US"/>
          </w:rPr>
          <w:t>athletisch wirkendes Design sorgt für einen echten SUV</w:t>
        </w:r>
      </w:hyperlink>
      <w:r w:rsidR="000F26AF">
        <w:rPr>
          <w:rFonts w:ascii="Arial" w:eastAsia="Modern H Light" w:hAnsi="Arial" w:cs="Arial"/>
          <w:sz w:val="23"/>
          <w:szCs w:val="23"/>
          <w:lang w:eastAsia="en-US"/>
        </w:rPr>
        <w:t>-Auftritt</w:t>
      </w:r>
      <w:r w:rsidR="00BA2772" w:rsidRPr="00A74136">
        <w:rPr>
          <w:rFonts w:ascii="Arial" w:eastAsia="Modern H Light" w:hAnsi="Arial" w:cs="Arial"/>
          <w:sz w:val="23"/>
          <w:szCs w:val="23"/>
          <w:lang w:eastAsia="en-US"/>
        </w:rPr>
        <w:t xml:space="preserve"> </w:t>
      </w:r>
    </w:p>
    <w:p w:rsidR="00BA2772" w:rsidRPr="00A74136" w:rsidRDefault="000F26AF" w:rsidP="00166622">
      <w:pPr>
        <w:pStyle w:val="Listenabsatz"/>
        <w:numPr>
          <w:ilvl w:val="0"/>
          <w:numId w:val="1"/>
        </w:numPr>
        <w:wordWrap/>
        <w:spacing w:line="312" w:lineRule="auto"/>
        <w:jc w:val="left"/>
        <w:rPr>
          <w:rFonts w:ascii="Arial" w:hAnsi="Arial" w:cs="Arial"/>
          <w:sz w:val="23"/>
          <w:szCs w:val="23"/>
          <w:lang w:val="de-CH"/>
        </w:rPr>
      </w:pPr>
      <w:r>
        <w:rPr>
          <w:rFonts w:ascii="Arial" w:hAnsi="Arial" w:cs="Arial"/>
          <w:sz w:val="23"/>
          <w:szCs w:val="23"/>
          <w:lang w:val="de-CH"/>
        </w:rPr>
        <w:t>Das</w:t>
      </w:r>
      <w:r w:rsidR="00BA2772" w:rsidRPr="00A74136">
        <w:rPr>
          <w:rFonts w:ascii="Arial" w:hAnsi="Arial" w:cs="Arial"/>
          <w:sz w:val="23"/>
          <w:szCs w:val="23"/>
          <w:lang w:val="de-CH"/>
        </w:rPr>
        <w:t xml:space="preserve"> Interieur verbindet Eleganz mit optimaler Ergonomie</w:t>
      </w:r>
    </w:p>
    <w:p w:rsidR="00BA2772" w:rsidRPr="00A74136" w:rsidRDefault="00BA2772" w:rsidP="00166622">
      <w:pPr>
        <w:pStyle w:val="Listenabsatz"/>
        <w:numPr>
          <w:ilvl w:val="0"/>
          <w:numId w:val="1"/>
        </w:numPr>
        <w:wordWrap/>
        <w:spacing w:line="312" w:lineRule="auto"/>
        <w:jc w:val="left"/>
        <w:rPr>
          <w:rFonts w:ascii="Arial" w:hAnsi="Arial" w:cs="Arial"/>
          <w:sz w:val="23"/>
          <w:szCs w:val="23"/>
          <w:lang w:val="de-CH"/>
        </w:rPr>
      </w:pPr>
      <w:r w:rsidRPr="00A74136">
        <w:rPr>
          <w:rFonts w:ascii="Arial" w:hAnsi="Arial" w:cs="Arial"/>
          <w:sz w:val="23"/>
          <w:szCs w:val="23"/>
          <w:lang w:val="de-CH"/>
        </w:rPr>
        <w:t>Grosszügige Platzverhältnisse dank dem intelligent genutzten Innenraum</w:t>
      </w:r>
    </w:p>
    <w:p w:rsidR="00E44643" w:rsidRPr="00466A4A" w:rsidRDefault="00BA2772" w:rsidP="00E44643">
      <w:pPr>
        <w:numPr>
          <w:ilvl w:val="0"/>
          <w:numId w:val="1"/>
        </w:numPr>
        <w:spacing w:line="312" w:lineRule="auto"/>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Auf </w:t>
      </w:r>
      <w:r w:rsidRPr="00466A4A">
        <w:rPr>
          <w:rFonts w:ascii="Arial" w:eastAsia="Modern H Light" w:hAnsi="Arial" w:cs="Arial"/>
          <w:sz w:val="23"/>
          <w:szCs w:val="23"/>
          <w:lang w:eastAsia="en-US"/>
        </w:rPr>
        <w:t>die Kundenbedürfnisse ausgerichtete Komfortelemente und Vernetzung mit der Aussenwelt</w:t>
      </w:r>
    </w:p>
    <w:p w:rsidR="00BA2772" w:rsidRPr="00466A4A" w:rsidRDefault="00BA2772" w:rsidP="00F83B89">
      <w:pPr>
        <w:numPr>
          <w:ilvl w:val="0"/>
          <w:numId w:val="1"/>
        </w:numPr>
        <w:spacing w:line="312" w:lineRule="auto"/>
        <w:rPr>
          <w:rFonts w:ascii="Arial" w:eastAsia="Modern H Light" w:hAnsi="Arial" w:cs="Arial"/>
          <w:sz w:val="23"/>
          <w:szCs w:val="23"/>
          <w:lang w:eastAsia="en-US"/>
        </w:rPr>
      </w:pPr>
      <w:r w:rsidRPr="00466A4A">
        <w:rPr>
          <w:rFonts w:ascii="Arial" w:eastAsia="Modern H Light" w:hAnsi="Arial" w:cs="Arial"/>
          <w:sz w:val="23"/>
          <w:szCs w:val="23"/>
          <w:lang w:eastAsia="en-US"/>
        </w:rPr>
        <w:t>Neu</w:t>
      </w:r>
      <w:r w:rsidR="00E44643" w:rsidRPr="00466A4A">
        <w:rPr>
          <w:rFonts w:ascii="Arial" w:eastAsia="Modern H Light" w:hAnsi="Arial" w:cs="Arial"/>
          <w:sz w:val="23"/>
          <w:szCs w:val="23"/>
          <w:lang w:eastAsia="en-US"/>
        </w:rPr>
        <w:t>e</w:t>
      </w:r>
      <w:r w:rsidRPr="00466A4A">
        <w:rPr>
          <w:rFonts w:ascii="Arial" w:hAnsi="Arial" w:cs="Arial"/>
          <w:sz w:val="23"/>
          <w:szCs w:val="23"/>
        </w:rPr>
        <w:t xml:space="preserve"> </w:t>
      </w:r>
      <w:hyperlink w:anchor="_Sophisticated_and_finely" w:history="1">
        <w:r w:rsidRPr="00466A4A">
          <w:rPr>
            <w:rFonts w:ascii="Arial" w:eastAsia="Modern H Light" w:hAnsi="Arial" w:cs="Arial"/>
            <w:sz w:val="23"/>
            <w:szCs w:val="23"/>
            <w:lang w:eastAsia="en-US"/>
          </w:rPr>
          <w:t xml:space="preserve">Navigation </w:t>
        </w:r>
        <w:r w:rsidR="00E44643" w:rsidRPr="00466A4A">
          <w:rPr>
            <w:rFonts w:ascii="Arial" w:eastAsia="Modern H Light" w:hAnsi="Arial" w:cs="Arial"/>
            <w:sz w:val="23"/>
            <w:szCs w:val="23"/>
            <w:lang w:eastAsia="en-US"/>
          </w:rPr>
          <w:t xml:space="preserve">mit kostenloser Nutzung der </w:t>
        </w:r>
        <w:proofErr w:type="spellStart"/>
        <w:r w:rsidRPr="00466A4A">
          <w:rPr>
            <w:rFonts w:ascii="Arial" w:eastAsia="Modern H Light" w:hAnsi="Arial" w:cs="Arial"/>
            <w:sz w:val="23"/>
            <w:szCs w:val="23"/>
            <w:lang w:eastAsia="en-US"/>
          </w:rPr>
          <w:t>TomTom</w:t>
        </w:r>
        <w:proofErr w:type="spellEnd"/>
        <w:r w:rsidRPr="00466A4A">
          <w:rPr>
            <w:rFonts w:ascii="Arial" w:eastAsia="Modern H Light" w:hAnsi="Arial" w:cs="Arial"/>
            <w:sz w:val="23"/>
            <w:szCs w:val="23"/>
            <w:lang w:eastAsia="en-US"/>
          </w:rPr>
          <w:t xml:space="preserve"> LIVE</w:t>
        </w:r>
        <w:r w:rsidR="00E44643" w:rsidRPr="00466A4A">
          <w:rPr>
            <w:rFonts w:ascii="Arial" w:eastAsia="Modern H Light" w:hAnsi="Arial" w:cs="Arial"/>
            <w:sz w:val="23"/>
            <w:szCs w:val="23"/>
            <w:lang w:eastAsia="en-US"/>
          </w:rPr>
          <w:t>-Dienste während sieben Jahren</w:t>
        </w:r>
      </w:hyperlink>
      <w:r w:rsidRPr="00466A4A">
        <w:rPr>
          <w:rFonts w:ascii="Arial" w:eastAsia="Modern H Light" w:hAnsi="Arial" w:cs="Arial"/>
          <w:sz w:val="23"/>
          <w:szCs w:val="23"/>
          <w:lang w:eastAsia="en-US"/>
        </w:rPr>
        <w:t xml:space="preserve"> </w:t>
      </w:r>
    </w:p>
    <w:p w:rsidR="00BA2772" w:rsidRPr="00A74136" w:rsidRDefault="00887149" w:rsidP="00F83B89">
      <w:pPr>
        <w:numPr>
          <w:ilvl w:val="0"/>
          <w:numId w:val="1"/>
        </w:numPr>
        <w:spacing w:line="312" w:lineRule="auto"/>
        <w:rPr>
          <w:rFonts w:ascii="Arial" w:eastAsia="Modern H Light" w:hAnsi="Arial" w:cs="Arial"/>
          <w:sz w:val="23"/>
          <w:szCs w:val="23"/>
          <w:lang w:eastAsia="en-US"/>
        </w:rPr>
      </w:pPr>
      <w:hyperlink w:anchor="_Comprehensive_active_and" w:history="1">
        <w:r w:rsidR="000F26AF" w:rsidRPr="00466A4A">
          <w:rPr>
            <w:rFonts w:ascii="Arial" w:eastAsia="Modern H Light" w:hAnsi="Arial" w:cs="Arial"/>
            <w:sz w:val="23"/>
            <w:szCs w:val="23"/>
            <w:lang w:eastAsia="en-US"/>
          </w:rPr>
          <w:t>Umfassende aktive und</w:t>
        </w:r>
        <w:r w:rsidR="00BA2772" w:rsidRPr="00466A4A">
          <w:rPr>
            <w:rFonts w:ascii="Arial" w:eastAsia="Modern H Light" w:hAnsi="Arial" w:cs="Arial"/>
            <w:sz w:val="23"/>
            <w:szCs w:val="23"/>
            <w:lang w:eastAsia="en-US"/>
          </w:rPr>
          <w:t xml:space="preserve"> passive </w:t>
        </w:r>
        <w:r w:rsidR="000F26AF" w:rsidRPr="00466A4A">
          <w:rPr>
            <w:rFonts w:ascii="Arial" w:eastAsia="Modern H Light" w:hAnsi="Arial" w:cs="Arial"/>
            <w:sz w:val="23"/>
            <w:szCs w:val="23"/>
            <w:lang w:eastAsia="en-US"/>
          </w:rPr>
          <w:t>Sicherheitssysteme</w:t>
        </w:r>
        <w:r w:rsidR="00BA2772" w:rsidRPr="00466A4A">
          <w:rPr>
            <w:rFonts w:ascii="Arial" w:eastAsia="Modern H Light" w:hAnsi="Arial" w:cs="Arial"/>
            <w:sz w:val="23"/>
            <w:szCs w:val="23"/>
            <w:lang w:eastAsia="en-US"/>
          </w:rPr>
          <w:t xml:space="preserve"> </w:t>
        </w:r>
      </w:hyperlink>
    </w:p>
    <w:p w:rsidR="00BA2772" w:rsidRPr="00A74136" w:rsidRDefault="00887149" w:rsidP="00F83B89">
      <w:pPr>
        <w:numPr>
          <w:ilvl w:val="0"/>
          <w:numId w:val="1"/>
        </w:numPr>
        <w:spacing w:line="312" w:lineRule="auto"/>
        <w:rPr>
          <w:rFonts w:ascii="Arial" w:eastAsia="Modern H Light" w:hAnsi="Arial" w:cs="Arial"/>
          <w:sz w:val="23"/>
          <w:szCs w:val="23"/>
          <w:lang w:eastAsia="en-US"/>
        </w:rPr>
      </w:pPr>
      <w:hyperlink w:anchor="_Wide_choice_of" w:history="1">
        <w:r w:rsidR="000F26AF">
          <w:rPr>
            <w:rFonts w:ascii="Arial" w:eastAsia="Modern H Light" w:hAnsi="Arial" w:cs="Arial"/>
            <w:sz w:val="23"/>
            <w:szCs w:val="23"/>
            <w:lang w:eastAsia="en-US"/>
          </w:rPr>
          <w:t xml:space="preserve">Breite Motorenpalette von </w:t>
        </w:r>
        <w:r w:rsidR="00BA2772" w:rsidRPr="00A74136">
          <w:rPr>
            <w:rFonts w:ascii="Arial" w:eastAsia="Modern H Light" w:hAnsi="Arial" w:cs="Arial"/>
            <w:sz w:val="23"/>
            <w:szCs w:val="23"/>
            <w:lang w:eastAsia="en-US"/>
          </w:rPr>
          <w:t xml:space="preserve">115 PS </w:t>
        </w:r>
        <w:r w:rsidR="000F26AF">
          <w:rPr>
            <w:rFonts w:ascii="Arial" w:eastAsia="Modern H Light" w:hAnsi="Arial" w:cs="Arial"/>
            <w:sz w:val="23"/>
            <w:szCs w:val="23"/>
            <w:lang w:eastAsia="en-US"/>
          </w:rPr>
          <w:t>bis</w:t>
        </w:r>
        <w:r w:rsidR="00BA2772" w:rsidRPr="00A74136">
          <w:rPr>
            <w:rFonts w:ascii="Arial" w:eastAsia="Modern H Light" w:hAnsi="Arial" w:cs="Arial"/>
            <w:sz w:val="23"/>
            <w:szCs w:val="23"/>
            <w:lang w:eastAsia="en-US"/>
          </w:rPr>
          <w:t xml:space="preserve"> 185 PS</w:t>
        </w:r>
      </w:hyperlink>
    </w:p>
    <w:p w:rsidR="00BA2772" w:rsidRPr="00A74136" w:rsidRDefault="00BA2772" w:rsidP="00F83B89">
      <w:pPr>
        <w:numPr>
          <w:ilvl w:val="0"/>
          <w:numId w:val="1"/>
        </w:numPr>
        <w:spacing w:line="312" w:lineRule="auto"/>
        <w:rPr>
          <w:rFonts w:ascii="Arial" w:eastAsia="Modern H Light" w:hAnsi="Arial" w:cs="Arial"/>
          <w:sz w:val="23"/>
          <w:szCs w:val="23"/>
          <w:lang w:eastAsia="en-US"/>
        </w:rPr>
      </w:pPr>
      <w:r w:rsidRPr="00A74136">
        <w:rPr>
          <w:rFonts w:ascii="Arial" w:eastAsia="Modern H Light" w:hAnsi="Arial" w:cs="Arial"/>
          <w:sz w:val="23"/>
          <w:szCs w:val="23"/>
          <w:lang w:eastAsia="en-US"/>
        </w:rPr>
        <w:t>Für Europa: Neues Fahrwerk mit dem Fokus auf Fahrkomfort und Fahrdynamik</w:t>
      </w:r>
    </w:p>
    <w:p w:rsidR="00BA2772" w:rsidRPr="00A74136" w:rsidRDefault="00BA2772" w:rsidP="00F83B89">
      <w:pPr>
        <w:numPr>
          <w:ilvl w:val="0"/>
          <w:numId w:val="1"/>
        </w:numPr>
        <w:spacing w:line="312" w:lineRule="auto"/>
        <w:rPr>
          <w:rFonts w:ascii="Arial" w:eastAsia="Modern H Light" w:hAnsi="Arial" w:cs="Arial"/>
          <w:sz w:val="23"/>
          <w:szCs w:val="23"/>
          <w:lang w:eastAsia="en-US"/>
        </w:rPr>
      </w:pPr>
      <w:r w:rsidRPr="00A74136">
        <w:rPr>
          <w:rFonts w:ascii="Arial" w:eastAsia="Modern H Light" w:hAnsi="Arial" w:cs="Arial"/>
          <w:sz w:val="23"/>
          <w:szCs w:val="23"/>
        </w:rPr>
        <w:t>In Europa und für Europa entwickelt und getestet</w:t>
      </w:r>
    </w:p>
    <w:p w:rsidR="00E44643" w:rsidRDefault="00887149" w:rsidP="00F83B89">
      <w:pPr>
        <w:numPr>
          <w:ilvl w:val="0"/>
          <w:numId w:val="1"/>
        </w:numPr>
        <w:spacing w:line="312" w:lineRule="auto"/>
        <w:rPr>
          <w:rFonts w:ascii="Arial" w:eastAsia="Modern H Light" w:hAnsi="Arial" w:cs="Arial"/>
          <w:sz w:val="23"/>
          <w:szCs w:val="23"/>
          <w:lang w:eastAsia="en-US"/>
        </w:rPr>
      </w:pPr>
      <w:hyperlink w:anchor="_Every_All-New_Tucson" w:history="1">
        <w:r w:rsidR="000F26AF">
          <w:rPr>
            <w:rFonts w:ascii="Arial" w:eastAsia="Modern H Light" w:hAnsi="Arial" w:cs="Arial"/>
            <w:sz w:val="23"/>
            <w:szCs w:val="23"/>
            <w:lang w:eastAsia="en-US"/>
          </w:rPr>
          <w:t>Produktion aller europäischen Modelle in Europa</w:t>
        </w:r>
      </w:hyperlink>
    </w:p>
    <w:p w:rsidR="00167529" w:rsidRPr="00DD1E5B" w:rsidRDefault="00E44643" w:rsidP="00167529">
      <w:pPr>
        <w:numPr>
          <w:ilvl w:val="0"/>
          <w:numId w:val="1"/>
        </w:numPr>
        <w:spacing w:line="312" w:lineRule="auto"/>
        <w:rPr>
          <w:rFonts w:ascii="Arial" w:eastAsia="Modern H Light" w:hAnsi="Arial" w:cs="Arial"/>
          <w:sz w:val="23"/>
          <w:szCs w:val="23"/>
          <w:lang w:eastAsia="en-US"/>
        </w:rPr>
      </w:pPr>
      <w:r w:rsidRPr="00DD1E5B">
        <w:rPr>
          <w:rFonts w:ascii="Arial" w:eastAsia="Modern H Light" w:hAnsi="Arial" w:cs="Arial"/>
          <w:sz w:val="23"/>
          <w:szCs w:val="23"/>
          <w:lang w:eastAsia="en-US"/>
        </w:rPr>
        <w:t>Dr</w:t>
      </w:r>
      <w:r w:rsidR="00084B94">
        <w:rPr>
          <w:rFonts w:ascii="Arial" w:eastAsia="Modern H Light" w:hAnsi="Arial" w:cs="Arial"/>
          <w:sz w:val="23"/>
          <w:szCs w:val="23"/>
          <w:lang w:eastAsia="en-US"/>
        </w:rPr>
        <w:t xml:space="preserve">ei Ausstattungsvarianten: </w:t>
      </w:r>
      <w:proofErr w:type="spellStart"/>
      <w:r w:rsidR="00084B94">
        <w:rPr>
          <w:rFonts w:ascii="Arial" w:eastAsia="Modern H Light" w:hAnsi="Arial" w:cs="Arial"/>
          <w:sz w:val="23"/>
          <w:szCs w:val="23"/>
          <w:lang w:eastAsia="en-US"/>
        </w:rPr>
        <w:t>Origo</w:t>
      </w:r>
      <w:proofErr w:type="spellEnd"/>
      <w:r w:rsidR="00084B94">
        <w:rPr>
          <w:rFonts w:ascii="Arial" w:eastAsia="Modern H Light" w:hAnsi="Arial" w:cs="Arial"/>
          <w:sz w:val="23"/>
          <w:szCs w:val="23"/>
          <w:lang w:eastAsia="en-US"/>
        </w:rPr>
        <w:t xml:space="preserve">, </w:t>
      </w:r>
      <w:proofErr w:type="spellStart"/>
      <w:r w:rsidRPr="00DD1E5B">
        <w:rPr>
          <w:rFonts w:ascii="Arial" w:eastAsia="Modern H Light" w:hAnsi="Arial" w:cs="Arial"/>
          <w:sz w:val="23"/>
          <w:szCs w:val="23"/>
          <w:lang w:eastAsia="en-US"/>
        </w:rPr>
        <w:t>Plena</w:t>
      </w:r>
      <w:proofErr w:type="spellEnd"/>
      <w:r w:rsidRPr="00DD1E5B">
        <w:rPr>
          <w:rFonts w:ascii="Arial" w:eastAsia="Modern H Light" w:hAnsi="Arial" w:cs="Arial"/>
          <w:sz w:val="23"/>
          <w:szCs w:val="23"/>
          <w:lang w:eastAsia="en-US"/>
        </w:rPr>
        <w:t xml:space="preserve"> und Vertex</w:t>
      </w:r>
      <w:r w:rsidR="00084B94">
        <w:rPr>
          <w:rFonts w:ascii="Arial" w:eastAsia="Modern H Light" w:hAnsi="Arial" w:cs="Arial"/>
          <w:sz w:val="23"/>
          <w:szCs w:val="23"/>
          <w:lang w:eastAsia="en-US"/>
        </w:rPr>
        <w:t xml:space="preserve">, </w:t>
      </w:r>
      <w:r w:rsidR="00167529" w:rsidRPr="00DD1E5B">
        <w:rPr>
          <w:rFonts w:ascii="Arial" w:eastAsia="Modern H Light" w:hAnsi="Arial" w:cs="Arial"/>
          <w:sz w:val="23"/>
          <w:szCs w:val="23"/>
          <w:lang w:eastAsia="en-US"/>
        </w:rPr>
        <w:t xml:space="preserve">sowie die Launch Edition </w:t>
      </w:r>
    </w:p>
    <w:p w:rsidR="00E44643" w:rsidRPr="00DD1E5B" w:rsidRDefault="00E44643" w:rsidP="00F83B89">
      <w:pPr>
        <w:numPr>
          <w:ilvl w:val="0"/>
          <w:numId w:val="1"/>
        </w:numPr>
        <w:spacing w:line="312" w:lineRule="auto"/>
        <w:rPr>
          <w:rFonts w:ascii="Arial" w:eastAsia="Modern H Light" w:hAnsi="Arial" w:cs="Arial"/>
          <w:sz w:val="23"/>
          <w:szCs w:val="23"/>
          <w:lang w:eastAsia="en-US"/>
        </w:rPr>
      </w:pPr>
      <w:r w:rsidRPr="00DD1E5B">
        <w:rPr>
          <w:rFonts w:ascii="Arial" w:eastAsia="Modern H Light" w:hAnsi="Arial" w:cs="Arial"/>
          <w:sz w:val="23"/>
          <w:szCs w:val="23"/>
          <w:lang w:eastAsia="en-US"/>
        </w:rPr>
        <w:t xml:space="preserve">Serienmässig: 5 Jahre Werksgarantie ohne Kilometerbegrenzung, 5 Jahre </w:t>
      </w:r>
      <w:proofErr w:type="spellStart"/>
      <w:r w:rsidRPr="00DD1E5B">
        <w:rPr>
          <w:rFonts w:ascii="Arial" w:eastAsia="Modern H Light" w:hAnsi="Arial" w:cs="Arial"/>
          <w:sz w:val="23"/>
          <w:szCs w:val="23"/>
          <w:lang w:eastAsia="en-US"/>
        </w:rPr>
        <w:t>EuroService</w:t>
      </w:r>
      <w:proofErr w:type="spellEnd"/>
      <w:r w:rsidRPr="00DD1E5B">
        <w:rPr>
          <w:rFonts w:ascii="Arial" w:eastAsia="Modern H Light" w:hAnsi="Arial" w:cs="Arial"/>
          <w:sz w:val="23"/>
          <w:szCs w:val="23"/>
          <w:lang w:eastAsia="en-US"/>
        </w:rPr>
        <w:t xml:space="preserve"> (Pannen- und Abschleppdienst in ganz Europa)</w:t>
      </w:r>
    </w:p>
    <w:p w:rsidR="00E44643" w:rsidRDefault="00E44643" w:rsidP="00F83B89">
      <w:pPr>
        <w:numPr>
          <w:ilvl w:val="0"/>
          <w:numId w:val="1"/>
        </w:numPr>
        <w:spacing w:line="312" w:lineRule="auto"/>
        <w:rPr>
          <w:rFonts w:ascii="Arial" w:eastAsia="Modern H Light" w:hAnsi="Arial" w:cs="Arial"/>
          <w:sz w:val="23"/>
          <w:szCs w:val="23"/>
          <w:lang w:eastAsia="en-US"/>
        </w:rPr>
      </w:pPr>
      <w:r w:rsidRPr="00DD1E5B">
        <w:rPr>
          <w:rFonts w:ascii="Arial" w:eastAsia="Modern H Light" w:hAnsi="Arial" w:cs="Arial"/>
          <w:sz w:val="23"/>
          <w:szCs w:val="23"/>
          <w:lang w:eastAsia="en-US"/>
        </w:rPr>
        <w:t xml:space="preserve">Optional: 5 Year Triple Care Swiss mit </w:t>
      </w:r>
      <w:r w:rsidR="00167529" w:rsidRPr="00DD1E5B">
        <w:rPr>
          <w:rFonts w:ascii="Arial" w:eastAsia="Modern H Light" w:hAnsi="Arial" w:cs="Arial"/>
          <w:sz w:val="23"/>
          <w:szCs w:val="23"/>
          <w:lang w:eastAsia="en-US"/>
        </w:rPr>
        <w:t>Intervallw</w:t>
      </w:r>
      <w:r w:rsidRPr="00DD1E5B">
        <w:rPr>
          <w:rFonts w:ascii="Arial" w:eastAsia="Modern H Light" w:hAnsi="Arial" w:cs="Arial"/>
          <w:sz w:val="23"/>
          <w:szCs w:val="23"/>
          <w:lang w:eastAsia="en-US"/>
        </w:rPr>
        <w:t>artungsarbeiten während 5 Jahren oder 100‘000 km</w:t>
      </w:r>
    </w:p>
    <w:p w:rsidR="00DD1E5B" w:rsidRPr="00DD1E5B" w:rsidRDefault="00DD1E5B" w:rsidP="00DD1E5B">
      <w:pPr>
        <w:spacing w:line="312" w:lineRule="auto"/>
        <w:ind w:left="720"/>
        <w:rPr>
          <w:rFonts w:ascii="Arial" w:eastAsia="Modern H Light" w:hAnsi="Arial" w:cs="Arial"/>
          <w:sz w:val="23"/>
          <w:szCs w:val="23"/>
          <w:lang w:eastAsia="en-US"/>
        </w:rPr>
      </w:pPr>
      <w:bookmarkStart w:id="4" w:name="_GoBack"/>
      <w:bookmarkEnd w:id="4"/>
    </w:p>
    <w:p w:rsidR="00BA2772" w:rsidRPr="00A74136" w:rsidRDefault="00466A4A" w:rsidP="00E44643">
      <w:pPr>
        <w:spacing w:line="312" w:lineRule="auto"/>
        <w:ind w:left="360"/>
        <w:rPr>
          <w:rFonts w:ascii="Arial" w:eastAsia="Modern H Light" w:hAnsi="Arial" w:cs="Arial"/>
          <w:sz w:val="23"/>
          <w:szCs w:val="23"/>
          <w:lang w:eastAsia="en-US"/>
        </w:rPr>
      </w:pPr>
      <w:r w:rsidRPr="00DD1E5B">
        <w:rPr>
          <w:rFonts w:ascii="Arial" w:eastAsia="Modern H Light" w:hAnsi="Arial" w:cs="Arial"/>
          <w:sz w:val="23"/>
          <w:szCs w:val="23"/>
          <w:lang w:eastAsia="en-US"/>
        </w:rPr>
        <w:t xml:space="preserve">Der All-New Tucson ist in der Schweiz ab sofort bestellbar. </w:t>
      </w:r>
    </w:p>
    <w:p w:rsidR="00BA2772" w:rsidRPr="00A74136" w:rsidRDefault="00BA2772" w:rsidP="00AE212E">
      <w:pPr>
        <w:spacing w:line="312" w:lineRule="auto"/>
        <w:ind w:left="360"/>
        <w:rPr>
          <w:rFonts w:ascii="Arial" w:eastAsia="Modern H Light" w:hAnsi="Arial" w:cs="Arial"/>
          <w:sz w:val="23"/>
          <w:szCs w:val="23"/>
          <w:lang w:eastAsia="en-US"/>
        </w:rPr>
      </w:pPr>
    </w:p>
    <w:p w:rsidR="00BA2772" w:rsidRPr="00A74136" w:rsidRDefault="00BA2772" w:rsidP="00AE212E">
      <w:pPr>
        <w:spacing w:line="312" w:lineRule="auto"/>
        <w:ind w:left="360"/>
        <w:rPr>
          <w:rFonts w:ascii="Arial" w:eastAsia="Modern H Light" w:hAnsi="Arial" w:cs="Arial"/>
          <w:sz w:val="23"/>
          <w:szCs w:val="23"/>
          <w:lang w:eastAsia="en-US"/>
        </w:rPr>
      </w:pPr>
    </w:p>
    <w:p w:rsidR="00BA2772" w:rsidRPr="00A74136" w:rsidRDefault="00BA2772" w:rsidP="00F83B89">
      <w:pPr>
        <w:pageBreakBefore/>
        <w:spacing w:line="312" w:lineRule="auto"/>
        <w:rPr>
          <w:rFonts w:ascii="Arial" w:eastAsia="Modern H Light" w:hAnsi="Arial" w:cs="Arial"/>
          <w:b/>
          <w:sz w:val="23"/>
          <w:szCs w:val="23"/>
          <w:lang w:eastAsia="en-US"/>
        </w:rPr>
      </w:pPr>
      <w:bookmarkStart w:id="5" w:name="_Hyundai’s_credibility_in"/>
      <w:bookmarkEnd w:id="5"/>
      <w:r w:rsidRPr="00A74136">
        <w:rPr>
          <w:rFonts w:ascii="Arial" w:eastAsia="Modern H Light" w:hAnsi="Arial" w:cs="Arial"/>
          <w:b/>
          <w:sz w:val="23"/>
          <w:szCs w:val="23"/>
          <w:lang w:eastAsia="en-US"/>
        </w:rPr>
        <w:lastRenderedPageBreak/>
        <w:t xml:space="preserve">Deutlicher Entwicklungsschritt mit dem neusten SUV von Hyundai  </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Mit dem vollständig </w:t>
      </w:r>
      <w:r w:rsidR="00E44643">
        <w:rPr>
          <w:rFonts w:ascii="Arial" w:eastAsia="Modern H Light" w:hAnsi="Arial" w:cs="Arial"/>
          <w:sz w:val="23"/>
          <w:szCs w:val="23"/>
          <w:lang w:eastAsia="en-US"/>
        </w:rPr>
        <w:t xml:space="preserve">neuen </w:t>
      </w:r>
      <w:r w:rsidR="00721D30">
        <w:rPr>
          <w:rFonts w:ascii="Arial" w:eastAsia="Modern H Light" w:hAnsi="Arial" w:cs="Arial"/>
          <w:sz w:val="23"/>
          <w:szCs w:val="23"/>
          <w:lang w:eastAsia="en-US"/>
        </w:rPr>
        <w:t>All-New</w:t>
      </w:r>
      <w:r w:rsidRPr="00A74136">
        <w:rPr>
          <w:rFonts w:ascii="Arial" w:eastAsia="Modern H Light" w:hAnsi="Arial" w:cs="Arial"/>
          <w:sz w:val="23"/>
          <w:szCs w:val="23"/>
          <w:lang w:eastAsia="en-US"/>
        </w:rPr>
        <w:t xml:space="preserve"> Tucson ändert sich die Wahrnehmung der Marke Hyundai in Europa. Das kraftvolle, athletische Design, das hohe Niveau an Komfort und Annehmlichkeiten, wie auch der grosszügige Einsatz neuer Technologien zeigen die Richtung, in die Hyundai in Europa künftig geht. Hyundai zählt in Europa zu de</w:t>
      </w:r>
      <w:r w:rsidR="00721D30">
        <w:rPr>
          <w:rFonts w:ascii="Arial" w:eastAsia="Modern H Light" w:hAnsi="Arial" w:cs="Arial"/>
          <w:sz w:val="23"/>
          <w:szCs w:val="23"/>
          <w:lang w:eastAsia="en-US"/>
        </w:rPr>
        <w:t xml:space="preserve">n Pionieren im SUV-Segment. </w:t>
      </w:r>
      <w:r w:rsidR="00E44643">
        <w:rPr>
          <w:rFonts w:ascii="Arial" w:eastAsia="Modern H Light" w:hAnsi="Arial" w:cs="Arial"/>
          <w:sz w:val="23"/>
          <w:szCs w:val="23"/>
          <w:lang w:eastAsia="en-US"/>
        </w:rPr>
        <w:t xml:space="preserve">Der </w:t>
      </w:r>
      <w:r w:rsidR="00721D30">
        <w:rPr>
          <w:rFonts w:ascii="Arial" w:eastAsia="Modern H Light" w:hAnsi="Arial" w:cs="Arial"/>
          <w:sz w:val="23"/>
          <w:szCs w:val="23"/>
          <w:lang w:eastAsia="en-US"/>
        </w:rPr>
        <w:t xml:space="preserve">All-New </w:t>
      </w:r>
      <w:r w:rsidRPr="00A74136">
        <w:rPr>
          <w:rFonts w:ascii="Arial" w:eastAsia="Modern H Light" w:hAnsi="Arial" w:cs="Arial"/>
          <w:sz w:val="23"/>
          <w:szCs w:val="23"/>
          <w:lang w:eastAsia="en-US"/>
        </w:rPr>
        <w:t>Tucson macht jetzt den nächsten grossen Schritt. Das Ziel: neue Kunden gewinnen, bei denen Hyundai bis anhin nicht auf der Liste der bevorzugten Marken stand.</w:t>
      </w:r>
    </w:p>
    <w:p w:rsidR="00BA2772" w:rsidRPr="00A74136" w:rsidRDefault="00BA2772" w:rsidP="00721D30">
      <w:pPr>
        <w:spacing w:line="312" w:lineRule="auto"/>
        <w:jc w:val="both"/>
        <w:rPr>
          <w:rFonts w:ascii="Arial" w:eastAsia="Modern H Light" w:hAnsi="Arial" w:cs="Arial"/>
          <w:sz w:val="23"/>
          <w:szCs w:val="23"/>
          <w:lang w:eastAsia="en-US"/>
        </w:rPr>
      </w:pP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Jochen </w:t>
      </w:r>
      <w:proofErr w:type="spellStart"/>
      <w:r w:rsidRPr="00A74136">
        <w:rPr>
          <w:rFonts w:ascii="Arial" w:eastAsia="Modern H Light" w:hAnsi="Arial" w:cs="Arial"/>
          <w:sz w:val="23"/>
          <w:szCs w:val="23"/>
          <w:lang w:eastAsia="en-US"/>
        </w:rPr>
        <w:t>Sengpiehl</w:t>
      </w:r>
      <w:proofErr w:type="spellEnd"/>
      <w:r w:rsidRPr="00A74136">
        <w:rPr>
          <w:rFonts w:ascii="Arial" w:eastAsia="Modern H Light" w:hAnsi="Arial" w:cs="Arial"/>
          <w:sz w:val="23"/>
          <w:szCs w:val="23"/>
          <w:lang w:eastAsia="en-US"/>
        </w:rPr>
        <w:t xml:space="preserve">, </w:t>
      </w:r>
      <w:proofErr w:type="spellStart"/>
      <w:r w:rsidRPr="00A74136">
        <w:rPr>
          <w:rFonts w:ascii="Arial" w:eastAsia="Modern H Light" w:hAnsi="Arial" w:cs="Arial"/>
          <w:sz w:val="23"/>
          <w:szCs w:val="23"/>
          <w:lang w:eastAsia="en-US"/>
        </w:rPr>
        <w:t>Vice</w:t>
      </w:r>
      <w:proofErr w:type="spellEnd"/>
      <w:r w:rsidRPr="00A74136">
        <w:rPr>
          <w:rFonts w:ascii="Arial" w:eastAsia="Modern H Light" w:hAnsi="Arial" w:cs="Arial"/>
          <w:sz w:val="23"/>
          <w:szCs w:val="23"/>
          <w:lang w:eastAsia="en-US"/>
        </w:rPr>
        <w:t xml:space="preserve"> </w:t>
      </w:r>
      <w:proofErr w:type="spellStart"/>
      <w:r w:rsidRPr="00A74136">
        <w:rPr>
          <w:rFonts w:ascii="Arial" w:eastAsia="Modern H Light" w:hAnsi="Arial" w:cs="Arial"/>
          <w:sz w:val="23"/>
          <w:szCs w:val="23"/>
          <w:lang w:eastAsia="en-US"/>
        </w:rPr>
        <w:t>President</w:t>
      </w:r>
      <w:proofErr w:type="spellEnd"/>
      <w:r w:rsidRPr="00A74136">
        <w:rPr>
          <w:rFonts w:ascii="Arial" w:eastAsia="Modern H Light" w:hAnsi="Arial" w:cs="Arial"/>
          <w:sz w:val="23"/>
          <w:szCs w:val="23"/>
          <w:lang w:eastAsia="en-US"/>
        </w:rPr>
        <w:t xml:space="preserve"> Marketing von Hyundai Motor Europe: “Die Marke Hyundai setzt sich in Europa hohe Ziele. Mit </w:t>
      </w:r>
      <w:r w:rsidR="00E44643">
        <w:rPr>
          <w:rFonts w:ascii="Arial" w:eastAsia="Modern H Light" w:hAnsi="Arial" w:cs="Arial"/>
          <w:sz w:val="23"/>
          <w:szCs w:val="23"/>
          <w:lang w:eastAsia="en-US"/>
        </w:rPr>
        <w:t xml:space="preserve">dem </w:t>
      </w:r>
      <w:r w:rsidR="00721D30">
        <w:rPr>
          <w:rFonts w:ascii="Arial" w:eastAsia="Modern H Light" w:hAnsi="Arial" w:cs="Arial"/>
          <w:sz w:val="23"/>
          <w:szCs w:val="23"/>
          <w:lang w:eastAsia="en-US"/>
        </w:rPr>
        <w:t>All-New</w:t>
      </w:r>
      <w:r w:rsidRPr="00A74136">
        <w:rPr>
          <w:rFonts w:ascii="Arial" w:eastAsia="Modern H Light" w:hAnsi="Arial" w:cs="Arial"/>
          <w:sz w:val="23"/>
          <w:szCs w:val="23"/>
          <w:lang w:eastAsia="en-US"/>
        </w:rPr>
        <w:t xml:space="preserve"> Tucson bringen wir ein vollständig neues Fahrzeug auf den Markt, das die Werte unserer Marke verkörpert und zeigt, was wir mit unserem Slogan ‚New </w:t>
      </w:r>
      <w:proofErr w:type="spellStart"/>
      <w:r w:rsidRPr="00A74136">
        <w:rPr>
          <w:rFonts w:ascii="Arial" w:eastAsia="Modern H Light" w:hAnsi="Arial" w:cs="Arial"/>
          <w:sz w:val="23"/>
          <w:szCs w:val="23"/>
          <w:lang w:eastAsia="en-US"/>
        </w:rPr>
        <w:t>Th</w:t>
      </w:r>
      <w:r w:rsidR="00721D30">
        <w:rPr>
          <w:rFonts w:ascii="Arial" w:eastAsia="Modern H Light" w:hAnsi="Arial" w:cs="Arial"/>
          <w:sz w:val="23"/>
          <w:szCs w:val="23"/>
          <w:lang w:eastAsia="en-US"/>
        </w:rPr>
        <w:t>i</w:t>
      </w:r>
      <w:r w:rsidRPr="00A74136">
        <w:rPr>
          <w:rFonts w:ascii="Arial" w:eastAsia="Modern H Light" w:hAnsi="Arial" w:cs="Arial"/>
          <w:sz w:val="23"/>
          <w:szCs w:val="23"/>
          <w:lang w:eastAsia="en-US"/>
        </w:rPr>
        <w:t>nking</w:t>
      </w:r>
      <w:proofErr w:type="spellEnd"/>
      <w:r w:rsidRPr="00A74136">
        <w:rPr>
          <w:rFonts w:ascii="Arial" w:eastAsia="Modern H Light" w:hAnsi="Arial" w:cs="Arial"/>
          <w:sz w:val="23"/>
          <w:szCs w:val="23"/>
          <w:lang w:eastAsia="en-US"/>
        </w:rPr>
        <w:t xml:space="preserve">, New </w:t>
      </w:r>
      <w:proofErr w:type="spellStart"/>
      <w:r w:rsidRPr="00A74136">
        <w:rPr>
          <w:rFonts w:ascii="Arial" w:eastAsia="Modern H Light" w:hAnsi="Arial" w:cs="Arial"/>
          <w:sz w:val="23"/>
          <w:szCs w:val="23"/>
          <w:lang w:eastAsia="en-US"/>
        </w:rPr>
        <w:t>Possibilities</w:t>
      </w:r>
      <w:proofErr w:type="spellEnd"/>
      <w:r w:rsidRPr="00A74136">
        <w:rPr>
          <w:rFonts w:ascii="Arial" w:eastAsia="Modern H Light" w:hAnsi="Arial" w:cs="Arial"/>
          <w:sz w:val="23"/>
          <w:szCs w:val="23"/>
          <w:lang w:eastAsia="en-US"/>
        </w:rPr>
        <w:t>’ meinen. Mit seinem starken Design und den fortschrittlichen Technologien bringt er Hyundai in Europa einen weiteren Schritt nach vorn und erfüllt alle Ansprüche, um unserer Marke neue Kundengruppen zu erschliessen.“</w:t>
      </w:r>
    </w:p>
    <w:p w:rsidR="00BA2772" w:rsidRPr="00A74136" w:rsidRDefault="00BA2772" w:rsidP="00F83B89">
      <w:pPr>
        <w:spacing w:line="312" w:lineRule="auto"/>
        <w:rPr>
          <w:rFonts w:ascii="Arial" w:eastAsia="Modern H Light" w:hAnsi="Arial" w:cs="Arial"/>
          <w:sz w:val="23"/>
          <w:szCs w:val="23"/>
          <w:lang w:eastAsia="en-US"/>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Fortsetzung der SUV Erfolgsgeschichte</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Seit der Einführung des Santa </w:t>
      </w:r>
      <w:proofErr w:type="spellStart"/>
      <w:r w:rsidRPr="00A74136">
        <w:rPr>
          <w:rFonts w:ascii="Arial" w:eastAsia="Modern H Light" w:hAnsi="Arial" w:cs="Arial"/>
          <w:sz w:val="23"/>
          <w:szCs w:val="23"/>
          <w:lang w:eastAsia="en-US"/>
        </w:rPr>
        <w:t>Fe</w:t>
      </w:r>
      <w:proofErr w:type="spellEnd"/>
      <w:r w:rsidRPr="00A74136">
        <w:rPr>
          <w:rFonts w:ascii="Arial" w:eastAsia="Modern H Light" w:hAnsi="Arial" w:cs="Arial"/>
          <w:sz w:val="23"/>
          <w:szCs w:val="23"/>
          <w:lang w:eastAsia="en-US"/>
        </w:rPr>
        <w:t xml:space="preserve"> in Europa (im Jahr 2000) lieferte Hyundai mehr als 1,2 Millionen SUV und Crossover-Modelle an die europäischen Kunden aus. Die Zahl belegt die Stärke, mit der die Marke in diesem wachsenden Markt an Bedeutung gewinnt. 2014 machte das Segment mehr als 25% der gesamten Verkäufe von Hyundai in Europa aus.</w:t>
      </w:r>
    </w:p>
    <w:p w:rsidR="00BA2772" w:rsidRPr="00A74136" w:rsidRDefault="00BA2772" w:rsidP="00721D30">
      <w:pPr>
        <w:spacing w:line="312" w:lineRule="auto"/>
        <w:jc w:val="both"/>
        <w:rPr>
          <w:rFonts w:ascii="Arial" w:eastAsia="Modern H Light" w:hAnsi="Arial" w:cs="Arial"/>
          <w:sz w:val="23"/>
          <w:szCs w:val="23"/>
          <w:lang w:eastAsia="en-US"/>
        </w:rPr>
      </w:pPr>
    </w:p>
    <w:p w:rsidR="00BA2772"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Thomas A. Schmid, COO von Hyundai Motor Europe: “Hyundai zählt zu den Pionieren im europäischen SUV-Markt. Mehr als eine Million verkaufter Fahrzeuge in einem Zeitraum von 15 Jahren sind ein deutlicher Beweis dafür, </w:t>
      </w:r>
      <w:r w:rsidR="000F26AF" w:rsidRPr="00A74136">
        <w:rPr>
          <w:rFonts w:ascii="Arial" w:eastAsia="Modern H Light" w:hAnsi="Arial" w:cs="Arial"/>
          <w:sz w:val="23"/>
          <w:szCs w:val="23"/>
          <w:lang w:eastAsia="en-US"/>
        </w:rPr>
        <w:t>dass</w:t>
      </w:r>
      <w:r w:rsidRPr="00A74136">
        <w:rPr>
          <w:rFonts w:ascii="Arial" w:eastAsia="Modern H Light" w:hAnsi="Arial" w:cs="Arial"/>
          <w:sz w:val="23"/>
          <w:szCs w:val="23"/>
          <w:lang w:eastAsia="en-US"/>
        </w:rPr>
        <w:t xml:space="preserve"> Hyundai in Europa </w:t>
      </w:r>
      <w:r w:rsidR="006D1C4B">
        <w:rPr>
          <w:rFonts w:ascii="Arial" w:eastAsia="Modern H Light" w:hAnsi="Arial" w:cs="Arial"/>
          <w:sz w:val="23"/>
          <w:szCs w:val="23"/>
          <w:lang w:eastAsia="en-US"/>
        </w:rPr>
        <w:t xml:space="preserve">dieses Segment stark mitprägt. </w:t>
      </w:r>
      <w:r w:rsidRPr="00A74136">
        <w:rPr>
          <w:rFonts w:ascii="Arial" w:eastAsia="Modern H Light" w:hAnsi="Arial" w:cs="Arial"/>
          <w:sz w:val="23"/>
          <w:szCs w:val="23"/>
          <w:lang w:eastAsia="en-US"/>
        </w:rPr>
        <w:t xml:space="preserve">Dieses Know-how und diese Erfahrungen setzten wir im </w:t>
      </w:r>
      <w:r w:rsidR="00D42E4D">
        <w:rPr>
          <w:rFonts w:ascii="Arial" w:eastAsia="Modern H Light" w:hAnsi="Arial" w:cs="Arial"/>
          <w:sz w:val="23"/>
          <w:szCs w:val="23"/>
          <w:lang w:eastAsia="en-US"/>
        </w:rPr>
        <w:t>All-New</w:t>
      </w:r>
      <w:r w:rsidRPr="00A74136">
        <w:rPr>
          <w:rFonts w:ascii="Arial" w:eastAsia="Modern H Light" w:hAnsi="Arial" w:cs="Arial"/>
          <w:sz w:val="23"/>
          <w:szCs w:val="23"/>
          <w:lang w:eastAsia="en-US"/>
        </w:rPr>
        <w:t xml:space="preserve"> Tucson um. Er geht einen grossen Schritt in die Zukunft und verfügt über alle Zutaten, um unseren Erfolg in Europa weiter auszubauen.“</w:t>
      </w:r>
    </w:p>
    <w:p w:rsidR="00D42E4D" w:rsidRDefault="00D42E4D" w:rsidP="00721D30">
      <w:pPr>
        <w:spacing w:line="312" w:lineRule="auto"/>
        <w:jc w:val="both"/>
        <w:rPr>
          <w:rFonts w:ascii="Arial" w:eastAsia="Modern H Light" w:hAnsi="Arial" w:cs="Arial"/>
          <w:sz w:val="23"/>
          <w:szCs w:val="23"/>
          <w:lang w:eastAsia="en-US"/>
        </w:rPr>
      </w:pPr>
    </w:p>
    <w:p w:rsidR="00A86E8C" w:rsidRDefault="00A86E8C" w:rsidP="00721D30">
      <w:pPr>
        <w:spacing w:line="312" w:lineRule="auto"/>
        <w:jc w:val="both"/>
        <w:rPr>
          <w:rFonts w:ascii="Arial" w:eastAsia="Modern H Light" w:hAnsi="Arial" w:cs="Arial"/>
          <w:sz w:val="23"/>
          <w:szCs w:val="23"/>
          <w:lang w:eastAsia="en-US"/>
        </w:rPr>
      </w:pPr>
    </w:p>
    <w:p w:rsidR="00A86E8C" w:rsidRDefault="00A86E8C" w:rsidP="00721D30">
      <w:pPr>
        <w:spacing w:line="312" w:lineRule="auto"/>
        <w:jc w:val="both"/>
        <w:rPr>
          <w:rFonts w:ascii="Arial" w:eastAsia="Modern H Light" w:hAnsi="Arial" w:cs="Arial"/>
          <w:sz w:val="23"/>
          <w:szCs w:val="23"/>
          <w:lang w:eastAsia="en-US"/>
        </w:rPr>
      </w:pPr>
    </w:p>
    <w:p w:rsidR="00A86E8C" w:rsidRDefault="00A86E8C" w:rsidP="00721D30">
      <w:pPr>
        <w:spacing w:line="312" w:lineRule="auto"/>
        <w:jc w:val="both"/>
        <w:rPr>
          <w:rFonts w:ascii="Arial" w:eastAsia="Modern H Light" w:hAnsi="Arial" w:cs="Arial"/>
          <w:sz w:val="23"/>
          <w:szCs w:val="23"/>
          <w:lang w:eastAsia="en-US"/>
        </w:rPr>
      </w:pPr>
    </w:p>
    <w:p w:rsidR="00A86E8C" w:rsidRDefault="00A86E8C" w:rsidP="00721D30">
      <w:pPr>
        <w:spacing w:line="312" w:lineRule="auto"/>
        <w:jc w:val="both"/>
        <w:rPr>
          <w:rFonts w:ascii="Arial" w:eastAsia="Modern H Light" w:hAnsi="Arial" w:cs="Arial"/>
          <w:sz w:val="23"/>
          <w:szCs w:val="23"/>
          <w:lang w:eastAsia="en-US"/>
        </w:rPr>
      </w:pPr>
    </w:p>
    <w:p w:rsidR="00A86E8C" w:rsidRDefault="00A86E8C" w:rsidP="00721D30">
      <w:pPr>
        <w:spacing w:line="312" w:lineRule="auto"/>
        <w:jc w:val="both"/>
        <w:rPr>
          <w:rFonts w:ascii="Arial" w:eastAsia="Modern H Light" w:hAnsi="Arial" w:cs="Arial"/>
          <w:sz w:val="23"/>
          <w:szCs w:val="23"/>
          <w:lang w:eastAsia="en-US"/>
        </w:rPr>
      </w:pPr>
    </w:p>
    <w:p w:rsidR="00A86E8C" w:rsidRDefault="00A86E8C" w:rsidP="00721D30">
      <w:pPr>
        <w:spacing w:line="312" w:lineRule="auto"/>
        <w:jc w:val="both"/>
        <w:rPr>
          <w:rFonts w:ascii="Arial" w:eastAsia="Modern H Light" w:hAnsi="Arial" w:cs="Arial"/>
          <w:sz w:val="23"/>
          <w:szCs w:val="23"/>
          <w:lang w:eastAsia="en-US"/>
        </w:rPr>
      </w:pPr>
    </w:p>
    <w:p w:rsidR="00A86E8C" w:rsidRPr="00A74136" w:rsidRDefault="00A86E8C" w:rsidP="00721D30">
      <w:pPr>
        <w:spacing w:line="312" w:lineRule="auto"/>
        <w:jc w:val="both"/>
        <w:rPr>
          <w:rFonts w:ascii="Arial" w:eastAsia="Modern H Light" w:hAnsi="Arial" w:cs="Arial"/>
          <w:sz w:val="23"/>
          <w:szCs w:val="23"/>
          <w:lang w:eastAsia="en-US"/>
        </w:rPr>
      </w:pPr>
    </w:p>
    <w:p w:rsidR="00BA2772" w:rsidRPr="00A74136" w:rsidRDefault="00BA2772" w:rsidP="00F83B89">
      <w:pPr>
        <w:pStyle w:val="berschrift1"/>
        <w:keepLines/>
        <w:widowControl w:val="0"/>
        <w:numPr>
          <w:ilvl w:val="0"/>
          <w:numId w:val="9"/>
        </w:numPr>
        <w:autoSpaceDE w:val="0"/>
        <w:autoSpaceDN w:val="0"/>
        <w:spacing w:before="240" w:line="312" w:lineRule="auto"/>
        <w:ind w:left="426" w:hanging="426"/>
        <w:rPr>
          <w:sz w:val="23"/>
          <w:szCs w:val="23"/>
          <w:lang w:val="de-CH" w:eastAsia="en-US"/>
        </w:rPr>
      </w:pPr>
      <w:bookmarkStart w:id="6" w:name="_Toc422404379"/>
      <w:r w:rsidRPr="00A74136">
        <w:rPr>
          <w:sz w:val="23"/>
          <w:szCs w:val="23"/>
          <w:lang w:val="de-CH" w:eastAsia="en-US"/>
        </w:rPr>
        <w:lastRenderedPageBreak/>
        <w:t>DESIGN</w:t>
      </w:r>
      <w:bookmarkEnd w:id="6"/>
    </w:p>
    <w:p w:rsidR="00A86E8C" w:rsidRDefault="00A86E8C" w:rsidP="00F83B89">
      <w:pPr>
        <w:spacing w:line="312" w:lineRule="auto"/>
        <w:rPr>
          <w:rFonts w:ascii="Arial" w:eastAsia="Modern H Light" w:hAnsi="Arial" w:cs="Arial"/>
          <w:b/>
          <w:sz w:val="23"/>
          <w:szCs w:val="23"/>
          <w:lang w:eastAsia="en-US"/>
        </w:rPr>
      </w:pPr>
      <w:bookmarkStart w:id="7" w:name="_Bold_and_athletic"/>
      <w:bookmarkEnd w:id="7"/>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Einzigartiger Auftritt als SUV mit einem kraftvollen, athletischen Design</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Das Designkonze</w:t>
      </w:r>
      <w:r w:rsidR="00D42E4D">
        <w:rPr>
          <w:rFonts w:ascii="Arial" w:eastAsia="Modern H Light" w:hAnsi="Arial" w:cs="Arial"/>
          <w:sz w:val="23"/>
          <w:szCs w:val="23"/>
          <w:lang w:eastAsia="en-US"/>
        </w:rPr>
        <w:t>p</w:t>
      </w:r>
      <w:r w:rsidRPr="00A74136">
        <w:rPr>
          <w:rFonts w:ascii="Arial" w:eastAsia="Modern H Light" w:hAnsi="Arial" w:cs="Arial"/>
          <w:sz w:val="23"/>
          <w:szCs w:val="23"/>
          <w:lang w:eastAsia="en-US"/>
        </w:rPr>
        <w:t xml:space="preserve">t des </w:t>
      </w:r>
      <w:r w:rsidR="00D42E4D">
        <w:rPr>
          <w:rFonts w:ascii="Arial" w:eastAsia="Modern H Light" w:hAnsi="Arial" w:cs="Arial"/>
          <w:sz w:val="23"/>
          <w:szCs w:val="23"/>
          <w:lang w:eastAsia="en-US"/>
        </w:rPr>
        <w:t>All-New</w:t>
      </w:r>
      <w:r w:rsidRPr="00A74136">
        <w:rPr>
          <w:rFonts w:ascii="Arial" w:eastAsia="Modern H Light" w:hAnsi="Arial" w:cs="Arial"/>
          <w:sz w:val="23"/>
          <w:szCs w:val="23"/>
          <w:lang w:eastAsia="en-US"/>
        </w:rPr>
        <w:t xml:space="preserve"> Tucson verbindet einen schlanken, urbanen Stil mit der kraftvollen, starken Präsenz, die ein SUV ausmacht. Peter Schreyer, Präsident und Chef-Designer der Hyundai Motor Gruppe erklärt, wie die Designer von Hyundai diesen Spagat schafften und die dynamischen Proportionen des neuen Tucson kreierten.</w:t>
      </w:r>
    </w:p>
    <w:p w:rsidR="00BA2772" w:rsidRPr="00A74136" w:rsidRDefault="00BA2772" w:rsidP="00721D30">
      <w:pPr>
        <w:spacing w:line="312" w:lineRule="auto"/>
        <w:jc w:val="both"/>
        <w:rPr>
          <w:rFonts w:ascii="Arial" w:eastAsia="Modern H Light" w:hAnsi="Arial" w:cs="Arial"/>
          <w:sz w:val="23"/>
          <w:szCs w:val="23"/>
          <w:lang w:eastAsia="en-US"/>
        </w:rPr>
      </w:pP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Peter Schreyer: „Das Design bringt unser fortschrittliches Denken und unsere Leidenschaft zum Ausdruck. Und es zeigt die Entwicklung, die Veränderung unserer Marke. Die eigenständige, athletische Präsenz des </w:t>
      </w:r>
      <w:r w:rsidR="00D42E4D">
        <w:rPr>
          <w:rFonts w:ascii="Arial" w:eastAsia="Modern H Light" w:hAnsi="Arial" w:cs="Arial"/>
          <w:sz w:val="23"/>
          <w:szCs w:val="23"/>
          <w:lang w:eastAsia="en-US"/>
        </w:rPr>
        <w:t>All-New</w:t>
      </w:r>
      <w:r w:rsidRPr="00A74136">
        <w:rPr>
          <w:rFonts w:ascii="Arial" w:eastAsia="Modern H Light" w:hAnsi="Arial" w:cs="Arial"/>
          <w:sz w:val="23"/>
          <w:szCs w:val="23"/>
          <w:lang w:eastAsia="en-US"/>
        </w:rPr>
        <w:t xml:space="preserve"> Tucson erreichten wir durch die Verbindung von fliessenden, sanften Oberflächen mit starken Proportionen, klaren, schnittigen Kanten und – äusserst wichtig – mit der neusten Generation unseres Markenzeichens, dem sechseckigen Kühlergrill.“</w:t>
      </w:r>
    </w:p>
    <w:p w:rsidR="00BA2772" w:rsidRPr="00A74136" w:rsidRDefault="00BA2772" w:rsidP="00F83B89">
      <w:pPr>
        <w:spacing w:line="312" w:lineRule="auto"/>
        <w:rPr>
          <w:rFonts w:ascii="Arial" w:eastAsia="Modern H Light" w:hAnsi="Arial" w:cs="Arial"/>
          <w:sz w:val="23"/>
          <w:szCs w:val="23"/>
          <w:lang w:eastAsia="en-US"/>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Karosserie</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Der sechseckige Kühlergrill bildet zusammen mit den LED-Scheinwerfern eine optische Einheit, die der Frontpartie eine starke, eigenständige Präsenz verleiht. Eine in den vorderen Stossfänger integrierte</w:t>
      </w:r>
      <w:r w:rsidR="006D1C4B">
        <w:rPr>
          <w:rFonts w:ascii="Arial" w:eastAsia="Modern H Light" w:hAnsi="Arial" w:cs="Arial"/>
          <w:sz w:val="23"/>
          <w:szCs w:val="23"/>
          <w:lang w:eastAsia="en-US"/>
        </w:rPr>
        <w:t>, aerodynamisch geformte</w:t>
      </w:r>
      <w:r w:rsidRPr="00A74136">
        <w:rPr>
          <w:rFonts w:ascii="Arial" w:eastAsia="Modern H Light" w:hAnsi="Arial" w:cs="Arial"/>
          <w:sz w:val="23"/>
          <w:szCs w:val="23"/>
          <w:lang w:eastAsia="en-US"/>
        </w:rPr>
        <w:t xml:space="preserve"> Quer</w:t>
      </w:r>
      <w:r w:rsidR="006D1C4B">
        <w:rPr>
          <w:rFonts w:ascii="Arial" w:eastAsia="Modern H Light" w:hAnsi="Arial" w:cs="Arial"/>
          <w:sz w:val="23"/>
          <w:szCs w:val="23"/>
          <w:lang w:eastAsia="en-US"/>
        </w:rPr>
        <w:t xml:space="preserve">spange </w:t>
      </w:r>
      <w:r w:rsidRPr="00A74136">
        <w:rPr>
          <w:rFonts w:ascii="Arial" w:eastAsia="Modern H Light" w:hAnsi="Arial" w:cs="Arial"/>
          <w:sz w:val="23"/>
          <w:szCs w:val="23"/>
          <w:lang w:eastAsia="en-US"/>
        </w:rPr>
        <w:t>nimmt die LED-Tagesleuchten auf. Damit kommt die breite Radspur des neuen Tucson optisch noch stärker zum Ausdruck.</w:t>
      </w:r>
    </w:p>
    <w:p w:rsidR="00BA2772" w:rsidRPr="00A74136" w:rsidRDefault="00BA2772" w:rsidP="00721D30">
      <w:pPr>
        <w:spacing w:line="312" w:lineRule="auto"/>
        <w:jc w:val="both"/>
        <w:rPr>
          <w:rFonts w:ascii="Arial" w:eastAsia="Modern H Light" w:hAnsi="Arial" w:cs="Arial"/>
          <w:sz w:val="23"/>
          <w:szCs w:val="23"/>
          <w:lang w:eastAsia="en-US"/>
        </w:rPr>
      </w:pP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Die weit hinten angesetzten A-Säulen trennen die Fahrgastzelle von der relativ lang</w:t>
      </w:r>
      <w:r w:rsidR="006D1C4B">
        <w:rPr>
          <w:rFonts w:ascii="Arial" w:eastAsia="Modern H Light" w:hAnsi="Arial" w:cs="Arial"/>
          <w:sz w:val="23"/>
          <w:szCs w:val="23"/>
          <w:lang w:eastAsia="en-US"/>
        </w:rPr>
        <w:t xml:space="preserve">gezogenen </w:t>
      </w:r>
      <w:r w:rsidRPr="00A74136">
        <w:rPr>
          <w:rFonts w:ascii="Arial" w:eastAsia="Modern H Light" w:hAnsi="Arial" w:cs="Arial"/>
          <w:sz w:val="23"/>
          <w:szCs w:val="23"/>
          <w:lang w:eastAsia="en-US"/>
        </w:rPr>
        <w:t xml:space="preserve">Motorhaube, was das schlanke Profil des Tucson verstärkt. Die </w:t>
      </w:r>
      <w:proofErr w:type="spellStart"/>
      <w:r w:rsidRPr="00A74136">
        <w:rPr>
          <w:rFonts w:ascii="Arial" w:eastAsia="Modern H Light" w:hAnsi="Arial" w:cs="Arial"/>
          <w:sz w:val="23"/>
          <w:szCs w:val="23"/>
          <w:lang w:eastAsia="en-US"/>
        </w:rPr>
        <w:t>Radläufe</w:t>
      </w:r>
      <w:proofErr w:type="spellEnd"/>
      <w:r w:rsidRPr="00A74136">
        <w:rPr>
          <w:rFonts w:ascii="Arial" w:eastAsia="Modern H Light" w:hAnsi="Arial" w:cs="Arial"/>
          <w:sz w:val="23"/>
          <w:szCs w:val="23"/>
          <w:lang w:eastAsia="en-US"/>
        </w:rPr>
        <w:t xml:space="preserve"> wiederum zeigen klare, scharfe Kanten, die dem Fahrzeug sogar im Stillstand zu einer agilen, dynamischen Ästhetik verhelfen. Die charakteristische Z-Linie über den Radläufen vereint sich hint</w:t>
      </w:r>
      <w:r w:rsidR="000F26AF">
        <w:rPr>
          <w:rFonts w:ascii="Arial" w:eastAsia="Modern H Light" w:hAnsi="Arial" w:cs="Arial"/>
          <w:sz w:val="23"/>
          <w:szCs w:val="23"/>
          <w:lang w:eastAsia="en-US"/>
        </w:rPr>
        <w:t>en mit der abfallenden Dachlini</w:t>
      </w:r>
      <w:r w:rsidRPr="00A74136">
        <w:rPr>
          <w:rFonts w:ascii="Arial" w:eastAsia="Modern H Light" w:hAnsi="Arial" w:cs="Arial"/>
          <w:sz w:val="23"/>
          <w:szCs w:val="23"/>
          <w:lang w:eastAsia="en-US"/>
        </w:rPr>
        <w:t>e zu einem ausdrucksstarken Profil.</w:t>
      </w:r>
    </w:p>
    <w:p w:rsidR="00BA2772" w:rsidRPr="00A74136" w:rsidRDefault="00BA2772" w:rsidP="00721D30">
      <w:pPr>
        <w:spacing w:line="312" w:lineRule="auto"/>
        <w:jc w:val="both"/>
        <w:rPr>
          <w:rFonts w:ascii="Arial" w:eastAsia="Modern H Light" w:hAnsi="Arial" w:cs="Arial"/>
          <w:sz w:val="23"/>
          <w:szCs w:val="23"/>
          <w:lang w:eastAsia="en-US"/>
        </w:rPr>
      </w:pP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Die </w:t>
      </w:r>
      <w:r w:rsidR="006D1C4B">
        <w:rPr>
          <w:rFonts w:ascii="Arial" w:eastAsia="Modern H Light" w:hAnsi="Arial" w:cs="Arial"/>
          <w:sz w:val="23"/>
          <w:szCs w:val="23"/>
          <w:lang w:eastAsia="en-US"/>
        </w:rPr>
        <w:t xml:space="preserve">kräftige </w:t>
      </w:r>
      <w:r w:rsidRPr="00A74136">
        <w:rPr>
          <w:rFonts w:ascii="Arial" w:eastAsia="Modern H Light" w:hAnsi="Arial" w:cs="Arial"/>
          <w:sz w:val="23"/>
          <w:szCs w:val="23"/>
          <w:lang w:eastAsia="en-US"/>
        </w:rPr>
        <w:t>Präsenz setzt sich mit stark akzentuier</w:t>
      </w:r>
      <w:r w:rsidR="00405965">
        <w:rPr>
          <w:rFonts w:ascii="Arial" w:eastAsia="Modern H Light" w:hAnsi="Arial" w:cs="Arial"/>
          <w:sz w:val="23"/>
          <w:szCs w:val="23"/>
          <w:lang w:eastAsia="en-US"/>
        </w:rPr>
        <w:t>t</w:t>
      </w:r>
      <w:r w:rsidRPr="00A74136">
        <w:rPr>
          <w:rFonts w:ascii="Arial" w:eastAsia="Modern H Light" w:hAnsi="Arial" w:cs="Arial"/>
          <w:sz w:val="23"/>
          <w:szCs w:val="23"/>
          <w:lang w:eastAsia="en-US"/>
        </w:rPr>
        <w:t xml:space="preserve">en, horizontalen Linien fort, die von den hinteren Radläufen über das Heck laufen. Die Rückleuchten </w:t>
      </w:r>
      <w:r w:rsidR="006D1C4B">
        <w:rPr>
          <w:rFonts w:ascii="Arial" w:eastAsia="Modern H Light" w:hAnsi="Arial" w:cs="Arial"/>
          <w:sz w:val="23"/>
          <w:szCs w:val="23"/>
          <w:lang w:eastAsia="en-US"/>
        </w:rPr>
        <w:t xml:space="preserve">bilden die optische Basis für die </w:t>
      </w:r>
      <w:r w:rsidRPr="00A74136">
        <w:rPr>
          <w:rFonts w:ascii="Arial" w:eastAsia="Modern H Light" w:hAnsi="Arial" w:cs="Arial"/>
          <w:sz w:val="23"/>
          <w:szCs w:val="23"/>
          <w:lang w:eastAsia="en-US"/>
        </w:rPr>
        <w:t>beiden Dachpfoste</w:t>
      </w:r>
      <w:r w:rsidR="006D1C4B">
        <w:rPr>
          <w:rFonts w:ascii="Arial" w:eastAsia="Modern H Light" w:hAnsi="Arial" w:cs="Arial"/>
          <w:sz w:val="23"/>
          <w:szCs w:val="23"/>
          <w:lang w:eastAsia="en-US"/>
        </w:rPr>
        <w:t xml:space="preserve">n (C-Säulen) und unterstreichen </w:t>
      </w:r>
      <w:r w:rsidRPr="00A74136">
        <w:rPr>
          <w:rFonts w:ascii="Arial" w:eastAsia="Modern H Light" w:hAnsi="Arial" w:cs="Arial"/>
          <w:sz w:val="23"/>
          <w:szCs w:val="23"/>
          <w:lang w:eastAsia="en-US"/>
        </w:rPr>
        <w:t xml:space="preserve">die kraftvolle Optik des </w:t>
      </w:r>
      <w:r w:rsidR="000F26AF">
        <w:rPr>
          <w:rFonts w:ascii="Arial" w:eastAsia="Modern H Light" w:hAnsi="Arial" w:cs="Arial"/>
          <w:sz w:val="23"/>
          <w:szCs w:val="23"/>
          <w:lang w:eastAsia="en-US"/>
        </w:rPr>
        <w:t>All-New</w:t>
      </w:r>
      <w:r w:rsidRPr="00A74136">
        <w:rPr>
          <w:rFonts w:ascii="Arial" w:eastAsia="Modern H Light" w:hAnsi="Arial" w:cs="Arial"/>
          <w:sz w:val="23"/>
          <w:szCs w:val="23"/>
          <w:lang w:eastAsia="en-US"/>
        </w:rPr>
        <w:t xml:space="preserve"> Tucson. Das hintere Schutzschild und die doppelten Auspuff-</w:t>
      </w:r>
      <w:proofErr w:type="spellStart"/>
      <w:r w:rsidRPr="00A74136">
        <w:rPr>
          <w:rFonts w:ascii="Arial" w:eastAsia="Modern H Light" w:hAnsi="Arial" w:cs="Arial"/>
          <w:sz w:val="23"/>
          <w:szCs w:val="23"/>
          <w:lang w:eastAsia="en-US"/>
        </w:rPr>
        <w:t>Endrohre</w:t>
      </w:r>
      <w:proofErr w:type="spellEnd"/>
      <w:r w:rsidRPr="00A74136">
        <w:rPr>
          <w:rFonts w:ascii="Arial" w:eastAsia="Modern H Light" w:hAnsi="Arial" w:cs="Arial"/>
          <w:sz w:val="23"/>
          <w:szCs w:val="23"/>
          <w:lang w:eastAsia="en-US"/>
        </w:rPr>
        <w:t xml:space="preserve"> wiederum verleihen ihm einen sportlichen Touch. </w:t>
      </w:r>
    </w:p>
    <w:p w:rsidR="000F26AF" w:rsidRDefault="000F26AF" w:rsidP="00F83B89">
      <w:pPr>
        <w:spacing w:line="312" w:lineRule="auto"/>
        <w:rPr>
          <w:rFonts w:ascii="Arial" w:eastAsia="Modern H Light" w:hAnsi="Arial" w:cs="Arial"/>
          <w:b/>
          <w:sz w:val="23"/>
          <w:szCs w:val="23"/>
          <w:lang w:eastAsia="en-US"/>
        </w:rPr>
      </w:pPr>
    </w:p>
    <w:p w:rsidR="00084B94" w:rsidRDefault="00084B94" w:rsidP="00F83B89">
      <w:pPr>
        <w:spacing w:line="312" w:lineRule="auto"/>
        <w:rPr>
          <w:rFonts w:ascii="Arial" w:eastAsia="Modern H Light" w:hAnsi="Arial" w:cs="Arial"/>
          <w:b/>
          <w:sz w:val="23"/>
          <w:szCs w:val="23"/>
          <w:lang w:eastAsia="en-US"/>
        </w:rPr>
      </w:pPr>
      <w:r>
        <w:rPr>
          <w:rFonts w:ascii="Arial" w:eastAsia="Modern H Light" w:hAnsi="Arial" w:cs="Arial"/>
          <w:b/>
          <w:sz w:val="23"/>
          <w:szCs w:val="23"/>
          <w:lang w:eastAsia="en-US"/>
        </w:rPr>
        <w:br w:type="page"/>
      </w: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lastRenderedPageBreak/>
        <w:t xml:space="preserve">Eleganz und Ergonomie im hochwertig </w:t>
      </w:r>
      <w:r w:rsidR="000F26AF" w:rsidRPr="00A74136">
        <w:rPr>
          <w:rFonts w:ascii="Arial" w:eastAsia="Modern H Light" w:hAnsi="Arial" w:cs="Arial"/>
          <w:b/>
          <w:sz w:val="23"/>
          <w:szCs w:val="23"/>
          <w:lang w:eastAsia="en-US"/>
        </w:rPr>
        <w:t>ausgelegten</w:t>
      </w:r>
      <w:r w:rsidRPr="00A74136">
        <w:rPr>
          <w:rFonts w:ascii="Arial" w:eastAsia="Modern H Light" w:hAnsi="Arial" w:cs="Arial"/>
          <w:b/>
          <w:sz w:val="23"/>
          <w:szCs w:val="23"/>
          <w:lang w:eastAsia="en-US"/>
        </w:rPr>
        <w:t xml:space="preserve"> Interieur sorgen für ein sinnliches Fahrerlebnis</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Bei der Gestaltung des Interieurs setzte sich das Design-Team das Ziel, die potenziellen Kunden </w:t>
      </w:r>
      <w:r w:rsidR="000F26AF" w:rsidRPr="00A74136">
        <w:rPr>
          <w:rFonts w:ascii="Arial" w:eastAsia="Modern H Light" w:hAnsi="Arial" w:cs="Arial"/>
          <w:sz w:val="23"/>
          <w:szCs w:val="23"/>
          <w:lang w:eastAsia="en-US"/>
        </w:rPr>
        <w:t>schon</w:t>
      </w:r>
      <w:r w:rsidRPr="00A74136">
        <w:rPr>
          <w:rFonts w:ascii="Arial" w:eastAsia="Modern H Light" w:hAnsi="Arial" w:cs="Arial"/>
          <w:sz w:val="23"/>
          <w:szCs w:val="23"/>
          <w:lang w:eastAsia="en-US"/>
        </w:rPr>
        <w:t xml:space="preserve"> beim Einstieg durch das grosszügige Raumangebot und die sorgfältige Ausführung bis ins kleinste Detail zu beeindrucken. Intensive und ausgiebige Ergonomie-Tests im Interieur wirken sich in einer einfachen, intuitiven Bedienung und in einem angenehmen, sinnlichen Erlebnis aus. </w:t>
      </w:r>
    </w:p>
    <w:p w:rsidR="00BA2772" w:rsidRPr="00A74136" w:rsidRDefault="00BA2772" w:rsidP="00F83B89">
      <w:pPr>
        <w:spacing w:line="312" w:lineRule="auto"/>
        <w:rPr>
          <w:rFonts w:ascii="Arial" w:hAnsi="Arial" w:cs="Arial"/>
          <w:sz w:val="23"/>
          <w:szCs w:val="23"/>
        </w:rPr>
      </w:pPr>
    </w:p>
    <w:p w:rsidR="00BA2772" w:rsidRPr="00A74136" w:rsidRDefault="00BA2772" w:rsidP="00F83B89">
      <w:pPr>
        <w:spacing w:line="312" w:lineRule="auto"/>
        <w:rPr>
          <w:rFonts w:ascii="Arial" w:hAnsi="Arial" w:cs="Arial"/>
          <w:b/>
          <w:sz w:val="23"/>
          <w:szCs w:val="23"/>
        </w:rPr>
      </w:pPr>
      <w:r w:rsidRPr="00A74136">
        <w:rPr>
          <w:rFonts w:ascii="Arial" w:hAnsi="Arial" w:cs="Arial"/>
          <w:b/>
          <w:sz w:val="23"/>
          <w:szCs w:val="23"/>
        </w:rPr>
        <w:t>Gediegene Farben, aussen und innen</w:t>
      </w:r>
    </w:p>
    <w:p w:rsidR="00BA2772" w:rsidRPr="00A74136" w:rsidRDefault="006D1C4B" w:rsidP="00721D30">
      <w:pPr>
        <w:spacing w:line="312" w:lineRule="auto"/>
        <w:jc w:val="both"/>
        <w:rPr>
          <w:rFonts w:ascii="Arial" w:eastAsia="Modern H Light" w:hAnsi="Arial" w:cs="Arial"/>
          <w:sz w:val="23"/>
          <w:szCs w:val="23"/>
        </w:rPr>
      </w:pPr>
      <w:r>
        <w:rPr>
          <w:rFonts w:ascii="Arial" w:eastAsia="Modern H Light" w:hAnsi="Arial" w:cs="Arial"/>
          <w:sz w:val="23"/>
          <w:szCs w:val="23"/>
        </w:rPr>
        <w:t xml:space="preserve">Der </w:t>
      </w:r>
      <w:r w:rsidR="00EC7CD1">
        <w:rPr>
          <w:rFonts w:ascii="Arial" w:eastAsia="Modern H Light" w:hAnsi="Arial" w:cs="Arial"/>
          <w:sz w:val="23"/>
          <w:szCs w:val="23"/>
        </w:rPr>
        <w:t xml:space="preserve">All-New </w:t>
      </w:r>
      <w:r w:rsidR="00BA2772" w:rsidRPr="00A74136">
        <w:rPr>
          <w:rFonts w:ascii="Arial" w:eastAsia="Modern H Light" w:hAnsi="Arial" w:cs="Arial"/>
          <w:sz w:val="23"/>
          <w:szCs w:val="23"/>
        </w:rPr>
        <w:t xml:space="preserve">Tucson steht mit einer Palette von elf Karosseriefarben im Angebot: Uni weiss (Polar White), sieben Metallic-Farbtöne (Ara Blue, Ash Blue, </w:t>
      </w:r>
      <w:proofErr w:type="spellStart"/>
      <w:r w:rsidR="00BA2772" w:rsidRPr="00A74136">
        <w:rPr>
          <w:rFonts w:ascii="Arial" w:eastAsia="Modern H Light" w:hAnsi="Arial" w:cs="Arial"/>
          <w:sz w:val="23"/>
          <w:szCs w:val="23"/>
        </w:rPr>
        <w:t>Micron</w:t>
      </w:r>
      <w:proofErr w:type="spellEnd"/>
      <w:r w:rsidR="00BA2772" w:rsidRPr="00A74136">
        <w:rPr>
          <w:rFonts w:ascii="Arial" w:eastAsia="Modern H Light" w:hAnsi="Arial" w:cs="Arial"/>
          <w:sz w:val="23"/>
          <w:szCs w:val="23"/>
        </w:rPr>
        <w:t xml:space="preserve"> Grey, Moon Rock, Thunder Grey, White Sand, Ultimate </w:t>
      </w:r>
      <w:proofErr w:type="spellStart"/>
      <w:r w:rsidR="00BA2772" w:rsidRPr="00A74136">
        <w:rPr>
          <w:rFonts w:ascii="Arial" w:eastAsia="Modern H Light" w:hAnsi="Arial" w:cs="Arial"/>
          <w:sz w:val="23"/>
          <w:szCs w:val="23"/>
        </w:rPr>
        <w:t>Red</w:t>
      </w:r>
      <w:proofErr w:type="spellEnd"/>
      <w:r w:rsidR="00BA2772" w:rsidRPr="00A74136">
        <w:rPr>
          <w:rFonts w:ascii="Arial" w:eastAsia="Modern H Light" w:hAnsi="Arial" w:cs="Arial"/>
          <w:sz w:val="23"/>
          <w:szCs w:val="23"/>
        </w:rPr>
        <w:t xml:space="preserve">) und drei Perlmutt-Farben (Ruby </w:t>
      </w:r>
      <w:proofErr w:type="spellStart"/>
      <w:r w:rsidR="00BA2772" w:rsidRPr="00A74136">
        <w:rPr>
          <w:rFonts w:ascii="Arial" w:eastAsia="Modern H Light" w:hAnsi="Arial" w:cs="Arial"/>
          <w:sz w:val="23"/>
          <w:szCs w:val="23"/>
        </w:rPr>
        <w:t>Wine</w:t>
      </w:r>
      <w:proofErr w:type="spellEnd"/>
      <w:r w:rsidR="00BA2772" w:rsidRPr="00A74136">
        <w:rPr>
          <w:rFonts w:ascii="Arial" w:eastAsia="Modern H Light" w:hAnsi="Arial" w:cs="Arial"/>
          <w:sz w:val="23"/>
          <w:szCs w:val="23"/>
        </w:rPr>
        <w:t xml:space="preserve">, Phantom Black, Platinum </w:t>
      </w:r>
      <w:proofErr w:type="spellStart"/>
      <w:r w:rsidR="00BA2772" w:rsidRPr="00A74136">
        <w:rPr>
          <w:rFonts w:ascii="Arial" w:eastAsia="Modern H Light" w:hAnsi="Arial" w:cs="Arial"/>
          <w:sz w:val="23"/>
          <w:szCs w:val="23"/>
        </w:rPr>
        <w:t>Silver</w:t>
      </w:r>
      <w:proofErr w:type="spellEnd"/>
      <w:r w:rsidR="00BA2772" w:rsidRPr="00A74136">
        <w:rPr>
          <w:rFonts w:ascii="Arial" w:eastAsia="Modern H Light" w:hAnsi="Arial" w:cs="Arial"/>
          <w:sz w:val="23"/>
          <w:szCs w:val="23"/>
        </w:rPr>
        <w:t xml:space="preserve">). </w:t>
      </w: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 </w:t>
      </w:r>
    </w:p>
    <w:p w:rsidR="00CA2E18" w:rsidRDefault="00BA2772" w:rsidP="00721D30">
      <w:pPr>
        <w:spacing w:line="312" w:lineRule="auto"/>
        <w:jc w:val="both"/>
        <w:rPr>
          <w:rFonts w:ascii="Arial" w:eastAsia="Modern H Light" w:hAnsi="Arial" w:cs="Arial"/>
          <w:sz w:val="23"/>
          <w:szCs w:val="23"/>
          <w:lang w:eastAsia="en-US"/>
        </w:rPr>
      </w:pPr>
      <w:r w:rsidRPr="0020616A">
        <w:rPr>
          <w:rFonts w:ascii="Arial" w:eastAsia="Modern H Light" w:hAnsi="Arial" w:cs="Arial"/>
          <w:sz w:val="23"/>
          <w:szCs w:val="23"/>
          <w:lang w:eastAsia="en-US"/>
        </w:rPr>
        <w:t xml:space="preserve">Beim Interieur stehen drei gediegene Farbtöne zur Auswahl: </w:t>
      </w:r>
      <w:r w:rsidR="00CA2E18" w:rsidRPr="0020616A">
        <w:rPr>
          <w:rFonts w:ascii="Arial" w:eastAsia="Modern H Light" w:hAnsi="Arial" w:cs="Arial"/>
          <w:sz w:val="23"/>
          <w:szCs w:val="23"/>
          <w:lang w:eastAsia="en-US"/>
        </w:rPr>
        <w:t xml:space="preserve">schwarzer Stoff für die Versionen </w:t>
      </w:r>
      <w:proofErr w:type="spellStart"/>
      <w:r w:rsidR="00CA2E18" w:rsidRPr="0020616A">
        <w:rPr>
          <w:rFonts w:ascii="Arial" w:eastAsia="Modern H Light" w:hAnsi="Arial" w:cs="Arial"/>
          <w:sz w:val="23"/>
          <w:szCs w:val="23"/>
          <w:lang w:eastAsia="en-US"/>
        </w:rPr>
        <w:t>Origo</w:t>
      </w:r>
      <w:proofErr w:type="spellEnd"/>
      <w:r w:rsidR="00CA2E18" w:rsidRPr="0020616A">
        <w:rPr>
          <w:rFonts w:ascii="Arial" w:eastAsia="Modern H Light" w:hAnsi="Arial" w:cs="Arial"/>
          <w:sz w:val="23"/>
          <w:szCs w:val="23"/>
          <w:lang w:eastAsia="en-US"/>
        </w:rPr>
        <w:t xml:space="preserve"> und </w:t>
      </w:r>
      <w:proofErr w:type="spellStart"/>
      <w:r w:rsidR="00CA2E18" w:rsidRPr="0020616A">
        <w:rPr>
          <w:rFonts w:ascii="Arial" w:eastAsia="Modern H Light" w:hAnsi="Arial" w:cs="Arial"/>
          <w:sz w:val="23"/>
          <w:szCs w:val="23"/>
          <w:lang w:eastAsia="en-US"/>
        </w:rPr>
        <w:t>Plena</w:t>
      </w:r>
      <w:proofErr w:type="spellEnd"/>
      <w:r w:rsidR="00CA2E18" w:rsidRPr="0020616A">
        <w:rPr>
          <w:rFonts w:ascii="Arial" w:eastAsia="Modern H Light" w:hAnsi="Arial" w:cs="Arial"/>
          <w:sz w:val="23"/>
          <w:szCs w:val="23"/>
          <w:lang w:eastAsia="en-US"/>
        </w:rPr>
        <w:t>, Leder in schwarz oder beige für die Ausstattung Vertex.</w:t>
      </w:r>
    </w:p>
    <w:p w:rsidR="00A86E8C" w:rsidRDefault="00A86E8C" w:rsidP="00721D3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br w:type="page"/>
      </w:r>
    </w:p>
    <w:p w:rsidR="00BA2772" w:rsidRPr="00A74136" w:rsidRDefault="00BA2772" w:rsidP="00F83B89">
      <w:pPr>
        <w:pStyle w:val="berschrift1"/>
        <w:keepLines/>
        <w:widowControl w:val="0"/>
        <w:numPr>
          <w:ilvl w:val="0"/>
          <w:numId w:val="9"/>
        </w:numPr>
        <w:autoSpaceDE w:val="0"/>
        <w:autoSpaceDN w:val="0"/>
        <w:spacing w:before="240" w:line="312" w:lineRule="auto"/>
        <w:ind w:left="426" w:hanging="426"/>
        <w:rPr>
          <w:sz w:val="23"/>
          <w:szCs w:val="23"/>
          <w:lang w:val="de-CH" w:eastAsia="en-US"/>
        </w:rPr>
      </w:pPr>
      <w:bookmarkStart w:id="8" w:name="_Toc422404380"/>
      <w:r w:rsidRPr="00A74136">
        <w:rPr>
          <w:sz w:val="23"/>
          <w:szCs w:val="23"/>
          <w:lang w:val="de-CH" w:eastAsia="en-US"/>
        </w:rPr>
        <w:lastRenderedPageBreak/>
        <w:t>KOMFORT UND WOHLBEFINDEN</w:t>
      </w:r>
      <w:bookmarkEnd w:id="8"/>
    </w:p>
    <w:p w:rsidR="00A86E8C" w:rsidRDefault="00A86E8C" w:rsidP="00721D30">
      <w:pPr>
        <w:spacing w:line="312" w:lineRule="auto"/>
        <w:jc w:val="both"/>
        <w:rPr>
          <w:rFonts w:ascii="Arial" w:eastAsia="Modern H Light" w:hAnsi="Arial" w:cs="Arial"/>
          <w:sz w:val="23"/>
          <w:szCs w:val="23"/>
          <w:lang w:eastAsia="en-US"/>
        </w:rPr>
      </w:pP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Eine ganze Anzahl an cleveren Komfort-Ausstattungen und Möglichkeiten der Vernetzung sorgen für ein gediegenes Interieur und ein echtes Fahrerlebnis.</w:t>
      </w:r>
    </w:p>
    <w:p w:rsidR="00BA2772" w:rsidRPr="00A74136" w:rsidRDefault="00BA2772" w:rsidP="00721D30">
      <w:pPr>
        <w:spacing w:line="312" w:lineRule="auto"/>
        <w:jc w:val="both"/>
        <w:rPr>
          <w:rFonts w:ascii="Arial" w:eastAsia="Modern H Light" w:hAnsi="Arial" w:cs="Arial"/>
          <w:sz w:val="23"/>
          <w:szCs w:val="23"/>
          <w:lang w:eastAsia="en-US"/>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So stehen nicht n</w:t>
      </w:r>
      <w:r w:rsidR="00CA2E18">
        <w:rPr>
          <w:rFonts w:ascii="Arial" w:eastAsia="Modern H Light" w:hAnsi="Arial" w:cs="Arial"/>
          <w:sz w:val="23"/>
          <w:szCs w:val="23"/>
        </w:rPr>
        <w:t>ur die Sitzheizung und die Lenk</w:t>
      </w:r>
      <w:r w:rsidRPr="00A74136">
        <w:rPr>
          <w:rFonts w:ascii="Arial" w:eastAsia="Modern H Light" w:hAnsi="Arial" w:cs="Arial"/>
          <w:sz w:val="23"/>
          <w:szCs w:val="23"/>
        </w:rPr>
        <w:t xml:space="preserve">radheizung im Angebot. Einzigartig in </w:t>
      </w:r>
      <w:r w:rsidR="00EC7CD1" w:rsidRPr="00A74136">
        <w:rPr>
          <w:rFonts w:ascii="Arial" w:eastAsia="Modern H Light" w:hAnsi="Arial" w:cs="Arial"/>
          <w:sz w:val="23"/>
          <w:szCs w:val="23"/>
        </w:rPr>
        <w:t>diesem</w:t>
      </w:r>
      <w:r w:rsidRPr="00A74136">
        <w:rPr>
          <w:rFonts w:ascii="Arial" w:eastAsia="Modern H Light" w:hAnsi="Arial" w:cs="Arial"/>
          <w:sz w:val="23"/>
          <w:szCs w:val="23"/>
        </w:rPr>
        <w:t xml:space="preserve"> Segment ist auch die erstmalige Verfügbarkeit von belüfteten (gekühlten) Sitzen. Die Vordersitze verfügen über lange Sitzkissen und sind mit einer achtfachen elektrischen Sitzverstellung erhältlich. </w:t>
      </w:r>
      <w:r w:rsidR="009A229C" w:rsidRPr="0020616A">
        <w:rPr>
          <w:rFonts w:ascii="Arial" w:eastAsia="Modern H Light" w:hAnsi="Arial" w:cs="Arial"/>
          <w:sz w:val="23"/>
          <w:szCs w:val="23"/>
        </w:rPr>
        <w:t xml:space="preserve">Der </w:t>
      </w:r>
      <w:r w:rsidRPr="0020616A">
        <w:rPr>
          <w:rFonts w:ascii="Arial" w:eastAsia="Modern H Light" w:hAnsi="Arial" w:cs="Arial"/>
          <w:sz w:val="23"/>
          <w:szCs w:val="23"/>
        </w:rPr>
        <w:t xml:space="preserve">Fahrersitz </w:t>
      </w:r>
      <w:r w:rsidR="009A229C" w:rsidRPr="0020616A">
        <w:rPr>
          <w:rFonts w:ascii="Arial" w:eastAsia="Modern H Light" w:hAnsi="Arial" w:cs="Arial"/>
          <w:sz w:val="23"/>
          <w:szCs w:val="23"/>
        </w:rPr>
        <w:t xml:space="preserve">bietet zudem </w:t>
      </w:r>
      <w:r w:rsidRPr="0020616A">
        <w:rPr>
          <w:rFonts w:ascii="Arial" w:eastAsia="Modern H Light" w:hAnsi="Arial" w:cs="Arial"/>
          <w:sz w:val="23"/>
          <w:szCs w:val="23"/>
        </w:rPr>
        <w:t xml:space="preserve">eine elektrische Verstellung der Lendenstützen </w:t>
      </w:r>
      <w:r w:rsidR="009A229C" w:rsidRPr="0020616A">
        <w:rPr>
          <w:rFonts w:ascii="Arial" w:eastAsia="Modern H Light" w:hAnsi="Arial" w:cs="Arial"/>
          <w:sz w:val="23"/>
          <w:szCs w:val="23"/>
        </w:rPr>
        <w:t xml:space="preserve">(Ausstattung </w:t>
      </w:r>
      <w:proofErr w:type="spellStart"/>
      <w:r w:rsidR="009A229C" w:rsidRPr="0020616A">
        <w:rPr>
          <w:rFonts w:ascii="Arial" w:eastAsia="Modern H Light" w:hAnsi="Arial" w:cs="Arial"/>
          <w:sz w:val="23"/>
          <w:szCs w:val="23"/>
        </w:rPr>
        <w:t>Plena</w:t>
      </w:r>
      <w:proofErr w:type="spellEnd"/>
      <w:r w:rsidR="009A229C" w:rsidRPr="0020616A">
        <w:rPr>
          <w:rFonts w:ascii="Arial" w:eastAsia="Modern H Light" w:hAnsi="Arial" w:cs="Arial"/>
          <w:sz w:val="23"/>
          <w:szCs w:val="23"/>
        </w:rPr>
        <w:t xml:space="preserve"> und Vertex)</w:t>
      </w:r>
      <w:r w:rsidRPr="0020616A">
        <w:rPr>
          <w:rFonts w:ascii="Arial" w:eastAsia="Modern H Light" w:hAnsi="Arial" w:cs="Arial"/>
          <w:sz w:val="23"/>
          <w:szCs w:val="23"/>
        </w:rPr>
        <w:t xml:space="preserve">. Die Rücksitze mit verstellbaren Lehnen </w:t>
      </w:r>
      <w:r w:rsidR="009A229C" w:rsidRPr="0020616A">
        <w:rPr>
          <w:rFonts w:ascii="Arial" w:eastAsia="Modern H Light" w:hAnsi="Arial" w:cs="Arial"/>
          <w:sz w:val="23"/>
          <w:szCs w:val="23"/>
        </w:rPr>
        <w:t xml:space="preserve">sind ebenfalls mit Sitzheizung ausgestattet (ab </w:t>
      </w:r>
      <w:proofErr w:type="spellStart"/>
      <w:r w:rsidR="009A229C" w:rsidRPr="0020616A">
        <w:rPr>
          <w:rFonts w:ascii="Arial" w:eastAsia="Modern H Light" w:hAnsi="Arial" w:cs="Arial"/>
          <w:sz w:val="23"/>
          <w:szCs w:val="23"/>
        </w:rPr>
        <w:t>Plena</w:t>
      </w:r>
      <w:proofErr w:type="spellEnd"/>
      <w:r w:rsidR="009A229C" w:rsidRPr="0020616A">
        <w:rPr>
          <w:rFonts w:ascii="Arial" w:eastAsia="Modern H Light" w:hAnsi="Arial" w:cs="Arial"/>
          <w:sz w:val="23"/>
          <w:szCs w:val="23"/>
        </w:rPr>
        <w:t>).</w:t>
      </w:r>
      <w:r w:rsidR="009A229C">
        <w:rPr>
          <w:rFonts w:ascii="Arial" w:eastAsia="Modern H Light" w:hAnsi="Arial" w:cs="Arial"/>
          <w:sz w:val="23"/>
          <w:szCs w:val="23"/>
        </w:rPr>
        <w:t xml:space="preserve"> </w:t>
      </w:r>
      <w:r w:rsidRPr="00A74136">
        <w:rPr>
          <w:rFonts w:ascii="Arial" w:eastAsia="Modern H Light" w:hAnsi="Arial" w:cs="Arial"/>
          <w:sz w:val="23"/>
          <w:szCs w:val="23"/>
        </w:rPr>
        <w:t xml:space="preserve">Clever angeordnete Lüftungsdüsen erhöhen den Komfort </w:t>
      </w:r>
      <w:r w:rsidR="00EC7CD1" w:rsidRPr="00A74136">
        <w:rPr>
          <w:rFonts w:ascii="Arial" w:eastAsia="Modern H Light" w:hAnsi="Arial" w:cs="Arial"/>
          <w:sz w:val="23"/>
          <w:szCs w:val="23"/>
        </w:rPr>
        <w:t>zusätzlich</w:t>
      </w:r>
      <w:r w:rsidRPr="00A74136">
        <w:rPr>
          <w:rFonts w:ascii="Arial" w:eastAsia="Modern H Light" w:hAnsi="Arial" w:cs="Arial"/>
          <w:sz w:val="23"/>
          <w:szCs w:val="23"/>
        </w:rPr>
        <w:t xml:space="preserve">. </w:t>
      </w:r>
    </w:p>
    <w:p w:rsidR="00BA2772" w:rsidRPr="00A74136" w:rsidRDefault="00BA2772" w:rsidP="00F83B89">
      <w:pPr>
        <w:spacing w:line="312" w:lineRule="auto"/>
        <w:rPr>
          <w:rFonts w:ascii="Arial" w:eastAsia="Modern H Light" w:hAnsi="Arial" w:cs="Arial"/>
          <w:sz w:val="23"/>
          <w:szCs w:val="23"/>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Grosszügige Platzverhältnisse dank effizienter Raumnutzung</w:t>
      </w:r>
    </w:p>
    <w:p w:rsidR="00BA2772" w:rsidRPr="00F260AE" w:rsidRDefault="009A229C" w:rsidP="00721D3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w:t>
      </w:r>
      <w:r w:rsidR="00EC7CD1">
        <w:rPr>
          <w:rFonts w:ascii="Arial" w:eastAsia="Modern H Light" w:hAnsi="Arial" w:cs="Arial"/>
          <w:sz w:val="23"/>
          <w:szCs w:val="23"/>
          <w:lang w:eastAsia="en-US"/>
        </w:rPr>
        <w:t xml:space="preserve">All-New </w:t>
      </w:r>
      <w:r w:rsidR="00BA2772" w:rsidRPr="00A74136">
        <w:rPr>
          <w:rFonts w:ascii="Arial" w:eastAsia="Modern H Light" w:hAnsi="Arial" w:cs="Arial"/>
          <w:sz w:val="23"/>
          <w:szCs w:val="23"/>
          <w:lang w:eastAsia="en-US"/>
        </w:rPr>
        <w:t xml:space="preserve">Tucson basiert auf einer vollständig neuen Plattform, die ein Interieur mit grosszügigen Platzverhältnissen ermöglicht. Mit einem hervorragenden </w:t>
      </w:r>
      <w:r w:rsidR="00EC7CD1" w:rsidRPr="00A74136">
        <w:rPr>
          <w:rFonts w:ascii="Arial" w:eastAsia="Modern H Light" w:hAnsi="Arial" w:cs="Arial"/>
          <w:sz w:val="23"/>
          <w:szCs w:val="23"/>
          <w:lang w:eastAsia="en-US"/>
        </w:rPr>
        <w:t>Verhältnis</w:t>
      </w:r>
      <w:r w:rsidR="00BA2772" w:rsidRPr="00A74136">
        <w:rPr>
          <w:rFonts w:ascii="Arial" w:eastAsia="Modern H Light" w:hAnsi="Arial" w:cs="Arial"/>
          <w:sz w:val="23"/>
          <w:szCs w:val="23"/>
          <w:lang w:eastAsia="en-US"/>
        </w:rPr>
        <w:t xml:space="preserve"> von Aussenmassen und Raumangebot im Innern setzt Hyundai die Tradition einer äusserst effizienten Raumnutzung fort. Bei aufgestellten Sitzle</w:t>
      </w:r>
      <w:r>
        <w:rPr>
          <w:rFonts w:ascii="Arial" w:eastAsia="Modern H Light" w:hAnsi="Arial" w:cs="Arial"/>
          <w:sz w:val="23"/>
          <w:szCs w:val="23"/>
          <w:lang w:eastAsia="en-US"/>
        </w:rPr>
        <w:t>hnen steht ein Gepäckraum mit 1‘</w:t>
      </w:r>
      <w:r w:rsidR="00BA2772" w:rsidRPr="00A74136">
        <w:rPr>
          <w:rFonts w:ascii="Arial" w:eastAsia="Modern H Light" w:hAnsi="Arial" w:cs="Arial"/>
          <w:sz w:val="23"/>
          <w:szCs w:val="23"/>
          <w:lang w:eastAsia="en-US"/>
        </w:rPr>
        <w:t xml:space="preserve">030 mm Breite, 889 mm Tiefe und 806 mm </w:t>
      </w:r>
      <w:r w:rsidR="00BA2772" w:rsidRPr="00F260AE">
        <w:rPr>
          <w:rFonts w:ascii="Arial" w:eastAsia="Modern H Light" w:hAnsi="Arial" w:cs="Arial"/>
          <w:sz w:val="23"/>
          <w:szCs w:val="23"/>
          <w:lang w:eastAsia="en-US"/>
        </w:rPr>
        <w:t xml:space="preserve">Höhe zur Verfügung. Daraus resultiert ein Ladevolumen von beträchtlichen 513 Liter (VDA 211). Bei abgelegten Rücksitzen erweitert sich dieses auf 1'503 Liter. Als äusserst </w:t>
      </w:r>
      <w:r w:rsidR="00EC7CD1" w:rsidRPr="00F260AE">
        <w:rPr>
          <w:rFonts w:ascii="Arial" w:eastAsia="Modern H Light" w:hAnsi="Arial" w:cs="Arial"/>
          <w:sz w:val="23"/>
          <w:szCs w:val="23"/>
          <w:lang w:eastAsia="en-US"/>
        </w:rPr>
        <w:t>praktisch</w:t>
      </w:r>
      <w:r w:rsidR="00BA2772" w:rsidRPr="00F260AE">
        <w:rPr>
          <w:rFonts w:ascii="Arial" w:eastAsia="Modern H Light" w:hAnsi="Arial" w:cs="Arial"/>
          <w:sz w:val="23"/>
          <w:szCs w:val="23"/>
          <w:lang w:eastAsia="en-US"/>
        </w:rPr>
        <w:t xml:space="preserve"> erweisen sich </w:t>
      </w:r>
      <w:r w:rsidR="00EC7CD1" w:rsidRPr="00F260AE">
        <w:rPr>
          <w:rFonts w:ascii="Arial" w:eastAsia="Modern H Light" w:hAnsi="Arial" w:cs="Arial"/>
          <w:sz w:val="23"/>
          <w:szCs w:val="23"/>
          <w:lang w:eastAsia="en-US"/>
        </w:rPr>
        <w:t>auch</w:t>
      </w:r>
      <w:r w:rsidR="00BA2772" w:rsidRPr="00F260AE">
        <w:rPr>
          <w:rFonts w:ascii="Arial" w:eastAsia="Modern H Light" w:hAnsi="Arial" w:cs="Arial"/>
          <w:sz w:val="23"/>
          <w:szCs w:val="23"/>
          <w:lang w:eastAsia="en-US"/>
        </w:rPr>
        <w:t xml:space="preserve"> die niedrige Ladekante, die zwei Ebenen des Kofferraumbodens und die verstaubare Gepäck</w:t>
      </w:r>
      <w:r>
        <w:rPr>
          <w:rFonts w:ascii="Arial" w:eastAsia="Modern H Light" w:hAnsi="Arial" w:cs="Arial"/>
          <w:sz w:val="23"/>
          <w:szCs w:val="23"/>
          <w:lang w:eastAsia="en-US"/>
        </w:rPr>
        <w:t>-</w:t>
      </w:r>
      <w:r w:rsidR="00BA2772" w:rsidRPr="00F260AE">
        <w:rPr>
          <w:rFonts w:ascii="Arial" w:eastAsia="Modern H Light" w:hAnsi="Arial" w:cs="Arial"/>
          <w:sz w:val="23"/>
          <w:szCs w:val="23"/>
          <w:lang w:eastAsia="en-US"/>
        </w:rPr>
        <w:t>abdeckung.</w:t>
      </w:r>
    </w:p>
    <w:p w:rsidR="00BA2772" w:rsidRPr="00F260AE" w:rsidRDefault="00BA2772" w:rsidP="00F83B89">
      <w:pPr>
        <w:spacing w:line="312" w:lineRule="auto"/>
        <w:rPr>
          <w:rFonts w:ascii="Arial" w:eastAsia="Modern H Light" w:hAnsi="Arial" w:cs="Arial"/>
          <w:b/>
          <w:sz w:val="23"/>
          <w:szCs w:val="23"/>
          <w:lang w:eastAsia="en-US"/>
        </w:rPr>
      </w:pPr>
      <w:bookmarkStart w:id="9" w:name="_Sophisticated_and_finely"/>
      <w:bookmarkStart w:id="10" w:name="_Convenience_and_connectivity"/>
      <w:bookmarkEnd w:id="9"/>
      <w:bookmarkEnd w:id="10"/>
    </w:p>
    <w:p w:rsidR="00BA2772" w:rsidRPr="00F260AE" w:rsidRDefault="00BA2772" w:rsidP="00F83B89">
      <w:pPr>
        <w:spacing w:line="312" w:lineRule="auto"/>
        <w:rPr>
          <w:rFonts w:ascii="Arial" w:eastAsia="Modern H Light" w:hAnsi="Arial" w:cs="Arial"/>
          <w:b/>
          <w:sz w:val="23"/>
          <w:szCs w:val="23"/>
          <w:lang w:eastAsia="en-US"/>
        </w:rPr>
      </w:pPr>
      <w:r w:rsidRPr="00F260AE">
        <w:rPr>
          <w:rFonts w:ascii="Arial" w:eastAsia="Modern H Light" w:hAnsi="Arial" w:cs="Arial"/>
          <w:b/>
          <w:sz w:val="23"/>
          <w:szCs w:val="23"/>
          <w:lang w:eastAsia="en-US"/>
        </w:rPr>
        <w:t xml:space="preserve">Annehmlichkeiten und Vernetzung nach Mass </w:t>
      </w:r>
    </w:p>
    <w:p w:rsidR="00BA2772" w:rsidRDefault="009A229C" w:rsidP="00721D3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w:t>
      </w:r>
      <w:r w:rsidR="007C4800" w:rsidRPr="00F260AE">
        <w:rPr>
          <w:rFonts w:ascii="Arial" w:eastAsia="Modern H Light" w:hAnsi="Arial" w:cs="Arial"/>
          <w:sz w:val="23"/>
          <w:szCs w:val="23"/>
          <w:lang w:eastAsia="en-US"/>
        </w:rPr>
        <w:t xml:space="preserve">All-New </w:t>
      </w:r>
      <w:r w:rsidR="00BA2772" w:rsidRPr="00F260AE">
        <w:rPr>
          <w:rFonts w:ascii="Arial" w:eastAsia="Modern H Light" w:hAnsi="Arial" w:cs="Arial"/>
          <w:sz w:val="23"/>
          <w:szCs w:val="23"/>
          <w:lang w:eastAsia="en-US"/>
        </w:rPr>
        <w:t>Tucs</w:t>
      </w:r>
      <w:r w:rsidR="007C4800" w:rsidRPr="00F260AE">
        <w:rPr>
          <w:rFonts w:ascii="Arial" w:eastAsia="Modern H Light" w:hAnsi="Arial" w:cs="Arial"/>
          <w:sz w:val="23"/>
          <w:szCs w:val="23"/>
          <w:lang w:eastAsia="en-US"/>
        </w:rPr>
        <w:t>o</w:t>
      </w:r>
      <w:r w:rsidR="00BA2772" w:rsidRPr="00F260AE">
        <w:rPr>
          <w:rFonts w:ascii="Arial" w:eastAsia="Modern H Light" w:hAnsi="Arial" w:cs="Arial"/>
          <w:sz w:val="23"/>
          <w:szCs w:val="23"/>
          <w:lang w:eastAsia="en-US"/>
        </w:rPr>
        <w:t xml:space="preserve">n verfügt über eine elektrisch öffnende Heckklappe mit der grössten Lade-Öffnung in dieser Fahrzeugklasse. Zusätzlichen Komfort bietet das ferngesteuerte, automatische Öffnen der Heckklappe. Dasselbe gilt für den schlüssellosen Zugang, den Start-Button und die </w:t>
      </w:r>
      <w:r w:rsidR="00BA2772" w:rsidRPr="0020616A">
        <w:rPr>
          <w:rFonts w:ascii="Arial" w:eastAsia="Modern H Light" w:hAnsi="Arial" w:cs="Arial"/>
          <w:sz w:val="23"/>
          <w:szCs w:val="23"/>
          <w:lang w:eastAsia="en-US"/>
        </w:rPr>
        <w:t>elektrische Handbremse</w:t>
      </w:r>
      <w:r w:rsidRPr="0020616A">
        <w:rPr>
          <w:rFonts w:ascii="Arial" w:eastAsia="Modern H Light" w:hAnsi="Arial" w:cs="Arial"/>
          <w:sz w:val="23"/>
          <w:szCs w:val="23"/>
          <w:lang w:eastAsia="en-US"/>
        </w:rPr>
        <w:t xml:space="preserve"> (Letztere nur in Verbindung mit dem Automat)</w:t>
      </w:r>
      <w:r w:rsidR="00BA2772" w:rsidRPr="0020616A">
        <w:rPr>
          <w:rFonts w:ascii="Arial" w:eastAsia="Modern H Light" w:hAnsi="Arial" w:cs="Arial"/>
          <w:sz w:val="23"/>
          <w:szCs w:val="23"/>
          <w:lang w:eastAsia="en-US"/>
        </w:rPr>
        <w:t xml:space="preserve">. </w:t>
      </w:r>
      <w:r w:rsidRPr="0020616A">
        <w:rPr>
          <w:rFonts w:ascii="Arial" w:eastAsia="Modern H Light" w:hAnsi="Arial" w:cs="Arial"/>
          <w:sz w:val="23"/>
          <w:szCs w:val="23"/>
          <w:lang w:eastAsia="en-US"/>
        </w:rPr>
        <w:t xml:space="preserve">Die Version mit Automat ist zudem mit dem intuitiven </w:t>
      </w:r>
      <w:r w:rsidR="00BA2772" w:rsidRPr="0020616A">
        <w:rPr>
          <w:rFonts w:ascii="Arial" w:eastAsia="Modern H Light" w:hAnsi="Arial" w:cs="Arial"/>
          <w:sz w:val="23"/>
          <w:szCs w:val="23"/>
          <w:lang w:eastAsia="en-US"/>
        </w:rPr>
        <w:t>Park-Assistent</w:t>
      </w:r>
      <w:r w:rsidRPr="0020616A">
        <w:rPr>
          <w:rFonts w:ascii="Arial" w:eastAsia="Modern H Light" w:hAnsi="Arial" w:cs="Arial"/>
          <w:sz w:val="23"/>
          <w:szCs w:val="23"/>
          <w:lang w:eastAsia="en-US"/>
        </w:rPr>
        <w:t>en</w:t>
      </w:r>
      <w:r w:rsidR="00BA2772" w:rsidRPr="0020616A">
        <w:rPr>
          <w:rFonts w:ascii="Arial" w:eastAsia="Modern H Light" w:hAnsi="Arial" w:cs="Arial"/>
          <w:sz w:val="23"/>
          <w:szCs w:val="23"/>
          <w:lang w:eastAsia="en-US"/>
        </w:rPr>
        <w:t xml:space="preserve"> (SPAS, </w:t>
      </w:r>
      <w:r w:rsidR="00BA2772" w:rsidRPr="0020616A">
        <w:rPr>
          <w:rFonts w:ascii="Arial" w:hAnsi="Arial" w:cs="Arial"/>
          <w:sz w:val="23"/>
          <w:szCs w:val="23"/>
        </w:rPr>
        <w:t xml:space="preserve">Smart </w:t>
      </w:r>
      <w:proofErr w:type="spellStart"/>
      <w:r w:rsidR="00BA2772" w:rsidRPr="0020616A">
        <w:rPr>
          <w:rFonts w:ascii="Arial" w:hAnsi="Arial" w:cs="Arial"/>
          <w:sz w:val="23"/>
          <w:szCs w:val="23"/>
        </w:rPr>
        <w:t>Parking</w:t>
      </w:r>
      <w:proofErr w:type="spellEnd"/>
      <w:r w:rsidR="00BA2772" w:rsidRPr="0020616A">
        <w:rPr>
          <w:rFonts w:ascii="Arial" w:hAnsi="Arial" w:cs="Arial"/>
          <w:sz w:val="23"/>
          <w:szCs w:val="23"/>
        </w:rPr>
        <w:t xml:space="preserve"> Assist System) </w:t>
      </w:r>
      <w:r w:rsidRPr="0020616A">
        <w:rPr>
          <w:rFonts w:ascii="Arial" w:hAnsi="Arial" w:cs="Arial"/>
          <w:sz w:val="23"/>
          <w:szCs w:val="23"/>
        </w:rPr>
        <w:t>a</w:t>
      </w:r>
      <w:r w:rsidR="00187789" w:rsidRPr="0020616A">
        <w:rPr>
          <w:rFonts w:ascii="Arial" w:hAnsi="Arial" w:cs="Arial"/>
          <w:sz w:val="23"/>
          <w:szCs w:val="23"/>
        </w:rPr>
        <w:t>usgestattet</w:t>
      </w:r>
      <w:r w:rsidR="0092460B" w:rsidRPr="0020616A">
        <w:rPr>
          <w:rFonts w:ascii="Arial" w:hAnsi="Arial" w:cs="Arial"/>
          <w:sz w:val="23"/>
          <w:szCs w:val="23"/>
        </w:rPr>
        <w:t xml:space="preserve"> dank dem der neue Tucson</w:t>
      </w:r>
      <w:r w:rsidR="0020616A">
        <w:rPr>
          <w:rFonts w:ascii="Arial" w:hAnsi="Arial" w:cs="Arial"/>
          <w:sz w:val="23"/>
          <w:szCs w:val="23"/>
        </w:rPr>
        <w:t xml:space="preserve"> </w:t>
      </w:r>
      <w:r w:rsidR="0092460B" w:rsidRPr="0092460B">
        <w:rPr>
          <w:rFonts w:ascii="Arial" w:hAnsi="Arial" w:cs="Arial"/>
          <w:sz w:val="23"/>
          <w:szCs w:val="23"/>
        </w:rPr>
        <w:t>automatisch in Längs-</w:t>
      </w:r>
      <w:r w:rsidR="0092460B">
        <w:rPr>
          <w:rFonts w:ascii="Arial" w:hAnsi="Arial" w:cs="Arial"/>
          <w:sz w:val="23"/>
          <w:szCs w:val="23"/>
        </w:rPr>
        <w:t xml:space="preserve"> oder </w:t>
      </w:r>
      <w:r w:rsidR="0092460B" w:rsidRPr="0092460B">
        <w:rPr>
          <w:rFonts w:ascii="Arial" w:hAnsi="Arial" w:cs="Arial"/>
          <w:sz w:val="23"/>
          <w:szCs w:val="23"/>
        </w:rPr>
        <w:t>in Querparklücken</w:t>
      </w:r>
      <w:r w:rsidR="0092460B">
        <w:rPr>
          <w:rFonts w:ascii="Arial" w:hAnsi="Arial" w:cs="Arial"/>
          <w:sz w:val="23"/>
          <w:szCs w:val="23"/>
        </w:rPr>
        <w:t xml:space="preserve"> steuert</w:t>
      </w:r>
      <w:r w:rsidR="0092460B" w:rsidRPr="0092460B">
        <w:rPr>
          <w:rFonts w:ascii="Arial" w:hAnsi="Arial" w:cs="Arial"/>
          <w:sz w:val="23"/>
          <w:szCs w:val="23"/>
        </w:rPr>
        <w:t>.</w:t>
      </w:r>
      <w:r w:rsidR="00CE7398">
        <w:rPr>
          <w:rFonts w:ascii="Arial" w:eastAsia="Modern H Light" w:hAnsi="Arial" w:cs="Arial"/>
          <w:sz w:val="23"/>
          <w:szCs w:val="23"/>
          <w:lang w:eastAsia="en-US"/>
        </w:rPr>
        <w:t xml:space="preserve"> </w:t>
      </w:r>
      <w:r w:rsidR="00BA2772" w:rsidRPr="00A74136">
        <w:rPr>
          <w:rFonts w:ascii="Arial" w:eastAsia="Modern H Light" w:hAnsi="Arial" w:cs="Arial"/>
          <w:sz w:val="23"/>
          <w:szCs w:val="23"/>
          <w:lang w:eastAsia="en-US"/>
        </w:rPr>
        <w:t xml:space="preserve">Die Ausfahr-Funktion ermöglicht das Verlassen der </w:t>
      </w:r>
      <w:r w:rsidR="0092460B">
        <w:rPr>
          <w:rFonts w:ascii="Arial" w:eastAsia="Modern H Light" w:hAnsi="Arial" w:cs="Arial"/>
          <w:sz w:val="23"/>
          <w:szCs w:val="23"/>
          <w:lang w:eastAsia="en-US"/>
        </w:rPr>
        <w:t>Längsp</w:t>
      </w:r>
      <w:r w:rsidR="00BA2772" w:rsidRPr="00A74136">
        <w:rPr>
          <w:rFonts w:ascii="Arial" w:eastAsia="Modern H Light" w:hAnsi="Arial" w:cs="Arial"/>
          <w:sz w:val="23"/>
          <w:szCs w:val="23"/>
          <w:lang w:eastAsia="en-US"/>
        </w:rPr>
        <w:t>arklücke, ohne die Lenkung zu berühren.</w:t>
      </w:r>
    </w:p>
    <w:p w:rsidR="00CE7398" w:rsidRPr="00A74136" w:rsidRDefault="00CE7398" w:rsidP="00721D30">
      <w:pPr>
        <w:spacing w:line="312" w:lineRule="auto"/>
        <w:jc w:val="both"/>
        <w:rPr>
          <w:rFonts w:ascii="Arial" w:eastAsia="Modern H Light" w:hAnsi="Arial" w:cs="Arial"/>
          <w:sz w:val="23"/>
          <w:szCs w:val="23"/>
          <w:lang w:eastAsia="en-US"/>
        </w:rPr>
      </w:pPr>
    </w:p>
    <w:p w:rsidR="00BA2772" w:rsidRPr="00A74136" w:rsidRDefault="00BA2772" w:rsidP="00721D30">
      <w:pPr>
        <w:spacing w:line="312" w:lineRule="auto"/>
        <w:jc w:val="both"/>
        <w:rPr>
          <w:rFonts w:ascii="Arial" w:hAnsi="Arial" w:cs="Arial"/>
          <w:sz w:val="23"/>
          <w:szCs w:val="23"/>
        </w:rPr>
      </w:pPr>
      <w:r w:rsidRPr="00A74136">
        <w:rPr>
          <w:rFonts w:ascii="Arial" w:hAnsi="Arial" w:cs="Arial"/>
          <w:sz w:val="23"/>
          <w:szCs w:val="23"/>
        </w:rPr>
        <w:t xml:space="preserve">Das Design des Interieurs ist auf eine intuitive Bedienung ausgelegt. Die Positionierung der Anzeigen nahe der Windschutzscheibe optimiert die </w:t>
      </w:r>
      <w:r w:rsidR="00CE7398">
        <w:rPr>
          <w:rFonts w:ascii="Arial" w:hAnsi="Arial" w:cs="Arial"/>
          <w:sz w:val="23"/>
          <w:szCs w:val="23"/>
        </w:rPr>
        <w:t xml:space="preserve">Übersicht, ohne vom Strassenverkehr abzulenken. </w:t>
      </w:r>
      <w:r w:rsidRPr="00A74136">
        <w:rPr>
          <w:rFonts w:ascii="Arial" w:hAnsi="Arial" w:cs="Arial"/>
          <w:sz w:val="23"/>
          <w:szCs w:val="23"/>
        </w:rPr>
        <w:t xml:space="preserve">Die Konstruktion der A-Säule ermöglichte eine Reduktion des </w:t>
      </w:r>
      <w:proofErr w:type="spellStart"/>
      <w:r w:rsidRPr="00A74136">
        <w:rPr>
          <w:rFonts w:ascii="Arial" w:hAnsi="Arial" w:cs="Arial"/>
          <w:sz w:val="23"/>
          <w:szCs w:val="23"/>
        </w:rPr>
        <w:t>Toten</w:t>
      </w:r>
      <w:proofErr w:type="spellEnd"/>
      <w:r w:rsidRPr="00A74136">
        <w:rPr>
          <w:rFonts w:ascii="Arial" w:hAnsi="Arial" w:cs="Arial"/>
          <w:sz w:val="23"/>
          <w:szCs w:val="23"/>
        </w:rPr>
        <w:t xml:space="preserve"> </w:t>
      </w:r>
      <w:r w:rsidR="007C4800" w:rsidRPr="00A74136">
        <w:rPr>
          <w:rFonts w:ascii="Arial" w:hAnsi="Arial" w:cs="Arial"/>
          <w:sz w:val="23"/>
          <w:szCs w:val="23"/>
        </w:rPr>
        <w:t>Winkels</w:t>
      </w:r>
      <w:r w:rsidRPr="00A74136">
        <w:rPr>
          <w:rFonts w:ascii="Arial" w:hAnsi="Arial" w:cs="Arial"/>
          <w:sz w:val="23"/>
          <w:szCs w:val="23"/>
        </w:rPr>
        <w:t xml:space="preserve"> um 6 mm, während das Sichtfeld im unteren Bereich (im Vergleich zum Vorgängermodell) um 37 mm erweitert wurde. Für mehr Licht und Raumgefühl sorgt </w:t>
      </w:r>
      <w:r w:rsidRPr="00A74136">
        <w:rPr>
          <w:rFonts w:ascii="Arial" w:hAnsi="Arial" w:cs="Arial"/>
          <w:sz w:val="23"/>
          <w:szCs w:val="23"/>
        </w:rPr>
        <w:lastRenderedPageBreak/>
        <w:t>auch das Panorama-Sonnendach, das 3</w:t>
      </w:r>
      <w:r w:rsidR="00CE7398">
        <w:rPr>
          <w:rFonts w:ascii="Arial" w:hAnsi="Arial" w:cs="Arial"/>
          <w:sz w:val="23"/>
          <w:szCs w:val="23"/>
        </w:rPr>
        <w:t xml:space="preserve">0% grösser ausgelegt als zuvor </w:t>
      </w:r>
      <w:r w:rsidR="00CE7398" w:rsidRPr="00C47DAE">
        <w:rPr>
          <w:rFonts w:ascii="Arial" w:hAnsi="Arial" w:cs="Arial"/>
          <w:sz w:val="23"/>
          <w:szCs w:val="23"/>
        </w:rPr>
        <w:t>(Ausstattung Vertex).</w:t>
      </w:r>
      <w:r w:rsidR="00CE7398">
        <w:rPr>
          <w:rFonts w:ascii="Arial" w:hAnsi="Arial" w:cs="Arial"/>
          <w:sz w:val="23"/>
          <w:szCs w:val="23"/>
        </w:rPr>
        <w:t xml:space="preserve"> </w:t>
      </w:r>
    </w:p>
    <w:p w:rsidR="00BA2772" w:rsidRPr="00A74136" w:rsidRDefault="00BA2772" w:rsidP="00721D30">
      <w:pPr>
        <w:pStyle w:val="NurText"/>
        <w:spacing w:line="312" w:lineRule="auto"/>
        <w:jc w:val="both"/>
        <w:rPr>
          <w:rFonts w:ascii="Arial" w:eastAsia="Modern H Light" w:hAnsi="Arial" w:cs="Arial"/>
          <w:sz w:val="23"/>
          <w:szCs w:val="23"/>
          <w:lang w:val="de-CH"/>
        </w:rPr>
      </w:pPr>
    </w:p>
    <w:p w:rsidR="00BA2772" w:rsidRPr="00A74136" w:rsidRDefault="00BA2772" w:rsidP="00721D30">
      <w:pPr>
        <w:pStyle w:val="NurText"/>
        <w:spacing w:line="312" w:lineRule="auto"/>
        <w:jc w:val="both"/>
        <w:rPr>
          <w:rFonts w:ascii="Arial" w:eastAsia="Modern H Light" w:hAnsi="Arial" w:cs="Arial"/>
          <w:sz w:val="23"/>
          <w:szCs w:val="23"/>
          <w:lang w:val="de-CH"/>
        </w:rPr>
      </w:pPr>
      <w:r w:rsidRPr="00A74136">
        <w:rPr>
          <w:rFonts w:ascii="Arial" w:eastAsia="Modern H Light" w:hAnsi="Arial" w:cs="Arial"/>
          <w:sz w:val="23"/>
          <w:szCs w:val="23"/>
          <w:lang w:val="de-CH"/>
        </w:rPr>
        <w:t>Integriert in die Mittelkonsole findet der Fahrer einen blendfreien, 8 Zoll grossen Monitor für das Navigationssystem vor. Dieses arbeitet dreimal schneller als die vorherige Version</w:t>
      </w:r>
      <w:r w:rsidR="00CE7398">
        <w:rPr>
          <w:rFonts w:ascii="Arial" w:eastAsia="Modern H Light" w:hAnsi="Arial" w:cs="Arial"/>
          <w:sz w:val="23"/>
          <w:szCs w:val="23"/>
          <w:lang w:val="de-CH"/>
        </w:rPr>
        <w:t xml:space="preserve">, </w:t>
      </w:r>
      <w:r w:rsidRPr="00A74136">
        <w:rPr>
          <w:rFonts w:ascii="Arial" w:eastAsia="Modern H Light" w:hAnsi="Arial" w:cs="Arial"/>
          <w:sz w:val="23"/>
          <w:szCs w:val="23"/>
          <w:lang w:val="de-CH"/>
        </w:rPr>
        <w:t xml:space="preserve"> mit zusätzlichen Routen-Optionen und raschem Update (über eine SD Speicherkarte). Zudem bietet es während sieben Jahren die kostenlose Nutzung der </w:t>
      </w:r>
      <w:proofErr w:type="spellStart"/>
      <w:r w:rsidRPr="00A74136">
        <w:rPr>
          <w:rFonts w:ascii="Arial" w:eastAsia="Modern H Light" w:hAnsi="Arial" w:cs="Arial"/>
          <w:sz w:val="23"/>
          <w:szCs w:val="23"/>
          <w:lang w:val="de-CH"/>
        </w:rPr>
        <w:t>TomTom</w:t>
      </w:r>
      <w:proofErr w:type="spellEnd"/>
      <w:r w:rsidRPr="00A74136">
        <w:rPr>
          <w:rFonts w:ascii="Arial" w:eastAsia="Modern H Light" w:hAnsi="Arial" w:cs="Arial"/>
          <w:sz w:val="23"/>
          <w:szCs w:val="23"/>
          <w:lang w:val="de-CH"/>
        </w:rPr>
        <w:t xml:space="preserve"> LIVE-Dienste, mit </w:t>
      </w:r>
      <w:proofErr w:type="spellStart"/>
      <w:r w:rsidRPr="00A74136">
        <w:rPr>
          <w:rFonts w:ascii="Arial" w:eastAsia="Modern H Light" w:hAnsi="Arial" w:cs="Arial"/>
          <w:sz w:val="23"/>
          <w:szCs w:val="23"/>
          <w:lang w:val="de-CH"/>
        </w:rPr>
        <w:t>TomTom</w:t>
      </w:r>
      <w:proofErr w:type="spellEnd"/>
      <w:r w:rsidRPr="00A74136">
        <w:rPr>
          <w:rFonts w:ascii="Arial" w:eastAsia="Modern H Light" w:hAnsi="Arial" w:cs="Arial"/>
          <w:sz w:val="23"/>
          <w:szCs w:val="23"/>
          <w:lang w:val="de-CH"/>
        </w:rPr>
        <w:t xml:space="preserve"> Traffic, POI, Radarwarnung</w:t>
      </w:r>
      <w:r w:rsidR="00CE7398">
        <w:rPr>
          <w:rFonts w:ascii="Arial" w:eastAsia="Modern H Light" w:hAnsi="Arial" w:cs="Arial"/>
          <w:sz w:val="23"/>
          <w:szCs w:val="23"/>
          <w:lang w:val="de-CH"/>
        </w:rPr>
        <w:t xml:space="preserve"> </w:t>
      </w:r>
      <w:r w:rsidRPr="00A74136">
        <w:rPr>
          <w:rFonts w:ascii="Arial" w:eastAsia="Modern H Light" w:hAnsi="Arial" w:cs="Arial"/>
          <w:sz w:val="23"/>
          <w:szCs w:val="23"/>
          <w:lang w:val="de-CH"/>
        </w:rPr>
        <w:t>und Wettermeldungen.</w:t>
      </w:r>
    </w:p>
    <w:p w:rsidR="00BA2772" w:rsidRPr="00A74136" w:rsidRDefault="00BA2772" w:rsidP="00721D30">
      <w:pPr>
        <w:pStyle w:val="NurText"/>
        <w:spacing w:line="312" w:lineRule="auto"/>
        <w:jc w:val="both"/>
        <w:rPr>
          <w:rFonts w:ascii="Arial" w:eastAsia="Modern H Light" w:hAnsi="Arial" w:cs="Arial"/>
          <w:sz w:val="23"/>
          <w:szCs w:val="23"/>
          <w:lang w:val="de-CH"/>
        </w:rPr>
      </w:pPr>
    </w:p>
    <w:p w:rsidR="00BA2772" w:rsidRPr="00A74136" w:rsidRDefault="00BA2772" w:rsidP="00721D30">
      <w:pPr>
        <w:pStyle w:val="NurText"/>
        <w:spacing w:line="312" w:lineRule="auto"/>
        <w:jc w:val="both"/>
        <w:rPr>
          <w:rFonts w:ascii="Arial" w:eastAsia="Modern H Light" w:hAnsi="Arial" w:cs="Arial"/>
          <w:color w:val="000000"/>
          <w:sz w:val="23"/>
          <w:szCs w:val="23"/>
          <w:lang w:val="de-CH"/>
        </w:rPr>
      </w:pPr>
      <w:r w:rsidRPr="00A74136">
        <w:rPr>
          <w:rFonts w:ascii="Arial" w:eastAsia="Modern H Light" w:hAnsi="Arial" w:cs="Arial"/>
          <w:color w:val="000000"/>
          <w:sz w:val="23"/>
          <w:szCs w:val="23"/>
          <w:lang w:val="de-CH"/>
        </w:rPr>
        <w:t xml:space="preserve">Das Navigationssystem berechnet die Routen nicht nur aufgrund der Distanzen, sondern auch aufgrund der erforderlichen Zeit bis zum Zielort. </w:t>
      </w:r>
      <w:proofErr w:type="spellStart"/>
      <w:r w:rsidRPr="00A74136">
        <w:rPr>
          <w:rFonts w:ascii="Arial" w:eastAsia="Modern H Light" w:hAnsi="Arial" w:cs="Arial"/>
          <w:color w:val="000000"/>
          <w:sz w:val="23"/>
          <w:szCs w:val="23"/>
          <w:lang w:val="de-CH"/>
        </w:rPr>
        <w:t>TomTom</w:t>
      </w:r>
      <w:proofErr w:type="spellEnd"/>
      <w:r w:rsidRPr="00A74136">
        <w:rPr>
          <w:rFonts w:ascii="Arial" w:eastAsia="Modern H Light" w:hAnsi="Arial" w:cs="Arial"/>
          <w:color w:val="000000"/>
          <w:sz w:val="23"/>
          <w:szCs w:val="23"/>
          <w:lang w:val="de-CH"/>
        </w:rPr>
        <w:t xml:space="preserve"> Traffic bietet die wichtigsten Verkehrsinformationen mit Staumeldungen und Baustellen, inklusive Berechnung der voraussehbaren Ankunftszeit. </w:t>
      </w:r>
    </w:p>
    <w:p w:rsidR="00BA2772" w:rsidRPr="00A74136" w:rsidRDefault="00BA2772" w:rsidP="00721D30">
      <w:pPr>
        <w:pStyle w:val="NurText"/>
        <w:spacing w:line="312" w:lineRule="auto"/>
        <w:jc w:val="both"/>
        <w:rPr>
          <w:rFonts w:ascii="Arial" w:eastAsia="Modern H Light" w:hAnsi="Arial" w:cs="Arial"/>
          <w:color w:val="000000"/>
          <w:sz w:val="23"/>
          <w:szCs w:val="23"/>
          <w:lang w:val="de-CH"/>
        </w:rPr>
      </w:pPr>
    </w:p>
    <w:p w:rsidR="00BA2772" w:rsidRPr="00A74136" w:rsidRDefault="00BA2772" w:rsidP="00721D30">
      <w:pPr>
        <w:pStyle w:val="NurText"/>
        <w:spacing w:line="312" w:lineRule="auto"/>
        <w:jc w:val="both"/>
        <w:rPr>
          <w:rFonts w:ascii="Arial" w:eastAsia="Modern H Light" w:hAnsi="Arial" w:cs="Arial"/>
          <w:color w:val="000000"/>
          <w:sz w:val="23"/>
          <w:szCs w:val="23"/>
          <w:lang w:val="de-CH"/>
        </w:rPr>
      </w:pPr>
      <w:proofErr w:type="spellStart"/>
      <w:r w:rsidRPr="00A74136">
        <w:rPr>
          <w:rFonts w:ascii="Arial" w:eastAsia="Modern H Light" w:hAnsi="Arial" w:cs="Arial"/>
          <w:color w:val="000000"/>
          <w:sz w:val="23"/>
          <w:szCs w:val="23"/>
          <w:lang w:val="de-CH"/>
        </w:rPr>
        <w:t>TomTom</w:t>
      </w:r>
      <w:proofErr w:type="spellEnd"/>
      <w:r w:rsidRPr="00A74136">
        <w:rPr>
          <w:rFonts w:ascii="Arial" w:eastAsia="Modern H Light" w:hAnsi="Arial" w:cs="Arial"/>
          <w:color w:val="000000"/>
          <w:sz w:val="23"/>
          <w:szCs w:val="23"/>
          <w:lang w:val="de-CH"/>
        </w:rPr>
        <w:t xml:space="preserve"> LIVE bietet aktuellste Informationen in Echtzeit über Wetter, Verkehr und Radarfallen</w:t>
      </w:r>
      <w:r w:rsidR="00CE7398">
        <w:rPr>
          <w:rFonts w:ascii="Arial" w:eastAsia="Modern H Light" w:hAnsi="Arial" w:cs="Arial"/>
          <w:color w:val="000000"/>
          <w:sz w:val="23"/>
          <w:szCs w:val="23"/>
          <w:lang w:val="de-CH"/>
        </w:rPr>
        <w:t xml:space="preserve"> </w:t>
      </w:r>
      <w:r w:rsidR="00CE7398" w:rsidRPr="00A74136">
        <w:rPr>
          <w:rFonts w:ascii="Arial" w:eastAsia="Modern H Light" w:hAnsi="Arial" w:cs="Arial"/>
          <w:color w:val="000000"/>
          <w:sz w:val="23"/>
          <w:szCs w:val="23"/>
          <w:lang w:val="de-CH"/>
        </w:rPr>
        <w:t>(</w:t>
      </w:r>
      <w:r w:rsidR="00CE7398">
        <w:rPr>
          <w:rFonts w:ascii="Arial" w:eastAsia="Modern H Light" w:hAnsi="Arial" w:cs="Arial"/>
          <w:color w:val="000000"/>
          <w:sz w:val="23"/>
          <w:szCs w:val="23"/>
          <w:lang w:val="de-CH"/>
        </w:rPr>
        <w:t xml:space="preserve">je nach Land; </w:t>
      </w:r>
      <w:r w:rsidR="00CE7398" w:rsidRPr="00A74136">
        <w:rPr>
          <w:rFonts w:ascii="Arial" w:eastAsia="Modern H Light" w:hAnsi="Arial" w:cs="Arial"/>
          <w:color w:val="000000"/>
          <w:sz w:val="23"/>
          <w:szCs w:val="23"/>
          <w:lang w:val="de-CH"/>
        </w:rPr>
        <w:t>fixe und mobile Systeme, wie auch bei Ampeln mit Radar).</w:t>
      </w:r>
      <w:r w:rsidR="00CE7398">
        <w:rPr>
          <w:rFonts w:ascii="Arial" w:eastAsia="Modern H Light" w:hAnsi="Arial" w:cs="Arial"/>
          <w:color w:val="000000"/>
          <w:sz w:val="23"/>
          <w:szCs w:val="23"/>
          <w:lang w:val="de-CH"/>
        </w:rPr>
        <w:t xml:space="preserve"> </w:t>
      </w:r>
      <w:r w:rsidRPr="00A74136">
        <w:rPr>
          <w:rFonts w:ascii="Arial" w:eastAsia="Modern H Light" w:hAnsi="Arial" w:cs="Arial"/>
          <w:color w:val="000000"/>
          <w:sz w:val="23"/>
          <w:szCs w:val="23"/>
          <w:lang w:val="de-CH"/>
        </w:rPr>
        <w:t>Zudem unterstützt es beim Suchen von spezifischen Orten und Plätzen (POI).</w:t>
      </w:r>
    </w:p>
    <w:p w:rsidR="00BA2772" w:rsidRPr="00A74136" w:rsidRDefault="00BA2772" w:rsidP="00721D30">
      <w:pPr>
        <w:pStyle w:val="NurText"/>
        <w:spacing w:line="312" w:lineRule="auto"/>
        <w:jc w:val="both"/>
        <w:rPr>
          <w:rFonts w:ascii="Arial" w:eastAsia="Modern H Light" w:hAnsi="Arial" w:cs="Arial"/>
          <w:color w:val="000000"/>
          <w:sz w:val="23"/>
          <w:szCs w:val="23"/>
          <w:lang w:val="de-CH"/>
        </w:rPr>
      </w:pPr>
    </w:p>
    <w:p w:rsidR="00BA2772" w:rsidRPr="00A74136" w:rsidRDefault="00BA2772" w:rsidP="00721D30">
      <w:pPr>
        <w:pStyle w:val="NurText"/>
        <w:spacing w:line="312" w:lineRule="auto"/>
        <w:jc w:val="both"/>
        <w:rPr>
          <w:rFonts w:ascii="Arial" w:eastAsia="Modern H Light" w:hAnsi="Arial" w:cs="Arial"/>
          <w:color w:val="000000"/>
          <w:sz w:val="23"/>
          <w:szCs w:val="23"/>
          <w:lang w:val="de-CH"/>
        </w:rPr>
      </w:pPr>
      <w:r w:rsidRPr="00A74136">
        <w:rPr>
          <w:rFonts w:ascii="Arial" w:eastAsia="Modern H Light" w:hAnsi="Arial" w:cs="Arial"/>
          <w:color w:val="000000"/>
          <w:sz w:val="23"/>
          <w:szCs w:val="23"/>
          <w:lang w:val="de-CH"/>
        </w:rPr>
        <w:t xml:space="preserve">Ein neues DAB+ Digitalradio mit sechs Lautsprechern steht ebenfalls im Angebot. USB- und AUX-Anschlüsse an der Mittelkonsole ermöglichen die </w:t>
      </w:r>
      <w:r w:rsidR="007C4800" w:rsidRPr="00A74136">
        <w:rPr>
          <w:rFonts w:ascii="Arial" w:eastAsia="Modern H Light" w:hAnsi="Arial" w:cs="Arial"/>
          <w:color w:val="000000"/>
          <w:sz w:val="23"/>
          <w:szCs w:val="23"/>
          <w:lang w:val="de-CH"/>
        </w:rPr>
        <w:t>Vernetzung</w:t>
      </w:r>
      <w:r w:rsidRPr="00A74136">
        <w:rPr>
          <w:rFonts w:ascii="Arial" w:eastAsia="Modern H Light" w:hAnsi="Arial" w:cs="Arial"/>
          <w:color w:val="000000"/>
          <w:sz w:val="23"/>
          <w:szCs w:val="23"/>
          <w:lang w:val="de-CH"/>
        </w:rPr>
        <w:t xml:space="preserve"> und die Verbindung mit externen Geräten.</w:t>
      </w:r>
    </w:p>
    <w:p w:rsidR="00A86E8C" w:rsidRDefault="00A86E8C" w:rsidP="00CD4035">
      <w:pPr>
        <w:spacing w:line="312" w:lineRule="auto"/>
        <w:rPr>
          <w:rFonts w:ascii="Arial" w:eastAsia="Modern H Light" w:hAnsi="Arial" w:cs="Arial"/>
          <w:b/>
          <w:lang w:eastAsia="en-US"/>
        </w:rPr>
      </w:pPr>
      <w:bookmarkStart w:id="11" w:name="_Comprehensive_active_and"/>
      <w:bookmarkEnd w:id="11"/>
      <w:r>
        <w:rPr>
          <w:rFonts w:ascii="Arial" w:eastAsia="Modern H Light" w:hAnsi="Arial" w:cs="Arial"/>
          <w:b/>
          <w:lang w:eastAsia="en-US"/>
        </w:rPr>
        <w:br w:type="page"/>
      </w:r>
    </w:p>
    <w:p w:rsidR="00BA2772" w:rsidRPr="00A74136" w:rsidRDefault="00BA2772" w:rsidP="00F83B89">
      <w:pPr>
        <w:pStyle w:val="berschrift1"/>
        <w:keepLines/>
        <w:widowControl w:val="0"/>
        <w:numPr>
          <w:ilvl w:val="0"/>
          <w:numId w:val="9"/>
        </w:numPr>
        <w:autoSpaceDE w:val="0"/>
        <w:autoSpaceDN w:val="0"/>
        <w:spacing w:before="240" w:line="312" w:lineRule="auto"/>
        <w:ind w:left="426" w:hanging="426"/>
        <w:rPr>
          <w:sz w:val="23"/>
          <w:szCs w:val="23"/>
          <w:lang w:val="de-CH" w:eastAsia="en-US"/>
        </w:rPr>
      </w:pPr>
      <w:bookmarkStart w:id="12" w:name="_Toc422404381"/>
      <w:r w:rsidRPr="00A74136">
        <w:rPr>
          <w:sz w:val="23"/>
          <w:szCs w:val="23"/>
          <w:lang w:val="de-CH" w:eastAsia="en-US"/>
        </w:rPr>
        <w:lastRenderedPageBreak/>
        <w:t>SICHERHEIT</w:t>
      </w:r>
      <w:bookmarkEnd w:id="12"/>
    </w:p>
    <w:p w:rsidR="00A86E8C" w:rsidRDefault="00A86E8C" w:rsidP="00F83B89">
      <w:pPr>
        <w:spacing w:line="312" w:lineRule="auto"/>
        <w:rPr>
          <w:rFonts w:ascii="Arial" w:eastAsia="Modern H Light" w:hAnsi="Arial" w:cs="Arial"/>
          <w:b/>
          <w:sz w:val="23"/>
          <w:szCs w:val="23"/>
          <w:lang w:eastAsia="en-US"/>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 xml:space="preserve">Umfassendes Paket für die aktive Sicherheit </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Mit der Einführung mo</w:t>
      </w:r>
      <w:r w:rsidR="007C4800">
        <w:rPr>
          <w:rFonts w:ascii="Arial" w:eastAsia="Modern H Light" w:hAnsi="Arial" w:cs="Arial"/>
          <w:sz w:val="23"/>
          <w:szCs w:val="23"/>
          <w:lang w:eastAsia="en-US"/>
        </w:rPr>
        <w:t xml:space="preserve">dernster Technologien zählt </w:t>
      </w:r>
      <w:r w:rsidR="00CE7398">
        <w:rPr>
          <w:rFonts w:ascii="Arial" w:eastAsia="Modern H Light" w:hAnsi="Arial" w:cs="Arial"/>
          <w:sz w:val="23"/>
          <w:szCs w:val="23"/>
          <w:lang w:eastAsia="en-US"/>
        </w:rPr>
        <w:t xml:space="preserve">der </w:t>
      </w:r>
      <w:r w:rsidR="007C4800">
        <w:rPr>
          <w:rFonts w:ascii="Arial" w:eastAsia="Modern H Light" w:hAnsi="Arial" w:cs="Arial"/>
          <w:sz w:val="23"/>
          <w:szCs w:val="23"/>
          <w:lang w:eastAsia="en-US"/>
        </w:rPr>
        <w:t xml:space="preserve">All-New </w:t>
      </w:r>
      <w:r w:rsidRPr="00A74136">
        <w:rPr>
          <w:rFonts w:ascii="Arial" w:eastAsia="Modern H Light" w:hAnsi="Arial" w:cs="Arial"/>
          <w:sz w:val="23"/>
          <w:szCs w:val="23"/>
          <w:lang w:eastAsia="en-US"/>
        </w:rPr>
        <w:t xml:space="preserve">Tucson bezüglich Sicherheit zu den am besten ausgestatteten Fahrzeugen seines Segments. </w:t>
      </w:r>
    </w:p>
    <w:p w:rsidR="00BA2772" w:rsidRDefault="00BA2772" w:rsidP="00F83B89">
      <w:pPr>
        <w:spacing w:line="312" w:lineRule="auto"/>
        <w:rPr>
          <w:rFonts w:ascii="Arial" w:eastAsia="Modern H Light" w:hAnsi="Arial" w:cs="Arial"/>
          <w:sz w:val="23"/>
          <w:szCs w:val="23"/>
          <w:lang w:eastAsia="en-US"/>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Automatisches Notbrems</w:t>
      </w:r>
      <w:r w:rsidR="00CE7398">
        <w:rPr>
          <w:rFonts w:ascii="Arial" w:eastAsia="Modern H Light" w:hAnsi="Arial" w:cs="Arial"/>
          <w:b/>
          <w:sz w:val="23"/>
          <w:szCs w:val="23"/>
          <w:lang w:eastAsia="en-US"/>
        </w:rPr>
        <w:t>s</w:t>
      </w:r>
      <w:r w:rsidRPr="00A74136">
        <w:rPr>
          <w:rFonts w:ascii="Arial" w:eastAsia="Modern H Light" w:hAnsi="Arial" w:cs="Arial"/>
          <w:b/>
          <w:sz w:val="23"/>
          <w:szCs w:val="23"/>
          <w:lang w:eastAsia="en-US"/>
        </w:rPr>
        <w:t xml:space="preserve">ystem (AEB, </w:t>
      </w:r>
      <w:proofErr w:type="spellStart"/>
      <w:r w:rsidRPr="00A74136">
        <w:rPr>
          <w:rFonts w:ascii="Arial" w:eastAsia="Modern H Light" w:hAnsi="Arial" w:cs="Arial"/>
          <w:b/>
          <w:sz w:val="23"/>
          <w:szCs w:val="23"/>
          <w:lang w:eastAsia="en-US"/>
        </w:rPr>
        <w:t>Autonomous</w:t>
      </w:r>
      <w:proofErr w:type="spellEnd"/>
      <w:r w:rsidRPr="00A74136">
        <w:rPr>
          <w:rFonts w:ascii="Arial" w:eastAsia="Modern H Light" w:hAnsi="Arial" w:cs="Arial"/>
          <w:b/>
          <w:sz w:val="23"/>
          <w:szCs w:val="23"/>
          <w:lang w:eastAsia="en-US"/>
        </w:rPr>
        <w:t xml:space="preserve"> Emergency </w:t>
      </w:r>
      <w:proofErr w:type="spellStart"/>
      <w:r w:rsidRPr="00A74136">
        <w:rPr>
          <w:rFonts w:ascii="Arial" w:eastAsia="Modern H Light" w:hAnsi="Arial" w:cs="Arial"/>
          <w:b/>
          <w:sz w:val="23"/>
          <w:szCs w:val="23"/>
          <w:lang w:eastAsia="en-US"/>
        </w:rPr>
        <w:t>Braking</w:t>
      </w:r>
      <w:proofErr w:type="spellEnd"/>
      <w:r w:rsidRPr="00A74136">
        <w:rPr>
          <w:rFonts w:ascii="Arial" w:eastAsia="Modern H Light" w:hAnsi="Arial" w:cs="Arial"/>
          <w:b/>
          <w:sz w:val="23"/>
          <w:szCs w:val="23"/>
          <w:lang w:eastAsia="en-US"/>
        </w:rPr>
        <w:t>)</w:t>
      </w:r>
    </w:p>
    <w:p w:rsidR="00BA2772" w:rsidRPr="00A74136" w:rsidRDefault="00CE7398" w:rsidP="00721D3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w:t>
      </w:r>
      <w:r w:rsidR="007C4800">
        <w:rPr>
          <w:rFonts w:ascii="Arial" w:eastAsia="Modern H Light" w:hAnsi="Arial" w:cs="Arial"/>
          <w:sz w:val="23"/>
          <w:szCs w:val="23"/>
          <w:lang w:eastAsia="en-US"/>
        </w:rPr>
        <w:t>All-New</w:t>
      </w:r>
      <w:r w:rsidR="00BA2772" w:rsidRPr="00A74136">
        <w:rPr>
          <w:rFonts w:ascii="Arial" w:eastAsia="Modern H Light" w:hAnsi="Arial" w:cs="Arial"/>
          <w:sz w:val="23"/>
          <w:szCs w:val="23"/>
          <w:lang w:eastAsia="en-US"/>
        </w:rPr>
        <w:t xml:space="preserve"> Tucson verfügt über das automatische Notbrems</w:t>
      </w:r>
      <w:r>
        <w:rPr>
          <w:rFonts w:ascii="Arial" w:eastAsia="Modern H Light" w:hAnsi="Arial" w:cs="Arial"/>
          <w:sz w:val="23"/>
          <w:szCs w:val="23"/>
          <w:lang w:eastAsia="en-US"/>
        </w:rPr>
        <w:t>s</w:t>
      </w:r>
      <w:r w:rsidR="00BA2772" w:rsidRPr="00A74136">
        <w:rPr>
          <w:rFonts w:ascii="Arial" w:eastAsia="Modern H Light" w:hAnsi="Arial" w:cs="Arial"/>
          <w:sz w:val="23"/>
          <w:szCs w:val="23"/>
          <w:lang w:eastAsia="en-US"/>
        </w:rPr>
        <w:t>ystem. Dieses warnt den Fahrer beim Aufkommen einer unerwarteten Gefahr und aktiviert bei Bedarf die Bremsen. Das System funktioniert in drei Stufen. Nach der optischen und akustischen Warnung erhöht es stufenweise die Bremskraft. Falls es die Gefahr einer Kollision erkennt, folgt die automatische Vollbremsung, um die Kollision zu vermeiden, bzw. die Auswirkungen zu mildern. Bei Fussgängern reagiert das System bis zu einer Fahrgeschwindigkeit von 70 km/h, bei Fahrzeugen funktioniert es bis zu 180 km/h.</w:t>
      </w:r>
    </w:p>
    <w:p w:rsidR="00BA2772" w:rsidRPr="00A74136" w:rsidRDefault="00BA2772" w:rsidP="00721D30">
      <w:pPr>
        <w:spacing w:line="312" w:lineRule="auto"/>
        <w:jc w:val="both"/>
        <w:rPr>
          <w:rFonts w:ascii="Arial" w:eastAsia="Modern H Light" w:hAnsi="Arial" w:cs="Arial"/>
          <w:sz w:val="23"/>
          <w:szCs w:val="23"/>
          <w:lang w:eastAsia="en-US"/>
        </w:rPr>
      </w:pP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Werner Peter, Leiter der Entwicklung von </w:t>
      </w:r>
      <w:r w:rsidR="007C4800" w:rsidRPr="00A74136">
        <w:rPr>
          <w:rFonts w:ascii="Arial" w:eastAsia="Modern H Light" w:hAnsi="Arial" w:cs="Arial"/>
          <w:sz w:val="23"/>
          <w:szCs w:val="23"/>
          <w:lang w:eastAsia="en-US"/>
        </w:rPr>
        <w:t>elektronischen</w:t>
      </w:r>
      <w:r w:rsidRPr="00A74136">
        <w:rPr>
          <w:rFonts w:ascii="Arial" w:eastAsia="Modern H Light" w:hAnsi="Arial" w:cs="Arial"/>
          <w:sz w:val="23"/>
          <w:szCs w:val="23"/>
          <w:lang w:eastAsia="en-US"/>
        </w:rPr>
        <w:t xml:space="preserve"> Systemen im technischen Zentrum von Hyundai Motor Europe: „Hyundai verfolgt eine Strategie, bei der die Kunden über einen maximalen Mehrwert mit einem Höchstmass an Komfort- und Sicherheits-Technologien verfügen, ohne das Fahrzeug mit teuren und überdotierten Technologien zu überladen. Mit dem AEB-System im </w:t>
      </w:r>
      <w:r w:rsidR="007C4800">
        <w:rPr>
          <w:rFonts w:ascii="Arial" w:eastAsia="Modern H Light" w:hAnsi="Arial" w:cs="Arial"/>
          <w:sz w:val="23"/>
          <w:szCs w:val="23"/>
          <w:lang w:eastAsia="en-US"/>
        </w:rPr>
        <w:t>All-New</w:t>
      </w:r>
      <w:r w:rsidRPr="00A74136">
        <w:rPr>
          <w:rFonts w:ascii="Arial" w:eastAsia="Modern H Light" w:hAnsi="Arial" w:cs="Arial"/>
          <w:sz w:val="23"/>
          <w:szCs w:val="23"/>
          <w:lang w:eastAsia="en-US"/>
        </w:rPr>
        <w:t xml:space="preserve"> Tucson führt Hyundai in einem Volumenmodell eine Technologie ein, die vorausfahrende Fahrzeuge genauso erkennt wie Fussgänger beim unerwarteten Überqueren der Fahrbahn.“</w:t>
      </w:r>
    </w:p>
    <w:p w:rsidR="00BA2772" w:rsidRPr="00A74136" w:rsidRDefault="00BA2772" w:rsidP="00F83B89">
      <w:pPr>
        <w:spacing w:line="312" w:lineRule="auto"/>
        <w:rPr>
          <w:rFonts w:ascii="Arial" w:eastAsia="Modern H Light" w:hAnsi="Arial" w:cs="Arial"/>
          <w:sz w:val="23"/>
          <w:szCs w:val="23"/>
          <w:lang w:eastAsia="en-US"/>
        </w:rPr>
      </w:pPr>
    </w:p>
    <w:p w:rsidR="00BA2772" w:rsidRPr="00A74136" w:rsidRDefault="00BA2772" w:rsidP="00F83B89">
      <w:pPr>
        <w:spacing w:line="312" w:lineRule="auto"/>
        <w:rPr>
          <w:rFonts w:ascii="Arial" w:eastAsia="Modern H Light" w:hAnsi="Arial" w:cs="Arial"/>
          <w:b/>
          <w:sz w:val="23"/>
          <w:szCs w:val="23"/>
          <w:lang w:eastAsia="en-US"/>
        </w:rPr>
      </w:pPr>
      <w:proofErr w:type="spellStart"/>
      <w:r w:rsidRPr="00A74136">
        <w:rPr>
          <w:rFonts w:ascii="Arial" w:eastAsia="Modern H Light" w:hAnsi="Arial" w:cs="Arial"/>
          <w:b/>
          <w:sz w:val="23"/>
          <w:szCs w:val="23"/>
          <w:lang w:eastAsia="en-US"/>
        </w:rPr>
        <w:t>Spurhalteassistant</w:t>
      </w:r>
      <w:proofErr w:type="spellEnd"/>
      <w:r w:rsidRPr="00A74136">
        <w:rPr>
          <w:rFonts w:ascii="Arial" w:eastAsia="Modern H Light" w:hAnsi="Arial" w:cs="Arial"/>
          <w:b/>
          <w:sz w:val="23"/>
          <w:szCs w:val="23"/>
          <w:lang w:eastAsia="en-US"/>
        </w:rPr>
        <w:t xml:space="preserve"> (LKAS, Lane </w:t>
      </w:r>
      <w:proofErr w:type="spellStart"/>
      <w:r w:rsidRPr="00A74136">
        <w:rPr>
          <w:rFonts w:ascii="Arial" w:eastAsia="Modern H Light" w:hAnsi="Arial" w:cs="Arial"/>
          <w:b/>
          <w:sz w:val="23"/>
          <w:szCs w:val="23"/>
          <w:lang w:eastAsia="en-US"/>
        </w:rPr>
        <w:t>Keeping</w:t>
      </w:r>
      <w:proofErr w:type="spellEnd"/>
      <w:r w:rsidRPr="00A74136">
        <w:rPr>
          <w:rFonts w:ascii="Arial" w:eastAsia="Modern H Light" w:hAnsi="Arial" w:cs="Arial"/>
          <w:b/>
          <w:sz w:val="23"/>
          <w:szCs w:val="23"/>
          <w:lang w:eastAsia="en-US"/>
        </w:rPr>
        <w:t xml:space="preserve"> Assist System)</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Der Spurhalteassistent leistet einen wichtigen Beitrag zur aktiven Sicherheit, indem er das ungeplante Verlassen der Fahrspur erkennt. Das </w:t>
      </w:r>
      <w:r w:rsidR="007C4800" w:rsidRPr="00A74136">
        <w:rPr>
          <w:rFonts w:ascii="Arial" w:eastAsia="Modern H Light" w:hAnsi="Arial" w:cs="Arial"/>
          <w:sz w:val="23"/>
          <w:szCs w:val="23"/>
          <w:lang w:eastAsia="en-US"/>
        </w:rPr>
        <w:t>System</w:t>
      </w:r>
      <w:r w:rsidRPr="00A74136">
        <w:rPr>
          <w:rFonts w:ascii="Arial" w:eastAsia="Modern H Light" w:hAnsi="Arial" w:cs="Arial"/>
          <w:sz w:val="23"/>
          <w:szCs w:val="23"/>
          <w:lang w:eastAsia="en-US"/>
        </w:rPr>
        <w:t xml:space="preserve"> warnt den </w:t>
      </w:r>
      <w:r w:rsidR="007C4800" w:rsidRPr="00A74136">
        <w:rPr>
          <w:rFonts w:ascii="Arial" w:eastAsia="Modern H Light" w:hAnsi="Arial" w:cs="Arial"/>
          <w:sz w:val="23"/>
          <w:szCs w:val="23"/>
          <w:lang w:eastAsia="en-US"/>
        </w:rPr>
        <w:t>Fahrer</w:t>
      </w:r>
      <w:r w:rsidRPr="00A74136">
        <w:rPr>
          <w:rFonts w:ascii="Arial" w:eastAsia="Modern H Light" w:hAnsi="Arial" w:cs="Arial"/>
          <w:sz w:val="23"/>
          <w:szCs w:val="23"/>
          <w:lang w:eastAsia="en-US"/>
        </w:rPr>
        <w:t xml:space="preserve"> optisch und akustisch, bevor es eingreift und die Lenkung korrigiert. Der Fahrer kann aus drei verschiedenen Einstellungen auswählen: Warnung, Standard-Funktion und aktives Eingreifen. </w:t>
      </w:r>
    </w:p>
    <w:p w:rsidR="00BA2772" w:rsidRPr="00A74136" w:rsidRDefault="00BA2772" w:rsidP="00F83B89">
      <w:pPr>
        <w:spacing w:line="312" w:lineRule="auto"/>
        <w:rPr>
          <w:rFonts w:ascii="Arial" w:eastAsia="Modern H Light" w:hAnsi="Arial" w:cs="Arial"/>
          <w:sz w:val="23"/>
          <w:szCs w:val="23"/>
          <w:lang w:eastAsia="en-US"/>
        </w:rPr>
      </w:pPr>
    </w:p>
    <w:p w:rsidR="00BA2772" w:rsidRPr="00167529" w:rsidRDefault="007C4800" w:rsidP="00F83B89">
      <w:pPr>
        <w:spacing w:line="312" w:lineRule="auto"/>
        <w:rPr>
          <w:rFonts w:ascii="Arial" w:eastAsia="Modern H Light" w:hAnsi="Arial" w:cs="Arial"/>
          <w:b/>
          <w:sz w:val="23"/>
          <w:szCs w:val="23"/>
          <w:lang w:val="nl-NL" w:eastAsia="en-US"/>
        </w:rPr>
      </w:pPr>
      <w:proofErr w:type="spellStart"/>
      <w:r w:rsidRPr="00167529">
        <w:rPr>
          <w:rFonts w:ascii="Arial" w:eastAsia="Modern H Light" w:hAnsi="Arial" w:cs="Arial"/>
          <w:b/>
          <w:sz w:val="23"/>
          <w:szCs w:val="23"/>
          <w:lang w:val="nl-NL" w:eastAsia="en-US"/>
        </w:rPr>
        <w:t>Tot</w:t>
      </w:r>
      <w:r w:rsidR="00BA2772" w:rsidRPr="00167529">
        <w:rPr>
          <w:rFonts w:ascii="Arial" w:eastAsia="Modern H Light" w:hAnsi="Arial" w:cs="Arial"/>
          <w:b/>
          <w:sz w:val="23"/>
          <w:szCs w:val="23"/>
          <w:lang w:val="nl-NL" w:eastAsia="en-US"/>
        </w:rPr>
        <w:t>winkel</w:t>
      </w:r>
      <w:r w:rsidR="005337CB" w:rsidRPr="00167529">
        <w:rPr>
          <w:rFonts w:ascii="Arial" w:eastAsia="Modern H Light" w:hAnsi="Arial" w:cs="Arial"/>
          <w:b/>
          <w:sz w:val="23"/>
          <w:szCs w:val="23"/>
          <w:lang w:val="nl-NL" w:eastAsia="en-US"/>
        </w:rPr>
        <w:t>a</w:t>
      </w:r>
      <w:r w:rsidR="00BA2772" w:rsidRPr="00167529">
        <w:rPr>
          <w:rFonts w:ascii="Arial" w:eastAsia="Modern H Light" w:hAnsi="Arial" w:cs="Arial"/>
          <w:b/>
          <w:sz w:val="23"/>
          <w:szCs w:val="23"/>
          <w:lang w:val="nl-NL" w:eastAsia="en-US"/>
        </w:rPr>
        <w:t>ssistent</w:t>
      </w:r>
      <w:proofErr w:type="spellEnd"/>
      <w:r w:rsidR="00BA2772" w:rsidRPr="00167529">
        <w:rPr>
          <w:rFonts w:ascii="Arial" w:eastAsia="Modern H Light" w:hAnsi="Arial" w:cs="Arial"/>
          <w:b/>
          <w:sz w:val="23"/>
          <w:szCs w:val="23"/>
          <w:lang w:val="nl-NL" w:eastAsia="en-US"/>
        </w:rPr>
        <w:t xml:space="preserve"> (BSD, Blind Spot Detector)</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Das System arbeitet mit Radar-Technologie. Diese überwacht die beiden hinteren Bereiche des Fahrzeugs und löst eine Warnung im entsprechenden Aussenspiegel a</w:t>
      </w:r>
      <w:r w:rsidR="005337CB">
        <w:rPr>
          <w:rFonts w:ascii="Arial" w:eastAsia="Modern H Light" w:hAnsi="Arial" w:cs="Arial"/>
          <w:sz w:val="23"/>
          <w:szCs w:val="23"/>
          <w:lang w:eastAsia="en-US"/>
        </w:rPr>
        <w:t>us, sobald sie ein Fahrzeug im t</w:t>
      </w:r>
      <w:r w:rsidRPr="00A74136">
        <w:rPr>
          <w:rFonts w:ascii="Arial" w:eastAsia="Modern H Light" w:hAnsi="Arial" w:cs="Arial"/>
          <w:sz w:val="23"/>
          <w:szCs w:val="23"/>
          <w:lang w:eastAsia="en-US"/>
        </w:rPr>
        <w:t>oten Winkel ortet. Falls der Fahrer in dieser Situation den Blinker betätigt, folgt eine akustische Warnung. Dasselbe gilt bei einem Spurwechsel, s</w:t>
      </w:r>
      <w:r w:rsidR="005337CB">
        <w:rPr>
          <w:rFonts w:ascii="Arial" w:eastAsia="Modern H Light" w:hAnsi="Arial" w:cs="Arial"/>
          <w:sz w:val="23"/>
          <w:szCs w:val="23"/>
          <w:lang w:eastAsia="en-US"/>
        </w:rPr>
        <w:t>obald ein anderes Fahrzeug im t</w:t>
      </w:r>
      <w:r w:rsidRPr="00A74136">
        <w:rPr>
          <w:rFonts w:ascii="Arial" w:eastAsia="Modern H Light" w:hAnsi="Arial" w:cs="Arial"/>
          <w:sz w:val="23"/>
          <w:szCs w:val="23"/>
          <w:lang w:eastAsia="en-US"/>
        </w:rPr>
        <w:t xml:space="preserve">oten </w:t>
      </w:r>
      <w:r w:rsidR="007C4800" w:rsidRPr="00A74136">
        <w:rPr>
          <w:rFonts w:ascii="Arial" w:eastAsia="Modern H Light" w:hAnsi="Arial" w:cs="Arial"/>
          <w:sz w:val="23"/>
          <w:szCs w:val="23"/>
          <w:lang w:eastAsia="en-US"/>
        </w:rPr>
        <w:t>Winkel</w:t>
      </w:r>
      <w:r w:rsidRPr="00A74136">
        <w:rPr>
          <w:rFonts w:ascii="Arial" w:eastAsia="Modern H Light" w:hAnsi="Arial" w:cs="Arial"/>
          <w:sz w:val="23"/>
          <w:szCs w:val="23"/>
          <w:lang w:eastAsia="en-US"/>
        </w:rPr>
        <w:t xml:space="preserve"> erkannt wird. </w:t>
      </w:r>
    </w:p>
    <w:p w:rsidR="00BA2772" w:rsidRPr="00A74136" w:rsidRDefault="00BA2772" w:rsidP="00F83B89">
      <w:pPr>
        <w:spacing w:line="312" w:lineRule="auto"/>
        <w:rPr>
          <w:rFonts w:ascii="Arial" w:eastAsia="Modern H Light" w:hAnsi="Arial" w:cs="Arial"/>
          <w:sz w:val="23"/>
          <w:szCs w:val="23"/>
          <w:lang w:eastAsia="en-US"/>
        </w:rPr>
      </w:pPr>
    </w:p>
    <w:p w:rsidR="00A86E8C" w:rsidRDefault="00A86E8C" w:rsidP="005931E0">
      <w:pPr>
        <w:spacing w:line="312" w:lineRule="auto"/>
        <w:rPr>
          <w:rFonts w:ascii="Arial" w:hAnsi="Arial" w:cs="Arial"/>
          <w:b/>
          <w:sz w:val="23"/>
          <w:szCs w:val="23"/>
        </w:rPr>
      </w:pPr>
    </w:p>
    <w:p w:rsidR="00195D1E" w:rsidRDefault="00195D1E" w:rsidP="005931E0">
      <w:pPr>
        <w:spacing w:line="312" w:lineRule="auto"/>
        <w:rPr>
          <w:rFonts w:ascii="Arial" w:hAnsi="Arial" w:cs="Arial"/>
          <w:b/>
          <w:sz w:val="23"/>
          <w:szCs w:val="23"/>
        </w:rPr>
      </w:pPr>
      <w:r>
        <w:rPr>
          <w:rFonts w:ascii="Arial" w:hAnsi="Arial" w:cs="Arial"/>
          <w:b/>
          <w:sz w:val="23"/>
          <w:szCs w:val="23"/>
        </w:rPr>
        <w:br w:type="page"/>
      </w:r>
    </w:p>
    <w:p w:rsidR="00BA2772" w:rsidRPr="00A74136" w:rsidRDefault="00BA2772" w:rsidP="005931E0">
      <w:pPr>
        <w:spacing w:line="312" w:lineRule="auto"/>
        <w:rPr>
          <w:rFonts w:ascii="Arial" w:hAnsi="Arial" w:cs="Arial"/>
          <w:b/>
          <w:sz w:val="23"/>
          <w:szCs w:val="23"/>
        </w:rPr>
      </w:pPr>
      <w:r w:rsidRPr="00A74136">
        <w:rPr>
          <w:rFonts w:ascii="Arial" w:hAnsi="Arial" w:cs="Arial"/>
          <w:b/>
          <w:sz w:val="23"/>
          <w:szCs w:val="23"/>
        </w:rPr>
        <w:lastRenderedPageBreak/>
        <w:t xml:space="preserve">Warnung bei einer Ausfahrt (RCTA, </w:t>
      </w:r>
      <w:proofErr w:type="spellStart"/>
      <w:r w:rsidRPr="00A74136">
        <w:rPr>
          <w:rFonts w:ascii="Arial" w:hAnsi="Arial" w:cs="Arial"/>
          <w:b/>
          <w:sz w:val="23"/>
          <w:szCs w:val="23"/>
        </w:rPr>
        <w:t>Rear</w:t>
      </w:r>
      <w:proofErr w:type="spellEnd"/>
      <w:r w:rsidRPr="00A74136">
        <w:rPr>
          <w:rFonts w:ascii="Arial" w:hAnsi="Arial" w:cs="Arial"/>
          <w:b/>
          <w:sz w:val="23"/>
          <w:szCs w:val="23"/>
        </w:rPr>
        <w:t>-Cross Traffic Alert)</w:t>
      </w:r>
    </w:p>
    <w:p w:rsidR="00BA2772" w:rsidRPr="00A74136" w:rsidRDefault="00BA2772" w:rsidP="00721D30">
      <w:pPr>
        <w:spacing w:line="312" w:lineRule="auto"/>
        <w:jc w:val="both"/>
        <w:rPr>
          <w:rFonts w:ascii="Arial" w:hAnsi="Arial" w:cs="Arial"/>
          <w:sz w:val="23"/>
          <w:szCs w:val="23"/>
        </w:rPr>
      </w:pPr>
      <w:r w:rsidRPr="00A74136">
        <w:rPr>
          <w:rFonts w:ascii="Arial" w:hAnsi="Arial" w:cs="Arial"/>
          <w:sz w:val="23"/>
          <w:szCs w:val="23"/>
        </w:rPr>
        <w:t>Dieselben Sensoren erkennen beim Rückwärtsfahren aus einer unübersichtlichen Strasse heranfahrende Fahrzeuge. Das System überwacht den gesamten hinteren Bereich (180 Grad) und warnt den Fahrer sowohl optisch als auch akustisch.</w:t>
      </w:r>
    </w:p>
    <w:p w:rsidR="00BA2772" w:rsidRPr="00A74136" w:rsidRDefault="00BA2772" w:rsidP="005931E0">
      <w:pPr>
        <w:spacing w:line="312" w:lineRule="auto"/>
        <w:rPr>
          <w:rFonts w:ascii="Arial" w:hAnsi="Arial" w:cs="Arial"/>
          <w:sz w:val="23"/>
          <w:szCs w:val="23"/>
        </w:rPr>
      </w:pPr>
    </w:p>
    <w:p w:rsidR="00BA2772" w:rsidRPr="00A74136" w:rsidRDefault="00BA2772" w:rsidP="005931E0">
      <w:pPr>
        <w:spacing w:line="312" w:lineRule="auto"/>
        <w:rPr>
          <w:rFonts w:ascii="Arial" w:hAnsi="Arial" w:cs="Arial"/>
          <w:b/>
          <w:sz w:val="23"/>
          <w:szCs w:val="23"/>
        </w:rPr>
      </w:pPr>
      <w:r w:rsidRPr="00A74136">
        <w:rPr>
          <w:rFonts w:ascii="Arial" w:hAnsi="Arial" w:cs="Arial"/>
          <w:b/>
          <w:sz w:val="23"/>
          <w:szCs w:val="23"/>
        </w:rPr>
        <w:t xml:space="preserve">Fahrzeug-Stabilitäts-Management (VSM, </w:t>
      </w:r>
      <w:proofErr w:type="spellStart"/>
      <w:r w:rsidRPr="00A74136">
        <w:rPr>
          <w:rFonts w:ascii="Arial" w:hAnsi="Arial" w:cs="Arial"/>
          <w:b/>
          <w:sz w:val="23"/>
          <w:szCs w:val="23"/>
        </w:rPr>
        <w:t>Vehicle</w:t>
      </w:r>
      <w:proofErr w:type="spellEnd"/>
      <w:r w:rsidRPr="00A74136">
        <w:rPr>
          <w:rFonts w:ascii="Arial" w:hAnsi="Arial" w:cs="Arial"/>
          <w:b/>
          <w:sz w:val="23"/>
          <w:szCs w:val="23"/>
        </w:rPr>
        <w:t xml:space="preserve"> </w:t>
      </w:r>
      <w:proofErr w:type="spellStart"/>
      <w:r w:rsidRPr="00A74136">
        <w:rPr>
          <w:rFonts w:ascii="Arial" w:hAnsi="Arial" w:cs="Arial"/>
          <w:b/>
          <w:sz w:val="23"/>
          <w:szCs w:val="23"/>
        </w:rPr>
        <w:t>Stability</w:t>
      </w:r>
      <w:proofErr w:type="spellEnd"/>
      <w:r w:rsidRPr="00A74136">
        <w:rPr>
          <w:rFonts w:ascii="Arial" w:hAnsi="Arial" w:cs="Arial"/>
          <w:b/>
          <w:sz w:val="23"/>
          <w:szCs w:val="23"/>
        </w:rPr>
        <w:t xml:space="preserve"> Management)</w:t>
      </w:r>
    </w:p>
    <w:p w:rsidR="00BA2772" w:rsidRPr="00A74136" w:rsidRDefault="00BA2772" w:rsidP="00721D30">
      <w:pPr>
        <w:spacing w:line="312" w:lineRule="auto"/>
        <w:jc w:val="both"/>
        <w:rPr>
          <w:rFonts w:ascii="Arial" w:hAnsi="Arial" w:cs="Arial"/>
          <w:sz w:val="23"/>
          <w:szCs w:val="23"/>
        </w:rPr>
      </w:pPr>
      <w:r w:rsidRPr="00A74136">
        <w:rPr>
          <w:rFonts w:ascii="Arial" w:hAnsi="Arial" w:cs="Arial"/>
          <w:sz w:val="23"/>
          <w:szCs w:val="23"/>
        </w:rPr>
        <w:t xml:space="preserve">Falls das Fahrzeug in eine instabile Situation gerät, arbeiten die </w:t>
      </w:r>
      <w:r w:rsidR="007C4800" w:rsidRPr="00A74136">
        <w:rPr>
          <w:rFonts w:ascii="Arial" w:hAnsi="Arial" w:cs="Arial"/>
          <w:sz w:val="23"/>
          <w:szCs w:val="23"/>
        </w:rPr>
        <w:t>elektronische</w:t>
      </w:r>
      <w:r w:rsidRPr="00A74136">
        <w:rPr>
          <w:rFonts w:ascii="Arial" w:hAnsi="Arial" w:cs="Arial"/>
          <w:sz w:val="23"/>
          <w:szCs w:val="23"/>
        </w:rPr>
        <w:t xml:space="preserve"> Stabilitätskontrolle (ESP) und die elektrisch unterstützte Lenkhilfe zusammen. Sie </w:t>
      </w:r>
      <w:r w:rsidR="007C4800" w:rsidRPr="00A74136">
        <w:rPr>
          <w:rFonts w:ascii="Arial" w:hAnsi="Arial" w:cs="Arial"/>
          <w:sz w:val="23"/>
          <w:szCs w:val="23"/>
        </w:rPr>
        <w:t>aktiven</w:t>
      </w:r>
      <w:r w:rsidRPr="00A74136">
        <w:rPr>
          <w:rFonts w:ascii="Arial" w:hAnsi="Arial" w:cs="Arial"/>
          <w:sz w:val="23"/>
          <w:szCs w:val="23"/>
        </w:rPr>
        <w:t xml:space="preserve"> – je nach Untergrund und Haftung auf der Fahrbahn – sowohl die Bremsen als auch das Gaspedal, während der Fahrer durch die Anpassung der Lenkkraft intuitiv in der korrekten Reaktion unterstützt wird.</w:t>
      </w:r>
    </w:p>
    <w:p w:rsidR="00BA2772" w:rsidRPr="00A74136" w:rsidRDefault="00BA2772" w:rsidP="00F83B89">
      <w:pPr>
        <w:spacing w:line="312" w:lineRule="auto"/>
        <w:rPr>
          <w:rFonts w:ascii="Arial" w:hAnsi="Arial" w:cs="Arial"/>
          <w:sz w:val="23"/>
          <w:szCs w:val="23"/>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 xml:space="preserve">Verkehrszeichen-Erkennung (SLIF, Speed Limit Information </w:t>
      </w:r>
      <w:proofErr w:type="spellStart"/>
      <w:r w:rsidRPr="00A74136">
        <w:rPr>
          <w:rFonts w:ascii="Arial" w:eastAsia="Modern H Light" w:hAnsi="Arial" w:cs="Arial"/>
          <w:b/>
          <w:sz w:val="23"/>
          <w:szCs w:val="23"/>
          <w:lang w:eastAsia="en-US"/>
        </w:rPr>
        <w:t>Function</w:t>
      </w:r>
      <w:proofErr w:type="spellEnd"/>
      <w:r w:rsidRPr="00A74136">
        <w:rPr>
          <w:rFonts w:ascii="Arial" w:eastAsia="Modern H Light" w:hAnsi="Arial" w:cs="Arial"/>
          <w:b/>
          <w:sz w:val="23"/>
          <w:szCs w:val="23"/>
          <w:lang w:eastAsia="en-US"/>
        </w:rPr>
        <w:t>)</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Die Kamera in der Fahrzeugfront und das Navigationssystem liefern die Information über die zulässige Höchstgeschwindigkeit. Diese wird dem Fahrer in Echtzeit über den Monitor und </w:t>
      </w:r>
      <w:r w:rsidR="005337CB">
        <w:rPr>
          <w:rFonts w:ascii="Arial" w:eastAsia="Modern H Light" w:hAnsi="Arial" w:cs="Arial"/>
          <w:sz w:val="23"/>
          <w:szCs w:val="23"/>
          <w:lang w:eastAsia="en-US"/>
        </w:rPr>
        <w:t xml:space="preserve">über </w:t>
      </w:r>
      <w:r w:rsidRPr="00A74136">
        <w:rPr>
          <w:rFonts w:ascii="Arial" w:eastAsia="Modern H Light" w:hAnsi="Arial" w:cs="Arial"/>
          <w:sz w:val="23"/>
          <w:szCs w:val="23"/>
          <w:lang w:eastAsia="en-US"/>
        </w:rPr>
        <w:t>die Instrumentenanzeige (TFT-Monitor) angezeigt.</w:t>
      </w:r>
    </w:p>
    <w:p w:rsidR="00BA2772" w:rsidRPr="00A74136" w:rsidRDefault="00BA2772" w:rsidP="00F83B89">
      <w:pPr>
        <w:spacing w:line="312" w:lineRule="auto"/>
        <w:rPr>
          <w:rFonts w:ascii="Arial" w:eastAsia="Modern H Light" w:hAnsi="Arial" w:cs="Arial"/>
          <w:sz w:val="23"/>
          <w:szCs w:val="23"/>
          <w:lang w:eastAsia="en-US"/>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Neue Systeme der passiven Sicherheit für den Fahrer und den Fussgängerschutz</w:t>
      </w:r>
    </w:p>
    <w:p w:rsidR="00BA2772" w:rsidRPr="00A74136" w:rsidRDefault="005337CB" w:rsidP="00721D3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w:t>
      </w:r>
      <w:r w:rsidR="007C4800">
        <w:rPr>
          <w:rFonts w:ascii="Arial" w:eastAsia="Modern H Light" w:hAnsi="Arial" w:cs="Arial"/>
          <w:sz w:val="23"/>
          <w:szCs w:val="23"/>
          <w:lang w:eastAsia="en-US"/>
        </w:rPr>
        <w:t>All-New Tucso</w:t>
      </w:r>
      <w:r w:rsidR="00BA2772" w:rsidRPr="00A74136">
        <w:rPr>
          <w:rFonts w:ascii="Arial" w:eastAsia="Modern H Light" w:hAnsi="Arial" w:cs="Arial"/>
          <w:sz w:val="23"/>
          <w:szCs w:val="23"/>
          <w:lang w:eastAsia="en-US"/>
        </w:rPr>
        <w:t>n verfügt über verschiedene neue Systeme zur Optimierung der passiven Sicherheit. Der Schutz im Fahrzeuginnern erfolgt unter anderem durch sechs Airbags (Fahrer- und Beifahrer-Airbag, Seiten-Airbags und Vorhang-Airbags).</w:t>
      </w:r>
    </w:p>
    <w:p w:rsidR="00BA2772" w:rsidRPr="00A74136" w:rsidRDefault="00BA2772" w:rsidP="00F83B89">
      <w:pPr>
        <w:spacing w:line="312" w:lineRule="auto"/>
        <w:rPr>
          <w:rFonts w:ascii="Arial" w:eastAsia="Modern H Light" w:hAnsi="Arial" w:cs="Arial"/>
          <w:sz w:val="23"/>
          <w:szCs w:val="23"/>
          <w:lang w:eastAsia="en-US"/>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 xml:space="preserve">Fussgängerschutz </w:t>
      </w:r>
      <w:r w:rsidRPr="00F260AE">
        <w:rPr>
          <w:rFonts w:ascii="Arial" w:eastAsia="Modern H Light" w:hAnsi="Arial" w:cs="Arial"/>
          <w:b/>
          <w:sz w:val="23"/>
          <w:szCs w:val="23"/>
          <w:lang w:eastAsia="en-US"/>
        </w:rPr>
        <w:t>durch aktive Motorhaube</w:t>
      </w:r>
      <w:r w:rsidRPr="00A74136">
        <w:rPr>
          <w:rFonts w:ascii="Arial" w:eastAsia="Modern H Light" w:hAnsi="Arial" w:cs="Arial"/>
          <w:b/>
          <w:sz w:val="23"/>
          <w:szCs w:val="23"/>
          <w:lang w:eastAsia="en-US"/>
        </w:rPr>
        <w:t xml:space="preserve"> (AHS, </w:t>
      </w:r>
      <w:proofErr w:type="spellStart"/>
      <w:r w:rsidRPr="00A74136">
        <w:rPr>
          <w:rFonts w:ascii="Arial" w:eastAsia="Modern H Light" w:hAnsi="Arial" w:cs="Arial"/>
          <w:b/>
          <w:sz w:val="23"/>
          <w:szCs w:val="23"/>
          <w:lang w:eastAsia="en-US"/>
        </w:rPr>
        <w:t>Active</w:t>
      </w:r>
      <w:proofErr w:type="spellEnd"/>
      <w:r w:rsidRPr="00A74136">
        <w:rPr>
          <w:rFonts w:ascii="Arial" w:eastAsia="Modern H Light" w:hAnsi="Arial" w:cs="Arial"/>
          <w:b/>
          <w:sz w:val="23"/>
          <w:szCs w:val="23"/>
          <w:lang w:eastAsia="en-US"/>
        </w:rPr>
        <w:t xml:space="preserve"> Hood System)</w:t>
      </w:r>
    </w:p>
    <w:p w:rsidR="00BA2772" w:rsidRPr="00A74136" w:rsidRDefault="00BA2772" w:rsidP="00721D30">
      <w:pPr>
        <w:spacing w:line="312" w:lineRule="auto"/>
        <w:jc w:val="both"/>
        <w:rPr>
          <w:rFonts w:ascii="Arial" w:eastAsia="Modern H Light" w:hAnsi="Arial" w:cs="Arial"/>
          <w:sz w:val="23"/>
          <w:szCs w:val="23"/>
          <w:lang w:eastAsia="en-US"/>
        </w:rPr>
      </w:pPr>
      <w:r w:rsidRPr="00A74136">
        <w:rPr>
          <w:rFonts w:ascii="Arial" w:eastAsia="Modern H Light" w:hAnsi="Arial" w:cs="Arial"/>
          <w:sz w:val="23"/>
          <w:szCs w:val="23"/>
          <w:lang w:eastAsia="en-US"/>
        </w:rPr>
        <w:t xml:space="preserve">Im Falle einer frontalen Kollision mit einem Fussgänger oder Fahrradfahrer löst das System die Anhebung der Motorhaube aus, um den Aufprall abzufedern. Die Auslösung erfolgt durch pyrotechnische Elemente in den Angelpunkten der Motorhaube. Diese wird </w:t>
      </w:r>
      <w:r w:rsidR="007C4800" w:rsidRPr="00A74136">
        <w:rPr>
          <w:rFonts w:ascii="Arial" w:eastAsia="Modern H Light" w:hAnsi="Arial" w:cs="Arial"/>
          <w:sz w:val="23"/>
          <w:szCs w:val="23"/>
          <w:lang w:eastAsia="en-US"/>
        </w:rPr>
        <w:t>innerhalb</w:t>
      </w:r>
      <w:r w:rsidRPr="00A74136">
        <w:rPr>
          <w:rFonts w:ascii="Arial" w:eastAsia="Modern H Light" w:hAnsi="Arial" w:cs="Arial"/>
          <w:sz w:val="23"/>
          <w:szCs w:val="23"/>
          <w:lang w:eastAsia="en-US"/>
        </w:rPr>
        <w:t xml:space="preserve"> von 20 Millisekunden um 60 mm angehoben.</w:t>
      </w:r>
    </w:p>
    <w:p w:rsidR="00BA2772" w:rsidRPr="00A74136" w:rsidRDefault="00BA2772" w:rsidP="00F83B89">
      <w:pPr>
        <w:spacing w:line="312" w:lineRule="auto"/>
        <w:rPr>
          <w:rFonts w:ascii="Arial" w:eastAsia="Modern H Light" w:hAnsi="Arial" w:cs="Arial"/>
          <w:sz w:val="23"/>
          <w:szCs w:val="23"/>
          <w:lang w:eastAsia="en-US"/>
        </w:rPr>
      </w:pPr>
    </w:p>
    <w:p w:rsidR="00BA2772" w:rsidRPr="00A74136" w:rsidRDefault="00BA2772" w:rsidP="00F83B89">
      <w:pPr>
        <w:spacing w:line="312" w:lineRule="auto"/>
        <w:rPr>
          <w:rFonts w:ascii="Arial" w:hAnsi="Arial" w:cs="Arial"/>
          <w:b/>
          <w:sz w:val="23"/>
          <w:szCs w:val="23"/>
        </w:rPr>
      </w:pPr>
      <w:bookmarkStart w:id="13" w:name="_Wide_choice_of"/>
      <w:bookmarkEnd w:id="13"/>
      <w:r w:rsidRPr="00A74136">
        <w:rPr>
          <w:rFonts w:ascii="Arial" w:hAnsi="Arial" w:cs="Arial"/>
          <w:b/>
          <w:sz w:val="23"/>
          <w:szCs w:val="23"/>
        </w:rPr>
        <w:t>Karosserie-Struktur mit ultra-hochfeste</w:t>
      </w:r>
      <w:r w:rsidR="005337CB">
        <w:rPr>
          <w:rFonts w:ascii="Arial" w:hAnsi="Arial" w:cs="Arial"/>
          <w:b/>
          <w:sz w:val="23"/>
          <w:szCs w:val="23"/>
        </w:rPr>
        <w:t>m</w:t>
      </w:r>
      <w:r w:rsidRPr="00A74136">
        <w:rPr>
          <w:rFonts w:ascii="Arial" w:hAnsi="Arial" w:cs="Arial"/>
          <w:b/>
          <w:sz w:val="23"/>
          <w:szCs w:val="23"/>
        </w:rPr>
        <w:t xml:space="preserve"> Stahl</w:t>
      </w:r>
    </w:p>
    <w:p w:rsidR="00BA2772" w:rsidRPr="00A74136" w:rsidRDefault="00BA2772" w:rsidP="00721D30">
      <w:pPr>
        <w:spacing w:line="312" w:lineRule="auto"/>
        <w:jc w:val="both"/>
        <w:rPr>
          <w:rFonts w:ascii="Arial" w:hAnsi="Arial" w:cs="Arial"/>
          <w:sz w:val="23"/>
          <w:szCs w:val="23"/>
        </w:rPr>
      </w:pPr>
      <w:r w:rsidRPr="00A74136">
        <w:rPr>
          <w:rFonts w:ascii="Arial" w:hAnsi="Arial" w:cs="Arial"/>
          <w:sz w:val="23"/>
          <w:szCs w:val="23"/>
        </w:rPr>
        <w:t>51% der Karosseriestruktur bestehen aus ultra-hochfestem Stahl, der die Verwindungssteifigkeit um bis zu 48% erhöht und dementsprechend widerstandsfähiger ist. Verstärkte Verbindungsstellen an den Trägern und an der A-Säule bieten zusätzliche Wege, um die Energie bei einer Kollision gezielt abzuleiten. Dieselbe Funktion übernimmt ein neuer, in die Türen integrierter Seitenaufprallschutz aus hochfestem Stahl.</w:t>
      </w:r>
    </w:p>
    <w:p w:rsidR="00A86E8C" w:rsidRDefault="00A86E8C" w:rsidP="00F83B89">
      <w:pPr>
        <w:spacing w:line="312" w:lineRule="auto"/>
        <w:rPr>
          <w:rFonts w:ascii="Arial" w:hAnsi="Arial" w:cs="Arial"/>
          <w:color w:val="FF0000"/>
          <w:sz w:val="23"/>
          <w:szCs w:val="23"/>
        </w:rPr>
      </w:pPr>
      <w:r>
        <w:rPr>
          <w:rFonts w:ascii="Arial" w:hAnsi="Arial" w:cs="Arial"/>
          <w:color w:val="FF0000"/>
          <w:sz w:val="23"/>
          <w:szCs w:val="23"/>
        </w:rPr>
        <w:br w:type="page"/>
      </w:r>
    </w:p>
    <w:p w:rsidR="00BA2772" w:rsidRPr="00A74136" w:rsidRDefault="00BA2772" w:rsidP="00F83B89">
      <w:pPr>
        <w:pStyle w:val="berschrift1"/>
        <w:keepLines/>
        <w:widowControl w:val="0"/>
        <w:numPr>
          <w:ilvl w:val="0"/>
          <w:numId w:val="9"/>
        </w:numPr>
        <w:autoSpaceDE w:val="0"/>
        <w:autoSpaceDN w:val="0"/>
        <w:spacing w:before="240" w:line="312" w:lineRule="auto"/>
        <w:ind w:left="426" w:hanging="426"/>
        <w:rPr>
          <w:sz w:val="23"/>
          <w:szCs w:val="23"/>
          <w:lang w:val="de-CH"/>
        </w:rPr>
      </w:pPr>
      <w:bookmarkStart w:id="14" w:name="_Toc422404382"/>
      <w:r w:rsidRPr="00A74136">
        <w:rPr>
          <w:sz w:val="23"/>
          <w:szCs w:val="23"/>
          <w:lang w:val="de-CH"/>
        </w:rPr>
        <w:lastRenderedPageBreak/>
        <w:t>MOTOREN UND GETRIEBE</w:t>
      </w:r>
      <w:bookmarkEnd w:id="14"/>
    </w:p>
    <w:p w:rsidR="005337CB" w:rsidRDefault="005337CB" w:rsidP="00F83B89">
      <w:pPr>
        <w:spacing w:line="312" w:lineRule="auto"/>
        <w:rPr>
          <w:rFonts w:ascii="Arial" w:eastAsia="Modern H Light" w:hAnsi="Arial" w:cs="Arial"/>
          <w:b/>
          <w:sz w:val="23"/>
          <w:szCs w:val="23"/>
          <w:lang w:eastAsia="en-US"/>
        </w:rPr>
      </w:pPr>
    </w:p>
    <w:p w:rsidR="00BA2772" w:rsidRPr="00A74136" w:rsidRDefault="00BA2772" w:rsidP="00F83B89">
      <w:pPr>
        <w:spacing w:line="312" w:lineRule="auto"/>
        <w:rPr>
          <w:rFonts w:ascii="Arial" w:eastAsia="Modern H Light" w:hAnsi="Arial" w:cs="Arial"/>
          <w:b/>
          <w:sz w:val="23"/>
          <w:szCs w:val="23"/>
          <w:lang w:eastAsia="en-US"/>
        </w:rPr>
      </w:pPr>
      <w:r w:rsidRPr="00A74136">
        <w:rPr>
          <w:rFonts w:ascii="Arial" w:eastAsia="Modern H Light" w:hAnsi="Arial" w:cs="Arial"/>
          <w:b/>
          <w:sz w:val="23"/>
          <w:szCs w:val="23"/>
          <w:lang w:eastAsia="en-US"/>
        </w:rPr>
        <w:t>Breite Auswahl an effizienten Antriebssystemen</w:t>
      </w:r>
    </w:p>
    <w:p w:rsidR="00BA2772" w:rsidRPr="00A74136" w:rsidRDefault="005337CB" w:rsidP="00721D30">
      <w:pPr>
        <w:spacing w:line="312" w:lineRule="auto"/>
        <w:jc w:val="both"/>
        <w:rPr>
          <w:rFonts w:ascii="Arial" w:eastAsia="Modern H Light" w:hAnsi="Arial" w:cs="Arial"/>
          <w:sz w:val="23"/>
          <w:szCs w:val="23"/>
        </w:rPr>
      </w:pPr>
      <w:r>
        <w:rPr>
          <w:rFonts w:ascii="Arial" w:eastAsia="Modern H Light" w:hAnsi="Arial" w:cs="Arial"/>
          <w:sz w:val="23"/>
          <w:szCs w:val="23"/>
        </w:rPr>
        <w:t xml:space="preserve">Der </w:t>
      </w:r>
      <w:r w:rsidR="007C4800">
        <w:rPr>
          <w:rFonts w:ascii="Arial" w:eastAsia="Modern H Light" w:hAnsi="Arial" w:cs="Arial"/>
          <w:sz w:val="23"/>
          <w:szCs w:val="23"/>
        </w:rPr>
        <w:t>All-New</w:t>
      </w:r>
      <w:r w:rsidR="00BA2772" w:rsidRPr="00A74136">
        <w:rPr>
          <w:rFonts w:ascii="Arial" w:eastAsia="Modern H Light" w:hAnsi="Arial" w:cs="Arial"/>
          <w:sz w:val="23"/>
          <w:szCs w:val="23"/>
        </w:rPr>
        <w:t xml:space="preserve"> Tucson bietet eine der grössten Paletten an Antriebssystemen in seiner Klasse</w:t>
      </w:r>
      <w:r w:rsidR="00BA2772" w:rsidRPr="005472BF">
        <w:rPr>
          <w:rFonts w:ascii="Arial" w:eastAsia="Modern H Light" w:hAnsi="Arial" w:cs="Arial"/>
          <w:sz w:val="23"/>
          <w:szCs w:val="23"/>
        </w:rPr>
        <w:t xml:space="preserve">. Diese umfassen </w:t>
      </w:r>
      <w:r w:rsidRPr="005472BF">
        <w:rPr>
          <w:rFonts w:ascii="Arial" w:eastAsia="Modern H Light" w:hAnsi="Arial" w:cs="Arial"/>
          <w:sz w:val="23"/>
          <w:szCs w:val="23"/>
        </w:rPr>
        <w:t>einen Benzinmotor</w:t>
      </w:r>
      <w:r w:rsidR="00BA2772" w:rsidRPr="005472BF">
        <w:rPr>
          <w:rFonts w:ascii="Arial" w:eastAsia="Modern H Light" w:hAnsi="Arial" w:cs="Arial"/>
          <w:sz w:val="23"/>
          <w:szCs w:val="23"/>
        </w:rPr>
        <w:t xml:space="preserve"> (1.6 Liter T-GDI mit 177 PS)</w:t>
      </w:r>
      <w:r w:rsidR="00BA2772" w:rsidRPr="00A74136">
        <w:rPr>
          <w:rFonts w:ascii="Arial" w:eastAsia="Modern H Light" w:hAnsi="Arial" w:cs="Arial"/>
          <w:sz w:val="23"/>
          <w:szCs w:val="23"/>
        </w:rPr>
        <w:t xml:space="preserve"> und drei Diesel-Versionen (1.7 Liter mit 115 PS, 2.0 Liter mit 136 PS oder 185 PS).</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Der neue </w:t>
      </w:r>
      <w:r w:rsidRPr="00A74136">
        <w:rPr>
          <w:rFonts w:ascii="Arial" w:eastAsia="Modern H Light" w:hAnsi="Arial" w:cs="Arial"/>
          <w:b/>
          <w:sz w:val="23"/>
          <w:szCs w:val="23"/>
        </w:rPr>
        <w:t>1,6 Liter T-GDI Benzinmotor</w:t>
      </w:r>
      <w:r w:rsidRPr="00A74136">
        <w:rPr>
          <w:rFonts w:ascii="Arial" w:eastAsia="Modern H Light" w:hAnsi="Arial" w:cs="Arial"/>
          <w:sz w:val="23"/>
          <w:szCs w:val="23"/>
        </w:rPr>
        <w:t xml:space="preserve"> mit Turbolader leistet maximal 177 PS. Das höchste Drehmoment von 265 </w:t>
      </w:r>
      <w:proofErr w:type="spellStart"/>
      <w:r w:rsidRPr="00A74136">
        <w:rPr>
          <w:rFonts w:ascii="Arial" w:eastAsia="Modern H Light" w:hAnsi="Arial" w:cs="Arial"/>
          <w:sz w:val="23"/>
          <w:szCs w:val="23"/>
        </w:rPr>
        <w:t>Nm</w:t>
      </w:r>
      <w:proofErr w:type="spellEnd"/>
      <w:r w:rsidRPr="00A74136">
        <w:rPr>
          <w:rFonts w:ascii="Arial" w:eastAsia="Modern H Light" w:hAnsi="Arial" w:cs="Arial"/>
          <w:sz w:val="23"/>
          <w:szCs w:val="23"/>
        </w:rPr>
        <w:t xml:space="preserve"> steht zwischen 1’500/min. und 4’500/min. zur Verfügung</w:t>
      </w:r>
      <w:r w:rsidRPr="005472BF">
        <w:rPr>
          <w:rFonts w:ascii="Arial" w:eastAsia="Modern H Light" w:hAnsi="Arial" w:cs="Arial"/>
          <w:sz w:val="23"/>
          <w:szCs w:val="23"/>
        </w:rPr>
        <w:t xml:space="preserve">. Der Motor </w:t>
      </w:r>
      <w:r w:rsidR="005337CB" w:rsidRPr="005472BF">
        <w:rPr>
          <w:rFonts w:ascii="Arial" w:eastAsia="Modern H Light" w:hAnsi="Arial" w:cs="Arial"/>
          <w:sz w:val="23"/>
          <w:szCs w:val="23"/>
        </w:rPr>
        <w:t xml:space="preserve">steht </w:t>
      </w:r>
      <w:r w:rsidR="00466A4A" w:rsidRPr="005472BF">
        <w:rPr>
          <w:rFonts w:ascii="Arial" w:eastAsia="Modern H Light" w:hAnsi="Arial" w:cs="Arial"/>
          <w:sz w:val="23"/>
          <w:szCs w:val="23"/>
        </w:rPr>
        <w:t xml:space="preserve">ausschliesslich </w:t>
      </w:r>
      <w:r w:rsidR="005337CB" w:rsidRPr="005472BF">
        <w:rPr>
          <w:rFonts w:ascii="Arial" w:eastAsia="Modern H Light" w:hAnsi="Arial" w:cs="Arial"/>
          <w:sz w:val="23"/>
          <w:szCs w:val="23"/>
        </w:rPr>
        <w:t xml:space="preserve">in Verbindung mit dem </w:t>
      </w:r>
      <w:r w:rsidRPr="005472BF">
        <w:rPr>
          <w:rFonts w:ascii="Arial" w:eastAsia="Modern H Light" w:hAnsi="Arial" w:cs="Arial"/>
          <w:sz w:val="23"/>
          <w:szCs w:val="23"/>
        </w:rPr>
        <w:t>7-Gang Doppelkupplungsgetriebe (7</w:t>
      </w:r>
      <w:r w:rsidR="001D3F4F" w:rsidRPr="005472BF">
        <w:rPr>
          <w:rFonts w:ascii="Arial" w:eastAsia="Modern H Light" w:hAnsi="Arial" w:cs="Arial"/>
          <w:sz w:val="23"/>
          <w:szCs w:val="23"/>
        </w:rPr>
        <w:t>DCT</w:t>
      </w:r>
      <w:r w:rsidRPr="005472BF">
        <w:rPr>
          <w:rFonts w:ascii="Arial" w:eastAsia="Modern H Light" w:hAnsi="Arial" w:cs="Arial"/>
          <w:sz w:val="23"/>
          <w:szCs w:val="23"/>
        </w:rPr>
        <w:t xml:space="preserve">) </w:t>
      </w:r>
      <w:r w:rsidR="005337CB" w:rsidRPr="005472BF">
        <w:rPr>
          <w:rFonts w:ascii="Arial" w:eastAsia="Modern H Light" w:hAnsi="Arial" w:cs="Arial"/>
          <w:sz w:val="23"/>
          <w:szCs w:val="23"/>
        </w:rPr>
        <w:t>im Angebot</w:t>
      </w:r>
      <w:r w:rsidRPr="005472BF">
        <w:rPr>
          <w:rFonts w:ascii="Arial" w:eastAsia="Modern H Light" w:hAnsi="Arial" w:cs="Arial"/>
          <w:sz w:val="23"/>
          <w:szCs w:val="23"/>
        </w:rPr>
        <w:t xml:space="preserve">. </w:t>
      </w:r>
      <w:r w:rsidR="005337CB" w:rsidRPr="005472BF">
        <w:rPr>
          <w:rFonts w:ascii="Arial" w:eastAsia="Modern H Light" w:hAnsi="Arial" w:cs="Arial"/>
          <w:sz w:val="23"/>
          <w:szCs w:val="23"/>
        </w:rPr>
        <w:t xml:space="preserve">Dieses </w:t>
      </w:r>
      <w:r w:rsidRPr="005472BF">
        <w:rPr>
          <w:rFonts w:ascii="Arial" w:eastAsia="Modern H Light" w:hAnsi="Arial" w:cs="Arial"/>
          <w:sz w:val="23"/>
          <w:szCs w:val="23"/>
        </w:rPr>
        <w:t>ermöglicht</w:t>
      </w:r>
      <w:r w:rsidRPr="00A74136">
        <w:rPr>
          <w:rFonts w:ascii="Arial" w:eastAsia="Modern H Light" w:hAnsi="Arial" w:cs="Arial"/>
          <w:sz w:val="23"/>
          <w:szCs w:val="23"/>
        </w:rPr>
        <w:t xml:space="preserve"> das Fahren im automatischen Modus oder das Schalten der Gänge.</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Der </w:t>
      </w:r>
      <w:r w:rsidRPr="00A74136">
        <w:rPr>
          <w:rFonts w:ascii="Arial" w:eastAsia="Modern H Light" w:hAnsi="Arial" w:cs="Arial"/>
          <w:b/>
          <w:sz w:val="23"/>
          <w:szCs w:val="23"/>
        </w:rPr>
        <w:t>1,6 Liter Turbodiesel</w:t>
      </w:r>
      <w:r w:rsidRPr="00A74136">
        <w:rPr>
          <w:rFonts w:ascii="Arial" w:eastAsia="Modern H Light" w:hAnsi="Arial" w:cs="Arial"/>
          <w:sz w:val="23"/>
          <w:szCs w:val="23"/>
        </w:rPr>
        <w:t xml:space="preserve"> mit 115 PS Leistung liefert das maximale Drehmoment von 280 </w:t>
      </w:r>
      <w:proofErr w:type="spellStart"/>
      <w:r w:rsidRPr="00A74136">
        <w:rPr>
          <w:rFonts w:ascii="Arial" w:eastAsia="Modern H Light" w:hAnsi="Arial" w:cs="Arial"/>
          <w:sz w:val="23"/>
          <w:szCs w:val="23"/>
        </w:rPr>
        <w:t>Nm</w:t>
      </w:r>
      <w:proofErr w:type="spellEnd"/>
      <w:r w:rsidRPr="00A74136">
        <w:rPr>
          <w:rFonts w:ascii="Arial" w:eastAsia="Modern H Light" w:hAnsi="Arial" w:cs="Arial"/>
          <w:sz w:val="23"/>
          <w:szCs w:val="23"/>
        </w:rPr>
        <w:t xml:space="preserve"> zwischen 1’250/min. </w:t>
      </w:r>
      <w:r w:rsidRPr="005472BF">
        <w:rPr>
          <w:rFonts w:ascii="Arial" w:eastAsia="Modern H Light" w:hAnsi="Arial" w:cs="Arial"/>
          <w:sz w:val="23"/>
          <w:szCs w:val="23"/>
        </w:rPr>
        <w:t>und 2’</w:t>
      </w:r>
      <w:r w:rsidR="005C7480" w:rsidRPr="005472BF">
        <w:rPr>
          <w:rFonts w:ascii="Arial" w:eastAsia="Modern H Light" w:hAnsi="Arial" w:cs="Arial"/>
          <w:sz w:val="23"/>
          <w:szCs w:val="23"/>
        </w:rPr>
        <w:t>750</w:t>
      </w:r>
      <w:r w:rsidRPr="005472BF">
        <w:rPr>
          <w:rFonts w:ascii="Arial" w:eastAsia="Modern H Light" w:hAnsi="Arial" w:cs="Arial"/>
          <w:sz w:val="23"/>
          <w:szCs w:val="23"/>
        </w:rPr>
        <w:t>/min.</w:t>
      </w:r>
      <w:r w:rsidRPr="00A74136">
        <w:rPr>
          <w:rFonts w:ascii="Arial" w:eastAsia="Modern H Light" w:hAnsi="Arial" w:cs="Arial"/>
          <w:sz w:val="23"/>
          <w:szCs w:val="23"/>
        </w:rPr>
        <w:t xml:space="preserve"> Er ist ausschliesslich mit 6-Gang-Schaltgetriebe, Frontantrieb (2WD) und </w:t>
      </w:r>
      <w:proofErr w:type="spellStart"/>
      <w:r w:rsidRPr="00A74136">
        <w:rPr>
          <w:rFonts w:ascii="Arial" w:eastAsia="Modern H Light" w:hAnsi="Arial" w:cs="Arial"/>
          <w:sz w:val="23"/>
          <w:szCs w:val="23"/>
        </w:rPr>
        <w:t>Sto</w:t>
      </w:r>
      <w:r w:rsidR="00A86E8C">
        <w:rPr>
          <w:rFonts w:ascii="Arial" w:eastAsia="Modern H Light" w:hAnsi="Arial" w:cs="Arial"/>
          <w:sz w:val="23"/>
          <w:szCs w:val="23"/>
        </w:rPr>
        <w:t>p</w:t>
      </w:r>
      <w:proofErr w:type="spellEnd"/>
      <w:r w:rsidRPr="00A74136">
        <w:rPr>
          <w:rFonts w:ascii="Arial" w:eastAsia="Modern H Light" w:hAnsi="Arial" w:cs="Arial"/>
          <w:sz w:val="23"/>
          <w:szCs w:val="23"/>
        </w:rPr>
        <w:t xml:space="preserve">-Start-Technologie erhältlich. </w:t>
      </w:r>
      <w:r w:rsidR="005C7480" w:rsidRPr="005472BF">
        <w:rPr>
          <w:rFonts w:ascii="Arial" w:eastAsia="Modern H Light" w:hAnsi="Arial" w:cs="Arial"/>
          <w:sz w:val="23"/>
          <w:szCs w:val="23"/>
        </w:rPr>
        <w:t>Mit einem Verbrauch von durchschnittlich 4,6 l / 100 km und einem CO</w:t>
      </w:r>
      <w:r w:rsidR="005C7480" w:rsidRPr="005472BF">
        <w:rPr>
          <w:rFonts w:ascii="Arial" w:eastAsia="Modern H Light" w:hAnsi="Arial" w:cs="Arial"/>
          <w:sz w:val="23"/>
          <w:szCs w:val="23"/>
          <w:vertAlign w:val="subscript"/>
        </w:rPr>
        <w:t>2</w:t>
      </w:r>
      <w:r w:rsidR="005C7480" w:rsidRPr="005472BF">
        <w:rPr>
          <w:rFonts w:ascii="Arial" w:eastAsia="Modern H Light" w:hAnsi="Arial" w:cs="Arial"/>
          <w:sz w:val="23"/>
          <w:szCs w:val="23"/>
        </w:rPr>
        <w:t>-Ausstoss von 119 g/km klassiert er sich in der Energieeffizienz in der bestmöglichen Kategorie A.</w:t>
      </w:r>
      <w:r w:rsidR="005C7480">
        <w:rPr>
          <w:rFonts w:ascii="Arial" w:eastAsia="Modern H Light" w:hAnsi="Arial" w:cs="Arial"/>
          <w:sz w:val="23"/>
          <w:szCs w:val="23"/>
        </w:rPr>
        <w:t xml:space="preserve">  </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Der </w:t>
      </w:r>
      <w:r w:rsidRPr="00A74136">
        <w:rPr>
          <w:rFonts w:ascii="Arial" w:eastAsia="Modern H Light" w:hAnsi="Arial" w:cs="Arial"/>
          <w:b/>
          <w:sz w:val="23"/>
          <w:szCs w:val="23"/>
        </w:rPr>
        <w:t>2,0 Liter Diesel</w:t>
      </w:r>
      <w:r w:rsidRPr="00A74136">
        <w:rPr>
          <w:rFonts w:ascii="Arial" w:eastAsia="Modern H Light" w:hAnsi="Arial" w:cs="Arial"/>
          <w:sz w:val="23"/>
          <w:szCs w:val="23"/>
        </w:rPr>
        <w:t xml:space="preserve"> mit dem schnell ansprechenden Turbolader ist in zwei Leistungsstufen erhältlich. Die </w:t>
      </w:r>
      <w:r w:rsidRPr="00A74136">
        <w:rPr>
          <w:rFonts w:ascii="Arial" w:eastAsia="Modern H Light" w:hAnsi="Arial" w:cs="Arial"/>
          <w:b/>
          <w:sz w:val="23"/>
          <w:szCs w:val="23"/>
        </w:rPr>
        <w:t>Standard-Version</w:t>
      </w:r>
      <w:r w:rsidRPr="00A74136">
        <w:rPr>
          <w:rFonts w:ascii="Arial" w:eastAsia="Modern H Light" w:hAnsi="Arial" w:cs="Arial"/>
          <w:sz w:val="23"/>
          <w:szCs w:val="23"/>
        </w:rPr>
        <w:t xml:space="preserve"> mit 136 PS stellt das maximale Drehmoment von 373 </w:t>
      </w:r>
      <w:proofErr w:type="spellStart"/>
      <w:r w:rsidRPr="00A74136">
        <w:rPr>
          <w:rFonts w:ascii="Arial" w:eastAsia="Modern H Light" w:hAnsi="Arial" w:cs="Arial"/>
          <w:sz w:val="23"/>
          <w:szCs w:val="23"/>
        </w:rPr>
        <w:t>Nm</w:t>
      </w:r>
      <w:proofErr w:type="spellEnd"/>
      <w:r w:rsidRPr="00A74136">
        <w:rPr>
          <w:rFonts w:ascii="Arial" w:eastAsia="Modern H Light" w:hAnsi="Arial" w:cs="Arial"/>
          <w:sz w:val="23"/>
          <w:szCs w:val="23"/>
        </w:rPr>
        <w:t xml:space="preserve"> zwischen 1’500/min. und 2’500/min. zur Verfügung. Die stärkere Ausführung mit 185 PS bietet eindrückliche 400 </w:t>
      </w:r>
      <w:proofErr w:type="spellStart"/>
      <w:r w:rsidRPr="00A74136">
        <w:rPr>
          <w:rFonts w:ascii="Arial" w:eastAsia="Modern H Light" w:hAnsi="Arial" w:cs="Arial"/>
          <w:sz w:val="23"/>
          <w:szCs w:val="23"/>
        </w:rPr>
        <w:t>Nm</w:t>
      </w:r>
      <w:proofErr w:type="spellEnd"/>
      <w:r w:rsidRPr="00A74136">
        <w:rPr>
          <w:rFonts w:ascii="Arial" w:eastAsia="Modern H Light" w:hAnsi="Arial" w:cs="Arial"/>
          <w:sz w:val="23"/>
          <w:szCs w:val="23"/>
        </w:rPr>
        <w:t xml:space="preserve"> zwischen 1’750/min. und 2’750/min. Beide sind mit der </w:t>
      </w:r>
      <w:r w:rsidRPr="00F260AE">
        <w:rPr>
          <w:rFonts w:ascii="Arial" w:eastAsia="Modern H Light" w:hAnsi="Arial" w:cs="Arial"/>
          <w:sz w:val="23"/>
          <w:szCs w:val="23"/>
        </w:rPr>
        <w:t>wartungsfreien Stickoxyd-Katalysatoren-Technologie</w:t>
      </w:r>
      <w:r w:rsidRPr="00A74136">
        <w:rPr>
          <w:rFonts w:ascii="Arial" w:eastAsia="Modern H Light" w:hAnsi="Arial" w:cs="Arial"/>
          <w:sz w:val="23"/>
          <w:szCs w:val="23"/>
        </w:rPr>
        <w:t xml:space="preserve"> ausgestattet, die zur Reduktion der Abgasemissionen beiträgt.</w:t>
      </w:r>
    </w:p>
    <w:p w:rsidR="00BA2772" w:rsidRPr="00A74136" w:rsidRDefault="00BA2772" w:rsidP="00F83B89">
      <w:pPr>
        <w:spacing w:line="312" w:lineRule="auto"/>
        <w:rPr>
          <w:rFonts w:ascii="Arial" w:eastAsia="Modern H Light" w:hAnsi="Arial" w:cs="Arial"/>
          <w:sz w:val="23"/>
          <w:szCs w:val="23"/>
        </w:rPr>
      </w:pPr>
    </w:p>
    <w:p w:rsidR="00BA2772" w:rsidRPr="005472BF" w:rsidRDefault="00BA2772" w:rsidP="00F83B89">
      <w:pPr>
        <w:spacing w:line="312" w:lineRule="auto"/>
        <w:rPr>
          <w:rFonts w:ascii="Arial" w:eastAsia="Modern H Light" w:hAnsi="Arial" w:cs="Arial"/>
          <w:b/>
          <w:sz w:val="23"/>
          <w:szCs w:val="23"/>
        </w:rPr>
      </w:pPr>
      <w:r w:rsidRPr="005472BF">
        <w:rPr>
          <w:rFonts w:ascii="Arial" w:eastAsia="Modern H Light" w:hAnsi="Arial" w:cs="Arial"/>
          <w:b/>
          <w:sz w:val="23"/>
          <w:szCs w:val="23"/>
        </w:rPr>
        <w:t>7-Gang Doppelkupplungsgetriebe (7DCT)</w:t>
      </w:r>
    </w:p>
    <w:p w:rsidR="00BA2772" w:rsidRPr="005472BF" w:rsidRDefault="00BA2772" w:rsidP="00721D30">
      <w:pPr>
        <w:spacing w:line="312" w:lineRule="auto"/>
        <w:jc w:val="both"/>
        <w:rPr>
          <w:rFonts w:ascii="Arial" w:eastAsia="Modern H Light" w:hAnsi="Arial" w:cs="Arial"/>
          <w:sz w:val="23"/>
          <w:szCs w:val="23"/>
        </w:rPr>
      </w:pPr>
      <w:r w:rsidRPr="005472BF">
        <w:rPr>
          <w:rFonts w:ascii="Arial" w:eastAsia="Modern H Light" w:hAnsi="Arial" w:cs="Arial"/>
          <w:sz w:val="23"/>
          <w:szCs w:val="23"/>
        </w:rPr>
        <w:t xml:space="preserve">Das 7-Gang-Doppelkupplungsgetriebe kommt in der SUV-Modellpalette von Hyundai erstmals zum Einsatz. Das </w:t>
      </w:r>
      <w:r w:rsidR="005C7480" w:rsidRPr="005472BF">
        <w:rPr>
          <w:rFonts w:ascii="Arial" w:eastAsia="Modern H Light" w:hAnsi="Arial" w:cs="Arial"/>
          <w:sz w:val="23"/>
          <w:szCs w:val="23"/>
        </w:rPr>
        <w:t xml:space="preserve">in eigener Regie </w:t>
      </w:r>
      <w:r w:rsidRPr="005472BF">
        <w:rPr>
          <w:rFonts w:ascii="Arial" w:eastAsia="Modern H Light" w:hAnsi="Arial" w:cs="Arial"/>
          <w:sz w:val="23"/>
          <w:szCs w:val="23"/>
        </w:rPr>
        <w:t>entwickelte Getriebe ermöglicht wahlweise die Automatik-Funktion oder das manuelle Schalten der Gänge.</w:t>
      </w:r>
    </w:p>
    <w:p w:rsidR="00BA2772" w:rsidRPr="005C7480" w:rsidRDefault="00BA2772" w:rsidP="00721D30">
      <w:pPr>
        <w:spacing w:line="312" w:lineRule="auto"/>
        <w:jc w:val="both"/>
        <w:rPr>
          <w:rFonts w:ascii="Arial" w:eastAsia="Modern H Light" w:hAnsi="Arial" w:cs="Arial"/>
          <w:sz w:val="23"/>
          <w:szCs w:val="23"/>
          <w:highlight w:val="cyan"/>
        </w:rPr>
      </w:pPr>
    </w:p>
    <w:p w:rsidR="00BA2772" w:rsidRPr="00A74136" w:rsidRDefault="00BA2772" w:rsidP="00F83B89">
      <w:pPr>
        <w:spacing w:line="312" w:lineRule="auto"/>
        <w:rPr>
          <w:rFonts w:ascii="Arial" w:eastAsia="Modern H Light" w:hAnsi="Arial" w:cs="Arial"/>
          <w:b/>
          <w:sz w:val="23"/>
          <w:szCs w:val="23"/>
        </w:rPr>
      </w:pPr>
      <w:r w:rsidRPr="00A74136">
        <w:rPr>
          <w:rFonts w:ascii="Arial" w:eastAsia="Modern H Light" w:hAnsi="Arial" w:cs="Arial"/>
          <w:b/>
          <w:sz w:val="23"/>
          <w:szCs w:val="23"/>
        </w:rPr>
        <w:t>Allradantrieb</w:t>
      </w: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Der 1,6 Liter T-GDI Benzinmotor und der 2,0 Liter Diesel lassen sich mit dem Allradantrieb (4WD) kombinieren. Diese bietet optimale Traktion auf losem oder rutschigem Untergrund, wie auch bei Kurvenfahrt. Unter normalen Fahrbedingungen erfolgt der Antrieb zu 100% über die Vorderräder. Bei nachlassender Bodenhaftung leitet das System bis zu 50% der Antriebskraft an die Hinterräder. Die Funktion ‚Lock Mode’ ermöglicht das Sperren des Verteilergetriebes (50/50) bis zu einer Geschwindigkeit von 40 km/h.</w:t>
      </w:r>
    </w:p>
    <w:p w:rsidR="00BA2772" w:rsidRDefault="00BA2772" w:rsidP="00F83B89">
      <w:pPr>
        <w:spacing w:line="312" w:lineRule="auto"/>
        <w:rPr>
          <w:rFonts w:ascii="Arial" w:eastAsia="Modern H Light" w:hAnsi="Arial" w:cs="Arial"/>
          <w:sz w:val="23"/>
          <w:szCs w:val="23"/>
        </w:rPr>
      </w:pPr>
    </w:p>
    <w:p w:rsidR="007C4800" w:rsidRPr="00A74136" w:rsidRDefault="007C4800" w:rsidP="00F83B89">
      <w:pPr>
        <w:spacing w:line="312" w:lineRule="auto"/>
        <w:rPr>
          <w:rFonts w:ascii="Arial" w:eastAsia="Modern H Light" w:hAnsi="Arial" w:cs="Arial"/>
          <w:sz w:val="23"/>
          <w:szCs w:val="23"/>
        </w:rPr>
      </w:pPr>
    </w:p>
    <w:p w:rsidR="00BA2772" w:rsidRPr="00A74136" w:rsidRDefault="00BA2772" w:rsidP="00F83B89">
      <w:pPr>
        <w:spacing w:line="312" w:lineRule="auto"/>
        <w:rPr>
          <w:rFonts w:ascii="Arial" w:eastAsia="Modern H Light" w:hAnsi="Arial" w:cs="Arial"/>
          <w:b/>
          <w:sz w:val="23"/>
          <w:szCs w:val="23"/>
        </w:rPr>
      </w:pPr>
      <w:r w:rsidRPr="00A74136">
        <w:rPr>
          <w:rFonts w:ascii="Arial" w:eastAsia="Modern H Light" w:hAnsi="Arial" w:cs="Arial"/>
          <w:b/>
          <w:sz w:val="23"/>
          <w:szCs w:val="23"/>
        </w:rPr>
        <w:t xml:space="preserve">Integriertes </w:t>
      </w:r>
      <w:proofErr w:type="spellStart"/>
      <w:r w:rsidRPr="00A74136">
        <w:rPr>
          <w:rFonts w:ascii="Arial" w:eastAsia="Modern H Light" w:hAnsi="Arial" w:cs="Arial"/>
          <w:b/>
          <w:sz w:val="23"/>
          <w:szCs w:val="23"/>
        </w:rPr>
        <w:t>Stop</w:t>
      </w:r>
      <w:proofErr w:type="spellEnd"/>
      <w:r w:rsidRPr="00A74136">
        <w:rPr>
          <w:rFonts w:ascii="Arial" w:eastAsia="Modern H Light" w:hAnsi="Arial" w:cs="Arial"/>
          <w:b/>
          <w:sz w:val="23"/>
          <w:szCs w:val="23"/>
        </w:rPr>
        <w:t xml:space="preserve"> &amp; Go-System</w:t>
      </w: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Sämtliche Motoren wurden bezüglich Verbrauch und Laufverhalten optimiert und erfüllen die Vorgaben der E</w:t>
      </w:r>
      <w:r w:rsidR="005C7480">
        <w:rPr>
          <w:rFonts w:ascii="Arial" w:eastAsia="Modern H Light" w:hAnsi="Arial" w:cs="Arial"/>
          <w:sz w:val="23"/>
          <w:szCs w:val="23"/>
        </w:rPr>
        <w:t>URO</w:t>
      </w:r>
      <w:r w:rsidRPr="00A74136">
        <w:rPr>
          <w:rFonts w:ascii="Arial" w:eastAsia="Modern H Light" w:hAnsi="Arial" w:cs="Arial"/>
          <w:sz w:val="23"/>
          <w:szCs w:val="23"/>
        </w:rPr>
        <w:t xml:space="preserve">6-Abgasnormen. Das effiziente </w:t>
      </w:r>
      <w:proofErr w:type="spellStart"/>
      <w:r w:rsidRPr="00A74136">
        <w:rPr>
          <w:rFonts w:ascii="Arial" w:eastAsia="Modern H Light" w:hAnsi="Arial" w:cs="Arial"/>
          <w:sz w:val="23"/>
          <w:szCs w:val="23"/>
        </w:rPr>
        <w:t>Stop</w:t>
      </w:r>
      <w:proofErr w:type="spellEnd"/>
      <w:r w:rsidR="005C7480">
        <w:rPr>
          <w:rFonts w:ascii="Arial" w:eastAsia="Modern H Light" w:hAnsi="Arial" w:cs="Arial"/>
          <w:sz w:val="23"/>
          <w:szCs w:val="23"/>
        </w:rPr>
        <w:t xml:space="preserve"> </w:t>
      </w:r>
      <w:r w:rsidRPr="00A74136">
        <w:rPr>
          <w:rFonts w:ascii="Arial" w:eastAsia="Modern H Light" w:hAnsi="Arial" w:cs="Arial"/>
          <w:sz w:val="23"/>
          <w:szCs w:val="23"/>
        </w:rPr>
        <w:t>&amp;</w:t>
      </w:r>
      <w:r w:rsidR="005C7480">
        <w:rPr>
          <w:rFonts w:ascii="Arial" w:eastAsia="Modern H Light" w:hAnsi="Arial" w:cs="Arial"/>
          <w:sz w:val="23"/>
          <w:szCs w:val="23"/>
        </w:rPr>
        <w:t xml:space="preserve"> </w:t>
      </w:r>
      <w:r w:rsidRPr="00A74136">
        <w:rPr>
          <w:rFonts w:ascii="Arial" w:eastAsia="Modern H Light" w:hAnsi="Arial" w:cs="Arial"/>
          <w:sz w:val="23"/>
          <w:szCs w:val="23"/>
        </w:rPr>
        <w:t xml:space="preserve">Go-System von Hyundai </w:t>
      </w:r>
      <w:r w:rsidRPr="005472BF">
        <w:rPr>
          <w:rFonts w:ascii="Arial" w:eastAsia="Modern H Light" w:hAnsi="Arial" w:cs="Arial"/>
          <w:sz w:val="23"/>
          <w:szCs w:val="23"/>
        </w:rPr>
        <w:t xml:space="preserve">(ISG, Integrated </w:t>
      </w:r>
      <w:proofErr w:type="spellStart"/>
      <w:r w:rsidRPr="005472BF">
        <w:rPr>
          <w:rFonts w:ascii="Arial" w:eastAsia="Modern H Light" w:hAnsi="Arial" w:cs="Arial"/>
          <w:sz w:val="23"/>
          <w:szCs w:val="23"/>
        </w:rPr>
        <w:t>Stop</w:t>
      </w:r>
      <w:proofErr w:type="spellEnd"/>
      <w:r w:rsidRPr="005472BF">
        <w:rPr>
          <w:rFonts w:ascii="Arial" w:eastAsia="Modern H Light" w:hAnsi="Arial" w:cs="Arial"/>
          <w:sz w:val="23"/>
          <w:szCs w:val="23"/>
        </w:rPr>
        <w:t xml:space="preserve"> &amp; Go) zählt bei zwei Dieselmotoren (</w:t>
      </w:r>
      <w:r w:rsidR="00313CF0" w:rsidRPr="005472BF">
        <w:rPr>
          <w:rFonts w:ascii="Arial" w:eastAsia="Modern H Light" w:hAnsi="Arial" w:cs="Arial"/>
          <w:sz w:val="23"/>
          <w:szCs w:val="23"/>
        </w:rPr>
        <w:t>1,7</w:t>
      </w:r>
      <w:r w:rsidRPr="005472BF">
        <w:rPr>
          <w:rFonts w:ascii="Arial" w:eastAsia="Modern H Light" w:hAnsi="Arial" w:cs="Arial"/>
          <w:sz w:val="23"/>
          <w:szCs w:val="23"/>
        </w:rPr>
        <w:t xml:space="preserve"> l und 2.0 l mit 136 PS, Schaltgetriebe und 2WD) zur Serienausstattung.</w:t>
      </w:r>
    </w:p>
    <w:p w:rsidR="005C7480" w:rsidRDefault="005C7480" w:rsidP="00F83B89">
      <w:pPr>
        <w:spacing w:line="312" w:lineRule="auto"/>
        <w:rPr>
          <w:rFonts w:ascii="Arial" w:eastAsia="Modern H Light" w:hAnsi="Arial" w:cs="Arial"/>
          <w:sz w:val="23"/>
          <w:szCs w:val="23"/>
        </w:rPr>
      </w:pPr>
      <w:r>
        <w:rPr>
          <w:rFonts w:ascii="Arial" w:eastAsia="Modern H Light" w:hAnsi="Arial" w:cs="Arial"/>
          <w:sz w:val="23"/>
          <w:szCs w:val="23"/>
        </w:rPr>
        <w:br w:type="page"/>
      </w:r>
    </w:p>
    <w:p w:rsidR="00BA2772" w:rsidRPr="00A74136" w:rsidRDefault="00BA2772" w:rsidP="00F83B89">
      <w:pPr>
        <w:pStyle w:val="berschrift1"/>
        <w:keepLines/>
        <w:widowControl w:val="0"/>
        <w:numPr>
          <w:ilvl w:val="0"/>
          <w:numId w:val="9"/>
        </w:numPr>
        <w:autoSpaceDE w:val="0"/>
        <w:autoSpaceDN w:val="0"/>
        <w:spacing w:before="240" w:line="312" w:lineRule="auto"/>
        <w:ind w:left="426" w:hanging="426"/>
        <w:rPr>
          <w:sz w:val="23"/>
          <w:szCs w:val="23"/>
          <w:lang w:val="de-CH"/>
        </w:rPr>
      </w:pPr>
      <w:bookmarkStart w:id="15" w:name="_Toc422404383"/>
      <w:r w:rsidRPr="00A74136">
        <w:rPr>
          <w:sz w:val="23"/>
          <w:szCs w:val="23"/>
          <w:lang w:val="de-CH"/>
        </w:rPr>
        <w:lastRenderedPageBreak/>
        <w:t>FAHRWERK</w:t>
      </w:r>
      <w:bookmarkEnd w:id="15"/>
    </w:p>
    <w:p w:rsidR="005C7480" w:rsidRDefault="005C7480" w:rsidP="00F83B89">
      <w:pPr>
        <w:spacing w:line="312" w:lineRule="auto"/>
        <w:rPr>
          <w:rFonts w:ascii="Arial" w:eastAsia="Modern H Light" w:hAnsi="Arial" w:cs="Arial"/>
          <w:b/>
          <w:sz w:val="23"/>
          <w:szCs w:val="23"/>
        </w:rPr>
      </w:pPr>
    </w:p>
    <w:p w:rsidR="00BA2772" w:rsidRPr="00A74136" w:rsidRDefault="00BA2772" w:rsidP="00F83B89">
      <w:pPr>
        <w:spacing w:line="312" w:lineRule="auto"/>
        <w:rPr>
          <w:rFonts w:ascii="Arial" w:eastAsia="Modern H Light" w:hAnsi="Arial" w:cs="Arial"/>
          <w:b/>
          <w:sz w:val="23"/>
          <w:szCs w:val="23"/>
        </w:rPr>
      </w:pPr>
      <w:r w:rsidRPr="00A74136">
        <w:rPr>
          <w:rFonts w:ascii="Arial" w:eastAsia="Modern H Light" w:hAnsi="Arial" w:cs="Arial"/>
          <w:b/>
          <w:sz w:val="23"/>
          <w:szCs w:val="23"/>
        </w:rPr>
        <w:t>Neues Fahrwerk für Europa mit dem Fokus auf Fahrkomfort und Fahrdynamik</w:t>
      </w:r>
    </w:p>
    <w:p w:rsidR="00BA2772" w:rsidRPr="00A74136" w:rsidRDefault="00BA2772" w:rsidP="00721D30">
      <w:pPr>
        <w:pStyle w:val="Listenabsatz"/>
        <w:wordWrap/>
        <w:spacing w:line="312" w:lineRule="auto"/>
        <w:ind w:left="0"/>
        <w:rPr>
          <w:rFonts w:ascii="Arial" w:eastAsia="Modern H Light" w:hAnsi="Arial" w:cs="Arial"/>
          <w:sz w:val="23"/>
          <w:szCs w:val="23"/>
          <w:lang w:val="de-CH"/>
        </w:rPr>
      </w:pPr>
      <w:r w:rsidRPr="00A74136">
        <w:rPr>
          <w:rFonts w:ascii="Arial" w:eastAsia="Modern H Light" w:hAnsi="Arial" w:cs="Arial"/>
          <w:sz w:val="23"/>
          <w:szCs w:val="23"/>
          <w:lang w:val="de-CH"/>
        </w:rPr>
        <w:t>Das neue Fahrwerk im</w:t>
      </w:r>
      <w:r w:rsidR="007C4800">
        <w:rPr>
          <w:rFonts w:ascii="Arial" w:eastAsia="Modern H Light" w:hAnsi="Arial" w:cs="Arial"/>
          <w:sz w:val="23"/>
          <w:szCs w:val="23"/>
          <w:lang w:val="de-CH"/>
        </w:rPr>
        <w:t xml:space="preserve"> All-New</w:t>
      </w:r>
      <w:r w:rsidRPr="00A74136">
        <w:rPr>
          <w:rFonts w:ascii="Arial" w:eastAsia="Modern H Light" w:hAnsi="Arial" w:cs="Arial"/>
          <w:sz w:val="23"/>
          <w:szCs w:val="23"/>
          <w:lang w:val="de-CH"/>
        </w:rPr>
        <w:t xml:space="preserve"> Tucson wurde auf die Kunden in Europa ausgerichtet, mit dem Fokus auf Fahrkomfort und Fahrdynamik. Die neue, elektrisch unterstützte Zahnstangenlenkung vermittelt einen präzisen Kontakt zur Strasse, während die europa-spezifische Auslegung von Aufhängung und Stossdämpfer maximalen Fahrkom</w:t>
      </w:r>
      <w:r w:rsidR="005C7480">
        <w:rPr>
          <w:rFonts w:ascii="Arial" w:eastAsia="Modern H Light" w:hAnsi="Arial" w:cs="Arial"/>
          <w:sz w:val="23"/>
          <w:szCs w:val="23"/>
          <w:lang w:val="de-CH"/>
        </w:rPr>
        <w:t xml:space="preserve">fort </w:t>
      </w:r>
      <w:r w:rsidRPr="00A74136">
        <w:rPr>
          <w:rFonts w:ascii="Arial" w:eastAsia="Modern H Light" w:hAnsi="Arial" w:cs="Arial"/>
          <w:sz w:val="23"/>
          <w:szCs w:val="23"/>
          <w:lang w:val="de-CH"/>
        </w:rPr>
        <w:t xml:space="preserve">bietet. </w:t>
      </w:r>
    </w:p>
    <w:p w:rsidR="00BA2772" w:rsidRPr="00A74136" w:rsidRDefault="00BA2772" w:rsidP="00721D30">
      <w:pPr>
        <w:pStyle w:val="Listenabsatz"/>
        <w:wordWrap/>
        <w:spacing w:line="312" w:lineRule="auto"/>
        <w:ind w:left="0"/>
        <w:rPr>
          <w:rFonts w:ascii="Arial" w:eastAsia="Modern H Light" w:hAnsi="Arial" w:cs="Arial"/>
          <w:sz w:val="23"/>
          <w:szCs w:val="23"/>
          <w:lang w:val="de-CH"/>
        </w:rPr>
      </w:pPr>
    </w:p>
    <w:p w:rsidR="00BA2772" w:rsidRPr="00A74136" w:rsidRDefault="00BA2772" w:rsidP="00721D30">
      <w:pPr>
        <w:pStyle w:val="Listenabsatz"/>
        <w:wordWrap/>
        <w:spacing w:line="312" w:lineRule="auto"/>
        <w:ind w:left="0"/>
        <w:rPr>
          <w:rFonts w:ascii="Arial" w:eastAsia="Modern H Light" w:hAnsi="Arial" w:cs="Arial"/>
          <w:sz w:val="23"/>
          <w:szCs w:val="23"/>
          <w:lang w:val="de-CH"/>
        </w:rPr>
      </w:pPr>
      <w:r w:rsidRPr="00A74136">
        <w:rPr>
          <w:rFonts w:ascii="Arial" w:eastAsia="Modern H Light" w:hAnsi="Arial" w:cs="Arial"/>
          <w:sz w:val="23"/>
          <w:szCs w:val="23"/>
          <w:lang w:val="de-CH"/>
        </w:rPr>
        <w:t xml:space="preserve">Die vorderen McPherson-Federbeine mit neuen Schraubenfedern und die am Hilfsrahmen </w:t>
      </w:r>
      <w:proofErr w:type="spellStart"/>
      <w:r w:rsidRPr="00A74136">
        <w:rPr>
          <w:rFonts w:ascii="Arial" w:eastAsia="Modern H Light" w:hAnsi="Arial" w:cs="Arial"/>
          <w:sz w:val="23"/>
          <w:szCs w:val="23"/>
          <w:lang w:val="de-CH"/>
        </w:rPr>
        <w:t>angelenkten</w:t>
      </w:r>
      <w:proofErr w:type="spellEnd"/>
      <w:r w:rsidRPr="00A74136">
        <w:rPr>
          <w:rFonts w:ascii="Arial" w:eastAsia="Modern H Light" w:hAnsi="Arial" w:cs="Arial"/>
          <w:sz w:val="23"/>
          <w:szCs w:val="23"/>
          <w:lang w:val="de-CH"/>
        </w:rPr>
        <w:t xml:space="preserve"> Querlenker (mit neuen Führungsbuchsen) erhöhen den Komfort. Gleichzeitig reduzieren sie die Übertragung von Geräuschen und Vibrationen.</w:t>
      </w:r>
    </w:p>
    <w:p w:rsidR="00BA2772" w:rsidRPr="00A74136" w:rsidRDefault="00BA2772" w:rsidP="00721D30">
      <w:pPr>
        <w:pStyle w:val="Listenabsatz"/>
        <w:wordWrap/>
        <w:spacing w:line="312" w:lineRule="auto"/>
        <w:ind w:left="0"/>
        <w:rPr>
          <w:rFonts w:ascii="Arial" w:eastAsia="Modern H Light" w:hAnsi="Arial" w:cs="Arial"/>
          <w:sz w:val="23"/>
          <w:szCs w:val="23"/>
          <w:lang w:val="de-CH"/>
        </w:rPr>
      </w:pPr>
    </w:p>
    <w:p w:rsidR="00BA2772" w:rsidRPr="00A74136" w:rsidRDefault="00BA2772" w:rsidP="00721D30">
      <w:pPr>
        <w:pStyle w:val="Listenabsatz"/>
        <w:wordWrap/>
        <w:spacing w:line="312" w:lineRule="auto"/>
        <w:ind w:left="0"/>
        <w:rPr>
          <w:rFonts w:ascii="Arial" w:eastAsia="Modern H Light" w:hAnsi="Arial" w:cs="Arial"/>
          <w:sz w:val="23"/>
          <w:szCs w:val="23"/>
          <w:lang w:val="de-CH"/>
        </w:rPr>
      </w:pPr>
      <w:r w:rsidRPr="00A74136">
        <w:rPr>
          <w:rFonts w:ascii="Arial" w:eastAsia="Modern H Light" w:hAnsi="Arial" w:cs="Arial"/>
          <w:sz w:val="23"/>
          <w:szCs w:val="23"/>
          <w:lang w:val="de-CH"/>
        </w:rPr>
        <w:t xml:space="preserve">Die überarbeitete Multilenker-Hinterachse verbessert insgesamt die Fahrdynamik des Fahrzeugs. Wie an der Vorderachse kommen auch hinten an den </w:t>
      </w:r>
      <w:proofErr w:type="spellStart"/>
      <w:r w:rsidRPr="00A74136">
        <w:rPr>
          <w:rFonts w:ascii="Arial" w:eastAsia="Modern H Light" w:hAnsi="Arial" w:cs="Arial"/>
          <w:sz w:val="23"/>
          <w:szCs w:val="23"/>
          <w:lang w:val="de-CH"/>
        </w:rPr>
        <w:t>Anlenkpunkten</w:t>
      </w:r>
      <w:proofErr w:type="spellEnd"/>
      <w:r w:rsidRPr="00A74136">
        <w:rPr>
          <w:rFonts w:ascii="Arial" w:eastAsia="Modern H Light" w:hAnsi="Arial" w:cs="Arial"/>
          <w:sz w:val="23"/>
          <w:szCs w:val="23"/>
          <w:lang w:val="de-CH"/>
        </w:rPr>
        <w:t xml:space="preserve"> vier neue Buchsen zum Einsatz. Die Querlenker wurden zudem verlängert, um die Wirkung des Fahrwerks zu optimieren. </w:t>
      </w:r>
    </w:p>
    <w:p w:rsidR="00BA2772" w:rsidRPr="00A74136" w:rsidRDefault="00BA2772" w:rsidP="00F83B89">
      <w:pPr>
        <w:spacing w:line="312" w:lineRule="auto"/>
        <w:rPr>
          <w:rFonts w:ascii="Arial" w:eastAsia="Modern H Light" w:hAnsi="Arial" w:cs="Arial"/>
          <w:sz w:val="23"/>
          <w:szCs w:val="23"/>
          <w:highlight w:val="yellow"/>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Jedes Element des Fahrwerks wurde im Hinblick auf die Optimierung der Stabilität bei hohen Geschwindigkeiten und bei Kurvenfahrt entwickelt. Zudem nutzten die Ingenieure die Möglichkeiten durch den langen Radstand (2'670 mm) und die grosse Spurweite optimal aus, um die Fahr- und Handling-Eigenschaften auf die Strassen und die Gewohnheiten der Kunden in Europa auszurichten. </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Beim Bremssystem kommen Scheiben mit grösserem Durchmesser (305 mm vorn und 302 mm hinten) und grösserem Bremssattel zum Einsatz, was sich in einer höheren Bremsleistung und in einem geringerem Verschleiss auswirkt.</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Die neue, elektrisch unterstützte Zahnstangenlenkung verfügt unter anderem über eine erneuerte Software. Die direktere und präzisere Lenkung sorgt für eine optimale Rückmeldung und Verbindung zwischen Fahrzeug, Fahrer und Strasse.</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Die weiterentwickelte Traktionskontrolle bei Kurvenfahrt (ATCC, </w:t>
      </w:r>
      <w:proofErr w:type="spellStart"/>
      <w:r w:rsidRPr="00A74136">
        <w:rPr>
          <w:rFonts w:ascii="Arial" w:eastAsia="Modern H Light" w:hAnsi="Arial" w:cs="Arial"/>
          <w:sz w:val="23"/>
          <w:szCs w:val="23"/>
        </w:rPr>
        <w:t>Advanced</w:t>
      </w:r>
      <w:proofErr w:type="spellEnd"/>
      <w:r w:rsidRPr="00A74136">
        <w:rPr>
          <w:rFonts w:ascii="Arial" w:eastAsia="Modern H Light" w:hAnsi="Arial" w:cs="Arial"/>
          <w:sz w:val="23"/>
          <w:szCs w:val="23"/>
        </w:rPr>
        <w:t xml:space="preserve"> </w:t>
      </w:r>
      <w:proofErr w:type="spellStart"/>
      <w:r w:rsidRPr="00A74136">
        <w:rPr>
          <w:rFonts w:ascii="Arial" w:eastAsia="Modern H Light" w:hAnsi="Arial" w:cs="Arial"/>
          <w:sz w:val="23"/>
          <w:szCs w:val="23"/>
        </w:rPr>
        <w:t>Traction</w:t>
      </w:r>
      <w:proofErr w:type="spellEnd"/>
      <w:r w:rsidRPr="00A74136">
        <w:rPr>
          <w:rFonts w:ascii="Arial" w:eastAsia="Modern H Light" w:hAnsi="Arial" w:cs="Arial"/>
          <w:sz w:val="23"/>
          <w:szCs w:val="23"/>
        </w:rPr>
        <w:t xml:space="preserve"> </w:t>
      </w:r>
      <w:proofErr w:type="spellStart"/>
      <w:r w:rsidRPr="00A74136">
        <w:rPr>
          <w:rFonts w:ascii="Arial" w:eastAsia="Modern H Light" w:hAnsi="Arial" w:cs="Arial"/>
          <w:sz w:val="23"/>
          <w:szCs w:val="23"/>
        </w:rPr>
        <w:t>Cornering</w:t>
      </w:r>
      <w:proofErr w:type="spellEnd"/>
      <w:r w:rsidRPr="00A74136">
        <w:rPr>
          <w:rFonts w:ascii="Arial" w:eastAsia="Modern H Light" w:hAnsi="Arial" w:cs="Arial"/>
          <w:sz w:val="23"/>
          <w:szCs w:val="23"/>
        </w:rPr>
        <w:t xml:space="preserve"> </w:t>
      </w:r>
      <w:proofErr w:type="spellStart"/>
      <w:r w:rsidRPr="00A74136">
        <w:rPr>
          <w:rFonts w:ascii="Arial" w:eastAsia="Modern H Light" w:hAnsi="Arial" w:cs="Arial"/>
          <w:sz w:val="23"/>
          <w:szCs w:val="23"/>
        </w:rPr>
        <w:t>Control</w:t>
      </w:r>
      <w:proofErr w:type="spellEnd"/>
      <w:r w:rsidRPr="00A74136">
        <w:rPr>
          <w:rFonts w:ascii="Arial" w:eastAsia="Modern H Light" w:hAnsi="Arial" w:cs="Arial"/>
          <w:sz w:val="23"/>
          <w:szCs w:val="23"/>
        </w:rPr>
        <w:t>) verbindet die Vorteile der Drehmomentverteilung durch den Allradantrieb (4WD) mit der elektronischen Stabilitäts</w:t>
      </w:r>
      <w:r w:rsidR="005C7480">
        <w:rPr>
          <w:rFonts w:ascii="Arial" w:eastAsia="Modern H Light" w:hAnsi="Arial" w:cs="Arial"/>
          <w:sz w:val="23"/>
          <w:szCs w:val="23"/>
        </w:rPr>
        <w:t>k</w:t>
      </w:r>
      <w:r w:rsidRPr="00A74136">
        <w:rPr>
          <w:rFonts w:ascii="Arial" w:eastAsia="Modern H Light" w:hAnsi="Arial" w:cs="Arial"/>
          <w:sz w:val="23"/>
          <w:szCs w:val="23"/>
        </w:rPr>
        <w:t>ontrolle (ESC). Sobald das Fahrzeug untersteuert, gelangt mehr Drehmoment an die Hinterräder. Parallel dazu wird das kurveninnere Rad abgebremst, was die Haftung optimiert und höhere Kurvengeschwindigkeiten zulässt.</w:t>
      </w:r>
    </w:p>
    <w:p w:rsidR="00E242AC" w:rsidRDefault="00E242AC"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lastRenderedPageBreak/>
        <w:t xml:space="preserve">Bei Modellen </w:t>
      </w:r>
      <w:r w:rsidRPr="00F260AE">
        <w:rPr>
          <w:rFonts w:ascii="Arial" w:eastAsia="Modern H Light" w:hAnsi="Arial" w:cs="Arial"/>
          <w:sz w:val="23"/>
          <w:szCs w:val="23"/>
        </w:rPr>
        <w:t>mit Automatikgetriebe bietet der ‚Drive Mode Select’ (DMS) die Auswahl zwischen zwei Fahr-Modi: Normal oder Sport. Dabei ändern sich die Charakteristik, bzw. das Ansprechverhalten der Lenkung und des Getriebes (Automatikgetriebe</w:t>
      </w:r>
      <w:r w:rsidRPr="00A74136">
        <w:rPr>
          <w:rFonts w:ascii="Arial" w:eastAsia="Modern H Light" w:hAnsi="Arial" w:cs="Arial"/>
          <w:sz w:val="23"/>
          <w:szCs w:val="23"/>
        </w:rPr>
        <w:t xml:space="preserve"> und 7-Gang-Doppelkupplungsgetriebe).</w:t>
      </w:r>
    </w:p>
    <w:p w:rsidR="00BA2772" w:rsidRPr="00A74136" w:rsidRDefault="00BA2772" w:rsidP="00CD4035">
      <w:pPr>
        <w:spacing w:line="312" w:lineRule="auto"/>
        <w:rPr>
          <w:rFonts w:ascii="Arial" w:hAnsi="Arial" w:cs="Arial"/>
          <w:color w:val="FF0000"/>
        </w:rPr>
      </w:pPr>
    </w:p>
    <w:p w:rsidR="00BA2772" w:rsidRPr="00A74136" w:rsidRDefault="00BA2772" w:rsidP="00CD4035">
      <w:pPr>
        <w:spacing w:line="312" w:lineRule="auto"/>
        <w:rPr>
          <w:rFonts w:ascii="Arial" w:hAnsi="Arial" w:cs="Arial"/>
          <w:b/>
          <w:sz w:val="23"/>
          <w:szCs w:val="23"/>
        </w:rPr>
      </w:pPr>
      <w:r w:rsidRPr="00A74136">
        <w:rPr>
          <w:rFonts w:ascii="Arial" w:hAnsi="Arial" w:cs="Arial"/>
          <w:b/>
          <w:sz w:val="23"/>
          <w:szCs w:val="23"/>
        </w:rPr>
        <w:t>Komfortabel und ruhig im Innern</w:t>
      </w:r>
    </w:p>
    <w:p w:rsidR="00BA2772" w:rsidRPr="00A74136" w:rsidRDefault="00BA2772" w:rsidP="00721D30">
      <w:pPr>
        <w:spacing w:line="312" w:lineRule="auto"/>
        <w:jc w:val="both"/>
        <w:rPr>
          <w:rFonts w:ascii="Arial" w:hAnsi="Arial" w:cs="Arial"/>
          <w:sz w:val="23"/>
          <w:szCs w:val="23"/>
        </w:rPr>
      </w:pPr>
      <w:r w:rsidRPr="00A74136">
        <w:rPr>
          <w:rFonts w:ascii="Arial" w:hAnsi="Arial" w:cs="Arial"/>
          <w:sz w:val="23"/>
          <w:szCs w:val="23"/>
        </w:rPr>
        <w:t>Die s</w:t>
      </w:r>
      <w:r w:rsidR="007C4800">
        <w:rPr>
          <w:rFonts w:ascii="Arial" w:hAnsi="Arial" w:cs="Arial"/>
          <w:sz w:val="23"/>
          <w:szCs w:val="23"/>
        </w:rPr>
        <w:t xml:space="preserve">teifer ausgeführte Struktur des All-New </w:t>
      </w:r>
      <w:r w:rsidRPr="00A74136">
        <w:rPr>
          <w:rFonts w:ascii="Arial" w:hAnsi="Arial" w:cs="Arial"/>
          <w:sz w:val="23"/>
          <w:szCs w:val="23"/>
        </w:rPr>
        <w:t>Tucson ermöglichte es den Ingenieuren, die im Innenraum wahrnehmbaren Geräusche und Vibrationen deutlich zu reduzieren. Der neue Tucson zählt diesbezüglich zu den Referenzen in seiner Klasse.</w:t>
      </w:r>
    </w:p>
    <w:p w:rsidR="00BA2772" w:rsidRPr="00A74136" w:rsidRDefault="00BA2772" w:rsidP="00721D30">
      <w:pPr>
        <w:spacing w:line="312" w:lineRule="auto"/>
        <w:jc w:val="both"/>
        <w:rPr>
          <w:rFonts w:ascii="Arial" w:hAnsi="Arial" w:cs="Arial"/>
          <w:sz w:val="23"/>
          <w:szCs w:val="23"/>
        </w:rPr>
      </w:pPr>
    </w:p>
    <w:p w:rsidR="007C4800" w:rsidRDefault="00BA2772" w:rsidP="00721D30">
      <w:pPr>
        <w:spacing w:line="312" w:lineRule="auto"/>
        <w:jc w:val="both"/>
        <w:rPr>
          <w:rFonts w:ascii="Arial" w:hAnsi="Arial" w:cs="Arial"/>
          <w:sz w:val="23"/>
          <w:szCs w:val="23"/>
        </w:rPr>
      </w:pPr>
      <w:r w:rsidRPr="00A74136">
        <w:rPr>
          <w:rFonts w:ascii="Arial" w:hAnsi="Arial" w:cs="Arial"/>
          <w:sz w:val="23"/>
          <w:szCs w:val="23"/>
        </w:rPr>
        <w:t>Gezielte Massnahmen an der Verbindungsstelle zu den A-, B- und C-Säulen reduzieren die Vibrationen im Innenraum, während neue, hochdichte Dämmmatten am Boden – in Fahrzeugmitte und im Heckbereich – die Geräuschentwicklung begrenzt.</w:t>
      </w:r>
      <w:r w:rsidR="00E242AC">
        <w:rPr>
          <w:rFonts w:ascii="Arial" w:hAnsi="Arial" w:cs="Arial"/>
          <w:sz w:val="23"/>
          <w:szCs w:val="23"/>
        </w:rPr>
        <w:t xml:space="preserve"> </w:t>
      </w:r>
      <w:r w:rsidRPr="00A74136">
        <w:rPr>
          <w:rFonts w:ascii="Arial" w:hAnsi="Arial" w:cs="Arial"/>
          <w:sz w:val="23"/>
          <w:szCs w:val="23"/>
        </w:rPr>
        <w:t>Im vorderen Unterboden kommt eine zusätzliche Abdeckung zum Einsatz. Beim hinteren Hilfsrahmen ersetzten die Ingenieure die direkte Verbindung zur Karosserie durch Isolationsbuchsen, dank denen die von der Aufhängung übertragenen Fahrgeräusche aufgefangen werden.</w:t>
      </w:r>
    </w:p>
    <w:p w:rsidR="00BA2772" w:rsidRPr="00A74136" w:rsidRDefault="00BA2772" w:rsidP="00721D30">
      <w:pPr>
        <w:spacing w:line="312" w:lineRule="auto"/>
        <w:jc w:val="both"/>
        <w:rPr>
          <w:rFonts w:ascii="Arial" w:hAnsi="Arial" w:cs="Arial"/>
          <w:sz w:val="23"/>
          <w:szCs w:val="23"/>
        </w:rPr>
      </w:pPr>
      <w:r w:rsidRPr="00A74136">
        <w:rPr>
          <w:rFonts w:ascii="Arial" w:hAnsi="Arial" w:cs="Arial"/>
          <w:sz w:val="23"/>
          <w:szCs w:val="23"/>
        </w:rPr>
        <w:t xml:space="preserve"> </w:t>
      </w:r>
    </w:p>
    <w:p w:rsidR="00BA2772" w:rsidRPr="00A74136" w:rsidRDefault="00BA2772" w:rsidP="00CD4035">
      <w:pPr>
        <w:spacing w:line="312" w:lineRule="auto"/>
        <w:rPr>
          <w:rFonts w:ascii="Arial" w:hAnsi="Arial" w:cs="Arial"/>
          <w:b/>
          <w:sz w:val="23"/>
          <w:szCs w:val="23"/>
        </w:rPr>
      </w:pPr>
      <w:bookmarkStart w:id="16" w:name="_Every_All-New_Tucson"/>
      <w:bookmarkEnd w:id="16"/>
      <w:r w:rsidRPr="00A74136">
        <w:rPr>
          <w:rFonts w:ascii="Arial" w:hAnsi="Arial" w:cs="Arial"/>
          <w:b/>
          <w:sz w:val="23"/>
          <w:szCs w:val="23"/>
        </w:rPr>
        <w:t xml:space="preserve">Auf </w:t>
      </w:r>
      <w:r w:rsidR="007C4800" w:rsidRPr="00A74136">
        <w:rPr>
          <w:rFonts w:ascii="Arial" w:hAnsi="Arial" w:cs="Arial"/>
          <w:b/>
          <w:sz w:val="23"/>
          <w:szCs w:val="23"/>
        </w:rPr>
        <w:t>europäischen</w:t>
      </w:r>
      <w:r w:rsidRPr="00A74136">
        <w:rPr>
          <w:rFonts w:ascii="Arial" w:hAnsi="Arial" w:cs="Arial"/>
          <w:b/>
          <w:sz w:val="23"/>
          <w:szCs w:val="23"/>
        </w:rPr>
        <w:t xml:space="preserve"> Strassen getestet</w:t>
      </w: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Die Fahrwerksentwicklung im europäischen Technologie-Zentrum von Hyundai und intensive Tests auf den Strassen Europas resultieren in einer optimalen Abstimmung von Fahrverhalten, Komfort, Handling, Lenkung und Fahrleistung. Diese sind </w:t>
      </w:r>
      <w:r w:rsidR="005C7480">
        <w:rPr>
          <w:rFonts w:ascii="Arial" w:eastAsia="Modern H Light" w:hAnsi="Arial" w:cs="Arial"/>
          <w:sz w:val="23"/>
          <w:szCs w:val="23"/>
        </w:rPr>
        <w:t xml:space="preserve">gezielt </w:t>
      </w:r>
      <w:r w:rsidRPr="00A74136">
        <w:rPr>
          <w:rFonts w:ascii="Arial" w:eastAsia="Modern H Light" w:hAnsi="Arial" w:cs="Arial"/>
          <w:sz w:val="23"/>
          <w:szCs w:val="23"/>
        </w:rPr>
        <w:t xml:space="preserve">auf die Anforderungen und Gewohnheiten der Kunden in Europa ausgerichtet. Jedes Element des Antriebsstrangs wurde getestet, um die Stabilität bei hoher Geschwindigkeit und bei Kurvenfahrt zu maximieren. Dabei nutzten die Ingenieure die Vorteile des langen Radstands und der breiten Radspur für die Anpassung an die europäischen Strassen. </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Axel </w:t>
      </w:r>
      <w:proofErr w:type="spellStart"/>
      <w:r w:rsidRPr="00A74136">
        <w:rPr>
          <w:rFonts w:ascii="Arial" w:eastAsia="Modern H Light" w:hAnsi="Arial" w:cs="Arial"/>
          <w:sz w:val="23"/>
          <w:szCs w:val="23"/>
        </w:rPr>
        <w:t>Honisch</w:t>
      </w:r>
      <w:proofErr w:type="spellEnd"/>
      <w:r w:rsidRPr="00A74136">
        <w:rPr>
          <w:rFonts w:ascii="Arial" w:eastAsia="Modern H Light" w:hAnsi="Arial" w:cs="Arial"/>
          <w:sz w:val="23"/>
          <w:szCs w:val="23"/>
        </w:rPr>
        <w:t>, Leiter der Test- und Entwicklungsabte</w:t>
      </w:r>
      <w:r w:rsidR="005C7480">
        <w:rPr>
          <w:rFonts w:ascii="Arial" w:eastAsia="Modern H Light" w:hAnsi="Arial" w:cs="Arial"/>
          <w:sz w:val="23"/>
          <w:szCs w:val="23"/>
        </w:rPr>
        <w:t>i</w:t>
      </w:r>
      <w:r w:rsidRPr="00A74136">
        <w:rPr>
          <w:rFonts w:ascii="Arial" w:eastAsia="Modern H Light" w:hAnsi="Arial" w:cs="Arial"/>
          <w:sz w:val="23"/>
          <w:szCs w:val="23"/>
        </w:rPr>
        <w:t>lung bei Hyundai Motor Europe: „Mit intensiven und strengen Testverfahren stellen wir sicher, dass jedes Modell von Hyundai  in Europa bezüglich Komfor</w:t>
      </w:r>
      <w:r w:rsidR="00E242AC">
        <w:rPr>
          <w:rFonts w:ascii="Arial" w:eastAsia="Modern H Light" w:hAnsi="Arial" w:cs="Arial"/>
          <w:sz w:val="23"/>
          <w:szCs w:val="23"/>
        </w:rPr>
        <w:t>t, F</w:t>
      </w:r>
      <w:r w:rsidRPr="00A74136">
        <w:rPr>
          <w:rFonts w:ascii="Arial" w:eastAsia="Modern H Light" w:hAnsi="Arial" w:cs="Arial"/>
          <w:sz w:val="23"/>
          <w:szCs w:val="23"/>
        </w:rPr>
        <w:t>ahrverhalten, Handling und Zuverlässigkeit die höchsten Standards erfüllt. Unsere Teams teste</w:t>
      </w:r>
      <w:r w:rsidR="00E242AC">
        <w:rPr>
          <w:rFonts w:ascii="Arial" w:eastAsia="Modern H Light" w:hAnsi="Arial" w:cs="Arial"/>
          <w:sz w:val="23"/>
          <w:szCs w:val="23"/>
        </w:rPr>
        <w:t>te</w:t>
      </w:r>
      <w:r w:rsidRPr="00A74136">
        <w:rPr>
          <w:rFonts w:ascii="Arial" w:eastAsia="Modern H Light" w:hAnsi="Arial" w:cs="Arial"/>
          <w:sz w:val="23"/>
          <w:szCs w:val="23"/>
        </w:rPr>
        <w:t xml:space="preserve">n den </w:t>
      </w:r>
      <w:r w:rsidR="0075685C">
        <w:rPr>
          <w:rFonts w:ascii="Arial" w:eastAsia="Modern H Light" w:hAnsi="Arial" w:cs="Arial"/>
          <w:sz w:val="23"/>
          <w:szCs w:val="23"/>
        </w:rPr>
        <w:t xml:space="preserve">All-New </w:t>
      </w:r>
      <w:r w:rsidRPr="00A74136">
        <w:rPr>
          <w:rFonts w:ascii="Arial" w:eastAsia="Modern H Light" w:hAnsi="Arial" w:cs="Arial"/>
          <w:sz w:val="23"/>
          <w:szCs w:val="23"/>
        </w:rPr>
        <w:t>Tucson unter extremsten Bedingungen, bei 40 Grad Celsius im Süden Europas bis zu 30 Grad Minustemperaturen im schwedischen Winter.“</w:t>
      </w:r>
    </w:p>
    <w:p w:rsidR="00BA2772" w:rsidRPr="00A74136" w:rsidRDefault="00BA2772" w:rsidP="00721D30">
      <w:pPr>
        <w:spacing w:line="312" w:lineRule="auto"/>
        <w:jc w:val="both"/>
        <w:rPr>
          <w:rFonts w:ascii="Arial" w:eastAsia="Modern H Light" w:hAnsi="Arial" w:cs="Arial"/>
          <w:sz w:val="23"/>
          <w:szCs w:val="23"/>
        </w:rPr>
      </w:pPr>
    </w:p>
    <w:p w:rsidR="00BA2772" w:rsidRDefault="00BA2772" w:rsidP="00E242AC">
      <w:pPr>
        <w:spacing w:line="312" w:lineRule="auto"/>
        <w:jc w:val="both"/>
        <w:rPr>
          <w:rFonts w:ascii="Arial" w:eastAsia="Modern H Light" w:hAnsi="Arial" w:cs="Arial"/>
          <w:sz w:val="23"/>
          <w:szCs w:val="23"/>
        </w:rPr>
      </w:pPr>
      <w:r w:rsidRPr="00A74136">
        <w:rPr>
          <w:rFonts w:ascii="Arial" w:eastAsia="Modern H Light" w:hAnsi="Arial" w:cs="Arial"/>
          <w:sz w:val="23"/>
          <w:szCs w:val="23"/>
        </w:rPr>
        <w:t>Die Ingenieure von Hyundai vervollständigten die Testserien mit Ausdauertest auf der legendären Nordschleife am Nürburgring mit Unterst</w:t>
      </w:r>
      <w:r w:rsidR="00E242AC">
        <w:rPr>
          <w:rFonts w:ascii="Arial" w:eastAsia="Modern H Light" w:hAnsi="Arial" w:cs="Arial"/>
          <w:sz w:val="23"/>
          <w:szCs w:val="23"/>
        </w:rPr>
        <w:t>ü</w:t>
      </w:r>
      <w:r w:rsidRPr="00A74136">
        <w:rPr>
          <w:rFonts w:ascii="Arial" w:eastAsia="Modern H Light" w:hAnsi="Arial" w:cs="Arial"/>
          <w:sz w:val="23"/>
          <w:szCs w:val="23"/>
        </w:rPr>
        <w:t>tzung des dort ansässigen Hyundai-Testzentrums. Dabei simulierte das Team im Zeitraffer eine Lebensdauer von 180'000 km, mit dem Fokus auf sechs Bereiche: Lenkung, Aufhängung, Bremsen, Reifen, Sitze und Klimaanlage</w:t>
      </w:r>
      <w:r w:rsidR="00E242AC">
        <w:rPr>
          <w:rFonts w:ascii="Arial" w:eastAsia="Modern H Light" w:hAnsi="Arial" w:cs="Arial"/>
          <w:sz w:val="23"/>
          <w:szCs w:val="23"/>
        </w:rPr>
        <w:t xml:space="preserve"> – immer im Hinblick auf die spezifischen Anforderungen in Europa.</w:t>
      </w:r>
    </w:p>
    <w:p w:rsidR="00E242AC" w:rsidRPr="00A74136" w:rsidRDefault="00E242AC" w:rsidP="00E242AC">
      <w:pPr>
        <w:spacing w:line="312" w:lineRule="auto"/>
        <w:jc w:val="both"/>
        <w:rPr>
          <w:rFonts w:ascii="Arial" w:eastAsia="Modern H Light" w:hAnsi="Arial" w:cs="Arial"/>
          <w:sz w:val="23"/>
          <w:szCs w:val="23"/>
        </w:rPr>
      </w:pPr>
    </w:p>
    <w:p w:rsidR="00BA2772" w:rsidRPr="00A74136" w:rsidRDefault="00BA2772" w:rsidP="00F83B89">
      <w:pPr>
        <w:pStyle w:val="berschrift1"/>
        <w:keepLines/>
        <w:widowControl w:val="0"/>
        <w:numPr>
          <w:ilvl w:val="0"/>
          <w:numId w:val="9"/>
        </w:numPr>
        <w:autoSpaceDE w:val="0"/>
        <w:autoSpaceDN w:val="0"/>
        <w:spacing w:before="240" w:line="312" w:lineRule="auto"/>
        <w:ind w:left="425" w:hanging="425"/>
        <w:rPr>
          <w:sz w:val="23"/>
          <w:szCs w:val="23"/>
          <w:lang w:val="de-CH"/>
        </w:rPr>
      </w:pPr>
      <w:bookmarkStart w:id="17" w:name="_Toc422404384"/>
      <w:r w:rsidRPr="00A74136">
        <w:rPr>
          <w:sz w:val="23"/>
          <w:szCs w:val="23"/>
          <w:lang w:val="de-CH"/>
        </w:rPr>
        <w:t>PRODUKTION</w:t>
      </w:r>
      <w:bookmarkEnd w:id="17"/>
    </w:p>
    <w:p w:rsidR="00E242AC" w:rsidRDefault="00E242AC" w:rsidP="00CD4035">
      <w:pPr>
        <w:spacing w:line="312" w:lineRule="auto"/>
        <w:rPr>
          <w:rFonts w:ascii="Arial" w:eastAsia="Modern H Light" w:hAnsi="Arial" w:cs="Arial"/>
          <w:b/>
          <w:sz w:val="23"/>
          <w:szCs w:val="23"/>
          <w:lang w:eastAsia="en-US"/>
        </w:rPr>
      </w:pPr>
    </w:p>
    <w:p w:rsidR="00BA2772" w:rsidRPr="00A74136" w:rsidRDefault="0075685C" w:rsidP="00CD4035">
      <w:pPr>
        <w:spacing w:line="312" w:lineRule="auto"/>
        <w:rPr>
          <w:rFonts w:ascii="Arial" w:eastAsia="Modern H Light" w:hAnsi="Arial" w:cs="Arial"/>
          <w:b/>
          <w:sz w:val="23"/>
          <w:szCs w:val="23"/>
          <w:lang w:eastAsia="en-US"/>
        </w:rPr>
      </w:pPr>
      <w:r>
        <w:rPr>
          <w:rFonts w:ascii="Arial" w:eastAsia="Modern H Light" w:hAnsi="Arial" w:cs="Arial"/>
          <w:b/>
          <w:sz w:val="23"/>
          <w:szCs w:val="23"/>
          <w:lang w:eastAsia="en-US"/>
        </w:rPr>
        <w:t>Jeder All-New</w:t>
      </w:r>
      <w:r w:rsidR="00BA2772" w:rsidRPr="00A74136">
        <w:rPr>
          <w:rFonts w:ascii="Arial" w:eastAsia="Modern H Light" w:hAnsi="Arial" w:cs="Arial"/>
          <w:b/>
          <w:sz w:val="23"/>
          <w:szCs w:val="23"/>
          <w:lang w:eastAsia="en-US"/>
        </w:rPr>
        <w:t xml:space="preserve"> Tuc</w:t>
      </w:r>
      <w:r>
        <w:rPr>
          <w:rFonts w:ascii="Arial" w:eastAsia="Modern H Light" w:hAnsi="Arial" w:cs="Arial"/>
          <w:b/>
          <w:sz w:val="23"/>
          <w:szCs w:val="23"/>
          <w:lang w:eastAsia="en-US"/>
        </w:rPr>
        <w:t>so</w:t>
      </w:r>
      <w:r w:rsidR="00BA2772" w:rsidRPr="00A74136">
        <w:rPr>
          <w:rFonts w:ascii="Arial" w:eastAsia="Modern H Light" w:hAnsi="Arial" w:cs="Arial"/>
          <w:b/>
          <w:sz w:val="23"/>
          <w:szCs w:val="23"/>
          <w:lang w:eastAsia="en-US"/>
        </w:rPr>
        <w:t xml:space="preserve">n für Europa wird in Europa produziert </w:t>
      </w: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100% aller </w:t>
      </w:r>
      <w:r w:rsidR="0075685C">
        <w:rPr>
          <w:rFonts w:ascii="Arial" w:eastAsia="Modern H Light" w:hAnsi="Arial" w:cs="Arial"/>
          <w:sz w:val="23"/>
          <w:szCs w:val="23"/>
        </w:rPr>
        <w:t>All-New</w:t>
      </w:r>
      <w:r w:rsidRPr="00A74136">
        <w:rPr>
          <w:rFonts w:ascii="Arial" w:eastAsia="Modern H Light" w:hAnsi="Arial" w:cs="Arial"/>
          <w:sz w:val="23"/>
          <w:szCs w:val="23"/>
        </w:rPr>
        <w:t xml:space="preserve"> Tucson für Europa werden im Hyundai Werk in Tschechien produziert. Damit gibt Hyundai ein </w:t>
      </w:r>
      <w:r w:rsidR="0075685C" w:rsidRPr="00A74136">
        <w:rPr>
          <w:rFonts w:ascii="Arial" w:eastAsia="Modern H Light" w:hAnsi="Arial" w:cs="Arial"/>
          <w:sz w:val="23"/>
          <w:szCs w:val="23"/>
        </w:rPr>
        <w:t>wichtiges</w:t>
      </w:r>
      <w:r w:rsidRPr="00A74136">
        <w:rPr>
          <w:rFonts w:ascii="Arial" w:eastAsia="Modern H Light" w:hAnsi="Arial" w:cs="Arial"/>
          <w:sz w:val="23"/>
          <w:szCs w:val="23"/>
        </w:rPr>
        <w:t xml:space="preserve"> Bekenntnis zum europäischen Markt ab. </w:t>
      </w:r>
    </w:p>
    <w:p w:rsidR="00BA2772" w:rsidRPr="00A74136" w:rsidRDefault="00BA2772" w:rsidP="00721D30">
      <w:pPr>
        <w:spacing w:line="312" w:lineRule="auto"/>
        <w:jc w:val="both"/>
        <w:rPr>
          <w:rFonts w:ascii="Arial" w:eastAsia="Modern H Light" w:hAnsi="Arial" w:cs="Arial"/>
          <w:sz w:val="23"/>
          <w:szCs w:val="23"/>
        </w:rPr>
      </w:pPr>
    </w:p>
    <w:p w:rsidR="00E242AC"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Das Vertrauen in die </w:t>
      </w:r>
      <w:r w:rsidR="0075685C" w:rsidRPr="00A74136">
        <w:rPr>
          <w:rFonts w:ascii="Arial" w:eastAsia="Modern H Light" w:hAnsi="Arial" w:cs="Arial"/>
          <w:sz w:val="23"/>
          <w:szCs w:val="23"/>
        </w:rPr>
        <w:t>europäische</w:t>
      </w:r>
      <w:r w:rsidRPr="00A74136">
        <w:rPr>
          <w:rFonts w:ascii="Arial" w:eastAsia="Modern H Light" w:hAnsi="Arial" w:cs="Arial"/>
          <w:sz w:val="23"/>
          <w:szCs w:val="23"/>
        </w:rPr>
        <w:t xml:space="preserve"> Qualität gibt Hyundai mit der in der Industrie führenden </w:t>
      </w:r>
      <w:r w:rsidR="00E242AC">
        <w:rPr>
          <w:rFonts w:ascii="Arial" w:eastAsia="Modern H Light" w:hAnsi="Arial" w:cs="Arial"/>
          <w:sz w:val="23"/>
          <w:szCs w:val="23"/>
        </w:rPr>
        <w:t xml:space="preserve">serienmässigen </w:t>
      </w:r>
      <w:r w:rsidRPr="00A74136">
        <w:rPr>
          <w:rFonts w:ascii="Arial" w:eastAsia="Modern H Light" w:hAnsi="Arial" w:cs="Arial"/>
          <w:sz w:val="23"/>
          <w:szCs w:val="23"/>
        </w:rPr>
        <w:t xml:space="preserve">Garantie von 5 Jahren ohne Kilometerbegrenzung </w:t>
      </w:r>
      <w:r w:rsidR="00E242AC">
        <w:rPr>
          <w:rFonts w:ascii="Arial" w:eastAsia="Modern H Light" w:hAnsi="Arial" w:cs="Arial"/>
          <w:sz w:val="23"/>
          <w:szCs w:val="23"/>
        </w:rPr>
        <w:t xml:space="preserve">auf den </w:t>
      </w:r>
      <w:r w:rsidR="00E242AC" w:rsidRPr="007F79E3">
        <w:rPr>
          <w:rFonts w:ascii="Arial" w:eastAsia="Modern H Light" w:hAnsi="Arial" w:cs="Arial"/>
          <w:sz w:val="23"/>
          <w:szCs w:val="23"/>
        </w:rPr>
        <w:t xml:space="preserve">All-New Tucson weiter. </w:t>
      </w:r>
      <w:r w:rsidR="00E242AC" w:rsidRPr="00C47DAE">
        <w:rPr>
          <w:rFonts w:ascii="Arial" w:eastAsia="Modern H Light" w:hAnsi="Arial" w:cs="Arial"/>
          <w:sz w:val="23"/>
          <w:szCs w:val="23"/>
        </w:rPr>
        <w:t xml:space="preserve">In der Schweiz lässt sich diese optional mit dem Paket ‚5 Year Triple Care Swiss‘ erweitern, das die </w:t>
      </w:r>
      <w:r w:rsidR="008501AF" w:rsidRPr="00C47DAE">
        <w:rPr>
          <w:rFonts w:ascii="Arial" w:eastAsia="Modern H Light" w:hAnsi="Arial" w:cs="Arial"/>
          <w:sz w:val="23"/>
          <w:szCs w:val="23"/>
        </w:rPr>
        <w:t>Intervallw</w:t>
      </w:r>
      <w:r w:rsidR="00E242AC" w:rsidRPr="00C47DAE">
        <w:rPr>
          <w:rFonts w:ascii="Arial" w:eastAsia="Modern H Light" w:hAnsi="Arial" w:cs="Arial"/>
          <w:sz w:val="23"/>
          <w:szCs w:val="23"/>
        </w:rPr>
        <w:t xml:space="preserve">artungsarbeiten während 5 Jahren oder 100‘000 km </w:t>
      </w:r>
      <w:r w:rsidR="008501AF" w:rsidRPr="00C47DAE">
        <w:rPr>
          <w:rFonts w:ascii="Arial" w:eastAsia="Modern H Light" w:hAnsi="Arial" w:cs="Arial"/>
          <w:sz w:val="23"/>
          <w:szCs w:val="23"/>
        </w:rPr>
        <w:t xml:space="preserve">(was zuerst eintrifft) </w:t>
      </w:r>
      <w:r w:rsidR="00E242AC" w:rsidRPr="00C47DAE">
        <w:rPr>
          <w:rFonts w:ascii="Arial" w:eastAsia="Modern H Light" w:hAnsi="Arial" w:cs="Arial"/>
          <w:sz w:val="23"/>
          <w:szCs w:val="23"/>
        </w:rPr>
        <w:t>mit einschliesst</w:t>
      </w:r>
      <w:r w:rsidR="000A69D4" w:rsidRPr="009A5A64">
        <w:rPr>
          <w:rFonts w:ascii="Arial" w:eastAsia="Modern H Light" w:hAnsi="Arial" w:cs="Arial"/>
          <w:sz w:val="23"/>
          <w:szCs w:val="23"/>
        </w:rPr>
        <w:t>.</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Die </w:t>
      </w:r>
      <w:r w:rsidR="0075685C" w:rsidRPr="00A74136">
        <w:rPr>
          <w:rFonts w:ascii="Arial" w:eastAsia="Modern H Light" w:hAnsi="Arial" w:cs="Arial"/>
          <w:sz w:val="23"/>
          <w:szCs w:val="23"/>
        </w:rPr>
        <w:t>Produktion</w:t>
      </w:r>
      <w:r w:rsidRPr="00A74136">
        <w:rPr>
          <w:rFonts w:ascii="Arial" w:eastAsia="Modern H Light" w:hAnsi="Arial" w:cs="Arial"/>
          <w:sz w:val="23"/>
          <w:szCs w:val="23"/>
        </w:rPr>
        <w:t xml:space="preserve"> vor Ort, in Europa, bietet den Kunden namhafte Vorteile. Einerseits lassen sich exakt die Spezifikationen und Ausstattungen herstellen, die dem </w:t>
      </w:r>
      <w:r w:rsidR="0075685C" w:rsidRPr="00A74136">
        <w:rPr>
          <w:rFonts w:ascii="Arial" w:eastAsia="Modern H Light" w:hAnsi="Arial" w:cs="Arial"/>
          <w:sz w:val="23"/>
          <w:szCs w:val="23"/>
        </w:rPr>
        <w:t>Markt</w:t>
      </w:r>
      <w:r w:rsidRPr="00A74136">
        <w:rPr>
          <w:rFonts w:ascii="Arial" w:eastAsia="Modern H Light" w:hAnsi="Arial" w:cs="Arial"/>
          <w:sz w:val="23"/>
          <w:szCs w:val="23"/>
        </w:rPr>
        <w:t xml:space="preserve"> entsprechen. Zudem vereinfacht es die </w:t>
      </w:r>
      <w:r w:rsidR="0075685C" w:rsidRPr="00A74136">
        <w:rPr>
          <w:rFonts w:ascii="Arial" w:eastAsia="Modern H Light" w:hAnsi="Arial" w:cs="Arial"/>
          <w:sz w:val="23"/>
          <w:szCs w:val="23"/>
        </w:rPr>
        <w:t>Produktion</w:t>
      </w:r>
      <w:r w:rsidRPr="00A74136">
        <w:rPr>
          <w:rFonts w:ascii="Arial" w:eastAsia="Modern H Light" w:hAnsi="Arial" w:cs="Arial"/>
          <w:sz w:val="23"/>
          <w:szCs w:val="23"/>
        </w:rPr>
        <w:t xml:space="preserve"> und verhindert eventuelle Einschränkungen. Dadurch lassen sich Kosten einsparen und die Effizienz erhöhen. </w:t>
      </w:r>
    </w:p>
    <w:p w:rsidR="00BA2772" w:rsidRPr="00A74136" w:rsidRDefault="00BA2772" w:rsidP="00721D30">
      <w:pPr>
        <w:spacing w:line="312" w:lineRule="auto"/>
        <w:jc w:val="both"/>
        <w:rPr>
          <w:rFonts w:ascii="Arial" w:eastAsia="Modern H Light" w:hAnsi="Arial" w:cs="Arial"/>
          <w:sz w:val="23"/>
          <w:szCs w:val="23"/>
        </w:rPr>
      </w:pP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 xml:space="preserve">Das Werk nahm im Juni die </w:t>
      </w:r>
      <w:r w:rsidR="0075685C" w:rsidRPr="00A74136">
        <w:rPr>
          <w:rFonts w:ascii="Arial" w:eastAsia="Modern H Light" w:hAnsi="Arial" w:cs="Arial"/>
          <w:sz w:val="23"/>
          <w:szCs w:val="23"/>
        </w:rPr>
        <w:t>Serienproduktion</w:t>
      </w:r>
      <w:r w:rsidRPr="00A74136">
        <w:rPr>
          <w:rFonts w:ascii="Arial" w:eastAsia="Modern H Light" w:hAnsi="Arial" w:cs="Arial"/>
          <w:sz w:val="23"/>
          <w:szCs w:val="23"/>
        </w:rPr>
        <w:t xml:space="preserve"> des </w:t>
      </w:r>
      <w:r w:rsidR="0075685C">
        <w:rPr>
          <w:rFonts w:ascii="Arial" w:eastAsia="Modern H Light" w:hAnsi="Arial" w:cs="Arial"/>
          <w:sz w:val="23"/>
          <w:szCs w:val="23"/>
        </w:rPr>
        <w:t>All-New</w:t>
      </w:r>
      <w:r w:rsidRPr="00A74136">
        <w:rPr>
          <w:rFonts w:ascii="Arial" w:eastAsia="Modern H Light" w:hAnsi="Arial" w:cs="Arial"/>
          <w:sz w:val="23"/>
          <w:szCs w:val="23"/>
        </w:rPr>
        <w:t xml:space="preserve"> Tucson aus. Die </w:t>
      </w:r>
      <w:r w:rsidR="0075685C" w:rsidRPr="00A74136">
        <w:rPr>
          <w:rFonts w:ascii="Arial" w:eastAsia="Modern H Light" w:hAnsi="Arial" w:cs="Arial"/>
          <w:sz w:val="23"/>
          <w:szCs w:val="23"/>
        </w:rPr>
        <w:t>Auslieferungen</w:t>
      </w:r>
      <w:r w:rsidRPr="00A74136">
        <w:rPr>
          <w:rFonts w:ascii="Arial" w:eastAsia="Modern H Light" w:hAnsi="Arial" w:cs="Arial"/>
          <w:sz w:val="23"/>
          <w:szCs w:val="23"/>
        </w:rPr>
        <w:t xml:space="preserve"> an die Kunden beginnen in der zweiten Jahreshälfte 2015.</w:t>
      </w:r>
    </w:p>
    <w:p w:rsidR="00BA2772" w:rsidRPr="00A74136" w:rsidRDefault="00BA2772" w:rsidP="00721D30">
      <w:pPr>
        <w:spacing w:line="312" w:lineRule="auto"/>
        <w:jc w:val="both"/>
        <w:rPr>
          <w:rFonts w:ascii="Arial" w:eastAsia="Modern H Light" w:hAnsi="Arial" w:cs="Arial"/>
          <w:sz w:val="23"/>
          <w:szCs w:val="23"/>
          <w:lang w:eastAsia="en-US"/>
        </w:rPr>
      </w:pPr>
      <w:bookmarkStart w:id="18" w:name="_Toc422404385"/>
      <w:bookmarkEnd w:id="1"/>
      <w:bookmarkEnd w:id="2"/>
    </w:p>
    <w:p w:rsidR="00BA2772" w:rsidRPr="00A74136" w:rsidRDefault="00BA2772" w:rsidP="00CD4035">
      <w:pPr>
        <w:spacing w:line="312" w:lineRule="auto"/>
        <w:rPr>
          <w:rFonts w:ascii="Arial" w:eastAsia="Modern H Light" w:hAnsi="Arial" w:cs="Arial"/>
          <w:sz w:val="23"/>
          <w:szCs w:val="23"/>
          <w:lang w:eastAsia="en-US"/>
        </w:rPr>
      </w:pPr>
    </w:p>
    <w:p w:rsidR="00E242AC" w:rsidRDefault="00E242AC" w:rsidP="003F0D1F">
      <w:pPr>
        <w:pStyle w:val="berschrift1"/>
        <w:spacing w:line="312" w:lineRule="auto"/>
        <w:rPr>
          <w:lang w:val="de-CH"/>
        </w:rPr>
      </w:pPr>
      <w:r>
        <w:rPr>
          <w:lang w:val="de-CH"/>
        </w:rPr>
        <w:br w:type="page"/>
      </w:r>
    </w:p>
    <w:p w:rsidR="00BA2772" w:rsidRPr="00A74136" w:rsidRDefault="00BA2772" w:rsidP="003F0D1F">
      <w:pPr>
        <w:pStyle w:val="berschrift1"/>
        <w:spacing w:line="312" w:lineRule="auto"/>
        <w:rPr>
          <w:lang w:val="de-CH"/>
        </w:rPr>
      </w:pPr>
      <w:r w:rsidRPr="00A74136">
        <w:rPr>
          <w:lang w:val="de-CH"/>
        </w:rPr>
        <w:lastRenderedPageBreak/>
        <w:t>8.  TECHNISCHE DATEN</w:t>
      </w:r>
      <w:bookmarkEnd w:id="18"/>
    </w:p>
    <w:p w:rsidR="00E242AC" w:rsidRDefault="00E242AC" w:rsidP="00CD4035">
      <w:pPr>
        <w:spacing w:line="312" w:lineRule="auto"/>
        <w:rPr>
          <w:rFonts w:ascii="Arial" w:eastAsia="Modern H Bold" w:hAnsi="Arial" w:cs="Arial"/>
          <w:b/>
          <w:sz w:val="23"/>
          <w:szCs w:val="23"/>
        </w:rPr>
      </w:pPr>
    </w:p>
    <w:p w:rsidR="00BA2772" w:rsidRPr="00A74136" w:rsidRDefault="0075685C" w:rsidP="00CD4035">
      <w:pPr>
        <w:spacing w:line="312" w:lineRule="auto"/>
        <w:rPr>
          <w:rFonts w:ascii="Arial" w:eastAsia="Modern H Bold" w:hAnsi="Arial" w:cs="Arial"/>
          <w:b/>
          <w:sz w:val="23"/>
          <w:szCs w:val="23"/>
        </w:rPr>
      </w:pPr>
      <w:r>
        <w:rPr>
          <w:rFonts w:ascii="Arial" w:eastAsia="Modern H Bold" w:hAnsi="Arial" w:cs="Arial"/>
          <w:b/>
          <w:sz w:val="23"/>
          <w:szCs w:val="23"/>
        </w:rPr>
        <w:t>All-New</w:t>
      </w:r>
      <w:r w:rsidR="00BA2772" w:rsidRPr="00A74136">
        <w:rPr>
          <w:rFonts w:ascii="Arial" w:eastAsia="Modern H Bold" w:hAnsi="Arial" w:cs="Arial"/>
          <w:b/>
          <w:sz w:val="23"/>
          <w:szCs w:val="23"/>
        </w:rPr>
        <w:t xml:space="preserve"> Tucson</w:t>
      </w:r>
    </w:p>
    <w:p w:rsidR="00BA2772" w:rsidRPr="00A74136" w:rsidRDefault="00BA2772" w:rsidP="00721D30">
      <w:pPr>
        <w:spacing w:line="312" w:lineRule="auto"/>
        <w:jc w:val="both"/>
        <w:rPr>
          <w:rFonts w:ascii="Arial" w:eastAsia="Modern H Light" w:hAnsi="Arial" w:cs="Arial"/>
          <w:i/>
          <w:sz w:val="23"/>
          <w:szCs w:val="23"/>
        </w:rPr>
      </w:pPr>
      <w:r w:rsidRPr="00A74136">
        <w:rPr>
          <w:rFonts w:ascii="Arial" w:eastAsia="Modern H Light" w:hAnsi="Arial" w:cs="Arial"/>
          <w:i/>
          <w:sz w:val="23"/>
          <w:szCs w:val="23"/>
        </w:rPr>
        <w:t xml:space="preserve">Karosserie und Fahrwerk </w:t>
      </w:r>
    </w:p>
    <w:p w:rsidR="00BA2772" w:rsidRPr="00A74136" w:rsidRDefault="00BA2772" w:rsidP="00721D30">
      <w:pPr>
        <w:spacing w:line="312" w:lineRule="auto"/>
        <w:jc w:val="both"/>
        <w:rPr>
          <w:rFonts w:ascii="Arial" w:eastAsia="Modern H Light" w:hAnsi="Arial" w:cs="Arial"/>
          <w:sz w:val="23"/>
          <w:szCs w:val="23"/>
        </w:rPr>
      </w:pPr>
      <w:r w:rsidRPr="00A74136">
        <w:rPr>
          <w:rFonts w:ascii="Arial" w:eastAsia="Modern H Light" w:hAnsi="Arial" w:cs="Arial"/>
          <w:sz w:val="23"/>
          <w:szCs w:val="23"/>
        </w:rPr>
        <w:t>5-türig, SUV im C-Segment, Karosserie aus hochfestem Stahlblech, Auswahl au</w:t>
      </w:r>
      <w:r w:rsidR="00E242AC">
        <w:rPr>
          <w:rFonts w:ascii="Arial" w:eastAsia="Modern H Light" w:hAnsi="Arial" w:cs="Arial"/>
          <w:sz w:val="23"/>
          <w:szCs w:val="23"/>
        </w:rPr>
        <w:t>s vier Motorisierungen (1 Benzin, 3 Diesel)</w:t>
      </w:r>
      <w:r w:rsidRPr="00A74136">
        <w:rPr>
          <w:rFonts w:ascii="Arial" w:eastAsia="Modern H Light" w:hAnsi="Arial" w:cs="Arial"/>
          <w:sz w:val="23"/>
          <w:szCs w:val="23"/>
        </w:rPr>
        <w:t>, vorne quer eingebaut</w:t>
      </w:r>
      <w:r w:rsidR="00E242AC">
        <w:rPr>
          <w:rFonts w:ascii="Arial" w:eastAsia="Modern H Light" w:hAnsi="Arial" w:cs="Arial"/>
          <w:sz w:val="23"/>
          <w:szCs w:val="23"/>
        </w:rPr>
        <w:t>er Motor</w:t>
      </w:r>
      <w:r w:rsidRPr="00A74136">
        <w:rPr>
          <w:rFonts w:ascii="Arial" w:eastAsia="Modern H Light" w:hAnsi="Arial" w:cs="Arial"/>
          <w:sz w:val="23"/>
          <w:szCs w:val="23"/>
        </w:rPr>
        <w:t>, Frontantrieb (2WD) oder Allradantrieb (4WD</w:t>
      </w:r>
      <w:r w:rsidR="00E242AC">
        <w:rPr>
          <w:rFonts w:ascii="Arial" w:eastAsia="Modern H Light" w:hAnsi="Arial" w:cs="Arial"/>
          <w:sz w:val="23"/>
          <w:szCs w:val="23"/>
        </w:rPr>
        <w:t>)</w:t>
      </w:r>
      <w:r w:rsidRPr="00A74136">
        <w:rPr>
          <w:rFonts w:ascii="Arial" w:eastAsia="Modern H Light" w:hAnsi="Arial" w:cs="Arial"/>
          <w:sz w:val="23"/>
          <w:szCs w:val="23"/>
        </w:rPr>
        <w:t>, 6-Gang Schaltgetriebe oder Sech</w:t>
      </w:r>
      <w:r w:rsidR="00E242AC">
        <w:rPr>
          <w:rFonts w:ascii="Arial" w:eastAsia="Modern H Light" w:hAnsi="Arial" w:cs="Arial"/>
          <w:sz w:val="23"/>
          <w:szCs w:val="23"/>
        </w:rPr>
        <w:t>s</w:t>
      </w:r>
      <w:r w:rsidRPr="00A74136">
        <w:rPr>
          <w:rFonts w:ascii="Arial" w:eastAsia="Modern H Light" w:hAnsi="Arial" w:cs="Arial"/>
          <w:sz w:val="23"/>
          <w:szCs w:val="23"/>
        </w:rPr>
        <w:t xml:space="preserve">stufen-Automatik, 7-Gang Doppelkupplungsgetriebe (7DCT). </w:t>
      </w:r>
    </w:p>
    <w:p w:rsidR="00BA2772" w:rsidRDefault="00BA2772" w:rsidP="00CD4035">
      <w:pPr>
        <w:rPr>
          <w:rFonts w:ascii="Arial" w:eastAsia="Modern H Bold" w:hAnsi="Arial" w:cs="Arial"/>
          <w:sz w:val="21"/>
          <w:szCs w:val="21"/>
        </w:rPr>
      </w:pPr>
    </w:p>
    <w:p w:rsidR="00BA2772" w:rsidRPr="00A74136" w:rsidRDefault="00BA2772" w:rsidP="00CD4035">
      <w:pPr>
        <w:rPr>
          <w:rFonts w:ascii="Arial" w:eastAsia="Modern H Light" w:hAnsi="Arial" w:cs="Arial"/>
          <w:color w:val="000000"/>
          <w:sz w:val="21"/>
          <w:szCs w:val="21"/>
          <w:highlight w:val="yellow"/>
          <w:lang w:eastAsia="en-GB"/>
        </w:rPr>
      </w:pPr>
    </w:p>
    <w:tbl>
      <w:tblPr>
        <w:tblW w:w="9067" w:type="dxa"/>
        <w:tblLayout w:type="fixed"/>
        <w:tblLook w:val="00A0" w:firstRow="1" w:lastRow="0" w:firstColumn="1" w:lastColumn="0" w:noHBand="0" w:noVBand="0"/>
      </w:tblPr>
      <w:tblGrid>
        <w:gridCol w:w="4531"/>
        <w:gridCol w:w="4536"/>
      </w:tblGrid>
      <w:tr w:rsidR="00E242AC" w:rsidRPr="00A74136" w:rsidTr="00167529">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rsidR="00E242AC" w:rsidRPr="00A74136" w:rsidRDefault="00E242AC" w:rsidP="00CD4035">
            <w:pPr>
              <w:spacing w:line="360" w:lineRule="auto"/>
              <w:rPr>
                <w:rFonts w:ascii="Arial" w:eastAsia="Modern H Light" w:hAnsi="Arial" w:cs="Arial"/>
                <w:b/>
                <w:sz w:val="21"/>
                <w:szCs w:val="21"/>
                <w:lang w:eastAsia="en-GB"/>
              </w:rPr>
            </w:pPr>
            <w:r w:rsidRPr="00A74136">
              <w:rPr>
                <w:rFonts w:ascii="Arial" w:eastAsia="Modern H Light" w:hAnsi="Arial" w:cs="Arial"/>
                <w:b/>
                <w:sz w:val="21"/>
                <w:szCs w:val="21"/>
                <w:lang w:eastAsia="en-GB"/>
              </w:rPr>
              <w:t>1.6 Liter T-GDI 177 PS</w:t>
            </w:r>
          </w:p>
        </w:tc>
        <w:tc>
          <w:tcPr>
            <w:tcW w:w="4536" w:type="dxa"/>
            <w:tcBorders>
              <w:top w:val="single" w:sz="4" w:space="0" w:color="auto"/>
              <w:left w:val="nil"/>
              <w:bottom w:val="single" w:sz="4" w:space="0" w:color="auto"/>
              <w:right w:val="single" w:sz="4" w:space="0" w:color="000000"/>
            </w:tcBorders>
            <w:shd w:val="clear" w:color="auto" w:fill="DAEEF3"/>
            <w:noWrap/>
          </w:tcPr>
          <w:p w:rsidR="00E242AC" w:rsidRPr="00A74136" w:rsidRDefault="00E242AC" w:rsidP="00E242AC">
            <w:pPr>
              <w:spacing w:line="360" w:lineRule="auto"/>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Doppelkupplungsgetriebe 7</w:t>
            </w:r>
            <w:r w:rsidR="001D3F4F">
              <w:rPr>
                <w:rFonts w:ascii="Arial" w:eastAsia="Modern H Light" w:hAnsi="Arial" w:cs="Arial"/>
                <w:color w:val="000000"/>
                <w:sz w:val="21"/>
                <w:szCs w:val="21"/>
                <w:lang w:eastAsia="en-GB"/>
              </w:rPr>
              <w:t>DCT</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Typ</w:t>
            </w:r>
          </w:p>
        </w:tc>
        <w:tc>
          <w:tcPr>
            <w:tcW w:w="4536" w:type="dxa"/>
            <w:tcBorders>
              <w:top w:val="single" w:sz="4" w:space="0" w:color="auto"/>
              <w:left w:val="nil"/>
              <w:bottom w:val="single" w:sz="4" w:space="0" w:color="auto"/>
              <w:right w:val="single" w:sz="4" w:space="0" w:color="000000"/>
            </w:tcBorders>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Gamma, 4-Zylinder Reihenmotor, DOHC, </w:t>
            </w:r>
            <w:r w:rsidRPr="00A74136">
              <w:rPr>
                <w:rFonts w:ascii="Arial" w:eastAsia="Modern H Light" w:hAnsi="Arial" w:cs="Arial"/>
                <w:color w:val="000000"/>
                <w:sz w:val="21"/>
                <w:szCs w:val="21"/>
                <w:lang w:eastAsia="en-GB"/>
              </w:rPr>
              <w:br/>
              <w:t>16 Ventile</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Hubraum (cm</w:t>
            </w:r>
            <w:r w:rsidRPr="0075685C">
              <w:rPr>
                <w:rFonts w:ascii="Arial" w:eastAsia="Modern H Light" w:hAnsi="Arial" w:cs="Arial"/>
                <w:color w:val="000000"/>
                <w:sz w:val="21"/>
                <w:szCs w:val="21"/>
                <w:vertAlign w:val="superscript"/>
                <w:lang w:eastAsia="en-GB"/>
              </w:rPr>
              <w:t>3</w:t>
            </w:r>
            <w:r w:rsidRPr="00A74136">
              <w:rPr>
                <w:rFonts w:ascii="Arial" w:eastAsia="Modern H Light" w:hAnsi="Arial" w:cs="Arial"/>
                <w:color w:val="000000"/>
                <w:sz w:val="21"/>
                <w:szCs w:val="21"/>
                <w:lang w:eastAsia="en-GB"/>
              </w:rPr>
              <w:t>)</w:t>
            </w:r>
          </w:p>
        </w:tc>
        <w:tc>
          <w:tcPr>
            <w:tcW w:w="4536"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1’591 </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75685C"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Bohrung</w:t>
            </w:r>
            <w:r w:rsidR="00BA2772" w:rsidRPr="00A74136">
              <w:rPr>
                <w:rFonts w:ascii="Arial" w:eastAsia="Modern H Light" w:hAnsi="Arial" w:cs="Arial"/>
                <w:color w:val="000000"/>
                <w:sz w:val="21"/>
                <w:szCs w:val="21"/>
                <w:lang w:eastAsia="en-GB"/>
              </w:rPr>
              <w:t xml:space="preserve"> x Hub (mm)</w:t>
            </w:r>
          </w:p>
        </w:tc>
        <w:tc>
          <w:tcPr>
            <w:tcW w:w="4536"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77.0 x 85.44 </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Verdichtungsverhältnis</w:t>
            </w:r>
          </w:p>
        </w:tc>
        <w:tc>
          <w:tcPr>
            <w:tcW w:w="4536"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10.0</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Max. Leistung</w:t>
            </w:r>
          </w:p>
        </w:tc>
        <w:tc>
          <w:tcPr>
            <w:tcW w:w="4536" w:type="dxa"/>
            <w:tcBorders>
              <w:top w:val="single" w:sz="4" w:space="0" w:color="auto"/>
              <w:left w:val="nil"/>
              <w:bottom w:val="single" w:sz="4" w:space="0" w:color="auto"/>
              <w:right w:val="single" w:sz="4" w:space="0" w:color="000000"/>
            </w:tcBorders>
            <w:noWrap/>
          </w:tcPr>
          <w:p w:rsidR="00BA2772" w:rsidRPr="00A74136" w:rsidRDefault="00310EF2" w:rsidP="005931E0">
            <w:pPr>
              <w:rPr>
                <w:rFonts w:ascii="Arial" w:eastAsia="Modern H Light" w:hAnsi="Arial" w:cs="Arial"/>
                <w:color w:val="000000"/>
                <w:sz w:val="21"/>
                <w:szCs w:val="21"/>
                <w:lang w:eastAsia="en-GB"/>
              </w:rPr>
            </w:pPr>
            <w:r>
              <w:rPr>
                <w:rFonts w:ascii="Arial" w:eastAsia="Modern H Light" w:hAnsi="Arial" w:cs="Arial"/>
                <w:color w:val="000000"/>
                <w:sz w:val="21"/>
                <w:szCs w:val="21"/>
                <w:lang w:eastAsia="en-GB"/>
              </w:rPr>
              <w:t xml:space="preserve">130 kW / </w:t>
            </w:r>
            <w:r w:rsidR="00BA2772" w:rsidRPr="00A74136">
              <w:rPr>
                <w:rFonts w:ascii="Arial" w:eastAsia="Modern H Light" w:hAnsi="Arial" w:cs="Arial"/>
                <w:color w:val="000000"/>
                <w:sz w:val="21"/>
                <w:szCs w:val="21"/>
                <w:lang w:eastAsia="en-GB"/>
              </w:rPr>
              <w:t>177 PS bei 5’500/min.</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Max. Drehmoment</w:t>
            </w:r>
          </w:p>
        </w:tc>
        <w:tc>
          <w:tcPr>
            <w:tcW w:w="4536"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265 </w:t>
            </w:r>
            <w:proofErr w:type="spellStart"/>
            <w:r w:rsidRPr="00A74136">
              <w:rPr>
                <w:rFonts w:ascii="Arial" w:eastAsia="Modern H Light" w:hAnsi="Arial" w:cs="Arial"/>
                <w:color w:val="000000"/>
                <w:sz w:val="21"/>
                <w:szCs w:val="21"/>
                <w:lang w:eastAsia="en-GB"/>
              </w:rPr>
              <w:t>Nm</w:t>
            </w:r>
            <w:proofErr w:type="spellEnd"/>
            <w:r w:rsidRPr="00A74136">
              <w:rPr>
                <w:rFonts w:ascii="Arial" w:eastAsia="Modern H Light" w:hAnsi="Arial" w:cs="Arial"/>
                <w:color w:val="000000"/>
                <w:sz w:val="21"/>
                <w:szCs w:val="21"/>
                <w:lang w:eastAsia="en-GB"/>
              </w:rPr>
              <w:t xml:space="preserve"> bei 1’500-4’500/min.</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Antrieb</w:t>
            </w:r>
          </w:p>
        </w:tc>
        <w:tc>
          <w:tcPr>
            <w:tcW w:w="4536" w:type="dxa"/>
            <w:tcBorders>
              <w:top w:val="nil"/>
              <w:left w:val="nil"/>
              <w:bottom w:val="single" w:sz="4" w:space="0" w:color="auto"/>
              <w:right w:val="single" w:sz="4" w:space="0" w:color="000000"/>
            </w:tcBorders>
            <w:noWrap/>
          </w:tcPr>
          <w:p w:rsidR="00310EF2" w:rsidRPr="00A74136" w:rsidRDefault="00310EF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Höchstgeschwindigkeit (km/h)</w:t>
            </w:r>
          </w:p>
        </w:tc>
        <w:tc>
          <w:tcPr>
            <w:tcW w:w="4536" w:type="dxa"/>
            <w:tcBorders>
              <w:top w:val="nil"/>
              <w:left w:val="nil"/>
              <w:bottom w:val="single" w:sz="4" w:space="0" w:color="auto"/>
              <w:right w:val="single" w:sz="4" w:space="0" w:color="000000"/>
            </w:tcBorders>
            <w:noWrap/>
          </w:tcPr>
          <w:p w:rsidR="00310EF2" w:rsidRPr="00A74136" w:rsidRDefault="00310EF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201</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Beschleunigung 0-100 km/h (s)</w:t>
            </w:r>
          </w:p>
        </w:tc>
        <w:tc>
          <w:tcPr>
            <w:tcW w:w="4536" w:type="dxa"/>
            <w:tcBorders>
              <w:top w:val="nil"/>
              <w:left w:val="nil"/>
              <w:bottom w:val="single" w:sz="4" w:space="0" w:color="auto"/>
              <w:right w:val="single" w:sz="4" w:space="0" w:color="000000"/>
            </w:tcBorders>
            <w:noWrap/>
          </w:tcPr>
          <w:p w:rsidR="00310EF2" w:rsidRPr="00A74136" w:rsidRDefault="00310EF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9.1</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städtisch (l/100 km)</w:t>
            </w:r>
          </w:p>
        </w:tc>
        <w:tc>
          <w:tcPr>
            <w:tcW w:w="4536"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9.2</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ausserstädtisch (l/100 km)</w:t>
            </w:r>
          </w:p>
        </w:tc>
        <w:tc>
          <w:tcPr>
            <w:tcW w:w="4536"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6.5</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kombiniert (l/100 km)</w:t>
            </w:r>
          </w:p>
        </w:tc>
        <w:tc>
          <w:tcPr>
            <w:tcW w:w="4536"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7.5</w:t>
            </w:r>
          </w:p>
        </w:tc>
      </w:tr>
      <w:tr w:rsidR="00310EF2" w:rsidRPr="00A74136" w:rsidTr="00167529">
        <w:trPr>
          <w:trHeight w:val="284"/>
        </w:trPr>
        <w:tc>
          <w:tcPr>
            <w:tcW w:w="4531" w:type="dxa"/>
            <w:tcBorders>
              <w:top w:val="single" w:sz="4" w:space="0" w:color="auto"/>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CO</w:t>
            </w:r>
            <w:r w:rsidRPr="00A74136">
              <w:rPr>
                <w:rFonts w:ascii="Arial" w:eastAsia="Modern H Light" w:hAnsi="Arial" w:cs="Arial"/>
                <w:color w:val="000000"/>
                <w:sz w:val="21"/>
                <w:szCs w:val="21"/>
                <w:vertAlign w:val="subscript"/>
                <w:lang w:eastAsia="en-GB"/>
              </w:rPr>
              <w:t>2</w:t>
            </w:r>
            <w:r w:rsidRPr="00A74136">
              <w:rPr>
                <w:rFonts w:ascii="Arial" w:eastAsia="Modern H Light" w:hAnsi="Arial" w:cs="Arial"/>
                <w:color w:val="000000"/>
                <w:sz w:val="21"/>
                <w:szCs w:val="21"/>
                <w:lang w:eastAsia="en-GB"/>
              </w:rPr>
              <w:t xml:space="preserve"> kombiniert (g/km)</w:t>
            </w:r>
          </w:p>
        </w:tc>
        <w:tc>
          <w:tcPr>
            <w:tcW w:w="4536" w:type="dxa"/>
            <w:tcBorders>
              <w:top w:val="single" w:sz="4" w:space="0" w:color="auto"/>
              <w:left w:val="nil"/>
              <w:bottom w:val="single" w:sz="4" w:space="0" w:color="auto"/>
              <w:right w:val="single" w:sz="4" w:space="0" w:color="auto"/>
            </w:tcBorders>
            <w:noWrap/>
          </w:tcPr>
          <w:p w:rsidR="00310EF2" w:rsidRPr="00A74136" w:rsidRDefault="00310EF2" w:rsidP="00CD4035">
            <w:pPr>
              <w:rPr>
                <w:rFonts w:ascii="Arial" w:eastAsia="Modern H Light" w:hAnsi="Arial" w:cs="Arial"/>
                <w:sz w:val="21"/>
                <w:szCs w:val="21"/>
                <w:lang w:eastAsia="en-GB"/>
              </w:rPr>
            </w:pPr>
            <w:r>
              <w:rPr>
                <w:rFonts w:ascii="Arial" w:eastAsia="Modern H Light" w:hAnsi="Arial" w:cs="Arial"/>
                <w:sz w:val="21"/>
                <w:szCs w:val="21"/>
                <w:lang w:eastAsia="en-GB"/>
              </w:rPr>
              <w:t>175</w:t>
            </w:r>
          </w:p>
        </w:tc>
      </w:tr>
    </w:tbl>
    <w:p w:rsidR="00BA2772" w:rsidRDefault="00BA2772" w:rsidP="00CD4035">
      <w:pPr>
        <w:rPr>
          <w:rFonts w:ascii="Arial" w:eastAsia="Modern H Light" w:hAnsi="Arial" w:cs="Arial"/>
          <w:b/>
          <w:i/>
          <w:sz w:val="21"/>
          <w:szCs w:val="21"/>
          <w:highlight w:val="yellow"/>
        </w:rPr>
      </w:pPr>
    </w:p>
    <w:p w:rsidR="0075685C" w:rsidRPr="00A74136" w:rsidRDefault="0075685C" w:rsidP="0075685C">
      <w:pPr>
        <w:rPr>
          <w:rFonts w:ascii="Arial" w:eastAsia="Modern H Light" w:hAnsi="Arial" w:cs="Arial"/>
          <w:b/>
          <w:i/>
          <w:sz w:val="21"/>
          <w:szCs w:val="21"/>
        </w:rPr>
      </w:pPr>
      <w:r>
        <w:rPr>
          <w:rFonts w:ascii="Arial" w:eastAsia="Modern H Light" w:hAnsi="Arial" w:cs="Arial"/>
          <w:i/>
          <w:sz w:val="21"/>
          <w:szCs w:val="21"/>
        </w:rPr>
        <w:t>Diesel</w:t>
      </w:r>
      <w:r w:rsidRPr="00A74136">
        <w:rPr>
          <w:rFonts w:ascii="Arial" w:eastAsia="Modern H Light" w:hAnsi="Arial" w:cs="Arial"/>
          <w:i/>
          <w:sz w:val="21"/>
          <w:szCs w:val="21"/>
        </w:rPr>
        <w:t>motoren</w:t>
      </w:r>
    </w:p>
    <w:tbl>
      <w:tblPr>
        <w:tblW w:w="9067" w:type="dxa"/>
        <w:tblLayout w:type="fixed"/>
        <w:tblLook w:val="00A0" w:firstRow="1" w:lastRow="0" w:firstColumn="1" w:lastColumn="0" w:noHBand="0" w:noVBand="0"/>
      </w:tblPr>
      <w:tblGrid>
        <w:gridCol w:w="4531"/>
        <w:gridCol w:w="4536"/>
      </w:tblGrid>
      <w:tr w:rsidR="00BA2772" w:rsidRPr="00A74136" w:rsidTr="0075685C">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noWrap/>
          </w:tcPr>
          <w:p w:rsidR="00BA2772" w:rsidRPr="00A74136" w:rsidRDefault="00BA2772" w:rsidP="005931E0">
            <w:pPr>
              <w:rPr>
                <w:rFonts w:ascii="Arial" w:eastAsia="Modern H Light" w:hAnsi="Arial" w:cs="Arial"/>
                <w:color w:val="000000"/>
                <w:sz w:val="21"/>
                <w:szCs w:val="21"/>
                <w:lang w:eastAsia="en-GB"/>
              </w:rPr>
            </w:pPr>
            <w:r w:rsidRPr="00A74136">
              <w:rPr>
                <w:rFonts w:ascii="Arial" w:eastAsia="Modern H Light" w:hAnsi="Arial" w:cs="Arial"/>
                <w:b/>
                <w:sz w:val="21"/>
                <w:szCs w:val="21"/>
                <w:lang w:eastAsia="en-GB"/>
              </w:rPr>
              <w:t>UII 1.7 Liter 115 PS ISG</w:t>
            </w:r>
          </w:p>
        </w:tc>
        <w:tc>
          <w:tcPr>
            <w:tcW w:w="4536" w:type="dxa"/>
            <w:tcBorders>
              <w:top w:val="single" w:sz="4" w:space="0" w:color="auto"/>
              <w:left w:val="nil"/>
              <w:bottom w:val="single" w:sz="4" w:space="0" w:color="auto"/>
              <w:right w:val="single" w:sz="4" w:space="0" w:color="auto"/>
            </w:tcBorders>
            <w:shd w:val="clear" w:color="auto" w:fill="DAEEF3"/>
            <w:noWrap/>
          </w:tcPr>
          <w:p w:rsidR="00BA2772" w:rsidRPr="00A74136" w:rsidRDefault="00BA2772" w:rsidP="005931E0">
            <w:pPr>
              <w:rPr>
                <w:rFonts w:ascii="Arial" w:eastAsia="Modern H Light" w:hAnsi="Arial" w:cs="Arial"/>
                <w:color w:val="FF0000"/>
                <w:sz w:val="21"/>
                <w:szCs w:val="21"/>
                <w:lang w:eastAsia="en-GB"/>
              </w:rPr>
            </w:pPr>
            <w:r w:rsidRPr="00A74136">
              <w:rPr>
                <w:rFonts w:ascii="Arial" w:eastAsia="Modern H Light" w:hAnsi="Arial" w:cs="Arial"/>
                <w:color w:val="000000"/>
                <w:sz w:val="21"/>
                <w:szCs w:val="21"/>
                <w:lang w:eastAsia="en-GB"/>
              </w:rPr>
              <w:t>Schaltgetriebe</w:t>
            </w:r>
          </w:p>
        </w:tc>
      </w:tr>
      <w:tr w:rsidR="00BA2772" w:rsidRPr="00A74136" w:rsidTr="0075685C">
        <w:trPr>
          <w:trHeight w:val="284"/>
        </w:trPr>
        <w:tc>
          <w:tcPr>
            <w:tcW w:w="4531" w:type="dxa"/>
            <w:tcBorders>
              <w:top w:val="single" w:sz="4" w:space="0" w:color="auto"/>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Typ</w:t>
            </w:r>
          </w:p>
        </w:tc>
        <w:tc>
          <w:tcPr>
            <w:tcW w:w="4536" w:type="dxa"/>
            <w:tcBorders>
              <w:top w:val="single" w:sz="4" w:space="0" w:color="auto"/>
              <w:left w:val="nil"/>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UII, 4-Zylinder Reihenmotor, DOHC, </w:t>
            </w:r>
            <w:r w:rsidRPr="00A74136">
              <w:rPr>
                <w:rFonts w:ascii="Arial" w:eastAsia="Modern H Light" w:hAnsi="Arial" w:cs="Arial"/>
                <w:color w:val="000000"/>
                <w:sz w:val="21"/>
                <w:szCs w:val="21"/>
                <w:lang w:eastAsia="en-GB"/>
              </w:rPr>
              <w:br/>
              <w:t>16 Ventile</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Hubraum (cm</w:t>
            </w:r>
            <w:r w:rsidRPr="0075685C">
              <w:rPr>
                <w:rFonts w:ascii="Arial" w:eastAsia="Modern H Light" w:hAnsi="Arial" w:cs="Arial"/>
                <w:color w:val="000000"/>
                <w:sz w:val="21"/>
                <w:szCs w:val="21"/>
                <w:vertAlign w:val="superscript"/>
                <w:lang w:eastAsia="en-GB"/>
              </w:rPr>
              <w:t>3</w:t>
            </w:r>
            <w:r w:rsidRPr="00A74136">
              <w:rPr>
                <w:rFonts w:ascii="Arial" w:eastAsia="Modern H Light" w:hAnsi="Arial" w:cs="Arial"/>
                <w:color w:val="000000"/>
                <w:sz w:val="21"/>
                <w:szCs w:val="21"/>
                <w:lang w:eastAsia="en-GB"/>
              </w:rPr>
              <w:t>)</w:t>
            </w:r>
          </w:p>
        </w:tc>
        <w:tc>
          <w:tcPr>
            <w:tcW w:w="4536"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1’685</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tcPr>
          <w:p w:rsidR="00BA2772" w:rsidRPr="00A74136" w:rsidRDefault="0075685C"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Bohrung</w:t>
            </w:r>
            <w:r w:rsidR="00BA2772" w:rsidRPr="00A74136">
              <w:rPr>
                <w:rFonts w:ascii="Arial" w:eastAsia="Modern H Light" w:hAnsi="Arial" w:cs="Arial"/>
                <w:color w:val="000000"/>
                <w:sz w:val="21"/>
                <w:szCs w:val="21"/>
                <w:lang w:eastAsia="en-GB"/>
              </w:rPr>
              <w:t xml:space="preserve"> x Hub (mm)</w:t>
            </w:r>
          </w:p>
        </w:tc>
        <w:tc>
          <w:tcPr>
            <w:tcW w:w="4536"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77.2 x 90.0</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Verdichtungsverhältnis</w:t>
            </w:r>
          </w:p>
        </w:tc>
        <w:tc>
          <w:tcPr>
            <w:tcW w:w="4536" w:type="dxa"/>
            <w:tcBorders>
              <w:top w:val="single" w:sz="4" w:space="0" w:color="auto"/>
              <w:left w:val="nil"/>
              <w:bottom w:val="single" w:sz="4" w:space="0" w:color="auto"/>
              <w:right w:val="single" w:sz="4" w:space="0" w:color="auto"/>
            </w:tcBorders>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15.7</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Max. Leistung</w:t>
            </w:r>
          </w:p>
        </w:tc>
        <w:tc>
          <w:tcPr>
            <w:tcW w:w="4536" w:type="dxa"/>
            <w:tcBorders>
              <w:top w:val="single" w:sz="4" w:space="0" w:color="auto"/>
              <w:left w:val="nil"/>
              <w:bottom w:val="single" w:sz="4" w:space="0" w:color="auto"/>
              <w:right w:val="single" w:sz="4" w:space="0" w:color="auto"/>
            </w:tcBorders>
            <w:noWrap/>
          </w:tcPr>
          <w:p w:rsidR="00BA2772" w:rsidRPr="00A74136" w:rsidRDefault="00310EF2" w:rsidP="00CD4035">
            <w:pPr>
              <w:rPr>
                <w:rFonts w:ascii="Arial" w:eastAsia="Modern H Light" w:hAnsi="Arial" w:cs="Arial"/>
                <w:color w:val="000000"/>
                <w:sz w:val="21"/>
                <w:szCs w:val="21"/>
                <w:lang w:eastAsia="en-GB"/>
              </w:rPr>
            </w:pPr>
            <w:r>
              <w:rPr>
                <w:rFonts w:ascii="Arial" w:eastAsia="Modern H Light" w:hAnsi="Arial" w:cs="Arial"/>
                <w:color w:val="000000"/>
                <w:sz w:val="21"/>
                <w:szCs w:val="21"/>
                <w:lang w:eastAsia="en-GB"/>
              </w:rPr>
              <w:t xml:space="preserve">85 kW / </w:t>
            </w:r>
            <w:r w:rsidR="00BA2772" w:rsidRPr="00A74136">
              <w:rPr>
                <w:rFonts w:ascii="Arial" w:eastAsia="Modern H Light" w:hAnsi="Arial" w:cs="Arial"/>
                <w:color w:val="000000"/>
                <w:sz w:val="21"/>
                <w:szCs w:val="21"/>
                <w:lang w:eastAsia="en-GB"/>
              </w:rPr>
              <w:t>115 PS bei 4’000/min.</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Max. Drehmoment</w:t>
            </w:r>
          </w:p>
        </w:tc>
        <w:tc>
          <w:tcPr>
            <w:tcW w:w="4536" w:type="dxa"/>
            <w:tcBorders>
              <w:top w:val="single" w:sz="4" w:space="0" w:color="auto"/>
              <w:left w:val="nil"/>
              <w:bottom w:val="single" w:sz="4" w:space="0" w:color="auto"/>
              <w:right w:val="single" w:sz="4" w:space="0" w:color="auto"/>
            </w:tcBorders>
            <w:noWrap/>
          </w:tcPr>
          <w:p w:rsidR="00BA2772" w:rsidRPr="00A74136" w:rsidRDefault="00BA2772" w:rsidP="00310EF2">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280 </w:t>
            </w:r>
            <w:proofErr w:type="spellStart"/>
            <w:r w:rsidRPr="00A74136">
              <w:rPr>
                <w:rFonts w:ascii="Arial" w:eastAsia="Modern H Light" w:hAnsi="Arial" w:cs="Arial"/>
                <w:color w:val="000000"/>
                <w:sz w:val="21"/>
                <w:szCs w:val="21"/>
                <w:lang w:eastAsia="en-GB"/>
              </w:rPr>
              <w:t>Nm</w:t>
            </w:r>
            <w:proofErr w:type="spellEnd"/>
            <w:r w:rsidRPr="00A74136">
              <w:rPr>
                <w:rFonts w:ascii="Arial" w:eastAsia="Modern H Light" w:hAnsi="Arial" w:cs="Arial"/>
                <w:color w:val="000000"/>
                <w:sz w:val="21"/>
                <w:szCs w:val="21"/>
                <w:lang w:eastAsia="en-GB"/>
              </w:rPr>
              <w:t xml:space="preserve"> bei 1’250-2’</w:t>
            </w:r>
            <w:r w:rsidR="00310EF2">
              <w:rPr>
                <w:rFonts w:ascii="Arial" w:eastAsia="Modern H Light" w:hAnsi="Arial" w:cs="Arial"/>
                <w:color w:val="000000"/>
                <w:sz w:val="21"/>
                <w:szCs w:val="21"/>
                <w:lang w:eastAsia="en-GB"/>
              </w:rPr>
              <w:t>750</w:t>
            </w:r>
            <w:r w:rsidRPr="00A74136">
              <w:rPr>
                <w:rFonts w:ascii="Arial" w:eastAsia="Modern H Light" w:hAnsi="Arial" w:cs="Arial"/>
                <w:color w:val="000000"/>
                <w:sz w:val="21"/>
                <w:szCs w:val="21"/>
                <w:lang w:eastAsia="en-GB"/>
              </w:rPr>
              <w:t>/min.</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Antrieb</w:t>
            </w:r>
          </w:p>
        </w:tc>
        <w:tc>
          <w:tcPr>
            <w:tcW w:w="4536"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2WD</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Höchstgeschwindigkeit (km/h)</w:t>
            </w:r>
          </w:p>
        </w:tc>
        <w:tc>
          <w:tcPr>
            <w:tcW w:w="4536"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176 </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Beschleunigung 0-100 km/h (s)</w:t>
            </w:r>
          </w:p>
        </w:tc>
        <w:tc>
          <w:tcPr>
            <w:tcW w:w="4536"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13.7</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städtisch (l/100 km)</w:t>
            </w:r>
          </w:p>
        </w:tc>
        <w:tc>
          <w:tcPr>
            <w:tcW w:w="4536"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5.4</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ausserstädtisch (l/100 km)</w:t>
            </w:r>
          </w:p>
        </w:tc>
        <w:tc>
          <w:tcPr>
            <w:tcW w:w="4536"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4.2</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kombiniert (l/100 km)</w:t>
            </w:r>
          </w:p>
        </w:tc>
        <w:tc>
          <w:tcPr>
            <w:tcW w:w="4536"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4.6</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CO</w:t>
            </w:r>
            <w:r w:rsidRPr="00A74136">
              <w:rPr>
                <w:rFonts w:ascii="Arial" w:eastAsia="Modern H Light" w:hAnsi="Arial" w:cs="Arial"/>
                <w:color w:val="000000"/>
                <w:sz w:val="21"/>
                <w:szCs w:val="21"/>
                <w:vertAlign w:val="subscript"/>
                <w:lang w:eastAsia="en-GB"/>
              </w:rPr>
              <w:t>2</w:t>
            </w:r>
            <w:r w:rsidRPr="00A74136">
              <w:rPr>
                <w:rFonts w:ascii="Arial" w:eastAsia="Modern H Light" w:hAnsi="Arial" w:cs="Arial"/>
                <w:color w:val="000000"/>
                <w:sz w:val="21"/>
                <w:szCs w:val="21"/>
                <w:lang w:eastAsia="en-GB"/>
              </w:rPr>
              <w:t xml:space="preserve"> kombiniert (g/km)</w:t>
            </w:r>
          </w:p>
        </w:tc>
        <w:tc>
          <w:tcPr>
            <w:tcW w:w="4536"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119</w:t>
            </w:r>
          </w:p>
        </w:tc>
      </w:tr>
    </w:tbl>
    <w:p w:rsidR="00BA2772" w:rsidRPr="00A74136" w:rsidRDefault="00BA2772" w:rsidP="00CD4035">
      <w:pPr>
        <w:rPr>
          <w:rFonts w:ascii="Arial" w:eastAsia="Modern H Light" w:hAnsi="Arial" w:cs="Arial"/>
          <w:b/>
          <w:i/>
          <w:sz w:val="21"/>
          <w:szCs w:val="21"/>
          <w:highlight w:val="yellow"/>
        </w:rPr>
      </w:pPr>
    </w:p>
    <w:p w:rsidR="00310EF2" w:rsidRDefault="00310EF2" w:rsidP="00CD4035">
      <w:pPr>
        <w:rPr>
          <w:rFonts w:ascii="Arial" w:eastAsia="Modern H Light" w:hAnsi="Arial" w:cs="Arial"/>
          <w:b/>
          <w:i/>
          <w:sz w:val="21"/>
          <w:szCs w:val="21"/>
          <w:highlight w:val="yellow"/>
        </w:rPr>
      </w:pPr>
      <w:r>
        <w:rPr>
          <w:rFonts w:ascii="Arial" w:eastAsia="Modern H Light" w:hAnsi="Arial" w:cs="Arial"/>
          <w:b/>
          <w:i/>
          <w:sz w:val="21"/>
          <w:szCs w:val="21"/>
          <w:highlight w:val="yellow"/>
        </w:rPr>
        <w:br w:type="page"/>
      </w:r>
    </w:p>
    <w:tbl>
      <w:tblPr>
        <w:tblW w:w="9072" w:type="dxa"/>
        <w:tblLook w:val="00A0" w:firstRow="1" w:lastRow="0" w:firstColumn="1" w:lastColumn="0" w:noHBand="0" w:noVBand="0"/>
      </w:tblPr>
      <w:tblGrid>
        <w:gridCol w:w="4521"/>
        <w:gridCol w:w="1144"/>
        <w:gridCol w:w="1139"/>
        <w:gridCol w:w="2268"/>
      </w:tblGrid>
      <w:tr w:rsidR="00BA2772" w:rsidRPr="00A74136" w:rsidTr="0075685C">
        <w:trPr>
          <w:trHeight w:val="284"/>
        </w:trPr>
        <w:tc>
          <w:tcPr>
            <w:tcW w:w="4521" w:type="dxa"/>
            <w:tcBorders>
              <w:top w:val="single" w:sz="4" w:space="0" w:color="auto"/>
              <w:left w:val="single" w:sz="4" w:space="0" w:color="auto"/>
              <w:bottom w:val="single" w:sz="4" w:space="0" w:color="auto"/>
              <w:right w:val="single" w:sz="4" w:space="0" w:color="auto"/>
            </w:tcBorders>
            <w:shd w:val="clear" w:color="000000" w:fill="DCE6F1"/>
          </w:tcPr>
          <w:p w:rsidR="00BA2772" w:rsidRPr="00A74136" w:rsidRDefault="00BA2772" w:rsidP="005931E0">
            <w:pPr>
              <w:rPr>
                <w:rFonts w:ascii="Arial" w:eastAsia="Modern H Light" w:hAnsi="Arial" w:cs="Arial"/>
                <w:b/>
                <w:sz w:val="21"/>
                <w:szCs w:val="21"/>
                <w:lang w:eastAsia="en-GB"/>
              </w:rPr>
            </w:pPr>
            <w:r w:rsidRPr="00A74136">
              <w:rPr>
                <w:rFonts w:ascii="Arial" w:eastAsia="Modern H Light" w:hAnsi="Arial" w:cs="Arial"/>
                <w:b/>
                <w:sz w:val="21"/>
                <w:szCs w:val="21"/>
                <w:lang w:eastAsia="en-GB"/>
              </w:rPr>
              <w:lastRenderedPageBreak/>
              <w:t>R 2.0 Liter (Standard) 136 PS ISG</w:t>
            </w:r>
          </w:p>
        </w:tc>
        <w:tc>
          <w:tcPr>
            <w:tcW w:w="2283" w:type="dxa"/>
            <w:gridSpan w:val="2"/>
            <w:tcBorders>
              <w:top w:val="single" w:sz="4" w:space="0" w:color="auto"/>
              <w:left w:val="nil"/>
              <w:bottom w:val="single" w:sz="4" w:space="0" w:color="auto"/>
              <w:right w:val="single" w:sz="4" w:space="0" w:color="000000"/>
            </w:tcBorders>
            <w:shd w:val="clear" w:color="auto" w:fill="DAEEF3"/>
            <w:noWrap/>
          </w:tcPr>
          <w:p w:rsidR="00BA2772" w:rsidRPr="00A74136" w:rsidRDefault="00BA2772" w:rsidP="00CD4035">
            <w:pPr>
              <w:spacing w:line="360" w:lineRule="auto"/>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Schaltgetriebe</w:t>
            </w:r>
          </w:p>
        </w:tc>
        <w:tc>
          <w:tcPr>
            <w:tcW w:w="2268" w:type="dxa"/>
            <w:tcBorders>
              <w:top w:val="single" w:sz="4" w:space="0" w:color="auto"/>
              <w:left w:val="nil"/>
              <w:bottom w:val="single" w:sz="4" w:space="0" w:color="auto"/>
              <w:right w:val="single" w:sz="4" w:space="0" w:color="000000"/>
            </w:tcBorders>
            <w:shd w:val="clear" w:color="auto" w:fill="DAEEF3"/>
            <w:noWrap/>
          </w:tcPr>
          <w:p w:rsidR="00BA2772" w:rsidRPr="00A74136" w:rsidRDefault="00BA2772" w:rsidP="00CD4035">
            <w:pPr>
              <w:spacing w:line="360" w:lineRule="auto"/>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Automatik</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Typ</w:t>
            </w:r>
          </w:p>
        </w:tc>
        <w:tc>
          <w:tcPr>
            <w:tcW w:w="4551" w:type="dxa"/>
            <w:gridSpan w:val="3"/>
            <w:tcBorders>
              <w:top w:val="single" w:sz="4" w:space="0" w:color="auto"/>
              <w:left w:val="nil"/>
              <w:bottom w:val="single" w:sz="4" w:space="0" w:color="auto"/>
              <w:right w:val="single" w:sz="4" w:space="0" w:color="000000"/>
            </w:tcBorders>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R 2.0, 4-Zylinder Reihenmotor, DOHC, </w:t>
            </w:r>
            <w:r w:rsidRPr="00A74136">
              <w:rPr>
                <w:rFonts w:ascii="Arial" w:eastAsia="Modern H Light" w:hAnsi="Arial" w:cs="Arial"/>
                <w:color w:val="000000"/>
                <w:sz w:val="21"/>
                <w:szCs w:val="21"/>
                <w:lang w:eastAsia="en-GB"/>
              </w:rPr>
              <w:br/>
              <w:t>16 Ventile</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Hubraum (cm3)</w:t>
            </w:r>
          </w:p>
        </w:tc>
        <w:tc>
          <w:tcPr>
            <w:tcW w:w="4551" w:type="dxa"/>
            <w:gridSpan w:val="3"/>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1’995 </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75685C"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Bohrung</w:t>
            </w:r>
            <w:r w:rsidR="00BA2772" w:rsidRPr="00A74136">
              <w:rPr>
                <w:rFonts w:ascii="Arial" w:eastAsia="Modern H Light" w:hAnsi="Arial" w:cs="Arial"/>
                <w:color w:val="000000"/>
                <w:sz w:val="21"/>
                <w:szCs w:val="21"/>
                <w:lang w:eastAsia="en-GB"/>
              </w:rPr>
              <w:t xml:space="preserve"> x Hub (mm)</w:t>
            </w:r>
          </w:p>
        </w:tc>
        <w:tc>
          <w:tcPr>
            <w:tcW w:w="4551" w:type="dxa"/>
            <w:gridSpan w:val="3"/>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84.0 x 90.0</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Verdichtungsverhältnis</w:t>
            </w:r>
          </w:p>
        </w:tc>
        <w:tc>
          <w:tcPr>
            <w:tcW w:w="4551" w:type="dxa"/>
            <w:gridSpan w:val="3"/>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16.0</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Max. Leistung</w:t>
            </w:r>
          </w:p>
        </w:tc>
        <w:tc>
          <w:tcPr>
            <w:tcW w:w="4551" w:type="dxa"/>
            <w:gridSpan w:val="3"/>
            <w:tcBorders>
              <w:top w:val="single" w:sz="4" w:space="0" w:color="auto"/>
              <w:left w:val="nil"/>
              <w:bottom w:val="single" w:sz="4" w:space="0" w:color="auto"/>
              <w:right w:val="single" w:sz="4" w:space="0" w:color="000000"/>
            </w:tcBorders>
            <w:noWrap/>
          </w:tcPr>
          <w:p w:rsidR="00BA2772" w:rsidRPr="00A74136" w:rsidRDefault="00310EF2" w:rsidP="00CD4035">
            <w:pPr>
              <w:rPr>
                <w:rFonts w:ascii="Arial" w:eastAsia="Modern H Light" w:hAnsi="Arial" w:cs="Arial"/>
                <w:color w:val="000000"/>
                <w:sz w:val="21"/>
                <w:szCs w:val="21"/>
                <w:lang w:eastAsia="en-GB"/>
              </w:rPr>
            </w:pPr>
            <w:r>
              <w:rPr>
                <w:rFonts w:ascii="Arial" w:eastAsia="Modern H Light" w:hAnsi="Arial" w:cs="Arial"/>
                <w:color w:val="000000"/>
                <w:sz w:val="21"/>
                <w:szCs w:val="21"/>
                <w:lang w:eastAsia="en-GB"/>
              </w:rPr>
              <w:t xml:space="preserve">100 kW / </w:t>
            </w:r>
            <w:r w:rsidR="00BA2772" w:rsidRPr="00A74136">
              <w:rPr>
                <w:rFonts w:ascii="Arial" w:eastAsia="Modern H Light" w:hAnsi="Arial" w:cs="Arial"/>
                <w:color w:val="000000"/>
                <w:sz w:val="21"/>
                <w:szCs w:val="21"/>
                <w:lang w:eastAsia="en-GB"/>
              </w:rPr>
              <w:t>136 PS bei 2’750-4’000/min.</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Max. Drehmoment</w:t>
            </w:r>
          </w:p>
        </w:tc>
        <w:tc>
          <w:tcPr>
            <w:tcW w:w="4551" w:type="dxa"/>
            <w:gridSpan w:val="3"/>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373 </w:t>
            </w:r>
            <w:proofErr w:type="spellStart"/>
            <w:r w:rsidRPr="00A74136">
              <w:rPr>
                <w:rFonts w:ascii="Arial" w:eastAsia="Modern H Light" w:hAnsi="Arial" w:cs="Arial"/>
                <w:color w:val="000000"/>
                <w:sz w:val="21"/>
                <w:szCs w:val="21"/>
                <w:lang w:eastAsia="en-GB"/>
              </w:rPr>
              <w:t>Nm</w:t>
            </w:r>
            <w:proofErr w:type="spellEnd"/>
            <w:r w:rsidRPr="00A74136">
              <w:rPr>
                <w:rFonts w:ascii="Arial" w:eastAsia="Modern H Light" w:hAnsi="Arial" w:cs="Arial"/>
                <w:color w:val="000000"/>
                <w:sz w:val="21"/>
                <w:szCs w:val="21"/>
                <w:lang w:eastAsia="en-GB"/>
              </w:rPr>
              <w:t xml:space="preserve"> bei 1’500-2’500/min.</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Antrieb</w:t>
            </w:r>
          </w:p>
        </w:tc>
        <w:tc>
          <w:tcPr>
            <w:tcW w:w="1144"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2WD ISG</w:t>
            </w:r>
          </w:p>
        </w:tc>
        <w:tc>
          <w:tcPr>
            <w:tcW w:w="113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c>
          <w:tcPr>
            <w:tcW w:w="2268"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Höchstgeschwindigkeit (km/h)</w:t>
            </w:r>
          </w:p>
        </w:tc>
        <w:tc>
          <w:tcPr>
            <w:tcW w:w="1144"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186</w:t>
            </w:r>
          </w:p>
        </w:tc>
        <w:tc>
          <w:tcPr>
            <w:tcW w:w="113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184</w:t>
            </w:r>
          </w:p>
        </w:tc>
        <w:tc>
          <w:tcPr>
            <w:tcW w:w="2268"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184</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Beschleunigung 0-100 km/h (s)</w:t>
            </w:r>
          </w:p>
        </w:tc>
        <w:tc>
          <w:tcPr>
            <w:tcW w:w="1144"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10.6</w:t>
            </w:r>
          </w:p>
        </w:tc>
        <w:tc>
          <w:tcPr>
            <w:tcW w:w="113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10.9</w:t>
            </w:r>
          </w:p>
        </w:tc>
        <w:tc>
          <w:tcPr>
            <w:tcW w:w="2268"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12.0</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städtisch (l/100 km)</w:t>
            </w:r>
          </w:p>
        </w:tc>
        <w:tc>
          <w:tcPr>
            <w:tcW w:w="1144"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5.6</w:t>
            </w:r>
          </w:p>
        </w:tc>
        <w:tc>
          <w:tcPr>
            <w:tcW w:w="113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6.0</w:t>
            </w:r>
          </w:p>
        </w:tc>
        <w:tc>
          <w:tcPr>
            <w:tcW w:w="2268"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7.4</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ausserstädtisch (l/100 km)</w:t>
            </w:r>
          </w:p>
        </w:tc>
        <w:tc>
          <w:tcPr>
            <w:tcW w:w="1144"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4.4</w:t>
            </w:r>
          </w:p>
        </w:tc>
        <w:tc>
          <w:tcPr>
            <w:tcW w:w="113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4.8</w:t>
            </w:r>
          </w:p>
        </w:tc>
        <w:tc>
          <w:tcPr>
            <w:tcW w:w="2268"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5.4</w:t>
            </w:r>
          </w:p>
        </w:tc>
      </w:tr>
      <w:tr w:rsidR="00BA2772" w:rsidRPr="00A74136" w:rsidTr="0075685C">
        <w:trPr>
          <w:trHeight w:val="284"/>
        </w:trPr>
        <w:tc>
          <w:tcPr>
            <w:tcW w:w="452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kombiniert (l/100 km)</w:t>
            </w:r>
          </w:p>
        </w:tc>
        <w:tc>
          <w:tcPr>
            <w:tcW w:w="1144"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4.8</w:t>
            </w:r>
          </w:p>
        </w:tc>
        <w:tc>
          <w:tcPr>
            <w:tcW w:w="113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5.2</w:t>
            </w:r>
          </w:p>
        </w:tc>
        <w:tc>
          <w:tcPr>
            <w:tcW w:w="2268"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6.1</w:t>
            </w:r>
          </w:p>
        </w:tc>
      </w:tr>
      <w:tr w:rsidR="00BA2772" w:rsidRPr="00A74136" w:rsidTr="0075685C">
        <w:trPr>
          <w:trHeight w:val="284"/>
        </w:trPr>
        <w:tc>
          <w:tcPr>
            <w:tcW w:w="4521" w:type="dxa"/>
            <w:tcBorders>
              <w:top w:val="single" w:sz="4" w:space="0" w:color="auto"/>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CO</w:t>
            </w:r>
            <w:r w:rsidRPr="00A74136">
              <w:rPr>
                <w:rFonts w:ascii="Arial" w:eastAsia="Modern H Light" w:hAnsi="Arial" w:cs="Arial"/>
                <w:color w:val="000000"/>
                <w:sz w:val="21"/>
                <w:szCs w:val="21"/>
                <w:vertAlign w:val="subscript"/>
                <w:lang w:eastAsia="en-GB"/>
              </w:rPr>
              <w:t>2</w:t>
            </w:r>
            <w:r w:rsidRPr="00A74136">
              <w:rPr>
                <w:rFonts w:ascii="Arial" w:eastAsia="Modern H Light" w:hAnsi="Arial" w:cs="Arial"/>
                <w:color w:val="000000"/>
                <w:sz w:val="21"/>
                <w:szCs w:val="21"/>
                <w:lang w:eastAsia="en-GB"/>
              </w:rPr>
              <w:t xml:space="preserve"> kombiniert (g/km)</w:t>
            </w:r>
          </w:p>
        </w:tc>
        <w:tc>
          <w:tcPr>
            <w:tcW w:w="1144"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127</w:t>
            </w:r>
          </w:p>
        </w:tc>
        <w:tc>
          <w:tcPr>
            <w:tcW w:w="1139"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139</w:t>
            </w:r>
          </w:p>
        </w:tc>
        <w:tc>
          <w:tcPr>
            <w:tcW w:w="2268"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160</w:t>
            </w:r>
          </w:p>
        </w:tc>
      </w:tr>
    </w:tbl>
    <w:p w:rsidR="00BA2772" w:rsidRPr="00A74136" w:rsidRDefault="00BA2772" w:rsidP="00CD4035">
      <w:pPr>
        <w:spacing w:line="360" w:lineRule="auto"/>
        <w:rPr>
          <w:rFonts w:ascii="Arial" w:eastAsia="Modern H Light" w:hAnsi="Arial" w:cs="Arial"/>
          <w:sz w:val="21"/>
          <w:szCs w:val="21"/>
          <w:highlight w:val="yellow"/>
        </w:rPr>
      </w:pPr>
    </w:p>
    <w:tbl>
      <w:tblPr>
        <w:tblW w:w="9072" w:type="dxa"/>
        <w:tblLook w:val="00A0" w:firstRow="1" w:lastRow="0" w:firstColumn="1" w:lastColumn="0" w:noHBand="0" w:noVBand="0"/>
      </w:tblPr>
      <w:tblGrid>
        <w:gridCol w:w="4531"/>
        <w:gridCol w:w="4541"/>
      </w:tblGrid>
      <w:tr w:rsidR="00310EF2" w:rsidRPr="00A74136" w:rsidTr="00167529">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rsidR="00310EF2" w:rsidRPr="00A74136" w:rsidRDefault="00310EF2" w:rsidP="00E70207">
            <w:pPr>
              <w:rPr>
                <w:rFonts w:ascii="Arial" w:eastAsia="Modern H Light" w:hAnsi="Arial" w:cs="Arial"/>
                <w:b/>
                <w:sz w:val="21"/>
                <w:szCs w:val="21"/>
                <w:lang w:eastAsia="en-GB"/>
              </w:rPr>
            </w:pPr>
            <w:r w:rsidRPr="00A74136">
              <w:rPr>
                <w:rFonts w:ascii="Arial" w:eastAsia="Modern H Light" w:hAnsi="Arial" w:cs="Arial"/>
                <w:b/>
                <w:sz w:val="21"/>
                <w:szCs w:val="21"/>
                <w:lang w:eastAsia="en-GB"/>
              </w:rPr>
              <w:t>R 2.0 Liter (HIGH) 185 PS</w:t>
            </w:r>
          </w:p>
        </w:tc>
        <w:tc>
          <w:tcPr>
            <w:tcW w:w="4541" w:type="dxa"/>
            <w:tcBorders>
              <w:top w:val="single" w:sz="4" w:space="0" w:color="auto"/>
              <w:left w:val="nil"/>
              <w:bottom w:val="single" w:sz="4" w:space="0" w:color="auto"/>
              <w:right w:val="single" w:sz="4" w:space="0" w:color="auto"/>
            </w:tcBorders>
            <w:shd w:val="clear" w:color="auto" w:fill="DAEEF3"/>
            <w:noWrap/>
          </w:tcPr>
          <w:p w:rsidR="00310EF2" w:rsidRPr="00A74136" w:rsidRDefault="00310EF2" w:rsidP="004F43FD">
            <w:pPr>
              <w:spacing w:line="360" w:lineRule="auto"/>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Automatik</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Typ</w:t>
            </w:r>
          </w:p>
        </w:tc>
        <w:tc>
          <w:tcPr>
            <w:tcW w:w="4541" w:type="dxa"/>
            <w:tcBorders>
              <w:top w:val="single" w:sz="4" w:space="0" w:color="auto"/>
              <w:left w:val="nil"/>
              <w:bottom w:val="single" w:sz="4" w:space="0" w:color="auto"/>
              <w:right w:val="single" w:sz="4" w:space="0" w:color="auto"/>
            </w:tcBorders>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R 2.0, 4-Zylinder Reihenmotor, DOHC, </w:t>
            </w:r>
            <w:r w:rsidRPr="00A74136">
              <w:rPr>
                <w:rFonts w:ascii="Arial" w:eastAsia="Modern H Light" w:hAnsi="Arial" w:cs="Arial"/>
                <w:color w:val="000000"/>
                <w:sz w:val="21"/>
                <w:szCs w:val="21"/>
                <w:lang w:eastAsia="en-GB"/>
              </w:rPr>
              <w:br/>
              <w:t>16 Ventile</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Hubraum (cm</w:t>
            </w:r>
            <w:r w:rsidRPr="0075685C">
              <w:rPr>
                <w:rFonts w:ascii="Arial" w:eastAsia="Modern H Light" w:hAnsi="Arial" w:cs="Arial"/>
                <w:color w:val="000000"/>
                <w:sz w:val="21"/>
                <w:szCs w:val="21"/>
                <w:vertAlign w:val="superscript"/>
                <w:lang w:eastAsia="en-GB"/>
              </w:rPr>
              <w:t>3</w:t>
            </w:r>
            <w:r w:rsidRPr="00A74136">
              <w:rPr>
                <w:rFonts w:ascii="Arial" w:eastAsia="Modern H Light" w:hAnsi="Arial" w:cs="Arial"/>
                <w:color w:val="000000"/>
                <w:sz w:val="21"/>
                <w:szCs w:val="21"/>
                <w:lang w:eastAsia="en-GB"/>
              </w:rPr>
              <w:t>)</w:t>
            </w:r>
          </w:p>
        </w:tc>
        <w:tc>
          <w:tcPr>
            <w:tcW w:w="4541"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1’995 </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75685C"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Bohrung</w:t>
            </w:r>
            <w:r w:rsidR="00BA2772" w:rsidRPr="00A74136">
              <w:rPr>
                <w:rFonts w:ascii="Arial" w:eastAsia="Modern H Light" w:hAnsi="Arial" w:cs="Arial"/>
                <w:color w:val="000000"/>
                <w:sz w:val="21"/>
                <w:szCs w:val="21"/>
                <w:lang w:eastAsia="en-GB"/>
              </w:rPr>
              <w:t xml:space="preserve"> x Hub (mm)</w:t>
            </w:r>
          </w:p>
        </w:tc>
        <w:tc>
          <w:tcPr>
            <w:tcW w:w="4541"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84.0 x 90.0</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Verdichtungsverhältnis</w:t>
            </w:r>
          </w:p>
        </w:tc>
        <w:tc>
          <w:tcPr>
            <w:tcW w:w="4541"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16.0</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Max. Leistung</w:t>
            </w:r>
          </w:p>
        </w:tc>
        <w:tc>
          <w:tcPr>
            <w:tcW w:w="4541" w:type="dxa"/>
            <w:tcBorders>
              <w:top w:val="single" w:sz="4" w:space="0" w:color="auto"/>
              <w:left w:val="nil"/>
              <w:bottom w:val="single" w:sz="4" w:space="0" w:color="auto"/>
              <w:right w:val="single" w:sz="4" w:space="0" w:color="auto"/>
            </w:tcBorders>
            <w:noWrap/>
          </w:tcPr>
          <w:p w:rsidR="00BA2772" w:rsidRPr="00A74136" w:rsidRDefault="00310EF2" w:rsidP="00CD4035">
            <w:pPr>
              <w:rPr>
                <w:rFonts w:ascii="Arial" w:eastAsia="Modern H Light" w:hAnsi="Arial" w:cs="Arial"/>
                <w:color w:val="000000"/>
                <w:sz w:val="21"/>
                <w:szCs w:val="21"/>
                <w:lang w:eastAsia="en-GB"/>
              </w:rPr>
            </w:pPr>
            <w:r>
              <w:rPr>
                <w:rFonts w:ascii="Arial" w:eastAsia="Modern H Light" w:hAnsi="Arial" w:cs="Arial"/>
                <w:color w:val="000000"/>
                <w:sz w:val="21"/>
                <w:szCs w:val="21"/>
                <w:lang w:eastAsia="en-GB"/>
              </w:rPr>
              <w:t xml:space="preserve">136 kW / </w:t>
            </w:r>
            <w:r w:rsidR="00BA2772" w:rsidRPr="00A74136">
              <w:rPr>
                <w:rFonts w:ascii="Arial" w:eastAsia="Modern H Light" w:hAnsi="Arial" w:cs="Arial"/>
                <w:color w:val="000000"/>
                <w:sz w:val="21"/>
                <w:szCs w:val="21"/>
                <w:lang w:eastAsia="en-GB"/>
              </w:rPr>
              <w:t>185 PS bei 4’000/min.</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Max. Drehmoment</w:t>
            </w:r>
          </w:p>
        </w:tc>
        <w:tc>
          <w:tcPr>
            <w:tcW w:w="4541" w:type="dxa"/>
            <w:tcBorders>
              <w:top w:val="single" w:sz="4" w:space="0" w:color="auto"/>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400 </w:t>
            </w:r>
            <w:proofErr w:type="spellStart"/>
            <w:r w:rsidRPr="00A74136">
              <w:rPr>
                <w:rFonts w:ascii="Arial" w:eastAsia="Modern H Light" w:hAnsi="Arial" w:cs="Arial"/>
                <w:color w:val="000000"/>
                <w:sz w:val="21"/>
                <w:szCs w:val="21"/>
                <w:lang w:eastAsia="en-GB"/>
              </w:rPr>
              <w:t>Nm</w:t>
            </w:r>
            <w:proofErr w:type="spellEnd"/>
            <w:r w:rsidRPr="00A74136">
              <w:rPr>
                <w:rFonts w:ascii="Arial" w:eastAsia="Modern H Light" w:hAnsi="Arial" w:cs="Arial"/>
                <w:color w:val="000000"/>
                <w:sz w:val="21"/>
                <w:szCs w:val="21"/>
                <w:lang w:eastAsia="en-GB"/>
              </w:rPr>
              <w:t xml:space="preserve"> bei 1’750-2’750/min.</w:t>
            </w:r>
          </w:p>
        </w:tc>
      </w:tr>
      <w:tr w:rsidR="00BA2772" w:rsidRPr="00A74136" w:rsidTr="0075685C">
        <w:trPr>
          <w:trHeight w:val="284"/>
        </w:trPr>
        <w:tc>
          <w:tcPr>
            <w:tcW w:w="4531" w:type="dxa"/>
            <w:tcBorders>
              <w:top w:val="nil"/>
              <w:left w:val="single" w:sz="4" w:space="0" w:color="auto"/>
              <w:bottom w:val="single" w:sz="4" w:space="0" w:color="auto"/>
              <w:right w:val="single" w:sz="4" w:space="0" w:color="auto"/>
            </w:tcBorders>
            <w:noWrap/>
          </w:tcPr>
          <w:p w:rsidR="00BA2772" w:rsidRPr="00A74136" w:rsidRDefault="00BA277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Antrieb</w:t>
            </w:r>
          </w:p>
        </w:tc>
        <w:tc>
          <w:tcPr>
            <w:tcW w:w="4541" w:type="dxa"/>
            <w:tcBorders>
              <w:top w:val="single" w:sz="4" w:space="0" w:color="auto"/>
              <w:left w:val="nil"/>
              <w:bottom w:val="single" w:sz="4" w:space="0" w:color="auto"/>
              <w:right w:val="single" w:sz="4" w:space="0" w:color="000000"/>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Höchstgeschwindigkeit (km/h)</w:t>
            </w:r>
          </w:p>
        </w:tc>
        <w:tc>
          <w:tcPr>
            <w:tcW w:w="4541"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201</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Beschleunigung 0-100 km/h (s)</w:t>
            </w:r>
          </w:p>
        </w:tc>
        <w:tc>
          <w:tcPr>
            <w:tcW w:w="4541"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9.5</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städtisch (l/100 km)</w:t>
            </w:r>
          </w:p>
        </w:tc>
        <w:tc>
          <w:tcPr>
            <w:tcW w:w="4541"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8.0</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ausserstädtisch (l/100 km)</w:t>
            </w:r>
          </w:p>
        </w:tc>
        <w:tc>
          <w:tcPr>
            <w:tcW w:w="4541"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5.6</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Verbrauch kombiniert (l/100 km)</w:t>
            </w:r>
          </w:p>
        </w:tc>
        <w:tc>
          <w:tcPr>
            <w:tcW w:w="4541"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6.5</w:t>
            </w:r>
          </w:p>
        </w:tc>
      </w:tr>
      <w:tr w:rsidR="00310EF2" w:rsidRPr="00A74136" w:rsidTr="00167529">
        <w:trPr>
          <w:trHeight w:val="284"/>
        </w:trPr>
        <w:tc>
          <w:tcPr>
            <w:tcW w:w="4531" w:type="dxa"/>
            <w:tcBorders>
              <w:top w:val="nil"/>
              <w:left w:val="single" w:sz="4" w:space="0" w:color="auto"/>
              <w:bottom w:val="single" w:sz="4" w:space="0" w:color="auto"/>
              <w:right w:val="single" w:sz="4" w:space="0" w:color="auto"/>
            </w:tcBorders>
            <w:noWrap/>
          </w:tcPr>
          <w:p w:rsidR="00310EF2" w:rsidRPr="00A74136" w:rsidRDefault="00310EF2" w:rsidP="004F43FD">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CO</w:t>
            </w:r>
            <w:r w:rsidRPr="00A74136">
              <w:rPr>
                <w:rFonts w:ascii="Arial" w:eastAsia="Modern H Light" w:hAnsi="Arial" w:cs="Arial"/>
                <w:color w:val="000000"/>
                <w:sz w:val="21"/>
                <w:szCs w:val="21"/>
                <w:vertAlign w:val="subscript"/>
                <w:lang w:eastAsia="en-GB"/>
              </w:rPr>
              <w:t>2</w:t>
            </w:r>
            <w:r w:rsidRPr="00A74136">
              <w:rPr>
                <w:rFonts w:ascii="Arial" w:eastAsia="Modern H Light" w:hAnsi="Arial" w:cs="Arial"/>
                <w:color w:val="000000"/>
                <w:sz w:val="21"/>
                <w:szCs w:val="21"/>
                <w:lang w:eastAsia="en-GB"/>
              </w:rPr>
              <w:t xml:space="preserve"> kombiniert (g/km)</w:t>
            </w:r>
          </w:p>
        </w:tc>
        <w:tc>
          <w:tcPr>
            <w:tcW w:w="4541" w:type="dxa"/>
            <w:tcBorders>
              <w:top w:val="nil"/>
              <w:left w:val="nil"/>
              <w:bottom w:val="single" w:sz="4" w:space="0" w:color="auto"/>
              <w:right w:val="single" w:sz="4" w:space="0" w:color="auto"/>
            </w:tcBorders>
            <w:noWrap/>
          </w:tcPr>
          <w:p w:rsidR="00310EF2" w:rsidRPr="00A74136" w:rsidRDefault="00310EF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170</w:t>
            </w:r>
          </w:p>
        </w:tc>
      </w:tr>
    </w:tbl>
    <w:p w:rsidR="00BA2772" w:rsidRPr="00A74136" w:rsidRDefault="00BA2772" w:rsidP="00CD4035">
      <w:pPr>
        <w:spacing w:line="360" w:lineRule="auto"/>
        <w:rPr>
          <w:rFonts w:ascii="Arial" w:eastAsia="Modern H Light" w:hAnsi="Arial" w:cs="Arial"/>
          <w:sz w:val="21"/>
          <w:szCs w:val="21"/>
        </w:rPr>
      </w:pPr>
      <w:r w:rsidRPr="00A74136">
        <w:rPr>
          <w:rFonts w:ascii="Arial" w:eastAsia="Modern H Light" w:hAnsi="Arial" w:cs="Arial"/>
          <w:sz w:val="21"/>
          <w:szCs w:val="21"/>
        </w:rPr>
        <w:t xml:space="preserve">Je nach </w:t>
      </w:r>
      <w:r w:rsidR="0075685C" w:rsidRPr="00A74136">
        <w:rPr>
          <w:rFonts w:ascii="Arial" w:eastAsia="Modern H Light" w:hAnsi="Arial" w:cs="Arial"/>
          <w:sz w:val="21"/>
          <w:szCs w:val="21"/>
        </w:rPr>
        <w:t>Ausstattung</w:t>
      </w:r>
      <w:r w:rsidRPr="00A74136">
        <w:rPr>
          <w:rFonts w:ascii="Arial" w:eastAsia="Modern H Light" w:hAnsi="Arial" w:cs="Arial"/>
          <w:sz w:val="21"/>
          <w:szCs w:val="21"/>
        </w:rPr>
        <w:t xml:space="preserve"> und Reifendimensionen</w:t>
      </w:r>
    </w:p>
    <w:p w:rsidR="0075685C" w:rsidRPr="00A74136" w:rsidRDefault="0075685C" w:rsidP="00CD4035">
      <w:pPr>
        <w:rPr>
          <w:rFonts w:ascii="Arial" w:eastAsia="Modern H Light" w:hAnsi="Arial" w:cs="Arial"/>
          <w:i/>
          <w:sz w:val="21"/>
          <w:szCs w:val="21"/>
          <w:highlight w:val="yellow"/>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Motoren und Getriebe</w:t>
      </w:r>
    </w:p>
    <w:tbl>
      <w:tblPr>
        <w:tblW w:w="9067" w:type="dxa"/>
        <w:tblLook w:val="00A0" w:firstRow="1" w:lastRow="0" w:firstColumn="1" w:lastColumn="0" w:noHBand="0" w:noVBand="0"/>
      </w:tblPr>
      <w:tblGrid>
        <w:gridCol w:w="1908"/>
        <w:gridCol w:w="2880"/>
        <w:gridCol w:w="2880"/>
        <w:gridCol w:w="1399"/>
      </w:tblGrid>
      <w:tr w:rsidR="00BA2772" w:rsidRPr="00A74136" w:rsidTr="0075685C">
        <w:trPr>
          <w:trHeight w:val="284"/>
        </w:trPr>
        <w:tc>
          <w:tcPr>
            <w:tcW w:w="1908" w:type="dxa"/>
            <w:tcBorders>
              <w:top w:val="single" w:sz="4" w:space="0" w:color="auto"/>
              <w:left w:val="single" w:sz="4" w:space="0" w:color="auto"/>
              <w:bottom w:val="single" w:sz="4" w:space="0" w:color="auto"/>
              <w:right w:val="single" w:sz="4" w:space="0" w:color="auto"/>
            </w:tcBorders>
            <w:shd w:val="clear" w:color="auto" w:fill="DAEEF3"/>
            <w:noWrap/>
          </w:tcPr>
          <w:p w:rsidR="00BA2772" w:rsidRPr="00A74136" w:rsidRDefault="00BA2772" w:rsidP="00CD4035">
            <w:pPr>
              <w:rPr>
                <w:rFonts w:ascii="Arial" w:eastAsia="Modern H Light" w:hAnsi="Arial" w:cs="Arial"/>
                <w:b/>
                <w:bCs/>
                <w:color w:val="000000"/>
                <w:sz w:val="21"/>
                <w:szCs w:val="21"/>
                <w:lang w:eastAsia="en-GB"/>
              </w:rPr>
            </w:pPr>
            <w:r w:rsidRPr="00A74136">
              <w:rPr>
                <w:rFonts w:ascii="Arial" w:eastAsia="Modern H Light" w:hAnsi="Arial" w:cs="Arial"/>
                <w:b/>
                <w:bCs/>
                <w:color w:val="000000"/>
                <w:sz w:val="21"/>
                <w:szCs w:val="21"/>
                <w:lang w:eastAsia="en-GB"/>
              </w:rPr>
              <w:t>Benzin</w:t>
            </w:r>
          </w:p>
        </w:tc>
        <w:tc>
          <w:tcPr>
            <w:tcW w:w="2880" w:type="dxa"/>
            <w:tcBorders>
              <w:top w:val="single" w:sz="4" w:space="0" w:color="auto"/>
              <w:left w:val="nil"/>
              <w:bottom w:val="single" w:sz="4" w:space="0" w:color="auto"/>
              <w:right w:val="single" w:sz="4" w:space="0" w:color="auto"/>
            </w:tcBorders>
            <w:shd w:val="clear" w:color="auto" w:fill="DAEEF3"/>
            <w:noWrap/>
          </w:tcPr>
          <w:p w:rsidR="00BA2772" w:rsidRPr="00A74136" w:rsidRDefault="00BA2772" w:rsidP="00CD4035">
            <w:pPr>
              <w:rPr>
                <w:rFonts w:ascii="Arial" w:eastAsia="Modern H Light" w:hAnsi="Arial" w:cs="Arial"/>
                <w:b/>
                <w:bCs/>
                <w:color w:val="000000"/>
                <w:sz w:val="21"/>
                <w:szCs w:val="21"/>
                <w:lang w:eastAsia="en-GB"/>
              </w:rPr>
            </w:pPr>
            <w:r w:rsidRPr="00A74136">
              <w:rPr>
                <w:rFonts w:ascii="Arial" w:eastAsia="Modern H Light" w:hAnsi="Arial" w:cs="Arial"/>
                <w:b/>
                <w:bCs/>
                <w:color w:val="000000"/>
                <w:sz w:val="21"/>
                <w:szCs w:val="21"/>
                <w:lang w:eastAsia="en-GB"/>
              </w:rPr>
              <w:t>Leistung</w:t>
            </w:r>
          </w:p>
        </w:tc>
        <w:tc>
          <w:tcPr>
            <w:tcW w:w="2880" w:type="dxa"/>
            <w:tcBorders>
              <w:top w:val="single" w:sz="4" w:space="0" w:color="auto"/>
              <w:left w:val="nil"/>
              <w:bottom w:val="single" w:sz="4" w:space="0" w:color="auto"/>
              <w:right w:val="single" w:sz="4" w:space="0" w:color="auto"/>
            </w:tcBorders>
            <w:shd w:val="clear" w:color="auto" w:fill="DAEEF3"/>
            <w:noWrap/>
          </w:tcPr>
          <w:p w:rsidR="00BA2772" w:rsidRPr="00A74136" w:rsidRDefault="00BA2772" w:rsidP="00CD4035">
            <w:pPr>
              <w:rPr>
                <w:rFonts w:ascii="Arial" w:eastAsia="Modern H Light" w:hAnsi="Arial" w:cs="Arial"/>
                <w:b/>
                <w:bCs/>
                <w:color w:val="000000"/>
                <w:sz w:val="21"/>
                <w:szCs w:val="21"/>
                <w:lang w:eastAsia="en-GB"/>
              </w:rPr>
            </w:pPr>
            <w:r w:rsidRPr="00A74136">
              <w:rPr>
                <w:rFonts w:ascii="Arial" w:eastAsia="Modern H Light" w:hAnsi="Arial" w:cs="Arial"/>
                <w:b/>
                <w:bCs/>
                <w:color w:val="000000"/>
                <w:sz w:val="21"/>
                <w:szCs w:val="21"/>
                <w:lang w:eastAsia="en-GB"/>
              </w:rPr>
              <w:t>Getriebe</w:t>
            </w:r>
          </w:p>
        </w:tc>
        <w:tc>
          <w:tcPr>
            <w:tcW w:w="1399" w:type="dxa"/>
            <w:tcBorders>
              <w:top w:val="single" w:sz="4" w:space="0" w:color="auto"/>
              <w:left w:val="nil"/>
              <w:bottom w:val="single" w:sz="4" w:space="0" w:color="auto"/>
              <w:right w:val="single" w:sz="4" w:space="0" w:color="auto"/>
            </w:tcBorders>
            <w:shd w:val="clear" w:color="auto" w:fill="DAEEF3"/>
            <w:noWrap/>
          </w:tcPr>
          <w:p w:rsidR="00BA2772" w:rsidRPr="00A74136" w:rsidRDefault="00BA2772" w:rsidP="00CD4035">
            <w:pPr>
              <w:rPr>
                <w:rFonts w:ascii="Arial" w:eastAsia="Modern H Light" w:hAnsi="Arial" w:cs="Arial"/>
                <w:b/>
                <w:bCs/>
                <w:color w:val="000000"/>
                <w:sz w:val="21"/>
                <w:szCs w:val="21"/>
                <w:lang w:eastAsia="en-GB"/>
              </w:rPr>
            </w:pPr>
            <w:r w:rsidRPr="00A74136">
              <w:rPr>
                <w:rFonts w:ascii="Arial" w:eastAsia="Modern H Light" w:hAnsi="Arial" w:cs="Arial"/>
                <w:b/>
                <w:bCs/>
                <w:color w:val="000000"/>
                <w:sz w:val="21"/>
                <w:szCs w:val="21"/>
                <w:lang w:eastAsia="en-GB"/>
              </w:rPr>
              <w:t>Antrieb</w:t>
            </w:r>
          </w:p>
        </w:tc>
      </w:tr>
      <w:tr w:rsidR="00BA2772" w:rsidRPr="00A74136" w:rsidTr="0075685C">
        <w:trPr>
          <w:trHeight w:val="284"/>
        </w:trPr>
        <w:tc>
          <w:tcPr>
            <w:tcW w:w="1908" w:type="dxa"/>
            <w:tcBorders>
              <w:top w:val="nil"/>
              <w:left w:val="single" w:sz="4" w:space="0" w:color="auto"/>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1.6 Liter T-GDI</w:t>
            </w:r>
          </w:p>
        </w:tc>
        <w:tc>
          <w:tcPr>
            <w:tcW w:w="2880"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177 PS bei 5’500/min.</w:t>
            </w:r>
          </w:p>
        </w:tc>
        <w:tc>
          <w:tcPr>
            <w:tcW w:w="2880"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7DCT</w:t>
            </w:r>
          </w:p>
        </w:tc>
        <w:tc>
          <w:tcPr>
            <w:tcW w:w="139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r>
      <w:tr w:rsidR="00BA2772" w:rsidRPr="00A74136" w:rsidTr="0075685C">
        <w:trPr>
          <w:trHeight w:val="284"/>
        </w:trPr>
        <w:tc>
          <w:tcPr>
            <w:tcW w:w="1908" w:type="dxa"/>
            <w:tcBorders>
              <w:top w:val="nil"/>
              <w:left w:val="single" w:sz="4" w:space="0" w:color="auto"/>
              <w:bottom w:val="single" w:sz="4" w:space="0" w:color="auto"/>
              <w:right w:val="single" w:sz="4" w:space="0" w:color="auto"/>
            </w:tcBorders>
            <w:shd w:val="clear" w:color="auto" w:fill="DAEEF3"/>
            <w:noWrap/>
          </w:tcPr>
          <w:p w:rsidR="00BA2772" w:rsidRPr="00A74136" w:rsidRDefault="00BA2772" w:rsidP="00CD4035">
            <w:pPr>
              <w:rPr>
                <w:rFonts w:ascii="Arial" w:eastAsia="Modern H Light" w:hAnsi="Arial" w:cs="Arial"/>
                <w:b/>
                <w:bCs/>
                <w:color w:val="000000"/>
                <w:sz w:val="21"/>
                <w:szCs w:val="21"/>
                <w:lang w:eastAsia="en-GB"/>
              </w:rPr>
            </w:pPr>
            <w:r w:rsidRPr="00A74136">
              <w:rPr>
                <w:rFonts w:ascii="Arial" w:eastAsia="Modern H Light" w:hAnsi="Arial" w:cs="Arial"/>
                <w:b/>
                <w:bCs/>
                <w:color w:val="000000"/>
                <w:sz w:val="21"/>
                <w:szCs w:val="21"/>
                <w:lang w:eastAsia="en-GB"/>
              </w:rPr>
              <w:t>Diesel</w:t>
            </w:r>
          </w:p>
        </w:tc>
        <w:tc>
          <w:tcPr>
            <w:tcW w:w="2880" w:type="dxa"/>
            <w:tcBorders>
              <w:top w:val="nil"/>
              <w:left w:val="nil"/>
              <w:bottom w:val="single" w:sz="4" w:space="0" w:color="auto"/>
              <w:right w:val="single" w:sz="4" w:space="0" w:color="auto"/>
            </w:tcBorders>
            <w:shd w:val="clear" w:color="auto" w:fill="DAEEF3"/>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w:t>
            </w:r>
          </w:p>
        </w:tc>
        <w:tc>
          <w:tcPr>
            <w:tcW w:w="2880" w:type="dxa"/>
            <w:tcBorders>
              <w:top w:val="nil"/>
              <w:left w:val="nil"/>
              <w:bottom w:val="single" w:sz="4" w:space="0" w:color="auto"/>
              <w:right w:val="single" w:sz="4" w:space="0" w:color="auto"/>
            </w:tcBorders>
            <w:shd w:val="clear" w:color="auto" w:fill="DAEEF3"/>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w:t>
            </w:r>
          </w:p>
        </w:tc>
        <w:tc>
          <w:tcPr>
            <w:tcW w:w="1399" w:type="dxa"/>
            <w:tcBorders>
              <w:top w:val="nil"/>
              <w:left w:val="nil"/>
              <w:bottom w:val="single" w:sz="4" w:space="0" w:color="auto"/>
              <w:right w:val="single" w:sz="4" w:space="0" w:color="auto"/>
            </w:tcBorders>
            <w:shd w:val="clear" w:color="auto" w:fill="DAEEF3"/>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w:t>
            </w:r>
          </w:p>
        </w:tc>
      </w:tr>
      <w:tr w:rsidR="00BA2772" w:rsidRPr="00A74136" w:rsidTr="0075685C">
        <w:trPr>
          <w:trHeight w:val="284"/>
        </w:trPr>
        <w:tc>
          <w:tcPr>
            <w:tcW w:w="1908" w:type="dxa"/>
            <w:tcBorders>
              <w:top w:val="nil"/>
              <w:left w:val="single" w:sz="4" w:space="0" w:color="auto"/>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UII 1.7 Liter</w:t>
            </w:r>
          </w:p>
        </w:tc>
        <w:tc>
          <w:tcPr>
            <w:tcW w:w="2880"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115 PS bei 4’000/min.</w:t>
            </w:r>
          </w:p>
        </w:tc>
        <w:tc>
          <w:tcPr>
            <w:tcW w:w="2880"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6-Gang</w:t>
            </w:r>
          </w:p>
        </w:tc>
        <w:tc>
          <w:tcPr>
            <w:tcW w:w="139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2WD</w:t>
            </w:r>
          </w:p>
        </w:tc>
      </w:tr>
      <w:tr w:rsidR="00BA2772" w:rsidRPr="00A74136" w:rsidTr="0075685C">
        <w:trPr>
          <w:trHeight w:val="284"/>
        </w:trPr>
        <w:tc>
          <w:tcPr>
            <w:tcW w:w="1908" w:type="dxa"/>
            <w:tcBorders>
              <w:top w:val="nil"/>
              <w:left w:val="single" w:sz="4" w:space="0" w:color="auto"/>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R 2.0 Liter</w:t>
            </w:r>
          </w:p>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Standard</w:t>
            </w:r>
          </w:p>
        </w:tc>
        <w:tc>
          <w:tcPr>
            <w:tcW w:w="2880"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136 PS bei 2’750-4’000/min.</w:t>
            </w:r>
          </w:p>
        </w:tc>
        <w:tc>
          <w:tcPr>
            <w:tcW w:w="2880" w:type="dxa"/>
            <w:tcBorders>
              <w:top w:val="nil"/>
              <w:left w:val="nil"/>
              <w:bottom w:val="single" w:sz="4" w:space="0" w:color="auto"/>
              <w:right w:val="single" w:sz="4" w:space="0" w:color="auto"/>
            </w:tcBorders>
            <w:noWrap/>
          </w:tcPr>
          <w:p w:rsidR="00BA2772" w:rsidRPr="00A74136" w:rsidRDefault="0045548A" w:rsidP="00CD4035">
            <w:pPr>
              <w:rPr>
                <w:rFonts w:ascii="Arial" w:eastAsia="Modern H Light" w:hAnsi="Arial" w:cs="Arial"/>
                <w:color w:val="000000"/>
                <w:sz w:val="21"/>
                <w:szCs w:val="21"/>
                <w:lang w:eastAsia="en-GB"/>
              </w:rPr>
            </w:pPr>
            <w:r>
              <w:rPr>
                <w:rFonts w:ascii="Arial" w:eastAsia="Modern H Light" w:hAnsi="Arial" w:cs="Arial"/>
                <w:color w:val="000000"/>
                <w:sz w:val="21"/>
                <w:szCs w:val="21"/>
                <w:lang w:eastAsia="en-GB"/>
              </w:rPr>
              <w:t>6-Gang</w:t>
            </w:r>
          </w:p>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Sechsstufen-Automat</w:t>
            </w:r>
          </w:p>
        </w:tc>
        <w:tc>
          <w:tcPr>
            <w:tcW w:w="1399" w:type="dxa"/>
            <w:tcBorders>
              <w:top w:val="nil"/>
              <w:left w:val="nil"/>
              <w:bottom w:val="single" w:sz="4" w:space="0" w:color="auto"/>
              <w:right w:val="single" w:sz="4" w:space="0" w:color="auto"/>
            </w:tcBorders>
            <w:noWrap/>
          </w:tcPr>
          <w:p w:rsidR="0045548A"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2WD</w:t>
            </w:r>
            <w:r w:rsidR="0045548A">
              <w:rPr>
                <w:rFonts w:ascii="Arial" w:eastAsia="Modern H Light" w:hAnsi="Arial" w:cs="Arial"/>
                <w:color w:val="000000"/>
                <w:sz w:val="21"/>
                <w:szCs w:val="21"/>
                <w:lang w:eastAsia="en-GB"/>
              </w:rPr>
              <w:t xml:space="preserve"> / 4WD</w:t>
            </w:r>
          </w:p>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r>
      <w:tr w:rsidR="00BA2772" w:rsidRPr="00A74136" w:rsidTr="0075685C">
        <w:trPr>
          <w:trHeight w:val="284"/>
        </w:trPr>
        <w:tc>
          <w:tcPr>
            <w:tcW w:w="1908" w:type="dxa"/>
            <w:tcBorders>
              <w:top w:val="nil"/>
              <w:left w:val="single" w:sz="4" w:space="0" w:color="auto"/>
              <w:bottom w:val="single" w:sz="4" w:space="0" w:color="auto"/>
              <w:right w:val="single" w:sz="4" w:space="0" w:color="auto"/>
            </w:tcBorders>
            <w:noWrap/>
          </w:tcPr>
          <w:p w:rsidR="00BA2772" w:rsidRPr="00A74136" w:rsidRDefault="00BA2772" w:rsidP="00310EF2">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R 2.0 Liter</w:t>
            </w:r>
            <w:r w:rsidR="00310EF2">
              <w:rPr>
                <w:rFonts w:ascii="Arial" w:eastAsia="Modern H Light" w:hAnsi="Arial" w:cs="Arial"/>
                <w:color w:val="000000"/>
                <w:sz w:val="21"/>
                <w:szCs w:val="21"/>
                <w:lang w:eastAsia="en-GB"/>
              </w:rPr>
              <w:t xml:space="preserve"> </w:t>
            </w:r>
            <w:r w:rsidRPr="00A74136">
              <w:rPr>
                <w:rFonts w:ascii="Arial" w:eastAsia="Modern H Light" w:hAnsi="Arial" w:cs="Arial"/>
                <w:color w:val="000000"/>
                <w:sz w:val="21"/>
                <w:szCs w:val="21"/>
                <w:lang w:eastAsia="en-GB"/>
              </w:rPr>
              <w:t>High</w:t>
            </w:r>
          </w:p>
        </w:tc>
        <w:tc>
          <w:tcPr>
            <w:tcW w:w="2880" w:type="dxa"/>
            <w:tcBorders>
              <w:top w:val="nil"/>
              <w:left w:val="nil"/>
              <w:bottom w:val="single" w:sz="4" w:space="0" w:color="auto"/>
              <w:right w:val="single" w:sz="4" w:space="0" w:color="auto"/>
            </w:tcBorders>
            <w:noWrap/>
          </w:tcPr>
          <w:p w:rsidR="00BA2772" w:rsidRPr="00A74136" w:rsidRDefault="00BA2772" w:rsidP="00E70207">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185 PS bei 4’000/min.</w:t>
            </w:r>
          </w:p>
        </w:tc>
        <w:tc>
          <w:tcPr>
            <w:tcW w:w="2880"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Sechsstufen Automat</w:t>
            </w:r>
          </w:p>
        </w:tc>
        <w:tc>
          <w:tcPr>
            <w:tcW w:w="1399" w:type="dxa"/>
            <w:tcBorders>
              <w:top w:val="nil"/>
              <w:left w:val="nil"/>
              <w:bottom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r>
    </w:tbl>
    <w:p w:rsidR="00BA2772" w:rsidRPr="00A74136" w:rsidRDefault="00BA2772" w:rsidP="00CD4035">
      <w:pPr>
        <w:rPr>
          <w:rFonts w:ascii="Arial" w:eastAsia="Modern H Light" w:hAnsi="Arial" w:cs="Arial"/>
          <w:i/>
          <w:sz w:val="21"/>
          <w:szCs w:val="21"/>
        </w:rPr>
      </w:pPr>
    </w:p>
    <w:p w:rsidR="00310EF2" w:rsidRDefault="00310EF2" w:rsidP="00CD4035">
      <w:pPr>
        <w:rPr>
          <w:rFonts w:ascii="Arial" w:eastAsia="Modern H Light" w:hAnsi="Arial" w:cs="Arial"/>
          <w:i/>
          <w:sz w:val="21"/>
          <w:szCs w:val="21"/>
        </w:rPr>
      </w:pPr>
    </w:p>
    <w:p w:rsidR="0045548A" w:rsidRDefault="0045548A" w:rsidP="00CD4035">
      <w:pPr>
        <w:rPr>
          <w:rFonts w:ascii="Arial" w:eastAsia="Modern H Light" w:hAnsi="Arial" w:cs="Arial"/>
          <w:i/>
          <w:sz w:val="21"/>
          <w:szCs w:val="21"/>
        </w:rPr>
      </w:pPr>
      <w:r>
        <w:rPr>
          <w:rFonts w:ascii="Arial" w:eastAsia="Modern H Light" w:hAnsi="Arial" w:cs="Arial"/>
          <w:i/>
          <w:sz w:val="21"/>
          <w:szCs w:val="21"/>
        </w:rPr>
        <w:br w:type="page"/>
      </w:r>
    </w:p>
    <w:p w:rsidR="00BA2772" w:rsidRDefault="00BA2772" w:rsidP="00CD4035">
      <w:pPr>
        <w:rPr>
          <w:rFonts w:ascii="Arial" w:eastAsia="Modern H Light" w:hAnsi="Arial" w:cs="Arial"/>
          <w:i/>
          <w:sz w:val="21"/>
          <w:szCs w:val="21"/>
        </w:rPr>
      </w:pPr>
      <w:r w:rsidRPr="00A74136">
        <w:rPr>
          <w:rFonts w:ascii="Arial" w:eastAsia="Modern H Light" w:hAnsi="Arial" w:cs="Arial"/>
          <w:i/>
          <w:sz w:val="21"/>
          <w:szCs w:val="21"/>
        </w:rPr>
        <w:lastRenderedPageBreak/>
        <w:t>Untersetzungen</w:t>
      </w:r>
    </w:p>
    <w:p w:rsidR="0045548A" w:rsidRPr="00A74136" w:rsidRDefault="0045548A" w:rsidP="00CD4035">
      <w:pPr>
        <w:rPr>
          <w:rFonts w:ascii="Arial" w:eastAsia="Modern H Light" w:hAnsi="Arial" w:cs="Arial"/>
          <w:i/>
          <w:sz w:val="21"/>
          <w:szCs w:val="21"/>
        </w:rPr>
      </w:pPr>
    </w:p>
    <w:tbl>
      <w:tblPr>
        <w:tblW w:w="3681" w:type="dxa"/>
        <w:tblLayout w:type="fixed"/>
        <w:tblLook w:val="00A0" w:firstRow="1" w:lastRow="0" w:firstColumn="1" w:lastColumn="0" w:noHBand="0" w:noVBand="0"/>
      </w:tblPr>
      <w:tblGrid>
        <w:gridCol w:w="1676"/>
        <w:gridCol w:w="236"/>
        <w:gridCol w:w="1769"/>
      </w:tblGrid>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Motor</w:t>
            </w:r>
          </w:p>
        </w:tc>
        <w:tc>
          <w:tcPr>
            <w:tcW w:w="236" w:type="dxa"/>
            <w:tcBorders>
              <w:left w:val="single" w:sz="4" w:space="0" w:color="auto"/>
              <w:right w:val="single" w:sz="4" w:space="0" w:color="auto"/>
            </w:tcBorders>
          </w:tcPr>
          <w:p w:rsidR="0045548A" w:rsidRPr="00A74136" w:rsidRDefault="0045548A" w:rsidP="00CD4035">
            <w:pPr>
              <w:rPr>
                <w:rFonts w:ascii="Arial" w:eastAsia="Modern H Light" w:hAnsi="Arial" w:cs="Arial"/>
                <w:b/>
                <w:sz w:val="21"/>
                <w:szCs w:val="21"/>
                <w:lang w:eastAsia="en-GB"/>
              </w:rPr>
            </w:pPr>
          </w:p>
        </w:tc>
        <w:tc>
          <w:tcPr>
            <w:tcW w:w="1769" w:type="dxa"/>
            <w:tcBorders>
              <w:top w:val="single" w:sz="4" w:space="0" w:color="auto"/>
              <w:left w:val="single" w:sz="4" w:space="0" w:color="auto"/>
              <w:bottom w:val="single" w:sz="4" w:space="0" w:color="auto"/>
              <w:right w:val="single" w:sz="4" w:space="0" w:color="auto"/>
            </w:tcBorders>
            <w:shd w:val="clear" w:color="auto" w:fill="DAEEF3"/>
          </w:tcPr>
          <w:p w:rsidR="0045548A" w:rsidRPr="00A74136" w:rsidRDefault="0045548A" w:rsidP="00CD4035">
            <w:pPr>
              <w:rPr>
                <w:rFonts w:ascii="Arial" w:eastAsia="Modern H Light" w:hAnsi="Arial" w:cs="Arial"/>
                <w:b/>
                <w:sz w:val="21"/>
                <w:szCs w:val="21"/>
                <w:lang w:eastAsia="en-GB"/>
              </w:rPr>
            </w:pPr>
            <w:r w:rsidRPr="00A74136">
              <w:rPr>
                <w:rFonts w:ascii="Arial" w:eastAsia="Modern H Light" w:hAnsi="Arial" w:cs="Arial"/>
                <w:b/>
                <w:color w:val="000000"/>
                <w:sz w:val="21"/>
                <w:szCs w:val="21"/>
              </w:rPr>
              <w:t>1.6 Liter T-GDI</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Getriebe</w:t>
            </w:r>
          </w:p>
        </w:tc>
        <w:tc>
          <w:tcPr>
            <w:tcW w:w="236" w:type="dxa"/>
            <w:vMerge w:val="restart"/>
            <w:tcBorders>
              <w:top w:val="nil"/>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b/>
                <w:sz w:val="21"/>
                <w:szCs w:val="21"/>
                <w:lang w:eastAsia="en-GB"/>
              </w:rPr>
            </w:pPr>
            <w:r w:rsidRPr="00A74136">
              <w:rPr>
                <w:rFonts w:ascii="Arial" w:eastAsia="Modern H Light" w:hAnsi="Arial" w:cs="Arial"/>
                <w:color w:val="000000"/>
                <w:sz w:val="21"/>
                <w:szCs w:val="21"/>
              </w:rPr>
              <w:t>DCT</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Antrieb</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4WD</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1.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3.929</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2.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2.318</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3.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2.043</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4.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1.07</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5.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0.822</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6.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0.884</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7.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0.721</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R-Gang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5.304</w:t>
            </w:r>
          </w:p>
        </w:tc>
      </w:tr>
      <w:tr w:rsidR="0045548A" w:rsidRPr="00A74136" w:rsidTr="0045548A">
        <w:trPr>
          <w:trHeight w:val="284"/>
        </w:trPr>
        <w:tc>
          <w:tcPr>
            <w:tcW w:w="1676" w:type="dxa"/>
            <w:tcBorders>
              <w:top w:val="single" w:sz="4" w:space="0" w:color="auto"/>
              <w:left w:val="single" w:sz="4" w:space="0" w:color="auto"/>
              <w:bottom w:val="single" w:sz="4" w:space="0" w:color="auto"/>
              <w:right w:val="single" w:sz="4" w:space="0" w:color="auto"/>
            </w:tcBorders>
            <w:noWrap/>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Differential</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1769" w:type="dxa"/>
            <w:tcBorders>
              <w:top w:val="nil"/>
              <w:left w:val="nil"/>
              <w:bottom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r w:rsidRPr="00A74136">
              <w:rPr>
                <w:rFonts w:ascii="Arial" w:eastAsia="Modern H Light" w:hAnsi="Arial" w:cs="Arial"/>
                <w:color w:val="000000"/>
                <w:sz w:val="21"/>
                <w:szCs w:val="21"/>
              </w:rPr>
              <w:t>4.857/3.579</w:t>
            </w:r>
            <w:r w:rsidRPr="00A74136">
              <w:rPr>
                <w:rFonts w:ascii="Arial" w:eastAsia="Modern H Light" w:hAnsi="Arial" w:cs="Arial"/>
                <w:color w:val="000000"/>
                <w:sz w:val="21"/>
                <w:szCs w:val="21"/>
              </w:rPr>
              <w:br/>
              <w:t>(1,2,4,5/3,6,7,R)</w:t>
            </w:r>
          </w:p>
        </w:tc>
      </w:tr>
    </w:tbl>
    <w:p w:rsidR="0045548A" w:rsidRDefault="0045548A"/>
    <w:tbl>
      <w:tblPr>
        <w:tblW w:w="3794" w:type="dxa"/>
        <w:tblLayout w:type="fixed"/>
        <w:tblLook w:val="00A0" w:firstRow="1" w:lastRow="0" w:firstColumn="1" w:lastColumn="0" w:noHBand="0" w:noVBand="0"/>
      </w:tblPr>
      <w:tblGrid>
        <w:gridCol w:w="1695"/>
        <w:gridCol w:w="284"/>
        <w:gridCol w:w="1815"/>
      </w:tblGrid>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Motor</w:t>
            </w:r>
          </w:p>
        </w:tc>
        <w:tc>
          <w:tcPr>
            <w:tcW w:w="284" w:type="dxa"/>
            <w:tcBorders>
              <w:left w:val="single" w:sz="4" w:space="0" w:color="auto"/>
              <w:right w:val="single" w:sz="4" w:space="0" w:color="auto"/>
            </w:tcBorders>
          </w:tcPr>
          <w:p w:rsidR="00BA2772" w:rsidRPr="00A74136" w:rsidRDefault="00BA2772" w:rsidP="00CD4035">
            <w:pPr>
              <w:rPr>
                <w:rFonts w:ascii="Arial" w:eastAsia="Modern H Light" w:hAnsi="Arial" w:cs="Arial"/>
                <w:color w:val="000000"/>
                <w:sz w:val="21"/>
                <w:szCs w:val="21"/>
              </w:rPr>
            </w:pPr>
          </w:p>
        </w:tc>
        <w:tc>
          <w:tcPr>
            <w:tcW w:w="1815" w:type="dxa"/>
            <w:tcBorders>
              <w:top w:val="single" w:sz="4" w:space="0" w:color="auto"/>
              <w:left w:val="single" w:sz="4" w:space="0" w:color="auto"/>
              <w:bottom w:val="single" w:sz="4" w:space="0" w:color="auto"/>
              <w:right w:val="single" w:sz="4" w:space="0" w:color="auto"/>
            </w:tcBorders>
            <w:shd w:val="clear" w:color="auto" w:fill="DAEEF3"/>
          </w:tcPr>
          <w:p w:rsidR="00BA2772" w:rsidRPr="00A74136" w:rsidRDefault="00BA2772" w:rsidP="00CD4035">
            <w:pPr>
              <w:rPr>
                <w:rFonts w:ascii="Arial" w:eastAsia="Modern H Light" w:hAnsi="Arial" w:cs="Arial"/>
                <w:b/>
                <w:color w:val="000000"/>
                <w:sz w:val="21"/>
                <w:szCs w:val="21"/>
              </w:rPr>
            </w:pPr>
            <w:r w:rsidRPr="00A74136">
              <w:rPr>
                <w:rFonts w:ascii="Arial" w:eastAsia="Modern H Light" w:hAnsi="Arial" w:cs="Arial"/>
                <w:b/>
                <w:color w:val="000000"/>
                <w:sz w:val="21"/>
                <w:szCs w:val="21"/>
              </w:rPr>
              <w:t xml:space="preserve">UII 1.7 Liter </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Getriebe</w:t>
            </w:r>
          </w:p>
        </w:tc>
        <w:tc>
          <w:tcPr>
            <w:tcW w:w="284" w:type="dxa"/>
            <w:tcBorders>
              <w:left w:val="single" w:sz="4" w:space="0" w:color="auto"/>
              <w:right w:val="single" w:sz="4" w:space="0" w:color="auto"/>
            </w:tcBorders>
          </w:tcPr>
          <w:p w:rsidR="00BA2772" w:rsidRPr="00A74136" w:rsidRDefault="00BA2772" w:rsidP="00CD4035">
            <w:pPr>
              <w:rPr>
                <w:rFonts w:ascii="Arial" w:eastAsia="Modern H Light" w:hAnsi="Arial" w:cs="Arial"/>
                <w:color w:val="000000"/>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M/T</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Antrieb</w:t>
            </w:r>
          </w:p>
        </w:tc>
        <w:tc>
          <w:tcPr>
            <w:tcW w:w="284" w:type="dxa"/>
            <w:vMerge w:val="restart"/>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2WD</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1. Gang</w:t>
            </w:r>
          </w:p>
        </w:tc>
        <w:tc>
          <w:tcPr>
            <w:tcW w:w="284" w:type="dxa"/>
            <w:vMerge/>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3.769</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2. Gang</w:t>
            </w:r>
          </w:p>
        </w:tc>
        <w:tc>
          <w:tcPr>
            <w:tcW w:w="284" w:type="dxa"/>
            <w:vMerge/>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2.04</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3. Gang</w:t>
            </w:r>
          </w:p>
        </w:tc>
        <w:tc>
          <w:tcPr>
            <w:tcW w:w="284" w:type="dxa"/>
            <w:vMerge/>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1.294</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4. Gang</w:t>
            </w:r>
          </w:p>
        </w:tc>
        <w:tc>
          <w:tcPr>
            <w:tcW w:w="284" w:type="dxa"/>
            <w:vMerge/>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E70207">
            <w:pPr>
              <w:rPr>
                <w:rFonts w:ascii="Arial" w:eastAsia="Modern H Light" w:hAnsi="Arial" w:cs="Arial"/>
                <w:sz w:val="21"/>
                <w:szCs w:val="21"/>
              </w:rPr>
            </w:pPr>
            <w:r w:rsidRPr="00A74136">
              <w:rPr>
                <w:rFonts w:ascii="Arial" w:eastAsia="Modern H Light" w:hAnsi="Arial" w:cs="Arial"/>
                <w:sz w:val="21"/>
                <w:szCs w:val="21"/>
              </w:rPr>
              <w:t>0.951</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5. Gang</w:t>
            </w:r>
          </w:p>
        </w:tc>
        <w:tc>
          <w:tcPr>
            <w:tcW w:w="284" w:type="dxa"/>
            <w:vMerge/>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E70207">
            <w:pPr>
              <w:rPr>
                <w:rFonts w:ascii="Arial" w:eastAsia="Modern H Light" w:hAnsi="Arial" w:cs="Arial"/>
                <w:sz w:val="21"/>
                <w:szCs w:val="21"/>
              </w:rPr>
            </w:pPr>
            <w:r w:rsidRPr="00A74136">
              <w:rPr>
                <w:rFonts w:ascii="Arial" w:eastAsia="Modern H Light" w:hAnsi="Arial" w:cs="Arial"/>
                <w:sz w:val="21"/>
                <w:szCs w:val="21"/>
              </w:rPr>
              <w:t>0.723</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6. Gang</w:t>
            </w:r>
          </w:p>
        </w:tc>
        <w:tc>
          <w:tcPr>
            <w:tcW w:w="284" w:type="dxa"/>
            <w:vMerge/>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0.569</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R-Gang</w:t>
            </w:r>
          </w:p>
        </w:tc>
        <w:tc>
          <w:tcPr>
            <w:tcW w:w="284" w:type="dxa"/>
            <w:vMerge/>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3.583</w:t>
            </w:r>
          </w:p>
        </w:tc>
      </w:tr>
      <w:tr w:rsidR="00BA2772" w:rsidRPr="00A74136" w:rsidTr="0045548A">
        <w:trPr>
          <w:trHeigh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Differential</w:t>
            </w:r>
          </w:p>
        </w:tc>
        <w:tc>
          <w:tcPr>
            <w:tcW w:w="284" w:type="dxa"/>
            <w:vMerge/>
            <w:tcBorders>
              <w:left w:val="single" w:sz="4" w:space="0" w:color="auto"/>
              <w:right w:val="single" w:sz="4" w:space="0" w:color="auto"/>
            </w:tcBorders>
          </w:tcPr>
          <w:p w:rsidR="00BA2772" w:rsidRPr="00A74136" w:rsidRDefault="00BA2772" w:rsidP="00CD4035">
            <w:pPr>
              <w:rPr>
                <w:rFonts w:ascii="Arial" w:eastAsia="Modern H Light" w:hAnsi="Arial" w:cs="Arial"/>
                <w:sz w:val="21"/>
                <w:szCs w:val="21"/>
              </w:rPr>
            </w:pPr>
          </w:p>
        </w:tc>
        <w:tc>
          <w:tcPr>
            <w:tcW w:w="1815" w:type="dxa"/>
            <w:tcBorders>
              <w:top w:val="single" w:sz="4" w:space="0" w:color="auto"/>
              <w:left w:val="single" w:sz="4" w:space="0" w:color="auto"/>
              <w:bottom w:val="single" w:sz="4" w:space="0" w:color="auto"/>
              <w:right w:val="single" w:sz="4" w:space="0" w:color="auto"/>
            </w:tcBorders>
          </w:tcPr>
          <w:p w:rsidR="00BA2772" w:rsidRPr="00A74136" w:rsidRDefault="00BA2772" w:rsidP="00E70207">
            <w:pPr>
              <w:rPr>
                <w:rFonts w:ascii="Arial" w:eastAsia="Modern H Light" w:hAnsi="Arial" w:cs="Arial"/>
                <w:sz w:val="21"/>
                <w:szCs w:val="21"/>
              </w:rPr>
            </w:pPr>
            <w:r w:rsidRPr="00A74136">
              <w:rPr>
                <w:rFonts w:ascii="Arial" w:eastAsia="Modern H Light" w:hAnsi="Arial" w:cs="Arial"/>
                <w:sz w:val="21"/>
                <w:szCs w:val="21"/>
              </w:rPr>
              <w:t>4.188</w:t>
            </w:r>
          </w:p>
        </w:tc>
      </w:tr>
    </w:tbl>
    <w:p w:rsidR="0045548A" w:rsidRPr="00A74136" w:rsidRDefault="0045548A" w:rsidP="00CD4035">
      <w:pPr>
        <w:rPr>
          <w:rFonts w:ascii="Arial" w:eastAsia="Modern H Light" w:hAnsi="Arial" w:cs="Arial"/>
          <w:i/>
          <w:sz w:val="21"/>
          <w:szCs w:val="21"/>
        </w:rPr>
      </w:pPr>
    </w:p>
    <w:tbl>
      <w:tblPr>
        <w:tblW w:w="9351" w:type="dxa"/>
        <w:tblLook w:val="00A0" w:firstRow="1" w:lastRow="0" w:firstColumn="1" w:lastColumn="0" w:noHBand="0" w:noVBand="0"/>
      </w:tblPr>
      <w:tblGrid>
        <w:gridCol w:w="1695"/>
        <w:gridCol w:w="236"/>
        <w:gridCol w:w="1559"/>
        <w:gridCol w:w="1559"/>
        <w:gridCol w:w="1357"/>
        <w:gridCol w:w="284"/>
        <w:gridCol w:w="2661"/>
      </w:tblGrid>
      <w:tr w:rsidR="00BA2772" w:rsidRPr="00A74136" w:rsidTr="0075685C">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BA2772" w:rsidRPr="00A74136" w:rsidRDefault="00BA2772" w:rsidP="00CD4035">
            <w:pPr>
              <w:rPr>
                <w:rFonts w:ascii="Arial" w:eastAsia="Modern H Light" w:hAnsi="Arial" w:cs="Arial"/>
                <w:sz w:val="21"/>
                <w:szCs w:val="21"/>
                <w:lang w:eastAsia="en-GB"/>
              </w:rPr>
            </w:pPr>
            <w:r w:rsidRPr="00A74136">
              <w:rPr>
                <w:rFonts w:ascii="Arial" w:eastAsia="Modern H Light" w:hAnsi="Arial" w:cs="Arial"/>
                <w:sz w:val="21"/>
                <w:szCs w:val="21"/>
                <w:lang w:eastAsia="en-GB"/>
              </w:rPr>
              <w:t>Motor</w:t>
            </w:r>
          </w:p>
        </w:tc>
        <w:tc>
          <w:tcPr>
            <w:tcW w:w="236" w:type="dxa"/>
            <w:tcBorders>
              <w:left w:val="single" w:sz="4" w:space="0" w:color="auto"/>
              <w:right w:val="single" w:sz="4" w:space="0" w:color="auto"/>
            </w:tcBorders>
          </w:tcPr>
          <w:p w:rsidR="00BA2772" w:rsidRPr="00A74136" w:rsidRDefault="00BA2772" w:rsidP="00CD4035">
            <w:pPr>
              <w:rPr>
                <w:rFonts w:ascii="Arial" w:eastAsia="Modern H Light" w:hAnsi="Arial" w:cs="Arial"/>
                <w:b/>
                <w:sz w:val="21"/>
                <w:szCs w:val="21"/>
                <w:lang w:eastAsia="en-GB"/>
              </w:rPr>
            </w:pPr>
          </w:p>
        </w:tc>
        <w:tc>
          <w:tcPr>
            <w:tcW w:w="4475" w:type="dxa"/>
            <w:gridSpan w:val="3"/>
            <w:tcBorders>
              <w:top w:val="single" w:sz="4" w:space="0" w:color="auto"/>
              <w:bottom w:val="single" w:sz="4" w:space="0" w:color="auto"/>
              <w:right w:val="single" w:sz="4" w:space="0" w:color="auto"/>
            </w:tcBorders>
            <w:shd w:val="clear" w:color="auto" w:fill="DAEEF3"/>
          </w:tcPr>
          <w:p w:rsidR="00BA2772" w:rsidRPr="00A74136" w:rsidRDefault="00BA2772" w:rsidP="00CD4035">
            <w:pPr>
              <w:rPr>
                <w:rFonts w:ascii="Arial" w:eastAsia="Modern H Light" w:hAnsi="Arial" w:cs="Arial"/>
                <w:b/>
                <w:color w:val="000000"/>
                <w:sz w:val="21"/>
                <w:szCs w:val="21"/>
              </w:rPr>
            </w:pPr>
            <w:r w:rsidRPr="00A74136">
              <w:rPr>
                <w:rFonts w:ascii="Arial" w:eastAsia="Modern H Light" w:hAnsi="Arial" w:cs="Arial"/>
                <w:b/>
                <w:color w:val="000000"/>
                <w:sz w:val="21"/>
                <w:szCs w:val="21"/>
              </w:rPr>
              <w:t>R 2.0 Liter Standard</w:t>
            </w:r>
          </w:p>
        </w:tc>
        <w:tc>
          <w:tcPr>
            <w:tcW w:w="284" w:type="dxa"/>
            <w:tcBorders>
              <w:left w:val="single" w:sz="4" w:space="0" w:color="auto"/>
              <w:right w:val="single" w:sz="4" w:space="0" w:color="auto"/>
            </w:tcBorders>
          </w:tcPr>
          <w:p w:rsidR="00BA2772" w:rsidRPr="00A74136" w:rsidRDefault="00BA2772" w:rsidP="00CD4035">
            <w:pPr>
              <w:rPr>
                <w:rFonts w:ascii="Arial" w:eastAsia="Modern H Light" w:hAnsi="Arial" w:cs="Arial"/>
                <w:b/>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shd w:val="clear" w:color="auto" w:fill="DAEEF3"/>
          </w:tcPr>
          <w:p w:rsidR="00BA2772" w:rsidRPr="00A74136" w:rsidRDefault="00BA2772" w:rsidP="00CD4035">
            <w:pPr>
              <w:rPr>
                <w:rFonts w:ascii="Arial" w:eastAsia="Modern H Light" w:hAnsi="Arial" w:cs="Arial"/>
                <w:b/>
                <w:color w:val="000000"/>
                <w:sz w:val="21"/>
                <w:szCs w:val="21"/>
              </w:rPr>
            </w:pPr>
            <w:r w:rsidRPr="00A74136">
              <w:rPr>
                <w:rFonts w:ascii="Arial" w:eastAsia="Modern H Light" w:hAnsi="Arial" w:cs="Arial"/>
                <w:b/>
                <w:color w:val="000000"/>
                <w:sz w:val="21"/>
                <w:szCs w:val="21"/>
              </w:rPr>
              <w:t>R 2.0 Liter High</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Getriebe</w:t>
            </w:r>
          </w:p>
        </w:tc>
        <w:tc>
          <w:tcPr>
            <w:tcW w:w="236" w:type="dxa"/>
            <w:vMerge w:val="restart"/>
            <w:tcBorders>
              <w:top w:val="nil"/>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3118" w:type="dxa"/>
            <w:gridSpan w:val="2"/>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M/T</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A/T</w:t>
            </w:r>
          </w:p>
        </w:tc>
        <w:tc>
          <w:tcPr>
            <w:tcW w:w="284" w:type="dxa"/>
            <w:vMerge w:val="restart"/>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A/T</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Antrieb</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2WD</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4WD</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4WD</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4WD</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1.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3.615</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3.615</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4.651</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4.252</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2.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1.862</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1.862</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2.831</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2.654</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3.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1.542</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1.542</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1.842</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1.804</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4.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1.207</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1.207</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1.386</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1.386</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5.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0.921</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0.921</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1</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6. 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0.732</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0.732</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0.772</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0.772</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R-Gang</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3.416</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3.416</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3.393</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3.393</w:t>
            </w:r>
          </w:p>
        </w:tc>
      </w:tr>
      <w:tr w:rsidR="0045548A" w:rsidRPr="00A74136" w:rsidTr="0045548A">
        <w:trPr>
          <w:cantSplit/>
          <w:trHeight w:hRule="exact" w:val="284"/>
        </w:trPr>
        <w:tc>
          <w:tcPr>
            <w:tcW w:w="1695" w:type="dxa"/>
            <w:tcBorders>
              <w:top w:val="single" w:sz="4" w:space="0" w:color="auto"/>
              <w:left w:val="single" w:sz="4" w:space="0" w:color="auto"/>
              <w:bottom w:val="single" w:sz="4" w:space="0" w:color="auto"/>
              <w:right w:val="single" w:sz="4" w:space="0" w:color="auto"/>
            </w:tcBorders>
            <w:noWrap/>
          </w:tcPr>
          <w:p w:rsidR="0045548A" w:rsidRPr="00A74136" w:rsidRDefault="0045548A" w:rsidP="0070713E">
            <w:pPr>
              <w:rPr>
                <w:rFonts w:ascii="Arial" w:eastAsia="Modern H Light" w:hAnsi="Arial" w:cs="Arial"/>
                <w:sz w:val="21"/>
                <w:szCs w:val="21"/>
                <w:lang w:eastAsia="en-GB"/>
              </w:rPr>
            </w:pPr>
            <w:r w:rsidRPr="00A74136">
              <w:rPr>
                <w:rFonts w:ascii="Arial" w:eastAsia="Modern H Light" w:hAnsi="Arial" w:cs="Arial"/>
                <w:sz w:val="21"/>
                <w:szCs w:val="21"/>
                <w:lang w:eastAsia="en-GB"/>
              </w:rPr>
              <w:t>Differential</w:t>
            </w:r>
          </w:p>
        </w:tc>
        <w:tc>
          <w:tcPr>
            <w:tcW w:w="236" w:type="dxa"/>
            <w:vMerge/>
            <w:tcBorders>
              <w:left w:val="single" w:sz="4" w:space="0" w:color="auto"/>
              <w:right w:val="single" w:sz="4" w:space="0" w:color="auto"/>
            </w:tcBorders>
          </w:tcPr>
          <w:p w:rsidR="0045548A" w:rsidRPr="00A74136" w:rsidRDefault="0045548A" w:rsidP="00CD4035">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4.333/3.250</w:t>
            </w:r>
            <w:r w:rsidRPr="00A74136">
              <w:rPr>
                <w:rFonts w:ascii="Arial" w:eastAsia="Modern H Light" w:hAnsi="Arial" w:cs="Arial"/>
                <w:color w:val="000000"/>
                <w:sz w:val="21"/>
                <w:szCs w:val="21"/>
              </w:rPr>
              <w:br/>
              <w:t>(1,2,R/3,4,5,6)</w:t>
            </w:r>
          </w:p>
        </w:tc>
        <w:tc>
          <w:tcPr>
            <w:tcW w:w="0" w:type="auto"/>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4.333/3.250</w:t>
            </w:r>
            <w:r w:rsidRPr="00A74136">
              <w:rPr>
                <w:rFonts w:ascii="Arial" w:eastAsia="Modern H Light" w:hAnsi="Arial" w:cs="Arial"/>
                <w:color w:val="000000"/>
                <w:sz w:val="21"/>
                <w:szCs w:val="21"/>
              </w:rPr>
              <w:br/>
              <w:t>(1,2,R/3,4,5,6)</w:t>
            </w:r>
          </w:p>
        </w:tc>
        <w:tc>
          <w:tcPr>
            <w:tcW w:w="1357"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3.195</w:t>
            </w:r>
          </w:p>
        </w:tc>
        <w:tc>
          <w:tcPr>
            <w:tcW w:w="284" w:type="dxa"/>
            <w:vMerge/>
            <w:tcBorders>
              <w:left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45548A" w:rsidRPr="00A74136" w:rsidRDefault="0045548A" w:rsidP="00CD4035">
            <w:pPr>
              <w:rPr>
                <w:rFonts w:ascii="Arial" w:eastAsia="Modern H Light" w:hAnsi="Arial" w:cs="Arial"/>
                <w:color w:val="000000"/>
                <w:sz w:val="21"/>
                <w:szCs w:val="21"/>
              </w:rPr>
            </w:pPr>
            <w:r w:rsidRPr="00A74136">
              <w:rPr>
                <w:rFonts w:ascii="Arial" w:eastAsia="Modern H Light" w:hAnsi="Arial" w:cs="Arial"/>
                <w:color w:val="000000"/>
                <w:sz w:val="21"/>
                <w:szCs w:val="21"/>
              </w:rPr>
              <w:t>3.041</w:t>
            </w:r>
          </w:p>
        </w:tc>
      </w:tr>
    </w:tbl>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 xml:space="preserve">Aufhängung und </w:t>
      </w:r>
      <w:r w:rsidR="0075685C" w:rsidRPr="00A74136">
        <w:rPr>
          <w:rFonts w:ascii="Arial" w:eastAsia="Modern H Light" w:hAnsi="Arial" w:cs="Arial"/>
          <w:i/>
          <w:sz w:val="21"/>
          <w:szCs w:val="21"/>
        </w:rPr>
        <w:t>Stossdämpfer</w:t>
      </w:r>
    </w:p>
    <w:tbl>
      <w:tblPr>
        <w:tblW w:w="9351" w:type="dxa"/>
        <w:tblLook w:val="00A0" w:firstRow="1" w:lastRow="0" w:firstColumn="1" w:lastColumn="0" w:noHBand="0" w:noVBand="0"/>
      </w:tblPr>
      <w:tblGrid>
        <w:gridCol w:w="1980"/>
        <w:gridCol w:w="2551"/>
        <w:gridCol w:w="4820"/>
      </w:tblGrid>
      <w:tr w:rsidR="00BA2772" w:rsidRPr="00A74136" w:rsidTr="00CD4035">
        <w:trPr>
          <w:trHeight w:val="300"/>
        </w:trPr>
        <w:tc>
          <w:tcPr>
            <w:tcW w:w="1980" w:type="dxa"/>
            <w:vMerge w:val="restart"/>
            <w:tcBorders>
              <w:top w:val="single" w:sz="4" w:space="0" w:color="auto"/>
              <w:left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Aufhängung</w:t>
            </w:r>
          </w:p>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w:t>
            </w:r>
          </w:p>
        </w:tc>
        <w:tc>
          <w:tcPr>
            <w:tcW w:w="2551" w:type="dxa"/>
            <w:tcBorders>
              <w:top w:val="single" w:sz="4" w:space="0" w:color="auto"/>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vorne</w:t>
            </w:r>
          </w:p>
        </w:tc>
        <w:tc>
          <w:tcPr>
            <w:tcW w:w="4820" w:type="dxa"/>
            <w:tcBorders>
              <w:top w:val="single" w:sz="4" w:space="0" w:color="auto"/>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McPherson Federbeine</w:t>
            </w:r>
          </w:p>
        </w:tc>
      </w:tr>
      <w:tr w:rsidR="00BA2772" w:rsidRPr="00A74136" w:rsidTr="00CD4035">
        <w:trPr>
          <w:trHeight w:val="300"/>
        </w:trPr>
        <w:tc>
          <w:tcPr>
            <w:tcW w:w="1980" w:type="dxa"/>
            <w:vMerge/>
            <w:tcBorders>
              <w:left w:val="single" w:sz="4" w:space="0" w:color="auto"/>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p>
        </w:tc>
        <w:tc>
          <w:tcPr>
            <w:tcW w:w="2551"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hinten</w:t>
            </w:r>
          </w:p>
        </w:tc>
        <w:tc>
          <w:tcPr>
            <w:tcW w:w="4820"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Multilenker</w:t>
            </w:r>
          </w:p>
        </w:tc>
      </w:tr>
      <w:tr w:rsidR="00BA2772" w:rsidRPr="00A74136" w:rsidTr="0045548A">
        <w:trPr>
          <w:trHeight w:val="300"/>
        </w:trPr>
        <w:tc>
          <w:tcPr>
            <w:tcW w:w="9351" w:type="dxa"/>
            <w:gridSpan w:val="3"/>
            <w:tcBorders>
              <w:top w:val="nil"/>
              <w:bottom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p>
        </w:tc>
      </w:tr>
      <w:tr w:rsidR="00BA2772" w:rsidRPr="00A74136" w:rsidTr="00CD4035">
        <w:trPr>
          <w:trHeight w:val="300"/>
        </w:trPr>
        <w:tc>
          <w:tcPr>
            <w:tcW w:w="1980" w:type="dxa"/>
            <w:vMerge w:val="restart"/>
            <w:tcBorders>
              <w:top w:val="single" w:sz="4" w:space="0" w:color="auto"/>
              <w:left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Stossdämpfer</w:t>
            </w:r>
          </w:p>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w:t>
            </w:r>
          </w:p>
        </w:tc>
        <w:tc>
          <w:tcPr>
            <w:tcW w:w="2551" w:type="dxa"/>
            <w:tcBorders>
              <w:top w:val="single" w:sz="4" w:space="0" w:color="auto"/>
              <w:left w:val="nil"/>
              <w:bottom w:val="single" w:sz="4" w:space="0" w:color="auto"/>
              <w:right w:val="single" w:sz="4" w:space="0" w:color="auto"/>
            </w:tcBorders>
            <w:noWrap/>
            <w:vAlign w:val="bottom"/>
          </w:tcPr>
          <w:p w:rsidR="00BA2772" w:rsidRPr="00A74136" w:rsidRDefault="00BA2772" w:rsidP="0070713E">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vorne</w:t>
            </w:r>
          </w:p>
        </w:tc>
        <w:tc>
          <w:tcPr>
            <w:tcW w:w="4820" w:type="dxa"/>
            <w:tcBorders>
              <w:top w:val="single" w:sz="4" w:space="0" w:color="auto"/>
              <w:left w:val="nil"/>
              <w:bottom w:val="single" w:sz="4" w:space="0" w:color="auto"/>
              <w:right w:val="single" w:sz="4" w:space="0" w:color="auto"/>
            </w:tcBorders>
            <w:noWrap/>
            <w:vAlign w:val="bottom"/>
          </w:tcPr>
          <w:p w:rsidR="00BA2772" w:rsidRPr="00A74136" w:rsidRDefault="0075685C"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Federbeine</w:t>
            </w:r>
            <w:r w:rsidR="00BA2772" w:rsidRPr="00A74136">
              <w:rPr>
                <w:rFonts w:ascii="Arial" w:eastAsia="Modern H Light" w:hAnsi="Arial" w:cs="Arial"/>
                <w:color w:val="000000"/>
                <w:sz w:val="21"/>
                <w:szCs w:val="21"/>
                <w:lang w:eastAsia="en-GB"/>
              </w:rPr>
              <w:t>, Gasdruckstossdämpfer</w:t>
            </w:r>
          </w:p>
        </w:tc>
      </w:tr>
      <w:tr w:rsidR="00BA2772" w:rsidRPr="00A74136" w:rsidTr="0045548A">
        <w:trPr>
          <w:trHeight w:val="300"/>
        </w:trPr>
        <w:tc>
          <w:tcPr>
            <w:tcW w:w="1980" w:type="dxa"/>
            <w:vMerge/>
            <w:tcBorders>
              <w:left w:val="single" w:sz="4" w:space="0" w:color="auto"/>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highlight w:val="yellow"/>
                <w:lang w:eastAsia="en-GB"/>
              </w:rPr>
            </w:pPr>
          </w:p>
        </w:tc>
        <w:tc>
          <w:tcPr>
            <w:tcW w:w="2551" w:type="dxa"/>
            <w:tcBorders>
              <w:top w:val="nil"/>
              <w:left w:val="nil"/>
              <w:bottom w:val="single" w:sz="4" w:space="0" w:color="auto"/>
              <w:right w:val="single" w:sz="4" w:space="0" w:color="auto"/>
            </w:tcBorders>
            <w:noWrap/>
            <w:vAlign w:val="bottom"/>
          </w:tcPr>
          <w:p w:rsidR="00BA2772" w:rsidRPr="00A74136" w:rsidRDefault="00BA2772" w:rsidP="0070713E">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hinten</w:t>
            </w:r>
          </w:p>
        </w:tc>
        <w:tc>
          <w:tcPr>
            <w:tcW w:w="4820"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Gasdruckstossdämpfer</w:t>
            </w:r>
          </w:p>
        </w:tc>
      </w:tr>
    </w:tbl>
    <w:p w:rsidR="00A00C1F" w:rsidRDefault="00A00C1F"/>
    <w:tbl>
      <w:tblPr>
        <w:tblW w:w="9351" w:type="dxa"/>
        <w:tblLook w:val="00A0" w:firstRow="1" w:lastRow="0" w:firstColumn="1" w:lastColumn="0" w:noHBand="0" w:noVBand="0"/>
      </w:tblPr>
      <w:tblGrid>
        <w:gridCol w:w="1980"/>
        <w:gridCol w:w="2551"/>
        <w:gridCol w:w="4820"/>
      </w:tblGrid>
      <w:tr w:rsidR="00BA2772" w:rsidRPr="00A74136" w:rsidTr="00CD4035">
        <w:trPr>
          <w:trHeight w:val="300"/>
        </w:trPr>
        <w:tc>
          <w:tcPr>
            <w:tcW w:w="1980" w:type="dxa"/>
            <w:vMerge w:val="restart"/>
            <w:tcBorders>
              <w:top w:val="single" w:sz="4" w:space="0" w:color="auto"/>
              <w:left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lastRenderedPageBreak/>
              <w:t>Lenkung</w:t>
            </w:r>
          </w:p>
          <w:p w:rsidR="00BA2772" w:rsidRPr="00A74136" w:rsidRDefault="00BA2772" w:rsidP="00CD4035">
            <w:pPr>
              <w:rPr>
                <w:rFonts w:ascii="Arial" w:eastAsia="Modern H Light" w:hAnsi="Arial" w:cs="Arial"/>
                <w:color w:val="000000"/>
                <w:sz w:val="21"/>
                <w:szCs w:val="21"/>
                <w:lang w:eastAsia="en-GB"/>
              </w:rPr>
            </w:pPr>
          </w:p>
          <w:p w:rsidR="00BA2772" w:rsidRPr="00A74136" w:rsidRDefault="00BA2772" w:rsidP="00CD4035">
            <w:pPr>
              <w:rPr>
                <w:rFonts w:ascii="Arial" w:eastAsia="Modern H Light" w:hAnsi="Arial" w:cs="Arial"/>
                <w:color w:val="000000"/>
                <w:sz w:val="21"/>
                <w:szCs w:val="21"/>
                <w:lang w:eastAsia="en-GB"/>
              </w:rPr>
            </w:pPr>
          </w:p>
          <w:p w:rsidR="00BA2772" w:rsidRPr="00A74136" w:rsidRDefault="00BA2772" w:rsidP="00CD4035">
            <w:pPr>
              <w:rPr>
                <w:rFonts w:ascii="Arial" w:eastAsia="Modern H Light" w:hAnsi="Arial" w:cs="Arial"/>
                <w:color w:val="000000"/>
                <w:sz w:val="21"/>
                <w:szCs w:val="21"/>
                <w:lang w:eastAsia="en-GB"/>
              </w:rPr>
            </w:pPr>
          </w:p>
        </w:tc>
        <w:tc>
          <w:tcPr>
            <w:tcW w:w="2551" w:type="dxa"/>
            <w:tcBorders>
              <w:top w:val="single" w:sz="4" w:space="0" w:color="auto"/>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Typ</w:t>
            </w:r>
          </w:p>
        </w:tc>
        <w:tc>
          <w:tcPr>
            <w:tcW w:w="4820" w:type="dxa"/>
            <w:tcBorders>
              <w:top w:val="single" w:sz="4" w:space="0" w:color="auto"/>
              <w:left w:val="nil"/>
              <w:bottom w:val="single" w:sz="4" w:space="0" w:color="auto"/>
              <w:right w:val="single" w:sz="4" w:space="0" w:color="auto"/>
            </w:tcBorders>
            <w:noWrap/>
            <w:vAlign w:val="bottom"/>
          </w:tcPr>
          <w:p w:rsidR="00BA2772" w:rsidRPr="00A74136" w:rsidRDefault="00BA2772" w:rsidP="00A00C1F">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Za</w:t>
            </w:r>
            <w:r w:rsidR="00A00C1F">
              <w:rPr>
                <w:rFonts w:ascii="Arial" w:eastAsia="Modern H Light" w:hAnsi="Arial" w:cs="Arial"/>
                <w:color w:val="000000"/>
                <w:sz w:val="21"/>
                <w:szCs w:val="21"/>
                <w:lang w:eastAsia="en-GB"/>
              </w:rPr>
              <w:t>h</w:t>
            </w:r>
            <w:r w:rsidRPr="00A74136">
              <w:rPr>
                <w:rFonts w:ascii="Arial" w:eastAsia="Modern H Light" w:hAnsi="Arial" w:cs="Arial"/>
                <w:color w:val="000000"/>
                <w:sz w:val="21"/>
                <w:szCs w:val="21"/>
                <w:lang w:eastAsia="en-GB"/>
              </w:rPr>
              <w:t>n</w:t>
            </w:r>
            <w:r w:rsidR="00A00C1F">
              <w:rPr>
                <w:rFonts w:ascii="Arial" w:eastAsia="Modern H Light" w:hAnsi="Arial" w:cs="Arial"/>
                <w:color w:val="000000"/>
                <w:sz w:val="21"/>
                <w:szCs w:val="21"/>
                <w:lang w:eastAsia="en-GB"/>
              </w:rPr>
              <w:t>s</w:t>
            </w:r>
            <w:r w:rsidRPr="00A74136">
              <w:rPr>
                <w:rFonts w:ascii="Arial" w:eastAsia="Modern H Light" w:hAnsi="Arial" w:cs="Arial"/>
                <w:color w:val="000000"/>
                <w:sz w:val="21"/>
                <w:szCs w:val="21"/>
                <w:lang w:eastAsia="en-GB"/>
              </w:rPr>
              <w:t>tangenlenkung, elektr. Lenkhilfe</w:t>
            </w:r>
          </w:p>
        </w:tc>
      </w:tr>
      <w:tr w:rsidR="00BA2772" w:rsidRPr="00A74136" w:rsidTr="00CD4035">
        <w:trPr>
          <w:trHeight w:val="300"/>
        </w:trPr>
        <w:tc>
          <w:tcPr>
            <w:tcW w:w="1980" w:type="dxa"/>
            <w:vMerge/>
            <w:tcBorders>
              <w:left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p>
        </w:tc>
        <w:tc>
          <w:tcPr>
            <w:tcW w:w="2551"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Gesamtuntersetzung</w:t>
            </w:r>
          </w:p>
        </w:tc>
        <w:tc>
          <w:tcPr>
            <w:tcW w:w="4820"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2WD : 14.34 bei 360° / 4WD : 14.39 bei 360°</w:t>
            </w:r>
          </w:p>
        </w:tc>
      </w:tr>
      <w:tr w:rsidR="00BA2772" w:rsidRPr="00A74136" w:rsidTr="00CD4035">
        <w:trPr>
          <w:trHeight w:val="300"/>
        </w:trPr>
        <w:tc>
          <w:tcPr>
            <w:tcW w:w="1980" w:type="dxa"/>
            <w:vMerge/>
            <w:tcBorders>
              <w:left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p>
        </w:tc>
        <w:tc>
          <w:tcPr>
            <w:tcW w:w="2551"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Lenkradumdrehungen</w:t>
            </w:r>
          </w:p>
        </w:tc>
        <w:tc>
          <w:tcPr>
            <w:tcW w:w="4820"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2.71</w:t>
            </w:r>
          </w:p>
        </w:tc>
      </w:tr>
      <w:tr w:rsidR="00BA2772" w:rsidRPr="00A74136" w:rsidTr="00CD4035">
        <w:trPr>
          <w:trHeight w:val="300"/>
        </w:trPr>
        <w:tc>
          <w:tcPr>
            <w:tcW w:w="1980" w:type="dxa"/>
            <w:vMerge/>
            <w:tcBorders>
              <w:left w:val="single" w:sz="4" w:space="0" w:color="auto"/>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p>
        </w:tc>
        <w:tc>
          <w:tcPr>
            <w:tcW w:w="2551"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Wendekreis-Radius (m)</w:t>
            </w:r>
          </w:p>
        </w:tc>
        <w:tc>
          <w:tcPr>
            <w:tcW w:w="4820"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5.3 ± 0.2</w:t>
            </w:r>
          </w:p>
        </w:tc>
      </w:tr>
    </w:tbl>
    <w:p w:rsidR="00BA2772" w:rsidRPr="00A74136" w:rsidRDefault="00BA2772" w:rsidP="00CD4035">
      <w:pPr>
        <w:rPr>
          <w:rFonts w:ascii="Arial" w:eastAsia="Modern H Light" w:hAnsi="Arial" w:cs="Arial"/>
          <w:i/>
          <w:sz w:val="21"/>
          <w:szCs w:val="21"/>
          <w:highlight w:val="yellow"/>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Bremsen</w:t>
      </w:r>
    </w:p>
    <w:tbl>
      <w:tblPr>
        <w:tblW w:w="9493" w:type="dxa"/>
        <w:tblLayout w:type="fixed"/>
        <w:tblLook w:val="00A0" w:firstRow="1" w:lastRow="0" w:firstColumn="1" w:lastColumn="0" w:noHBand="0" w:noVBand="0"/>
      </w:tblPr>
      <w:tblGrid>
        <w:gridCol w:w="798"/>
        <w:gridCol w:w="757"/>
        <w:gridCol w:w="7938"/>
      </w:tblGrid>
      <w:tr w:rsidR="00BA2772" w:rsidRPr="00A74136" w:rsidTr="00CD4035">
        <w:trPr>
          <w:trHeight w:val="300"/>
        </w:trPr>
        <w:tc>
          <w:tcPr>
            <w:tcW w:w="1555" w:type="dxa"/>
            <w:gridSpan w:val="2"/>
            <w:tcBorders>
              <w:top w:val="single" w:sz="4" w:space="0" w:color="auto"/>
              <w:left w:val="single" w:sz="4" w:space="0" w:color="auto"/>
              <w:bottom w:val="single" w:sz="4" w:space="0" w:color="auto"/>
              <w:right w:val="single" w:sz="4" w:space="0" w:color="auto"/>
            </w:tcBorders>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System</w:t>
            </w:r>
          </w:p>
        </w:tc>
        <w:tc>
          <w:tcPr>
            <w:tcW w:w="7938" w:type="dxa"/>
            <w:tcBorders>
              <w:top w:val="single" w:sz="4" w:space="0" w:color="auto"/>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Diagonal, getrennte Bremskreise, Bremskraftverstärker mit EBD</w:t>
            </w:r>
          </w:p>
        </w:tc>
      </w:tr>
      <w:tr w:rsidR="00BA2772" w:rsidRPr="00A74136" w:rsidTr="00CD4035">
        <w:trPr>
          <w:trHeight w:val="300"/>
        </w:trPr>
        <w:tc>
          <w:tcPr>
            <w:tcW w:w="798" w:type="dxa"/>
            <w:vMerge w:val="restart"/>
            <w:tcBorders>
              <w:top w:val="nil"/>
              <w:left w:val="single" w:sz="4" w:space="0" w:color="auto"/>
              <w:right w:val="single" w:sz="4" w:space="0" w:color="auto"/>
            </w:tcBorders>
            <w:noWrap/>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vorne</w:t>
            </w:r>
          </w:p>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w:t>
            </w:r>
          </w:p>
        </w:tc>
        <w:tc>
          <w:tcPr>
            <w:tcW w:w="757"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2WD</w:t>
            </w:r>
          </w:p>
        </w:tc>
        <w:tc>
          <w:tcPr>
            <w:tcW w:w="7938"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Φ305 innenbelüftete Scheiben, schwimmende Bremssattel, Bremsklötze mit Verschleissanzeige</w:t>
            </w:r>
          </w:p>
        </w:tc>
      </w:tr>
      <w:tr w:rsidR="00BA2772" w:rsidRPr="00A74136" w:rsidTr="00CD4035">
        <w:trPr>
          <w:trHeight w:val="300"/>
        </w:trPr>
        <w:tc>
          <w:tcPr>
            <w:tcW w:w="798" w:type="dxa"/>
            <w:vMerge/>
            <w:tcBorders>
              <w:left w:val="single" w:sz="4" w:space="0" w:color="auto"/>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p>
        </w:tc>
        <w:tc>
          <w:tcPr>
            <w:tcW w:w="757"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c>
          <w:tcPr>
            <w:tcW w:w="7938"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Φ305 innenbelüftete Scheiben, schwimmende Bremssattel, Bremsklötze mit Verschleissanzeige</w:t>
            </w:r>
          </w:p>
        </w:tc>
      </w:tr>
      <w:tr w:rsidR="00BA2772" w:rsidRPr="00A74136" w:rsidTr="00CD4035">
        <w:trPr>
          <w:trHeight w:val="300"/>
        </w:trPr>
        <w:tc>
          <w:tcPr>
            <w:tcW w:w="1555" w:type="dxa"/>
            <w:gridSpan w:val="2"/>
            <w:tcBorders>
              <w:top w:val="nil"/>
              <w:left w:val="single" w:sz="4" w:space="0" w:color="auto"/>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hinten</w:t>
            </w:r>
          </w:p>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w:t>
            </w:r>
          </w:p>
        </w:tc>
        <w:tc>
          <w:tcPr>
            <w:tcW w:w="7938" w:type="dxa"/>
            <w:tcBorders>
              <w:top w:val="nil"/>
              <w:left w:val="nil"/>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Φ302 (2WD/4WD) feste Scheiben, schwimmende Bremssattel, Bremsklötze mit Verschleissanzeige  </w:t>
            </w:r>
            <w:r w:rsidRPr="00A74136">
              <w:rPr>
                <w:rFonts w:ascii="Arial" w:eastAsia="Modern H Light" w:hAnsi="Arial" w:cs="Arial"/>
                <w:color w:val="000000"/>
                <w:sz w:val="21"/>
                <w:szCs w:val="21"/>
                <w:lang w:eastAsia="en-GB"/>
              </w:rPr>
              <w:br/>
              <w:t>und Φ190 (2WD/4WD) Handbremse</w:t>
            </w:r>
          </w:p>
        </w:tc>
      </w:tr>
      <w:tr w:rsidR="00BA2772" w:rsidRPr="00A74136" w:rsidTr="00CD4035">
        <w:trPr>
          <w:trHeight w:val="300"/>
        </w:trPr>
        <w:tc>
          <w:tcPr>
            <w:tcW w:w="1555" w:type="dxa"/>
            <w:gridSpan w:val="2"/>
            <w:tcBorders>
              <w:top w:val="nil"/>
              <w:left w:val="single" w:sz="4" w:space="0" w:color="auto"/>
              <w:bottom w:val="single" w:sz="4" w:space="0" w:color="auto"/>
              <w:right w:val="single" w:sz="4" w:space="0" w:color="auto"/>
            </w:tcBorders>
            <w:noWrap/>
            <w:vAlign w:val="bottom"/>
          </w:tcPr>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Assistenz</w:t>
            </w:r>
          </w:p>
          <w:p w:rsidR="00BA2772" w:rsidRPr="00A74136" w:rsidRDefault="00BA2772"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w:t>
            </w:r>
          </w:p>
        </w:tc>
        <w:tc>
          <w:tcPr>
            <w:tcW w:w="7938" w:type="dxa"/>
            <w:tcBorders>
              <w:top w:val="nil"/>
              <w:left w:val="nil"/>
              <w:bottom w:val="single" w:sz="4" w:space="0" w:color="auto"/>
              <w:right w:val="single" w:sz="4" w:space="0" w:color="auto"/>
            </w:tcBorders>
            <w:noWrap/>
            <w:vAlign w:val="bottom"/>
          </w:tcPr>
          <w:p w:rsidR="00BA2772" w:rsidRPr="00A74136" w:rsidRDefault="0075685C"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Elektronisch</w:t>
            </w:r>
            <w:r w:rsidR="00BA2772" w:rsidRPr="00A74136">
              <w:rPr>
                <w:rFonts w:ascii="Arial" w:eastAsia="Modern H Light" w:hAnsi="Arial" w:cs="Arial"/>
                <w:color w:val="000000"/>
                <w:sz w:val="21"/>
                <w:szCs w:val="21"/>
                <w:lang w:eastAsia="en-GB"/>
              </w:rPr>
              <w:t xml:space="preserve"> auf alle 4 Räder, 4 Sensoren, </w:t>
            </w:r>
            <w:r w:rsidRPr="00A74136">
              <w:rPr>
                <w:rFonts w:ascii="Arial" w:eastAsia="Modern H Light" w:hAnsi="Arial" w:cs="Arial"/>
                <w:color w:val="000000"/>
                <w:sz w:val="21"/>
                <w:szCs w:val="21"/>
                <w:lang w:eastAsia="en-GB"/>
              </w:rPr>
              <w:t>elektronische</w:t>
            </w:r>
            <w:r w:rsidR="00BA2772" w:rsidRPr="00A74136">
              <w:rPr>
                <w:rFonts w:ascii="Arial" w:eastAsia="Modern H Light" w:hAnsi="Arial" w:cs="Arial"/>
                <w:color w:val="000000"/>
                <w:sz w:val="21"/>
                <w:szCs w:val="21"/>
                <w:lang w:eastAsia="en-GB"/>
              </w:rPr>
              <w:t xml:space="preserve"> Bremskraftverteilung (4 Kanal EBD)</w:t>
            </w:r>
          </w:p>
        </w:tc>
      </w:tr>
    </w:tbl>
    <w:p w:rsidR="00BA2772" w:rsidRPr="00A74136" w:rsidRDefault="00BA2772" w:rsidP="00CD4035">
      <w:pPr>
        <w:rPr>
          <w:rFonts w:ascii="Arial" w:eastAsia="Modern H Light" w:hAnsi="Arial" w:cs="Arial"/>
          <w:i/>
          <w:sz w:val="21"/>
          <w:szCs w:val="21"/>
          <w:highlight w:val="yellow"/>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Räder und Reifen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2126"/>
        <w:gridCol w:w="1985"/>
        <w:gridCol w:w="1843"/>
      </w:tblGrid>
      <w:tr w:rsidR="00BA2772" w:rsidRPr="00A74136" w:rsidTr="00793355">
        <w:trPr>
          <w:trHeight w:val="300"/>
        </w:trPr>
        <w:tc>
          <w:tcPr>
            <w:tcW w:w="3539" w:type="dxa"/>
            <w:vMerge w:val="restart"/>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Felge</w:t>
            </w:r>
          </w:p>
        </w:tc>
        <w:tc>
          <w:tcPr>
            <w:tcW w:w="5954" w:type="dxa"/>
            <w:gridSpan w:val="3"/>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Leichtmetall</w:t>
            </w:r>
          </w:p>
        </w:tc>
      </w:tr>
      <w:tr w:rsidR="00BA2772" w:rsidRPr="00A74136" w:rsidTr="00793355">
        <w:trPr>
          <w:trHeight w:val="300"/>
        </w:trPr>
        <w:tc>
          <w:tcPr>
            <w:tcW w:w="3539" w:type="dxa"/>
            <w:vMerge/>
          </w:tcPr>
          <w:p w:rsidR="00BA2772" w:rsidRPr="00A74136" w:rsidRDefault="00BA2772" w:rsidP="00CD4035">
            <w:pPr>
              <w:rPr>
                <w:rFonts w:ascii="Arial" w:eastAsia="Modern H Light" w:hAnsi="Arial" w:cs="Arial"/>
                <w:sz w:val="21"/>
                <w:szCs w:val="21"/>
              </w:rPr>
            </w:pPr>
          </w:p>
        </w:tc>
        <w:tc>
          <w:tcPr>
            <w:tcW w:w="2126"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6.5J X 16"</w:t>
            </w:r>
          </w:p>
        </w:tc>
        <w:tc>
          <w:tcPr>
            <w:tcW w:w="1985"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7.0J X 17"</w:t>
            </w:r>
          </w:p>
        </w:tc>
        <w:tc>
          <w:tcPr>
            <w:tcW w:w="1843"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7.5J X 19"</w:t>
            </w:r>
          </w:p>
        </w:tc>
      </w:tr>
      <w:tr w:rsidR="00BA2772" w:rsidRPr="00A74136" w:rsidTr="00793355">
        <w:trPr>
          <w:trHeight w:val="300"/>
        </w:trPr>
        <w:tc>
          <w:tcPr>
            <w:tcW w:w="3539"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Reifendimension</w:t>
            </w:r>
          </w:p>
        </w:tc>
        <w:tc>
          <w:tcPr>
            <w:tcW w:w="2126"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215/70R16</w:t>
            </w:r>
          </w:p>
        </w:tc>
        <w:tc>
          <w:tcPr>
            <w:tcW w:w="1985"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225/60R17</w:t>
            </w:r>
          </w:p>
        </w:tc>
        <w:tc>
          <w:tcPr>
            <w:tcW w:w="1843"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245/45R19</w:t>
            </w:r>
          </w:p>
        </w:tc>
      </w:tr>
      <w:tr w:rsidR="00BA2772" w:rsidRPr="00A74136" w:rsidTr="00793355">
        <w:trPr>
          <w:trHeight w:val="300"/>
        </w:trPr>
        <w:tc>
          <w:tcPr>
            <w:tcW w:w="3539"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Reserverad</w:t>
            </w:r>
          </w:p>
        </w:tc>
        <w:tc>
          <w:tcPr>
            <w:tcW w:w="5954" w:type="dxa"/>
            <w:gridSpan w:val="3"/>
            <w:noWrap/>
            <w:vAlign w:val="center"/>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vollwertig, TMK (Europa)</w:t>
            </w:r>
          </w:p>
        </w:tc>
      </w:tr>
    </w:tbl>
    <w:p w:rsidR="00BA2772" w:rsidRPr="00A74136" w:rsidRDefault="00BA2772" w:rsidP="00CD4035">
      <w:pPr>
        <w:rPr>
          <w:rFonts w:ascii="Arial" w:eastAsia="Modern H Light" w:hAnsi="Arial" w:cs="Arial"/>
          <w:i/>
          <w:sz w:val="21"/>
          <w:szCs w:val="21"/>
          <w:highlight w:val="yellow"/>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Abmessungen aussen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0"/>
        <w:gridCol w:w="3592"/>
      </w:tblGrid>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Gesamtlänge</w:t>
            </w:r>
          </w:p>
        </w:tc>
        <w:tc>
          <w:tcPr>
            <w:tcW w:w="3592" w:type="dxa"/>
            <w:noWrap/>
          </w:tcPr>
          <w:p w:rsidR="00BA2772" w:rsidRPr="00A74136" w:rsidRDefault="00A00C1F" w:rsidP="00CD4035">
            <w:pPr>
              <w:rPr>
                <w:rFonts w:ascii="Arial" w:eastAsia="Modern H Light" w:hAnsi="Arial" w:cs="Arial"/>
                <w:sz w:val="21"/>
                <w:szCs w:val="21"/>
              </w:rPr>
            </w:pPr>
            <w:r>
              <w:rPr>
                <w:rFonts w:ascii="Arial" w:eastAsia="Modern H Light" w:hAnsi="Arial" w:cs="Arial"/>
                <w:sz w:val="21"/>
                <w:szCs w:val="21"/>
              </w:rPr>
              <w:t>4‘</w:t>
            </w:r>
            <w:r w:rsidR="00BA2772" w:rsidRPr="00A74136">
              <w:rPr>
                <w:rFonts w:ascii="Arial" w:eastAsia="Modern H Light" w:hAnsi="Arial" w:cs="Arial"/>
                <w:sz w:val="21"/>
                <w:szCs w:val="21"/>
              </w:rPr>
              <w:t>475</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Gesamtbreite</w:t>
            </w:r>
          </w:p>
        </w:tc>
        <w:tc>
          <w:tcPr>
            <w:tcW w:w="3592" w:type="dxa"/>
            <w:noWrap/>
          </w:tcPr>
          <w:p w:rsidR="00BA2772" w:rsidRPr="00A74136" w:rsidRDefault="00A00C1F" w:rsidP="0075685C">
            <w:pPr>
              <w:rPr>
                <w:rFonts w:ascii="Arial" w:eastAsia="Modern H Light" w:hAnsi="Arial" w:cs="Arial"/>
                <w:sz w:val="21"/>
                <w:szCs w:val="21"/>
              </w:rPr>
            </w:pPr>
            <w:r>
              <w:rPr>
                <w:rFonts w:ascii="Arial" w:eastAsia="Modern H Light" w:hAnsi="Arial" w:cs="Arial"/>
                <w:sz w:val="21"/>
                <w:szCs w:val="21"/>
              </w:rPr>
              <w:t>1‘</w:t>
            </w:r>
            <w:r w:rsidR="00BA2772" w:rsidRPr="00A74136">
              <w:rPr>
                <w:rFonts w:ascii="Arial" w:eastAsia="Modern H Light" w:hAnsi="Arial" w:cs="Arial"/>
                <w:sz w:val="21"/>
                <w:szCs w:val="21"/>
              </w:rPr>
              <w:t>850 (</w:t>
            </w:r>
            <w:r w:rsidR="0075685C">
              <w:rPr>
                <w:rFonts w:ascii="Arial" w:eastAsia="Modern H Light" w:hAnsi="Arial" w:cs="Arial"/>
                <w:sz w:val="21"/>
                <w:szCs w:val="21"/>
              </w:rPr>
              <w:t>ohne Aussenspiegeln</w:t>
            </w:r>
            <w:r w:rsidR="00BA2772" w:rsidRPr="00A74136">
              <w:rPr>
                <w:rFonts w:ascii="Arial" w:eastAsia="Modern H Light" w:hAnsi="Arial" w:cs="Arial"/>
                <w:sz w:val="21"/>
                <w:szCs w:val="21"/>
              </w:rPr>
              <w:t>)</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Gesamthöhe</w:t>
            </w:r>
          </w:p>
        </w:tc>
        <w:tc>
          <w:tcPr>
            <w:tcW w:w="3592" w:type="dxa"/>
            <w:noWrap/>
          </w:tcPr>
          <w:p w:rsidR="00BA2772" w:rsidRPr="00A74136" w:rsidRDefault="00A00C1F" w:rsidP="00CD4035">
            <w:pPr>
              <w:rPr>
                <w:rFonts w:ascii="Arial" w:eastAsia="Modern H Light" w:hAnsi="Arial" w:cs="Arial"/>
                <w:sz w:val="21"/>
                <w:szCs w:val="21"/>
              </w:rPr>
            </w:pPr>
            <w:r>
              <w:rPr>
                <w:rFonts w:ascii="Arial" w:eastAsia="Modern H Light" w:hAnsi="Arial" w:cs="Arial"/>
                <w:sz w:val="21"/>
                <w:szCs w:val="21"/>
              </w:rPr>
              <w:t>1‘</w:t>
            </w:r>
            <w:r w:rsidR="00BA2772" w:rsidRPr="00A74136">
              <w:rPr>
                <w:rFonts w:ascii="Arial" w:eastAsia="Modern H Light" w:hAnsi="Arial" w:cs="Arial"/>
                <w:sz w:val="21"/>
                <w:szCs w:val="21"/>
              </w:rPr>
              <w:t>645</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Radstand</w:t>
            </w:r>
          </w:p>
        </w:tc>
        <w:tc>
          <w:tcPr>
            <w:tcW w:w="3592" w:type="dxa"/>
            <w:noWrap/>
          </w:tcPr>
          <w:p w:rsidR="00BA2772" w:rsidRPr="00A74136" w:rsidRDefault="00A00C1F" w:rsidP="00CD4035">
            <w:pPr>
              <w:rPr>
                <w:rFonts w:ascii="Arial" w:eastAsia="Modern H Light" w:hAnsi="Arial" w:cs="Arial"/>
                <w:sz w:val="21"/>
                <w:szCs w:val="21"/>
              </w:rPr>
            </w:pPr>
            <w:r>
              <w:rPr>
                <w:rFonts w:ascii="Arial" w:eastAsia="Modern H Light" w:hAnsi="Arial" w:cs="Arial"/>
                <w:sz w:val="21"/>
                <w:szCs w:val="21"/>
              </w:rPr>
              <w:t>2‘</w:t>
            </w:r>
            <w:r w:rsidR="00BA2772" w:rsidRPr="00A74136">
              <w:rPr>
                <w:rFonts w:ascii="Arial" w:eastAsia="Modern H Light" w:hAnsi="Arial" w:cs="Arial"/>
                <w:sz w:val="21"/>
                <w:szCs w:val="21"/>
              </w:rPr>
              <w:t>670</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Bodenfreiheit</w:t>
            </w:r>
          </w:p>
        </w:tc>
        <w:tc>
          <w:tcPr>
            <w:tcW w:w="3592"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172</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Überhang vorne</w:t>
            </w:r>
          </w:p>
        </w:tc>
        <w:tc>
          <w:tcPr>
            <w:tcW w:w="3592"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910</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Überhang hinten</w:t>
            </w:r>
          </w:p>
        </w:tc>
        <w:tc>
          <w:tcPr>
            <w:tcW w:w="3592"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895</w:t>
            </w:r>
          </w:p>
        </w:tc>
      </w:tr>
      <w:tr w:rsidR="00BA2772" w:rsidRPr="00A74136" w:rsidTr="00793355">
        <w:trPr>
          <w:trHeight w:val="300"/>
        </w:trPr>
        <w:tc>
          <w:tcPr>
            <w:tcW w:w="4200" w:type="dxa"/>
            <w:noWrap/>
          </w:tcPr>
          <w:p w:rsidR="00BA2772" w:rsidRPr="00A74136" w:rsidRDefault="00BA2772" w:rsidP="00A00C1F">
            <w:pPr>
              <w:rPr>
                <w:rFonts w:ascii="Arial" w:eastAsia="Modern H Light" w:hAnsi="Arial" w:cs="Arial"/>
                <w:sz w:val="21"/>
                <w:szCs w:val="21"/>
              </w:rPr>
            </w:pPr>
            <w:r w:rsidRPr="00A74136">
              <w:rPr>
                <w:rFonts w:ascii="Arial" w:eastAsia="Modern H Light" w:hAnsi="Arial" w:cs="Arial"/>
                <w:sz w:val="21"/>
                <w:szCs w:val="21"/>
              </w:rPr>
              <w:t>Spurbreite vorne  (</w:t>
            </w:r>
            <w:r w:rsidR="00A00C1F">
              <w:rPr>
                <w:rFonts w:ascii="Arial" w:eastAsia="Modern H Light" w:hAnsi="Arial" w:cs="Arial"/>
                <w:sz w:val="21"/>
                <w:szCs w:val="21"/>
              </w:rPr>
              <w:t>16“/17"/</w:t>
            </w:r>
            <w:r w:rsidRPr="00A74136">
              <w:rPr>
                <w:rFonts w:ascii="Arial" w:eastAsia="Modern H Light" w:hAnsi="Arial" w:cs="Arial"/>
                <w:sz w:val="21"/>
                <w:szCs w:val="21"/>
              </w:rPr>
              <w:t>19")</w:t>
            </w:r>
          </w:p>
        </w:tc>
        <w:tc>
          <w:tcPr>
            <w:tcW w:w="3592" w:type="dxa"/>
            <w:noWrap/>
          </w:tcPr>
          <w:p w:rsidR="00BA2772" w:rsidRPr="00A74136" w:rsidRDefault="00A00C1F" w:rsidP="00A00C1F">
            <w:pPr>
              <w:rPr>
                <w:rFonts w:ascii="Arial" w:eastAsia="Modern H Light" w:hAnsi="Arial" w:cs="Arial"/>
                <w:sz w:val="21"/>
                <w:szCs w:val="21"/>
              </w:rPr>
            </w:pPr>
            <w:r>
              <w:rPr>
                <w:rFonts w:ascii="Arial" w:eastAsia="Modern H Light" w:hAnsi="Arial" w:cs="Arial"/>
                <w:sz w:val="21"/>
                <w:szCs w:val="21"/>
              </w:rPr>
              <w:t>1‘620 / 1‘608 / 1‘</w:t>
            </w:r>
            <w:r w:rsidR="00BA2772" w:rsidRPr="00A74136">
              <w:rPr>
                <w:rFonts w:ascii="Arial" w:eastAsia="Modern H Light" w:hAnsi="Arial" w:cs="Arial"/>
                <w:sz w:val="21"/>
                <w:szCs w:val="21"/>
              </w:rPr>
              <w:t>604</w:t>
            </w:r>
          </w:p>
        </w:tc>
      </w:tr>
      <w:tr w:rsidR="00BA2772" w:rsidRPr="00A74136" w:rsidTr="00793355">
        <w:trPr>
          <w:trHeight w:val="300"/>
        </w:trPr>
        <w:tc>
          <w:tcPr>
            <w:tcW w:w="4200" w:type="dxa"/>
            <w:noWrap/>
          </w:tcPr>
          <w:p w:rsidR="00BA2772" w:rsidRPr="00A74136" w:rsidRDefault="00BA2772" w:rsidP="00A00C1F">
            <w:pPr>
              <w:rPr>
                <w:rFonts w:ascii="Arial" w:eastAsia="Modern H Light" w:hAnsi="Arial" w:cs="Arial"/>
                <w:sz w:val="21"/>
                <w:szCs w:val="21"/>
              </w:rPr>
            </w:pPr>
            <w:r w:rsidRPr="00A74136">
              <w:rPr>
                <w:rFonts w:ascii="Arial" w:eastAsia="Modern H Light" w:hAnsi="Arial" w:cs="Arial"/>
                <w:sz w:val="21"/>
                <w:szCs w:val="21"/>
              </w:rPr>
              <w:t>Spurbreite hinten (1</w:t>
            </w:r>
            <w:r w:rsidR="00A00C1F">
              <w:rPr>
                <w:rFonts w:ascii="Arial" w:eastAsia="Modern H Light" w:hAnsi="Arial" w:cs="Arial"/>
                <w:sz w:val="21"/>
                <w:szCs w:val="21"/>
              </w:rPr>
              <w:t>6</w:t>
            </w:r>
            <w:r w:rsidRPr="00A74136">
              <w:rPr>
                <w:rFonts w:ascii="Arial" w:eastAsia="Modern H Light" w:hAnsi="Arial" w:cs="Arial"/>
                <w:sz w:val="21"/>
                <w:szCs w:val="21"/>
              </w:rPr>
              <w:t>"/1</w:t>
            </w:r>
            <w:r w:rsidR="00A00C1F">
              <w:rPr>
                <w:rFonts w:ascii="Arial" w:eastAsia="Modern H Light" w:hAnsi="Arial" w:cs="Arial"/>
                <w:sz w:val="21"/>
                <w:szCs w:val="21"/>
              </w:rPr>
              <w:t>7</w:t>
            </w:r>
            <w:r w:rsidRPr="00A74136">
              <w:rPr>
                <w:rFonts w:ascii="Arial" w:eastAsia="Modern H Light" w:hAnsi="Arial" w:cs="Arial"/>
                <w:sz w:val="21"/>
                <w:szCs w:val="21"/>
              </w:rPr>
              <w:t>"/19")</w:t>
            </w:r>
          </w:p>
        </w:tc>
        <w:tc>
          <w:tcPr>
            <w:tcW w:w="3592" w:type="dxa"/>
            <w:noWrap/>
          </w:tcPr>
          <w:p w:rsidR="00BA2772" w:rsidRPr="00A74136" w:rsidRDefault="00BA2772" w:rsidP="00A00C1F">
            <w:pPr>
              <w:rPr>
                <w:rFonts w:ascii="Arial" w:eastAsia="Modern H Light" w:hAnsi="Arial" w:cs="Arial"/>
                <w:sz w:val="21"/>
                <w:szCs w:val="21"/>
              </w:rPr>
            </w:pPr>
            <w:r w:rsidRPr="00A74136">
              <w:rPr>
                <w:rFonts w:ascii="Arial" w:eastAsia="Modern H Light" w:hAnsi="Arial" w:cs="Arial"/>
                <w:sz w:val="21"/>
                <w:szCs w:val="21"/>
              </w:rPr>
              <w:t>1</w:t>
            </w:r>
            <w:r w:rsidR="00A00C1F">
              <w:rPr>
                <w:rFonts w:ascii="Arial" w:eastAsia="Modern H Light" w:hAnsi="Arial" w:cs="Arial"/>
                <w:sz w:val="21"/>
                <w:szCs w:val="21"/>
              </w:rPr>
              <w:t>‘</w:t>
            </w:r>
            <w:r w:rsidRPr="00A74136">
              <w:rPr>
                <w:rFonts w:ascii="Arial" w:eastAsia="Modern H Light" w:hAnsi="Arial" w:cs="Arial"/>
                <w:sz w:val="21"/>
                <w:szCs w:val="21"/>
              </w:rPr>
              <w:t>6</w:t>
            </w:r>
            <w:r w:rsidR="00A00C1F">
              <w:rPr>
                <w:rFonts w:ascii="Arial" w:eastAsia="Modern H Light" w:hAnsi="Arial" w:cs="Arial"/>
                <w:sz w:val="21"/>
                <w:szCs w:val="21"/>
              </w:rPr>
              <w:t xml:space="preserve">31 </w:t>
            </w:r>
            <w:r w:rsidRPr="00A74136">
              <w:rPr>
                <w:rFonts w:ascii="Arial" w:eastAsia="Modern H Light" w:hAnsi="Arial" w:cs="Arial"/>
                <w:sz w:val="21"/>
                <w:szCs w:val="21"/>
              </w:rPr>
              <w:t>/</w:t>
            </w:r>
            <w:r w:rsidR="00A00C1F">
              <w:rPr>
                <w:rFonts w:ascii="Arial" w:eastAsia="Modern H Light" w:hAnsi="Arial" w:cs="Arial"/>
                <w:sz w:val="21"/>
                <w:szCs w:val="21"/>
              </w:rPr>
              <w:t xml:space="preserve"> </w:t>
            </w:r>
            <w:r w:rsidRPr="00A74136">
              <w:rPr>
                <w:rFonts w:ascii="Arial" w:eastAsia="Modern H Light" w:hAnsi="Arial" w:cs="Arial"/>
                <w:sz w:val="21"/>
                <w:szCs w:val="21"/>
              </w:rPr>
              <w:t>1</w:t>
            </w:r>
            <w:r w:rsidR="00A00C1F">
              <w:rPr>
                <w:rFonts w:ascii="Arial" w:eastAsia="Modern H Light" w:hAnsi="Arial" w:cs="Arial"/>
                <w:sz w:val="21"/>
                <w:szCs w:val="21"/>
              </w:rPr>
              <w:t>‘</w:t>
            </w:r>
            <w:r w:rsidRPr="00A74136">
              <w:rPr>
                <w:rFonts w:ascii="Arial" w:eastAsia="Modern H Light" w:hAnsi="Arial" w:cs="Arial"/>
                <w:sz w:val="21"/>
                <w:szCs w:val="21"/>
              </w:rPr>
              <w:t>620</w:t>
            </w:r>
            <w:r w:rsidR="00A00C1F">
              <w:rPr>
                <w:rFonts w:ascii="Arial" w:eastAsia="Modern H Light" w:hAnsi="Arial" w:cs="Arial"/>
                <w:sz w:val="21"/>
                <w:szCs w:val="21"/>
              </w:rPr>
              <w:t xml:space="preserve"> </w:t>
            </w:r>
            <w:r w:rsidRPr="00A74136">
              <w:rPr>
                <w:rFonts w:ascii="Arial" w:eastAsia="Modern H Light" w:hAnsi="Arial" w:cs="Arial"/>
                <w:sz w:val="21"/>
                <w:szCs w:val="21"/>
              </w:rPr>
              <w:t>/</w:t>
            </w:r>
            <w:r w:rsidR="00A00C1F">
              <w:rPr>
                <w:rFonts w:ascii="Arial" w:eastAsia="Modern H Light" w:hAnsi="Arial" w:cs="Arial"/>
                <w:sz w:val="21"/>
                <w:szCs w:val="21"/>
              </w:rPr>
              <w:t xml:space="preserve"> 1‘</w:t>
            </w:r>
            <w:r w:rsidRPr="00A74136">
              <w:rPr>
                <w:rFonts w:ascii="Arial" w:eastAsia="Modern H Light" w:hAnsi="Arial" w:cs="Arial"/>
                <w:sz w:val="21"/>
                <w:szCs w:val="21"/>
              </w:rPr>
              <w:t>615</w:t>
            </w:r>
          </w:p>
        </w:tc>
      </w:tr>
    </w:tbl>
    <w:p w:rsidR="00BA2772" w:rsidRPr="00A74136" w:rsidRDefault="00BA2772" w:rsidP="00CD4035">
      <w:pPr>
        <w:rPr>
          <w:rFonts w:ascii="Arial" w:eastAsia="Modern H Light" w:hAnsi="Arial" w:cs="Arial"/>
          <w:i/>
          <w:sz w:val="21"/>
          <w:szCs w:val="21"/>
          <w:highlight w:val="yellow"/>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Abmessungen innen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0"/>
        <w:gridCol w:w="1925"/>
        <w:gridCol w:w="1560"/>
      </w:tblGrid>
      <w:tr w:rsidR="00BA2772" w:rsidRPr="00A74136" w:rsidTr="00793355">
        <w:trPr>
          <w:trHeight w:val="300"/>
        </w:trPr>
        <w:tc>
          <w:tcPr>
            <w:tcW w:w="4200" w:type="dxa"/>
            <w:noWrap/>
          </w:tcPr>
          <w:p w:rsidR="00BA2772" w:rsidRPr="00A74136" w:rsidRDefault="00BA2772" w:rsidP="00793355">
            <w:pPr>
              <w:tabs>
                <w:tab w:val="left" w:pos="638"/>
              </w:tabs>
              <w:rPr>
                <w:rFonts w:ascii="Arial" w:eastAsia="Modern H Light" w:hAnsi="Arial" w:cs="Arial"/>
                <w:sz w:val="21"/>
                <w:szCs w:val="21"/>
              </w:rPr>
            </w:pPr>
            <w:r w:rsidRPr="00A74136">
              <w:rPr>
                <w:rFonts w:ascii="Arial" w:eastAsia="Modern H Light" w:hAnsi="Arial" w:cs="Arial"/>
                <w:sz w:val="21"/>
                <w:szCs w:val="21"/>
              </w:rPr>
              <w:t> </w:t>
            </w:r>
            <w:r w:rsidRPr="00A74136">
              <w:rPr>
                <w:rFonts w:ascii="Arial" w:eastAsia="Modern H Light" w:hAnsi="Arial" w:cs="Arial"/>
                <w:sz w:val="21"/>
                <w:szCs w:val="21"/>
              </w:rPr>
              <w:tab/>
            </w:r>
          </w:p>
        </w:tc>
        <w:tc>
          <w:tcPr>
            <w:tcW w:w="1925"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vorne</w:t>
            </w:r>
          </w:p>
        </w:tc>
        <w:tc>
          <w:tcPr>
            <w:tcW w:w="156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hinten</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 xml:space="preserve">Kopffreiheit (mit/ohne </w:t>
            </w:r>
            <w:r w:rsidR="0075685C" w:rsidRPr="00A74136">
              <w:rPr>
                <w:rFonts w:ascii="Arial" w:eastAsia="Modern H Light" w:hAnsi="Arial" w:cs="Arial"/>
                <w:sz w:val="21"/>
                <w:szCs w:val="21"/>
              </w:rPr>
              <w:t>Sonnendach</w:t>
            </w:r>
            <w:r w:rsidRPr="00A74136">
              <w:rPr>
                <w:rFonts w:ascii="Arial" w:eastAsia="Modern H Light" w:hAnsi="Arial" w:cs="Arial"/>
                <w:sz w:val="21"/>
                <w:szCs w:val="21"/>
              </w:rPr>
              <w:t>)</w:t>
            </w:r>
          </w:p>
        </w:tc>
        <w:tc>
          <w:tcPr>
            <w:tcW w:w="1925"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1,005 / 963</w:t>
            </w:r>
          </w:p>
        </w:tc>
        <w:tc>
          <w:tcPr>
            <w:tcW w:w="156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995 / 969</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proofErr w:type="spellStart"/>
            <w:r w:rsidRPr="00A74136">
              <w:rPr>
                <w:rFonts w:ascii="Arial" w:eastAsia="Modern H Light" w:hAnsi="Arial" w:cs="Arial"/>
                <w:sz w:val="21"/>
                <w:szCs w:val="21"/>
              </w:rPr>
              <w:t>Beinraum</w:t>
            </w:r>
            <w:proofErr w:type="spellEnd"/>
          </w:p>
        </w:tc>
        <w:tc>
          <w:tcPr>
            <w:tcW w:w="1925"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1,053/1,129(</w:t>
            </w:r>
            <w:proofErr w:type="spellStart"/>
            <w:r w:rsidRPr="00A74136">
              <w:rPr>
                <w:rFonts w:ascii="Arial" w:eastAsia="Modern H Light" w:hAnsi="Arial" w:cs="Arial"/>
                <w:sz w:val="21"/>
                <w:szCs w:val="21"/>
              </w:rPr>
              <w:t>max</w:t>
            </w:r>
            <w:proofErr w:type="spellEnd"/>
            <w:r w:rsidRPr="00A74136">
              <w:rPr>
                <w:rFonts w:ascii="Arial" w:eastAsia="Modern H Light" w:hAnsi="Arial" w:cs="Arial"/>
                <w:sz w:val="21"/>
                <w:szCs w:val="21"/>
              </w:rPr>
              <w:t>)</w:t>
            </w:r>
          </w:p>
        </w:tc>
        <w:tc>
          <w:tcPr>
            <w:tcW w:w="156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970</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Breite auf Schulterhöhe</w:t>
            </w:r>
          </w:p>
        </w:tc>
        <w:tc>
          <w:tcPr>
            <w:tcW w:w="1925"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1,450</w:t>
            </w:r>
          </w:p>
        </w:tc>
        <w:tc>
          <w:tcPr>
            <w:tcW w:w="156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970</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Breite auf Hüfthöhe</w:t>
            </w:r>
          </w:p>
        </w:tc>
        <w:tc>
          <w:tcPr>
            <w:tcW w:w="1925"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1,413</w:t>
            </w:r>
          </w:p>
        </w:tc>
        <w:tc>
          <w:tcPr>
            <w:tcW w:w="156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1,384</w:t>
            </w:r>
          </w:p>
        </w:tc>
      </w:tr>
    </w:tbl>
    <w:p w:rsidR="00A00C1F" w:rsidRDefault="00A00C1F" w:rsidP="00CD4035">
      <w:pPr>
        <w:rPr>
          <w:rFonts w:ascii="Arial" w:eastAsia="Modern H Light" w:hAnsi="Arial" w:cs="Arial"/>
          <w:i/>
          <w:sz w:val="21"/>
          <w:szCs w:val="21"/>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Kofferraum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0"/>
        <w:gridCol w:w="1780"/>
      </w:tblGrid>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Länge Ladefläche (Rücksitze aufgeklappt)</w:t>
            </w:r>
          </w:p>
        </w:tc>
        <w:tc>
          <w:tcPr>
            <w:tcW w:w="178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889</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Breite</w:t>
            </w:r>
          </w:p>
        </w:tc>
        <w:tc>
          <w:tcPr>
            <w:tcW w:w="1780" w:type="dxa"/>
            <w:noWrap/>
          </w:tcPr>
          <w:p w:rsidR="00BA2772" w:rsidRPr="00A74136" w:rsidRDefault="00A00C1F" w:rsidP="00CD4035">
            <w:pPr>
              <w:rPr>
                <w:rFonts w:ascii="Arial" w:eastAsia="Modern H Light" w:hAnsi="Arial" w:cs="Arial"/>
                <w:sz w:val="21"/>
                <w:szCs w:val="21"/>
              </w:rPr>
            </w:pPr>
            <w:r>
              <w:rPr>
                <w:rFonts w:ascii="Arial" w:eastAsia="Modern H Light" w:hAnsi="Arial" w:cs="Arial"/>
                <w:sz w:val="21"/>
                <w:szCs w:val="21"/>
              </w:rPr>
              <w:t>1‘</w:t>
            </w:r>
            <w:r w:rsidR="00BA2772" w:rsidRPr="00A74136">
              <w:rPr>
                <w:rFonts w:ascii="Arial" w:eastAsia="Modern H Light" w:hAnsi="Arial" w:cs="Arial"/>
                <w:sz w:val="21"/>
                <w:szCs w:val="21"/>
              </w:rPr>
              <w:t>030</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Höhe</w:t>
            </w:r>
          </w:p>
        </w:tc>
        <w:tc>
          <w:tcPr>
            <w:tcW w:w="178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806</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Breite Kofferraumöffnung</w:t>
            </w:r>
          </w:p>
        </w:tc>
        <w:tc>
          <w:tcPr>
            <w:tcW w:w="1780" w:type="dxa"/>
            <w:noWrap/>
          </w:tcPr>
          <w:p w:rsidR="00BA2772" w:rsidRPr="00A74136" w:rsidRDefault="00A00C1F" w:rsidP="00CD4035">
            <w:pPr>
              <w:rPr>
                <w:rFonts w:ascii="Arial" w:eastAsia="Modern H Light" w:hAnsi="Arial" w:cs="Arial"/>
                <w:sz w:val="21"/>
                <w:szCs w:val="21"/>
              </w:rPr>
            </w:pPr>
            <w:r>
              <w:rPr>
                <w:rFonts w:ascii="Arial" w:eastAsia="Modern H Light" w:hAnsi="Arial" w:cs="Arial"/>
                <w:sz w:val="21"/>
                <w:szCs w:val="21"/>
              </w:rPr>
              <w:t>1‘</w:t>
            </w:r>
            <w:r w:rsidR="00BA2772" w:rsidRPr="00A74136">
              <w:rPr>
                <w:rFonts w:ascii="Arial" w:eastAsia="Modern H Light" w:hAnsi="Arial" w:cs="Arial"/>
                <w:sz w:val="21"/>
                <w:szCs w:val="21"/>
              </w:rPr>
              <w:t>094</w:t>
            </w:r>
          </w:p>
        </w:tc>
      </w:tr>
      <w:tr w:rsidR="00BA2772" w:rsidRPr="00A74136" w:rsidTr="00793355">
        <w:trPr>
          <w:trHeight w:val="300"/>
        </w:trPr>
        <w:tc>
          <w:tcPr>
            <w:tcW w:w="420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Höhe Kofferraumöffnung</w:t>
            </w:r>
          </w:p>
        </w:tc>
        <w:tc>
          <w:tcPr>
            <w:tcW w:w="1780" w:type="dxa"/>
            <w:noWrap/>
          </w:tcPr>
          <w:p w:rsidR="00BA2772" w:rsidRPr="00A74136" w:rsidRDefault="00BA2772" w:rsidP="00CD4035">
            <w:pPr>
              <w:rPr>
                <w:rFonts w:ascii="Arial" w:eastAsia="Modern H Light" w:hAnsi="Arial" w:cs="Arial"/>
                <w:sz w:val="21"/>
                <w:szCs w:val="21"/>
              </w:rPr>
            </w:pPr>
            <w:r w:rsidRPr="00A74136">
              <w:rPr>
                <w:rFonts w:ascii="Arial" w:eastAsia="Modern H Light" w:hAnsi="Arial" w:cs="Arial"/>
                <w:sz w:val="21"/>
                <w:szCs w:val="21"/>
              </w:rPr>
              <w:t>750</w:t>
            </w:r>
          </w:p>
        </w:tc>
      </w:tr>
    </w:tbl>
    <w:p w:rsidR="00BA2772" w:rsidRPr="00A74136" w:rsidRDefault="00BA2772" w:rsidP="00CD4035">
      <w:pPr>
        <w:rPr>
          <w:rFonts w:ascii="Arial" w:eastAsia="Modern H Light" w:hAnsi="Arial" w:cs="Arial"/>
          <w:i/>
          <w:sz w:val="21"/>
          <w:szCs w:val="21"/>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Fassungsvermögen (Liter)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409"/>
        <w:gridCol w:w="2268"/>
      </w:tblGrid>
      <w:tr w:rsidR="007F79E3" w:rsidRPr="00A74136" w:rsidTr="00793355">
        <w:trPr>
          <w:trHeight w:val="300"/>
        </w:trPr>
        <w:tc>
          <w:tcPr>
            <w:tcW w:w="2122"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Treibstofftank</w:t>
            </w:r>
          </w:p>
        </w:tc>
        <w:tc>
          <w:tcPr>
            <w:tcW w:w="2409"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62</w:t>
            </w:r>
          </w:p>
        </w:tc>
        <w:tc>
          <w:tcPr>
            <w:tcW w:w="2268" w:type="dxa"/>
            <w:tcBorders>
              <w:top w:val="nil"/>
              <w:right w:val="nil"/>
            </w:tcBorders>
            <w:noWrap/>
          </w:tcPr>
          <w:p w:rsidR="007F79E3" w:rsidRPr="00A74136" w:rsidRDefault="007F79E3" w:rsidP="00CD4035">
            <w:pPr>
              <w:rPr>
                <w:rFonts w:ascii="Arial" w:eastAsia="Modern H Light" w:hAnsi="Arial" w:cs="Arial"/>
                <w:sz w:val="21"/>
                <w:szCs w:val="21"/>
              </w:rPr>
            </w:pPr>
          </w:p>
        </w:tc>
      </w:tr>
      <w:tr w:rsidR="007F79E3" w:rsidRPr="00A74136" w:rsidTr="00793355">
        <w:trPr>
          <w:trHeight w:val="300"/>
        </w:trPr>
        <w:tc>
          <w:tcPr>
            <w:tcW w:w="2122"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 </w:t>
            </w:r>
          </w:p>
        </w:tc>
        <w:tc>
          <w:tcPr>
            <w:tcW w:w="2409"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 </w:t>
            </w:r>
          </w:p>
        </w:tc>
        <w:tc>
          <w:tcPr>
            <w:tcW w:w="2268"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Reifen-Reparatursatz</w:t>
            </w:r>
          </w:p>
        </w:tc>
      </w:tr>
      <w:tr w:rsidR="007F79E3" w:rsidRPr="00A74136" w:rsidTr="00793355">
        <w:trPr>
          <w:trHeight w:val="300"/>
        </w:trPr>
        <w:tc>
          <w:tcPr>
            <w:tcW w:w="2122"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 xml:space="preserve">Kofferraum </w:t>
            </w:r>
          </w:p>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(VDA 211)</w:t>
            </w:r>
          </w:p>
        </w:tc>
        <w:tc>
          <w:tcPr>
            <w:tcW w:w="2409"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Sitze aufgeklappt</w:t>
            </w:r>
          </w:p>
        </w:tc>
        <w:tc>
          <w:tcPr>
            <w:tcW w:w="2268"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513</w:t>
            </w:r>
          </w:p>
        </w:tc>
      </w:tr>
      <w:tr w:rsidR="007F79E3" w:rsidRPr="00A74136" w:rsidTr="00793355">
        <w:trPr>
          <w:trHeight w:val="300"/>
        </w:trPr>
        <w:tc>
          <w:tcPr>
            <w:tcW w:w="2122"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 </w:t>
            </w:r>
          </w:p>
        </w:tc>
        <w:tc>
          <w:tcPr>
            <w:tcW w:w="2409"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Sitze abgelegt</w:t>
            </w:r>
          </w:p>
        </w:tc>
        <w:tc>
          <w:tcPr>
            <w:tcW w:w="2268" w:type="dxa"/>
            <w:noWrap/>
          </w:tcPr>
          <w:p w:rsidR="007F79E3" w:rsidRPr="00A74136" w:rsidRDefault="007F79E3" w:rsidP="00CD4035">
            <w:pPr>
              <w:rPr>
                <w:rFonts w:ascii="Arial" w:eastAsia="Modern H Light" w:hAnsi="Arial" w:cs="Arial"/>
                <w:sz w:val="21"/>
                <w:szCs w:val="21"/>
              </w:rPr>
            </w:pPr>
            <w:r w:rsidRPr="00A74136">
              <w:rPr>
                <w:rFonts w:ascii="Arial" w:eastAsia="Modern H Light" w:hAnsi="Arial" w:cs="Arial"/>
                <w:sz w:val="21"/>
                <w:szCs w:val="21"/>
              </w:rPr>
              <w:t>1’503</w:t>
            </w:r>
          </w:p>
        </w:tc>
      </w:tr>
    </w:tbl>
    <w:p w:rsidR="00BA2772" w:rsidRPr="00A74136" w:rsidRDefault="00BA2772" w:rsidP="00CD4035">
      <w:pPr>
        <w:rPr>
          <w:rFonts w:ascii="Arial" w:eastAsia="Modern H Light" w:hAnsi="Arial" w:cs="Arial"/>
          <w:i/>
          <w:sz w:val="21"/>
          <w:szCs w:val="21"/>
          <w:highlight w:val="yellow"/>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Gewicht* (kg) (Schaltgetriebe / Automat)</w:t>
      </w:r>
    </w:p>
    <w:tbl>
      <w:tblPr>
        <w:tblW w:w="5989" w:type="dxa"/>
        <w:tblLayout w:type="fixed"/>
        <w:tblLook w:val="00A0" w:firstRow="1" w:lastRow="0" w:firstColumn="1" w:lastColumn="0" w:noHBand="0" w:noVBand="0"/>
      </w:tblPr>
      <w:tblGrid>
        <w:gridCol w:w="2830"/>
        <w:gridCol w:w="1458"/>
        <w:gridCol w:w="1701"/>
      </w:tblGrid>
      <w:tr w:rsidR="00374D96" w:rsidRPr="00A74136" w:rsidTr="00374D96">
        <w:trPr>
          <w:trHeight w:val="284"/>
        </w:trPr>
        <w:tc>
          <w:tcPr>
            <w:tcW w:w="2830" w:type="dxa"/>
            <w:tcBorders>
              <w:top w:val="single" w:sz="4" w:space="0" w:color="auto"/>
              <w:left w:val="single" w:sz="4" w:space="0" w:color="auto"/>
              <w:bottom w:val="single" w:sz="4" w:space="0" w:color="auto"/>
              <w:right w:val="single" w:sz="4" w:space="0" w:color="auto"/>
            </w:tcBorders>
            <w:noWrap/>
          </w:tcPr>
          <w:p w:rsidR="00374D96" w:rsidRPr="00A74136" w:rsidRDefault="00374D96"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Motor</w:t>
            </w:r>
          </w:p>
        </w:tc>
        <w:tc>
          <w:tcPr>
            <w:tcW w:w="1458" w:type="dxa"/>
            <w:tcBorders>
              <w:top w:val="single" w:sz="4" w:space="0" w:color="auto"/>
              <w:left w:val="single" w:sz="4" w:space="0" w:color="auto"/>
              <w:bottom w:val="single" w:sz="4" w:space="0" w:color="auto"/>
              <w:right w:val="single" w:sz="4" w:space="0" w:color="auto"/>
            </w:tcBorders>
            <w:shd w:val="clear" w:color="auto" w:fill="DAEEF3"/>
          </w:tcPr>
          <w:p w:rsidR="00374D96" w:rsidRPr="00A74136" w:rsidRDefault="00374D96" w:rsidP="00CD4035">
            <w:pPr>
              <w:rPr>
                <w:rFonts w:ascii="Arial" w:eastAsia="Modern H Light" w:hAnsi="Arial" w:cs="Arial"/>
                <w:b/>
                <w:sz w:val="21"/>
                <w:szCs w:val="21"/>
                <w:lang w:eastAsia="en-GB"/>
              </w:rPr>
            </w:pPr>
            <w:r w:rsidRPr="00A74136">
              <w:rPr>
                <w:rFonts w:ascii="Arial" w:eastAsia="Modern H Light" w:hAnsi="Arial" w:cs="Arial"/>
                <w:b/>
                <w:sz w:val="21"/>
                <w:szCs w:val="21"/>
              </w:rPr>
              <w:t>1.6 Liter</w:t>
            </w:r>
            <w:r w:rsidRPr="00A74136">
              <w:rPr>
                <w:rFonts w:ascii="Arial" w:eastAsia="Modern H Light" w:hAnsi="Arial" w:cs="Arial"/>
                <w:b/>
                <w:sz w:val="21"/>
                <w:szCs w:val="21"/>
                <w:shd w:val="clear" w:color="auto" w:fill="DAEEF3"/>
              </w:rPr>
              <w:t xml:space="preserve"> T-GDI</w:t>
            </w:r>
          </w:p>
        </w:tc>
        <w:tc>
          <w:tcPr>
            <w:tcW w:w="1701" w:type="dxa"/>
            <w:tcBorders>
              <w:top w:val="single" w:sz="4" w:space="0" w:color="auto"/>
              <w:left w:val="single" w:sz="4" w:space="0" w:color="auto"/>
              <w:bottom w:val="single" w:sz="4" w:space="0" w:color="auto"/>
              <w:right w:val="single" w:sz="4" w:space="0" w:color="auto"/>
            </w:tcBorders>
            <w:shd w:val="clear" w:color="auto" w:fill="DAEEF3"/>
          </w:tcPr>
          <w:p w:rsidR="00374D96" w:rsidRPr="00A74136" w:rsidRDefault="00374D96" w:rsidP="00CD4035">
            <w:pPr>
              <w:rPr>
                <w:rFonts w:ascii="Arial" w:eastAsia="Modern H Light" w:hAnsi="Arial" w:cs="Arial"/>
                <w:b/>
                <w:sz w:val="21"/>
                <w:szCs w:val="21"/>
              </w:rPr>
            </w:pPr>
            <w:r w:rsidRPr="00A74136">
              <w:rPr>
                <w:rFonts w:ascii="Arial" w:eastAsia="Modern H Light" w:hAnsi="Arial" w:cs="Arial"/>
                <w:b/>
                <w:sz w:val="21"/>
                <w:szCs w:val="21"/>
              </w:rPr>
              <w:t>UII 1</w:t>
            </w:r>
            <w:r w:rsidRPr="00A74136">
              <w:rPr>
                <w:rFonts w:ascii="Arial" w:eastAsia="Modern H Light" w:hAnsi="Arial" w:cs="Arial"/>
                <w:b/>
                <w:sz w:val="21"/>
                <w:szCs w:val="21"/>
                <w:shd w:val="clear" w:color="auto" w:fill="DAEEF3"/>
              </w:rPr>
              <w:t>.7 Liter</w:t>
            </w:r>
          </w:p>
        </w:tc>
      </w:tr>
      <w:tr w:rsidR="00374D96" w:rsidRPr="00A74136" w:rsidTr="00374D96">
        <w:trPr>
          <w:trHeight w:val="284"/>
        </w:trPr>
        <w:tc>
          <w:tcPr>
            <w:tcW w:w="2830" w:type="dxa"/>
            <w:tcBorders>
              <w:top w:val="single" w:sz="4" w:space="0" w:color="auto"/>
              <w:left w:val="single" w:sz="4" w:space="0" w:color="auto"/>
              <w:bottom w:val="single" w:sz="4" w:space="0" w:color="auto"/>
              <w:right w:val="single" w:sz="4" w:space="0" w:color="auto"/>
            </w:tcBorders>
            <w:noWrap/>
          </w:tcPr>
          <w:p w:rsidR="00374D96" w:rsidRPr="00A74136" w:rsidRDefault="00374D96"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Getriebe</w:t>
            </w:r>
          </w:p>
        </w:tc>
        <w:tc>
          <w:tcPr>
            <w:tcW w:w="1458" w:type="dxa"/>
            <w:tcBorders>
              <w:top w:val="single" w:sz="4" w:space="0" w:color="auto"/>
              <w:left w:val="nil"/>
              <w:bottom w:val="single" w:sz="4" w:space="0" w:color="auto"/>
              <w:right w:val="single" w:sz="4" w:space="0" w:color="auto"/>
            </w:tcBorders>
          </w:tcPr>
          <w:p w:rsidR="00374D96" w:rsidRPr="00A74136" w:rsidRDefault="00374D96" w:rsidP="00CD4035">
            <w:pPr>
              <w:rPr>
                <w:rFonts w:ascii="Arial" w:eastAsia="Modern H Light" w:hAnsi="Arial" w:cs="Arial"/>
                <w:sz w:val="21"/>
                <w:szCs w:val="21"/>
                <w:lang w:eastAsia="en-GB"/>
              </w:rPr>
            </w:pPr>
            <w:r w:rsidRPr="00A74136">
              <w:rPr>
                <w:rFonts w:ascii="Arial" w:eastAsia="Modern H Light" w:hAnsi="Arial" w:cs="Arial"/>
                <w:sz w:val="21"/>
                <w:szCs w:val="21"/>
              </w:rPr>
              <w:t>DCT</w:t>
            </w:r>
          </w:p>
        </w:tc>
        <w:tc>
          <w:tcPr>
            <w:tcW w:w="1701" w:type="dxa"/>
            <w:tcBorders>
              <w:top w:val="single" w:sz="4" w:space="0" w:color="auto"/>
              <w:left w:val="nil"/>
              <w:bottom w:val="single" w:sz="4" w:space="0" w:color="auto"/>
              <w:right w:val="single" w:sz="4" w:space="0" w:color="auto"/>
            </w:tcBorders>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M/T</w:t>
            </w:r>
          </w:p>
        </w:tc>
      </w:tr>
      <w:tr w:rsidR="00374D96" w:rsidRPr="00A74136" w:rsidTr="00374D96">
        <w:trPr>
          <w:trHeight w:val="284"/>
        </w:trPr>
        <w:tc>
          <w:tcPr>
            <w:tcW w:w="2830" w:type="dxa"/>
            <w:tcBorders>
              <w:top w:val="single" w:sz="4" w:space="0" w:color="auto"/>
              <w:left w:val="single" w:sz="4" w:space="0" w:color="auto"/>
              <w:bottom w:val="single" w:sz="4" w:space="0" w:color="auto"/>
              <w:right w:val="single" w:sz="4" w:space="0" w:color="auto"/>
            </w:tcBorders>
            <w:noWrap/>
          </w:tcPr>
          <w:p w:rsidR="00374D96" w:rsidRPr="00A74136" w:rsidRDefault="00374D96"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Antrieb</w:t>
            </w:r>
          </w:p>
        </w:tc>
        <w:tc>
          <w:tcPr>
            <w:tcW w:w="1458" w:type="dxa"/>
            <w:tcBorders>
              <w:top w:val="single" w:sz="4" w:space="0" w:color="auto"/>
              <w:left w:val="single" w:sz="4" w:space="0" w:color="auto"/>
              <w:bottom w:val="single" w:sz="4" w:space="0" w:color="auto"/>
              <w:right w:val="single" w:sz="4" w:space="0" w:color="auto"/>
            </w:tcBorders>
          </w:tcPr>
          <w:p w:rsidR="00374D96" w:rsidRPr="00A74136" w:rsidRDefault="00374D96" w:rsidP="00CD4035">
            <w:pPr>
              <w:rPr>
                <w:rFonts w:ascii="Arial" w:eastAsia="Modern H Light" w:hAnsi="Arial" w:cs="Arial"/>
                <w:sz w:val="21"/>
                <w:szCs w:val="21"/>
                <w:lang w:eastAsia="en-GB"/>
              </w:rPr>
            </w:pPr>
            <w:r w:rsidRPr="00A74136">
              <w:rPr>
                <w:rFonts w:ascii="Arial" w:eastAsia="Modern H Light" w:hAnsi="Arial" w:cs="Arial"/>
                <w:sz w:val="21"/>
                <w:szCs w:val="21"/>
              </w:rPr>
              <w:t>4WD</w:t>
            </w:r>
          </w:p>
        </w:tc>
        <w:tc>
          <w:tcPr>
            <w:tcW w:w="1701" w:type="dxa"/>
            <w:tcBorders>
              <w:top w:val="single" w:sz="4" w:space="0" w:color="auto"/>
              <w:left w:val="single" w:sz="4" w:space="0" w:color="auto"/>
              <w:bottom w:val="single" w:sz="4" w:space="0" w:color="auto"/>
              <w:right w:val="single" w:sz="4" w:space="0" w:color="auto"/>
            </w:tcBorders>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2WD</w:t>
            </w:r>
          </w:p>
        </w:tc>
      </w:tr>
      <w:tr w:rsidR="00374D96" w:rsidRPr="00A74136" w:rsidTr="00374D96">
        <w:trPr>
          <w:trHeight w:val="284"/>
        </w:trPr>
        <w:tc>
          <w:tcPr>
            <w:tcW w:w="2830" w:type="dxa"/>
            <w:tcBorders>
              <w:top w:val="single" w:sz="4" w:space="0" w:color="auto"/>
              <w:left w:val="single" w:sz="4" w:space="0" w:color="auto"/>
              <w:bottom w:val="single" w:sz="4" w:space="0" w:color="auto"/>
              <w:right w:val="single" w:sz="4" w:space="0" w:color="auto"/>
            </w:tcBorders>
            <w:noWrap/>
          </w:tcPr>
          <w:p w:rsidR="00374D96" w:rsidRPr="00A74136" w:rsidRDefault="00374D96"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Leergewicht (EC) mit Fahrer (75 kg)</w:t>
            </w:r>
          </w:p>
        </w:tc>
        <w:tc>
          <w:tcPr>
            <w:tcW w:w="1458" w:type="dxa"/>
            <w:tcBorders>
              <w:top w:val="single" w:sz="4" w:space="0" w:color="auto"/>
              <w:left w:val="nil"/>
              <w:bottom w:val="single" w:sz="4" w:space="0" w:color="auto"/>
              <w:right w:val="single" w:sz="4" w:space="0" w:color="auto"/>
            </w:tcBorders>
          </w:tcPr>
          <w:p w:rsidR="00374D96" w:rsidRPr="00A74136" w:rsidRDefault="00374D96" w:rsidP="00374D96">
            <w:pPr>
              <w:rPr>
                <w:rFonts w:ascii="Arial" w:eastAsia="Modern H Light" w:hAnsi="Arial" w:cs="Arial"/>
                <w:color w:val="000000"/>
                <w:sz w:val="21"/>
                <w:szCs w:val="21"/>
                <w:lang w:eastAsia="en-GB"/>
              </w:rPr>
            </w:pPr>
            <w:r w:rsidRPr="00A74136">
              <w:rPr>
                <w:rFonts w:ascii="Arial" w:eastAsia="Modern H Light" w:hAnsi="Arial" w:cs="Arial"/>
                <w:sz w:val="21"/>
                <w:szCs w:val="21"/>
              </w:rPr>
              <w:t>1’</w:t>
            </w:r>
            <w:r>
              <w:rPr>
                <w:rFonts w:ascii="Arial" w:eastAsia="Modern H Light" w:hAnsi="Arial" w:cs="Arial"/>
                <w:sz w:val="21"/>
                <w:szCs w:val="21"/>
              </w:rPr>
              <w:t>770</w:t>
            </w:r>
          </w:p>
        </w:tc>
        <w:tc>
          <w:tcPr>
            <w:tcW w:w="1701" w:type="dxa"/>
            <w:tcBorders>
              <w:top w:val="single" w:sz="4" w:space="0" w:color="auto"/>
              <w:left w:val="nil"/>
              <w:bottom w:val="single" w:sz="4" w:space="0" w:color="auto"/>
              <w:right w:val="single" w:sz="4" w:space="0" w:color="auto"/>
            </w:tcBorders>
          </w:tcPr>
          <w:p w:rsidR="00374D96" w:rsidRPr="00A74136" w:rsidRDefault="00374D96" w:rsidP="00E70207">
            <w:pPr>
              <w:rPr>
                <w:rFonts w:ascii="Arial" w:eastAsia="Modern H Light" w:hAnsi="Arial" w:cs="Arial"/>
                <w:sz w:val="21"/>
                <w:szCs w:val="21"/>
              </w:rPr>
            </w:pPr>
            <w:r>
              <w:rPr>
                <w:rFonts w:ascii="Arial" w:eastAsia="Modern H Light" w:hAnsi="Arial" w:cs="Arial"/>
                <w:sz w:val="21"/>
                <w:szCs w:val="21"/>
              </w:rPr>
              <w:t>1’615</w:t>
            </w:r>
          </w:p>
        </w:tc>
      </w:tr>
      <w:tr w:rsidR="00374D96" w:rsidRPr="00A74136" w:rsidTr="00374D96">
        <w:trPr>
          <w:trHeight w:val="284"/>
        </w:trPr>
        <w:tc>
          <w:tcPr>
            <w:tcW w:w="2830" w:type="dxa"/>
            <w:tcBorders>
              <w:top w:val="single" w:sz="4" w:space="0" w:color="auto"/>
              <w:left w:val="single" w:sz="4" w:space="0" w:color="auto"/>
              <w:bottom w:val="single" w:sz="4" w:space="0" w:color="auto"/>
              <w:right w:val="single" w:sz="4" w:space="0" w:color="auto"/>
            </w:tcBorders>
            <w:noWrap/>
          </w:tcPr>
          <w:p w:rsidR="00374D96" w:rsidRPr="00A74136" w:rsidRDefault="00374D96" w:rsidP="00CD4035">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Gesamtgewicht</w:t>
            </w:r>
          </w:p>
        </w:tc>
        <w:tc>
          <w:tcPr>
            <w:tcW w:w="1458" w:type="dxa"/>
            <w:tcBorders>
              <w:top w:val="single" w:sz="4" w:space="0" w:color="auto"/>
              <w:left w:val="nil"/>
              <w:bottom w:val="single" w:sz="4" w:space="0" w:color="auto"/>
              <w:right w:val="single" w:sz="4" w:space="0" w:color="auto"/>
            </w:tcBorders>
          </w:tcPr>
          <w:p w:rsidR="00374D96" w:rsidRPr="00A74136" w:rsidRDefault="00374D96" w:rsidP="00CD4035">
            <w:pPr>
              <w:rPr>
                <w:rFonts w:ascii="Arial" w:eastAsia="Modern H Light" w:hAnsi="Arial" w:cs="Arial"/>
                <w:color w:val="000000"/>
                <w:sz w:val="21"/>
                <w:szCs w:val="21"/>
                <w:lang w:eastAsia="en-GB"/>
              </w:rPr>
            </w:pPr>
            <w:r w:rsidRPr="00A74136">
              <w:rPr>
                <w:rFonts w:ascii="Arial" w:eastAsia="Modern H Light" w:hAnsi="Arial" w:cs="Arial"/>
                <w:sz w:val="21"/>
                <w:szCs w:val="21"/>
              </w:rPr>
              <w:t>2’190</w:t>
            </w:r>
          </w:p>
        </w:tc>
        <w:tc>
          <w:tcPr>
            <w:tcW w:w="1701" w:type="dxa"/>
            <w:tcBorders>
              <w:top w:val="single" w:sz="4" w:space="0" w:color="auto"/>
              <w:left w:val="nil"/>
              <w:bottom w:val="single" w:sz="4" w:space="0" w:color="auto"/>
              <w:right w:val="single" w:sz="4" w:space="0" w:color="auto"/>
            </w:tcBorders>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2’000</w:t>
            </w:r>
          </w:p>
        </w:tc>
      </w:tr>
      <w:tr w:rsidR="00374D96" w:rsidRPr="00A74136" w:rsidTr="00374D96">
        <w:trPr>
          <w:trHeight w:val="284"/>
        </w:trPr>
        <w:tc>
          <w:tcPr>
            <w:tcW w:w="2830" w:type="dxa"/>
            <w:tcBorders>
              <w:top w:val="single" w:sz="4" w:space="0" w:color="auto"/>
              <w:left w:val="single" w:sz="4" w:space="0" w:color="auto"/>
              <w:bottom w:val="single" w:sz="4" w:space="0" w:color="auto"/>
              <w:right w:val="single" w:sz="4" w:space="0" w:color="auto"/>
            </w:tcBorders>
            <w:noWrap/>
          </w:tcPr>
          <w:p w:rsidR="00374D96" w:rsidRPr="00A74136" w:rsidRDefault="00374D96" w:rsidP="00CD4035">
            <w:pPr>
              <w:rPr>
                <w:rFonts w:ascii="Arial" w:eastAsia="Modern H Light" w:hAnsi="Arial" w:cs="Arial"/>
                <w:color w:val="000000"/>
                <w:sz w:val="21"/>
                <w:szCs w:val="21"/>
                <w:lang w:eastAsia="en-GB"/>
              </w:rPr>
            </w:pPr>
            <w:proofErr w:type="spellStart"/>
            <w:r w:rsidRPr="00A74136">
              <w:rPr>
                <w:rFonts w:ascii="Arial" w:eastAsia="Modern H Light" w:hAnsi="Arial" w:cs="Arial"/>
                <w:color w:val="000000"/>
                <w:sz w:val="21"/>
                <w:szCs w:val="21"/>
                <w:lang w:eastAsia="en-GB"/>
              </w:rPr>
              <w:t>Dachlast</w:t>
            </w:r>
            <w:proofErr w:type="spellEnd"/>
          </w:p>
        </w:tc>
        <w:tc>
          <w:tcPr>
            <w:tcW w:w="1458" w:type="dxa"/>
            <w:tcBorders>
              <w:top w:val="single" w:sz="4" w:space="0" w:color="auto"/>
              <w:left w:val="nil"/>
              <w:bottom w:val="single" w:sz="4" w:space="0" w:color="auto"/>
              <w:right w:val="single" w:sz="4" w:space="0" w:color="auto"/>
            </w:tcBorders>
          </w:tcPr>
          <w:p w:rsidR="00374D96" w:rsidRPr="00A74136" w:rsidRDefault="00374D96" w:rsidP="00CD4035">
            <w:pPr>
              <w:rPr>
                <w:rFonts w:ascii="Arial" w:eastAsia="Modern H Light" w:hAnsi="Arial" w:cs="Arial"/>
                <w:color w:val="000000"/>
                <w:sz w:val="21"/>
                <w:szCs w:val="21"/>
                <w:lang w:eastAsia="en-GB"/>
              </w:rPr>
            </w:pPr>
            <w:r w:rsidRPr="00A74136">
              <w:rPr>
                <w:rFonts w:ascii="Arial" w:eastAsia="Modern H Light" w:hAnsi="Arial" w:cs="Arial"/>
                <w:sz w:val="21"/>
                <w:szCs w:val="21"/>
              </w:rPr>
              <w:t>100</w:t>
            </w:r>
          </w:p>
        </w:tc>
        <w:tc>
          <w:tcPr>
            <w:tcW w:w="1701" w:type="dxa"/>
            <w:tcBorders>
              <w:top w:val="single" w:sz="4" w:space="0" w:color="auto"/>
              <w:left w:val="nil"/>
              <w:bottom w:val="single" w:sz="4" w:space="0" w:color="auto"/>
              <w:right w:val="single" w:sz="4" w:space="0" w:color="auto"/>
            </w:tcBorders>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100</w:t>
            </w:r>
          </w:p>
        </w:tc>
      </w:tr>
    </w:tbl>
    <w:p w:rsidR="00BA2772" w:rsidRPr="00A74136" w:rsidRDefault="00BA2772" w:rsidP="00CD4035">
      <w:pPr>
        <w:rPr>
          <w:rFonts w:ascii="Arial" w:eastAsia="Modern H Light" w:hAnsi="Arial" w:cs="Arial"/>
          <w:i/>
          <w:sz w:val="21"/>
          <w:szCs w:val="21"/>
        </w:rPr>
      </w:pPr>
    </w:p>
    <w:tbl>
      <w:tblPr>
        <w:tblW w:w="7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0"/>
        <w:gridCol w:w="1134"/>
        <w:gridCol w:w="1276"/>
        <w:gridCol w:w="1842"/>
      </w:tblGrid>
      <w:tr w:rsidR="00374D96" w:rsidRPr="00A74136" w:rsidTr="00374D96">
        <w:trPr>
          <w:trHeight w:val="284"/>
        </w:trPr>
        <w:tc>
          <w:tcPr>
            <w:tcW w:w="2830"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Motor</w:t>
            </w:r>
          </w:p>
        </w:tc>
        <w:tc>
          <w:tcPr>
            <w:tcW w:w="2689" w:type="dxa"/>
            <w:gridSpan w:val="3"/>
            <w:shd w:val="clear" w:color="auto" w:fill="DAEEF3"/>
            <w:noWrap/>
          </w:tcPr>
          <w:p w:rsidR="00374D96" w:rsidRPr="00A74136" w:rsidRDefault="00374D96" w:rsidP="00CD4035">
            <w:pPr>
              <w:rPr>
                <w:rFonts w:ascii="Arial" w:eastAsia="Modern H Light" w:hAnsi="Arial" w:cs="Arial"/>
                <w:b/>
                <w:sz w:val="21"/>
                <w:szCs w:val="21"/>
              </w:rPr>
            </w:pPr>
            <w:r w:rsidRPr="00A74136">
              <w:rPr>
                <w:rFonts w:ascii="Arial" w:eastAsia="Modern H Light" w:hAnsi="Arial" w:cs="Arial"/>
                <w:b/>
                <w:sz w:val="21"/>
                <w:szCs w:val="21"/>
              </w:rPr>
              <w:t>R 2.0 Liter Standard</w:t>
            </w:r>
          </w:p>
        </w:tc>
        <w:tc>
          <w:tcPr>
            <w:tcW w:w="1842" w:type="dxa"/>
            <w:shd w:val="clear" w:color="auto" w:fill="DAEEF3"/>
            <w:noWrap/>
          </w:tcPr>
          <w:p w:rsidR="00374D96" w:rsidRPr="00A74136" w:rsidRDefault="00374D96" w:rsidP="00CD4035">
            <w:pPr>
              <w:rPr>
                <w:rFonts w:ascii="Arial" w:eastAsia="Modern H Light" w:hAnsi="Arial" w:cs="Arial"/>
                <w:b/>
                <w:sz w:val="21"/>
                <w:szCs w:val="21"/>
              </w:rPr>
            </w:pPr>
            <w:r w:rsidRPr="00A74136">
              <w:rPr>
                <w:rFonts w:ascii="Arial" w:eastAsia="Modern H Light" w:hAnsi="Arial" w:cs="Arial"/>
                <w:b/>
                <w:sz w:val="21"/>
                <w:szCs w:val="21"/>
              </w:rPr>
              <w:t>R 2.0 Liter High</w:t>
            </w:r>
          </w:p>
        </w:tc>
      </w:tr>
      <w:tr w:rsidR="00374D96" w:rsidRPr="00A74136" w:rsidTr="00374D96">
        <w:trPr>
          <w:trHeight w:val="284"/>
        </w:trPr>
        <w:tc>
          <w:tcPr>
            <w:tcW w:w="2830" w:type="dxa"/>
            <w:noWrap/>
          </w:tcPr>
          <w:p w:rsidR="00374D96" w:rsidRPr="00A74136" w:rsidRDefault="00374D96" w:rsidP="0070713E">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Getriebe</w:t>
            </w:r>
          </w:p>
        </w:tc>
        <w:tc>
          <w:tcPr>
            <w:tcW w:w="1413" w:type="dxa"/>
            <w:gridSpan w:val="2"/>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M/T</w:t>
            </w:r>
          </w:p>
        </w:tc>
        <w:tc>
          <w:tcPr>
            <w:tcW w:w="1276"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A/T</w:t>
            </w:r>
          </w:p>
        </w:tc>
        <w:tc>
          <w:tcPr>
            <w:tcW w:w="184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A/T</w:t>
            </w:r>
          </w:p>
        </w:tc>
      </w:tr>
      <w:tr w:rsidR="00374D96" w:rsidRPr="00A74136" w:rsidTr="00374D96">
        <w:trPr>
          <w:trHeight w:val="284"/>
        </w:trPr>
        <w:tc>
          <w:tcPr>
            <w:tcW w:w="2830" w:type="dxa"/>
            <w:noWrap/>
          </w:tcPr>
          <w:p w:rsidR="00374D96" w:rsidRPr="00A74136" w:rsidRDefault="00374D96" w:rsidP="0070713E">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Antrieb</w:t>
            </w:r>
          </w:p>
        </w:tc>
        <w:tc>
          <w:tcPr>
            <w:tcW w:w="27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2WD</w:t>
            </w:r>
          </w:p>
        </w:tc>
        <w:tc>
          <w:tcPr>
            <w:tcW w:w="1134"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4WD</w:t>
            </w:r>
          </w:p>
        </w:tc>
        <w:tc>
          <w:tcPr>
            <w:tcW w:w="1276"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4WD</w:t>
            </w:r>
          </w:p>
        </w:tc>
        <w:tc>
          <w:tcPr>
            <w:tcW w:w="184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4WD</w:t>
            </w:r>
          </w:p>
        </w:tc>
      </w:tr>
      <w:tr w:rsidR="00374D96" w:rsidRPr="00A74136" w:rsidTr="00374D96">
        <w:trPr>
          <w:trHeight w:val="583"/>
        </w:trPr>
        <w:tc>
          <w:tcPr>
            <w:tcW w:w="2830" w:type="dxa"/>
            <w:noWrap/>
          </w:tcPr>
          <w:p w:rsidR="00374D96" w:rsidRPr="00A74136" w:rsidRDefault="00374D96" w:rsidP="0070713E">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Leergewicht (EC) mit Fahrer (75 kg)</w:t>
            </w:r>
          </w:p>
        </w:tc>
        <w:tc>
          <w:tcPr>
            <w:tcW w:w="279" w:type="dxa"/>
            <w:noWrap/>
          </w:tcPr>
          <w:p w:rsidR="00374D96" w:rsidRPr="00A74136" w:rsidRDefault="00374D96" w:rsidP="00D33B75">
            <w:pPr>
              <w:rPr>
                <w:rFonts w:ascii="Arial" w:eastAsia="Modern H Light" w:hAnsi="Arial" w:cs="Arial"/>
                <w:sz w:val="21"/>
                <w:szCs w:val="21"/>
              </w:rPr>
            </w:pPr>
            <w:r>
              <w:rPr>
                <w:rFonts w:ascii="Arial" w:eastAsia="Modern H Light" w:hAnsi="Arial" w:cs="Arial"/>
                <w:sz w:val="21"/>
                <w:szCs w:val="21"/>
              </w:rPr>
              <w:t>1’770</w:t>
            </w:r>
          </w:p>
        </w:tc>
        <w:tc>
          <w:tcPr>
            <w:tcW w:w="1134" w:type="dxa"/>
            <w:noWrap/>
          </w:tcPr>
          <w:p w:rsidR="00374D96" w:rsidRPr="00A74136" w:rsidRDefault="00374D96" w:rsidP="00374D96">
            <w:pPr>
              <w:rPr>
                <w:rFonts w:ascii="Arial" w:eastAsia="Modern H Light" w:hAnsi="Arial" w:cs="Arial"/>
                <w:sz w:val="21"/>
                <w:szCs w:val="21"/>
              </w:rPr>
            </w:pPr>
            <w:r w:rsidRPr="00A74136">
              <w:rPr>
                <w:rFonts w:ascii="Arial" w:eastAsia="Modern H Light" w:hAnsi="Arial" w:cs="Arial"/>
                <w:sz w:val="21"/>
                <w:szCs w:val="21"/>
              </w:rPr>
              <w:t>1’</w:t>
            </w:r>
            <w:r>
              <w:rPr>
                <w:rFonts w:ascii="Arial" w:eastAsia="Modern H Light" w:hAnsi="Arial" w:cs="Arial"/>
                <w:sz w:val="21"/>
                <w:szCs w:val="21"/>
              </w:rPr>
              <w:t>826</w:t>
            </w:r>
          </w:p>
        </w:tc>
        <w:tc>
          <w:tcPr>
            <w:tcW w:w="1276" w:type="dxa"/>
            <w:noWrap/>
          </w:tcPr>
          <w:p w:rsidR="00374D96" w:rsidRPr="00A74136" w:rsidRDefault="00374D96" w:rsidP="00D33B75">
            <w:pPr>
              <w:rPr>
                <w:rFonts w:ascii="Arial" w:eastAsia="Modern H Light" w:hAnsi="Arial" w:cs="Arial"/>
                <w:sz w:val="21"/>
                <w:szCs w:val="21"/>
              </w:rPr>
            </w:pPr>
            <w:r w:rsidRPr="00A74136">
              <w:rPr>
                <w:rFonts w:ascii="Arial" w:eastAsia="Modern H Light" w:hAnsi="Arial" w:cs="Arial"/>
                <w:sz w:val="21"/>
                <w:szCs w:val="21"/>
              </w:rPr>
              <w:t>1</w:t>
            </w:r>
            <w:r>
              <w:rPr>
                <w:rFonts w:ascii="Arial" w:eastAsia="Modern H Light" w:hAnsi="Arial" w:cs="Arial"/>
                <w:sz w:val="21"/>
                <w:szCs w:val="21"/>
              </w:rPr>
              <w:t>’854</w:t>
            </w:r>
          </w:p>
        </w:tc>
        <w:tc>
          <w:tcPr>
            <w:tcW w:w="1842" w:type="dxa"/>
            <w:noWrap/>
          </w:tcPr>
          <w:p w:rsidR="00374D96" w:rsidRPr="00A74136" w:rsidRDefault="00374D96" w:rsidP="00D33B75">
            <w:pPr>
              <w:rPr>
                <w:rFonts w:ascii="Arial" w:eastAsia="Modern H Light" w:hAnsi="Arial" w:cs="Arial"/>
                <w:sz w:val="21"/>
                <w:szCs w:val="21"/>
              </w:rPr>
            </w:pPr>
            <w:r>
              <w:rPr>
                <w:rFonts w:ascii="Arial" w:eastAsia="Modern H Light" w:hAnsi="Arial" w:cs="Arial"/>
                <w:sz w:val="21"/>
                <w:szCs w:val="21"/>
              </w:rPr>
              <w:t>1’854</w:t>
            </w:r>
          </w:p>
        </w:tc>
      </w:tr>
      <w:tr w:rsidR="00374D96" w:rsidRPr="00A74136" w:rsidTr="00374D96">
        <w:trPr>
          <w:trHeight w:val="284"/>
        </w:trPr>
        <w:tc>
          <w:tcPr>
            <w:tcW w:w="2830" w:type="dxa"/>
            <w:noWrap/>
          </w:tcPr>
          <w:p w:rsidR="00374D96" w:rsidRPr="00A74136" w:rsidRDefault="00374D96" w:rsidP="0070713E">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Gesamtgewicht</w:t>
            </w:r>
          </w:p>
        </w:tc>
        <w:tc>
          <w:tcPr>
            <w:tcW w:w="27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2’235</w:t>
            </w:r>
          </w:p>
        </w:tc>
        <w:tc>
          <w:tcPr>
            <w:tcW w:w="1134"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2’250</w:t>
            </w:r>
          </w:p>
        </w:tc>
        <w:tc>
          <w:tcPr>
            <w:tcW w:w="1276"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2’250</w:t>
            </w:r>
          </w:p>
        </w:tc>
        <w:tc>
          <w:tcPr>
            <w:tcW w:w="184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2’250</w:t>
            </w:r>
          </w:p>
        </w:tc>
      </w:tr>
      <w:tr w:rsidR="00374D96" w:rsidRPr="00A74136" w:rsidTr="00374D96">
        <w:trPr>
          <w:trHeight w:val="284"/>
        </w:trPr>
        <w:tc>
          <w:tcPr>
            <w:tcW w:w="2830" w:type="dxa"/>
            <w:noWrap/>
          </w:tcPr>
          <w:p w:rsidR="00374D96" w:rsidRPr="00A74136" w:rsidRDefault="00374D96" w:rsidP="0070713E">
            <w:pPr>
              <w:rPr>
                <w:rFonts w:ascii="Arial" w:eastAsia="Modern H Light" w:hAnsi="Arial" w:cs="Arial"/>
                <w:color w:val="000000"/>
                <w:sz w:val="21"/>
                <w:szCs w:val="21"/>
                <w:lang w:eastAsia="en-GB"/>
              </w:rPr>
            </w:pPr>
            <w:proofErr w:type="spellStart"/>
            <w:r w:rsidRPr="00A74136">
              <w:rPr>
                <w:rFonts w:ascii="Arial" w:eastAsia="Modern H Light" w:hAnsi="Arial" w:cs="Arial"/>
                <w:color w:val="000000"/>
                <w:sz w:val="21"/>
                <w:szCs w:val="21"/>
                <w:lang w:eastAsia="en-GB"/>
              </w:rPr>
              <w:t>Dachlast</w:t>
            </w:r>
            <w:proofErr w:type="spellEnd"/>
          </w:p>
        </w:tc>
        <w:tc>
          <w:tcPr>
            <w:tcW w:w="27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100</w:t>
            </w:r>
          </w:p>
        </w:tc>
        <w:tc>
          <w:tcPr>
            <w:tcW w:w="1134"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100</w:t>
            </w:r>
          </w:p>
        </w:tc>
        <w:tc>
          <w:tcPr>
            <w:tcW w:w="1276"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100</w:t>
            </w:r>
          </w:p>
        </w:tc>
        <w:tc>
          <w:tcPr>
            <w:tcW w:w="184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100</w:t>
            </w:r>
          </w:p>
        </w:tc>
      </w:tr>
    </w:tbl>
    <w:p w:rsidR="00BA2772" w:rsidRPr="00A74136" w:rsidRDefault="00BA2772" w:rsidP="00CD4035">
      <w:pPr>
        <w:rPr>
          <w:rFonts w:ascii="Arial" w:eastAsia="Modern H Light" w:hAnsi="Arial" w:cs="Arial"/>
          <w:i/>
          <w:sz w:val="21"/>
          <w:szCs w:val="21"/>
          <w:highlight w:val="yellow"/>
        </w:rPr>
      </w:pPr>
    </w:p>
    <w:p w:rsidR="00BA2772" w:rsidRPr="00A74136" w:rsidRDefault="00BA2772" w:rsidP="00CD4035">
      <w:pPr>
        <w:rPr>
          <w:rFonts w:ascii="Arial" w:eastAsia="Modern H Light" w:hAnsi="Arial" w:cs="Arial"/>
          <w:i/>
          <w:sz w:val="21"/>
          <w:szCs w:val="21"/>
        </w:rPr>
      </w:pPr>
      <w:r w:rsidRPr="00A74136">
        <w:rPr>
          <w:rFonts w:ascii="Arial" w:eastAsia="Modern H Light" w:hAnsi="Arial" w:cs="Arial"/>
          <w:i/>
          <w:sz w:val="21"/>
          <w:szCs w:val="21"/>
        </w:rPr>
        <w:t>Fahrleistungen* (Schaltgetriebe / Automat)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1983"/>
        <w:gridCol w:w="1750"/>
      </w:tblGrid>
      <w:tr w:rsidR="00374D96" w:rsidRPr="00A74136" w:rsidTr="00374D96">
        <w:trPr>
          <w:trHeight w:val="284"/>
        </w:trPr>
        <w:tc>
          <w:tcPr>
            <w:tcW w:w="283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Motor</w:t>
            </w:r>
          </w:p>
        </w:tc>
        <w:tc>
          <w:tcPr>
            <w:tcW w:w="1983" w:type="dxa"/>
            <w:shd w:val="clear" w:color="auto" w:fill="DAEEF3"/>
          </w:tcPr>
          <w:p w:rsidR="00374D96" w:rsidRPr="00A74136" w:rsidRDefault="00374D96" w:rsidP="00CD4035">
            <w:pPr>
              <w:rPr>
                <w:rFonts w:ascii="Arial" w:eastAsia="Modern H Light" w:hAnsi="Arial" w:cs="Arial"/>
                <w:b/>
                <w:sz w:val="21"/>
                <w:szCs w:val="21"/>
              </w:rPr>
            </w:pPr>
            <w:r w:rsidRPr="00A74136">
              <w:rPr>
                <w:rFonts w:ascii="Arial" w:eastAsia="Modern H Light" w:hAnsi="Arial" w:cs="Arial"/>
                <w:b/>
                <w:sz w:val="21"/>
                <w:szCs w:val="21"/>
              </w:rPr>
              <w:t>1.6 Liter T-GDI</w:t>
            </w:r>
          </w:p>
        </w:tc>
        <w:tc>
          <w:tcPr>
            <w:tcW w:w="1750" w:type="dxa"/>
            <w:shd w:val="clear" w:color="auto" w:fill="DAEEF3"/>
          </w:tcPr>
          <w:p w:rsidR="00374D96" w:rsidRPr="00A74136" w:rsidRDefault="00374D96" w:rsidP="00CD4035">
            <w:pPr>
              <w:rPr>
                <w:rFonts w:ascii="Arial" w:eastAsia="Modern H Light" w:hAnsi="Arial" w:cs="Arial"/>
                <w:b/>
                <w:sz w:val="21"/>
                <w:szCs w:val="21"/>
              </w:rPr>
            </w:pPr>
            <w:r w:rsidRPr="00A74136">
              <w:rPr>
                <w:rFonts w:ascii="Arial" w:eastAsia="Modern H Light" w:hAnsi="Arial" w:cs="Arial"/>
                <w:b/>
                <w:sz w:val="21"/>
                <w:szCs w:val="21"/>
              </w:rPr>
              <w:t xml:space="preserve"> UII 1.7 Liter</w:t>
            </w:r>
          </w:p>
        </w:tc>
      </w:tr>
      <w:tr w:rsidR="00374D96" w:rsidRPr="00A74136" w:rsidTr="00374D96">
        <w:trPr>
          <w:trHeight w:val="284"/>
        </w:trPr>
        <w:tc>
          <w:tcPr>
            <w:tcW w:w="283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Getriebe</w:t>
            </w:r>
          </w:p>
        </w:tc>
        <w:tc>
          <w:tcPr>
            <w:tcW w:w="1983" w:type="dxa"/>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DCT</w:t>
            </w:r>
          </w:p>
        </w:tc>
        <w:tc>
          <w:tcPr>
            <w:tcW w:w="1750" w:type="dxa"/>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M/T</w:t>
            </w:r>
          </w:p>
        </w:tc>
      </w:tr>
      <w:tr w:rsidR="00374D96" w:rsidRPr="00A74136" w:rsidTr="00374D96">
        <w:trPr>
          <w:trHeight w:val="284"/>
        </w:trPr>
        <w:tc>
          <w:tcPr>
            <w:tcW w:w="283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Antrieb</w:t>
            </w:r>
          </w:p>
        </w:tc>
        <w:tc>
          <w:tcPr>
            <w:tcW w:w="1983" w:type="dxa"/>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4WD</w:t>
            </w:r>
          </w:p>
        </w:tc>
        <w:tc>
          <w:tcPr>
            <w:tcW w:w="1750" w:type="dxa"/>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2WD</w:t>
            </w:r>
          </w:p>
        </w:tc>
      </w:tr>
      <w:tr w:rsidR="00374D96" w:rsidRPr="00A74136" w:rsidTr="00374D96">
        <w:trPr>
          <w:trHeight w:val="284"/>
        </w:trPr>
        <w:tc>
          <w:tcPr>
            <w:tcW w:w="283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Höchstgeschwindigkeit (km/h)</w:t>
            </w:r>
          </w:p>
        </w:tc>
        <w:tc>
          <w:tcPr>
            <w:tcW w:w="1983" w:type="dxa"/>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201</w:t>
            </w:r>
          </w:p>
        </w:tc>
        <w:tc>
          <w:tcPr>
            <w:tcW w:w="1750" w:type="dxa"/>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176</w:t>
            </w:r>
          </w:p>
        </w:tc>
      </w:tr>
      <w:tr w:rsidR="00374D96" w:rsidRPr="00A74136" w:rsidTr="00374D96">
        <w:trPr>
          <w:trHeight w:val="284"/>
        </w:trPr>
        <w:tc>
          <w:tcPr>
            <w:tcW w:w="2832"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0-100 km/h (s)</w:t>
            </w:r>
          </w:p>
        </w:tc>
        <w:tc>
          <w:tcPr>
            <w:tcW w:w="1983" w:type="dxa"/>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9.1</w:t>
            </w:r>
          </w:p>
        </w:tc>
        <w:tc>
          <w:tcPr>
            <w:tcW w:w="1750" w:type="dxa"/>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13.7</w:t>
            </w:r>
          </w:p>
        </w:tc>
      </w:tr>
    </w:tbl>
    <w:p w:rsidR="00BA2772" w:rsidRPr="00A74136" w:rsidRDefault="00BA2772" w:rsidP="00CD4035">
      <w:pPr>
        <w:rPr>
          <w:rFonts w:ascii="Arial" w:eastAsia="Modern H Light" w:hAnsi="Arial" w:cs="Arial"/>
          <w:sz w:val="21"/>
          <w:szCs w:val="21"/>
          <w:highlight w:val="yellow"/>
        </w:rPr>
      </w:pPr>
    </w:p>
    <w:tbl>
      <w:tblPr>
        <w:tblW w:w="7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1159"/>
        <w:gridCol w:w="1159"/>
        <w:gridCol w:w="1159"/>
        <w:gridCol w:w="1277"/>
      </w:tblGrid>
      <w:tr w:rsidR="00374D96" w:rsidRPr="00A74136" w:rsidTr="00374D96">
        <w:trPr>
          <w:trHeight w:val="300"/>
        </w:trPr>
        <w:tc>
          <w:tcPr>
            <w:tcW w:w="2827"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Motor</w:t>
            </w:r>
          </w:p>
        </w:tc>
        <w:tc>
          <w:tcPr>
            <w:tcW w:w="3477" w:type="dxa"/>
            <w:gridSpan w:val="3"/>
            <w:shd w:val="clear" w:color="auto" w:fill="DAEEF3"/>
            <w:noWrap/>
          </w:tcPr>
          <w:p w:rsidR="00374D96" w:rsidRPr="00A74136" w:rsidRDefault="00374D96" w:rsidP="00CD4035">
            <w:pPr>
              <w:rPr>
                <w:rFonts w:ascii="Arial" w:eastAsia="Modern H Light" w:hAnsi="Arial" w:cs="Arial"/>
                <w:b/>
                <w:sz w:val="21"/>
                <w:szCs w:val="21"/>
              </w:rPr>
            </w:pPr>
            <w:r w:rsidRPr="00A74136">
              <w:rPr>
                <w:rFonts w:ascii="Arial" w:eastAsia="Modern H Light" w:hAnsi="Arial" w:cs="Arial"/>
                <w:b/>
                <w:sz w:val="21"/>
                <w:szCs w:val="21"/>
              </w:rPr>
              <w:t xml:space="preserve">R 2.0 Liter  </w:t>
            </w:r>
            <w:r w:rsidRPr="00A74136">
              <w:rPr>
                <w:rFonts w:ascii="Arial" w:eastAsia="Modern H Light" w:hAnsi="Arial" w:cs="Arial"/>
                <w:b/>
                <w:sz w:val="21"/>
                <w:szCs w:val="21"/>
              </w:rPr>
              <w:br/>
              <w:t>Standard</w:t>
            </w:r>
          </w:p>
        </w:tc>
        <w:tc>
          <w:tcPr>
            <w:tcW w:w="1277" w:type="dxa"/>
            <w:shd w:val="clear" w:color="auto" w:fill="DAEEF3"/>
            <w:noWrap/>
          </w:tcPr>
          <w:p w:rsidR="00374D96" w:rsidRPr="00A74136" w:rsidRDefault="00374D96" w:rsidP="00CD4035">
            <w:pPr>
              <w:rPr>
                <w:rFonts w:ascii="Arial" w:eastAsia="Modern H Light" w:hAnsi="Arial" w:cs="Arial"/>
                <w:b/>
                <w:sz w:val="21"/>
                <w:szCs w:val="21"/>
              </w:rPr>
            </w:pPr>
            <w:r w:rsidRPr="00A74136">
              <w:rPr>
                <w:rFonts w:ascii="Arial" w:eastAsia="Modern H Light" w:hAnsi="Arial" w:cs="Arial"/>
                <w:b/>
                <w:sz w:val="21"/>
                <w:szCs w:val="21"/>
              </w:rPr>
              <w:t>R 2.0 Liter</w:t>
            </w:r>
            <w:r w:rsidRPr="00A74136">
              <w:rPr>
                <w:rFonts w:ascii="Arial" w:eastAsia="Modern H Light" w:hAnsi="Arial" w:cs="Arial"/>
                <w:b/>
                <w:sz w:val="21"/>
                <w:szCs w:val="21"/>
              </w:rPr>
              <w:br/>
              <w:t>High</w:t>
            </w:r>
          </w:p>
        </w:tc>
      </w:tr>
      <w:tr w:rsidR="00374D96" w:rsidRPr="00A74136" w:rsidTr="00374D96">
        <w:trPr>
          <w:trHeight w:val="300"/>
        </w:trPr>
        <w:tc>
          <w:tcPr>
            <w:tcW w:w="2827" w:type="dxa"/>
            <w:noWrap/>
          </w:tcPr>
          <w:p w:rsidR="00374D96" w:rsidRPr="00A74136" w:rsidRDefault="00374D96" w:rsidP="0070713E">
            <w:pPr>
              <w:rPr>
                <w:rFonts w:ascii="Arial" w:eastAsia="Modern H Light" w:hAnsi="Arial" w:cs="Arial"/>
                <w:sz w:val="21"/>
                <w:szCs w:val="21"/>
              </w:rPr>
            </w:pPr>
            <w:r w:rsidRPr="00A74136">
              <w:rPr>
                <w:rFonts w:ascii="Arial" w:eastAsia="Modern H Light" w:hAnsi="Arial" w:cs="Arial"/>
                <w:sz w:val="21"/>
                <w:szCs w:val="21"/>
              </w:rPr>
              <w:t>Getriebe</w:t>
            </w:r>
          </w:p>
        </w:tc>
        <w:tc>
          <w:tcPr>
            <w:tcW w:w="2318" w:type="dxa"/>
            <w:gridSpan w:val="2"/>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M/T</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A/T</w:t>
            </w:r>
          </w:p>
        </w:tc>
        <w:tc>
          <w:tcPr>
            <w:tcW w:w="1277"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A/T</w:t>
            </w:r>
          </w:p>
        </w:tc>
      </w:tr>
      <w:tr w:rsidR="00374D96" w:rsidRPr="00A74136" w:rsidTr="00374D96">
        <w:trPr>
          <w:trHeight w:val="300"/>
        </w:trPr>
        <w:tc>
          <w:tcPr>
            <w:tcW w:w="2827" w:type="dxa"/>
            <w:noWrap/>
          </w:tcPr>
          <w:p w:rsidR="00374D96" w:rsidRPr="00A74136" w:rsidRDefault="00374D96" w:rsidP="0070713E">
            <w:pPr>
              <w:rPr>
                <w:rFonts w:ascii="Arial" w:eastAsia="Modern H Light" w:hAnsi="Arial" w:cs="Arial"/>
                <w:sz w:val="21"/>
                <w:szCs w:val="21"/>
              </w:rPr>
            </w:pPr>
            <w:r w:rsidRPr="00A74136">
              <w:rPr>
                <w:rFonts w:ascii="Arial" w:eastAsia="Modern H Light" w:hAnsi="Arial" w:cs="Arial"/>
                <w:sz w:val="21"/>
                <w:szCs w:val="21"/>
              </w:rPr>
              <w:t>Antrieb</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2WD</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4WD</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4WD</w:t>
            </w:r>
          </w:p>
        </w:tc>
        <w:tc>
          <w:tcPr>
            <w:tcW w:w="1277"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4WD</w:t>
            </w:r>
          </w:p>
        </w:tc>
      </w:tr>
      <w:tr w:rsidR="00374D96" w:rsidRPr="00A74136" w:rsidTr="00374D96">
        <w:trPr>
          <w:trHeight w:val="300"/>
        </w:trPr>
        <w:tc>
          <w:tcPr>
            <w:tcW w:w="2827" w:type="dxa"/>
            <w:noWrap/>
          </w:tcPr>
          <w:p w:rsidR="00374D96" w:rsidRPr="00A74136" w:rsidRDefault="00374D96" w:rsidP="0070713E">
            <w:pPr>
              <w:rPr>
                <w:rFonts w:ascii="Arial" w:eastAsia="Modern H Light" w:hAnsi="Arial" w:cs="Arial"/>
                <w:sz w:val="21"/>
                <w:szCs w:val="21"/>
              </w:rPr>
            </w:pPr>
            <w:r w:rsidRPr="00A74136">
              <w:rPr>
                <w:rFonts w:ascii="Arial" w:eastAsia="Modern H Light" w:hAnsi="Arial" w:cs="Arial"/>
                <w:sz w:val="21"/>
                <w:szCs w:val="21"/>
              </w:rPr>
              <w:t>Höchstgeschwindigkeit (km/h)</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186</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184</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184</w:t>
            </w:r>
          </w:p>
        </w:tc>
        <w:tc>
          <w:tcPr>
            <w:tcW w:w="1277"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201</w:t>
            </w:r>
          </w:p>
        </w:tc>
      </w:tr>
      <w:tr w:rsidR="00374D96" w:rsidRPr="00A74136" w:rsidTr="00374D96">
        <w:trPr>
          <w:trHeight w:val="300"/>
        </w:trPr>
        <w:tc>
          <w:tcPr>
            <w:tcW w:w="2827" w:type="dxa"/>
            <w:noWrap/>
          </w:tcPr>
          <w:p w:rsidR="00374D96" w:rsidRPr="00A74136" w:rsidRDefault="00374D96" w:rsidP="0070713E">
            <w:pPr>
              <w:rPr>
                <w:rFonts w:ascii="Arial" w:eastAsia="Modern H Light" w:hAnsi="Arial" w:cs="Arial"/>
                <w:sz w:val="21"/>
                <w:szCs w:val="21"/>
              </w:rPr>
            </w:pPr>
            <w:r w:rsidRPr="00A74136">
              <w:rPr>
                <w:rFonts w:ascii="Arial" w:eastAsia="Modern H Light" w:hAnsi="Arial" w:cs="Arial"/>
                <w:sz w:val="21"/>
                <w:szCs w:val="21"/>
              </w:rPr>
              <w:t>0-100 km/h (s)</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10.6</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10.9</w:t>
            </w:r>
          </w:p>
        </w:tc>
        <w:tc>
          <w:tcPr>
            <w:tcW w:w="1159"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12.0</w:t>
            </w:r>
          </w:p>
        </w:tc>
        <w:tc>
          <w:tcPr>
            <w:tcW w:w="1277" w:type="dxa"/>
            <w:noWrap/>
          </w:tcPr>
          <w:p w:rsidR="00374D96" w:rsidRPr="00A74136" w:rsidRDefault="00374D96" w:rsidP="00CD4035">
            <w:pPr>
              <w:rPr>
                <w:rFonts w:ascii="Arial" w:eastAsia="Modern H Light" w:hAnsi="Arial" w:cs="Arial"/>
                <w:sz w:val="21"/>
                <w:szCs w:val="21"/>
              </w:rPr>
            </w:pPr>
            <w:r w:rsidRPr="00A74136">
              <w:rPr>
                <w:rFonts w:ascii="Arial" w:eastAsia="Modern H Light" w:hAnsi="Arial" w:cs="Arial"/>
                <w:sz w:val="21"/>
                <w:szCs w:val="21"/>
              </w:rPr>
              <w:t>9.5</w:t>
            </w:r>
          </w:p>
        </w:tc>
      </w:tr>
    </w:tbl>
    <w:p w:rsidR="00BA2772" w:rsidRPr="00A74136" w:rsidRDefault="00BA2772" w:rsidP="00CD4035">
      <w:pPr>
        <w:spacing w:line="26" w:lineRule="atLeast"/>
        <w:rPr>
          <w:rFonts w:ascii="Modern H Light" w:eastAsia="Modern H Light" w:hAnsi="Modern H Light" w:cs="Arial"/>
        </w:rPr>
      </w:pPr>
    </w:p>
    <w:tbl>
      <w:tblPr>
        <w:tblW w:w="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1528"/>
      </w:tblGrid>
      <w:tr w:rsidR="00374D96" w:rsidRPr="00A74136" w:rsidTr="00374D96">
        <w:trPr>
          <w:trHeight w:val="300"/>
        </w:trPr>
        <w:tc>
          <w:tcPr>
            <w:tcW w:w="2827" w:type="dxa"/>
            <w:noWrap/>
          </w:tcPr>
          <w:p w:rsidR="00374D96" w:rsidRPr="00A74136" w:rsidRDefault="00374D96" w:rsidP="005D2EA6">
            <w:pPr>
              <w:rPr>
                <w:rFonts w:ascii="Arial" w:eastAsia="Modern H Light" w:hAnsi="Arial" w:cs="Arial"/>
                <w:sz w:val="21"/>
                <w:szCs w:val="21"/>
              </w:rPr>
            </w:pPr>
            <w:proofErr w:type="spellStart"/>
            <w:r w:rsidRPr="00A74136">
              <w:rPr>
                <w:rFonts w:ascii="Arial" w:eastAsia="Modern H Light" w:hAnsi="Arial" w:cs="Arial"/>
                <w:sz w:val="21"/>
                <w:szCs w:val="21"/>
              </w:rPr>
              <w:t>Geländegängigkeit</w:t>
            </w:r>
            <w:proofErr w:type="spellEnd"/>
          </w:p>
        </w:tc>
        <w:tc>
          <w:tcPr>
            <w:tcW w:w="1528" w:type="dxa"/>
            <w:shd w:val="clear" w:color="auto" w:fill="DBE5F1"/>
          </w:tcPr>
          <w:p w:rsidR="00374D96" w:rsidRPr="00A74136" w:rsidRDefault="00374D96" w:rsidP="005D2EA6">
            <w:pPr>
              <w:rPr>
                <w:rFonts w:ascii="Arial" w:eastAsia="Modern H Light" w:hAnsi="Arial" w:cs="Arial"/>
                <w:b/>
                <w:sz w:val="21"/>
                <w:szCs w:val="21"/>
              </w:rPr>
            </w:pPr>
            <w:r w:rsidRPr="00A74136">
              <w:rPr>
                <w:rFonts w:ascii="Arial" w:eastAsia="Modern H Light" w:hAnsi="Arial" w:cs="Arial"/>
                <w:b/>
                <w:sz w:val="21"/>
                <w:szCs w:val="21"/>
              </w:rPr>
              <w:t>Alle Motoren</w:t>
            </w:r>
          </w:p>
        </w:tc>
      </w:tr>
      <w:tr w:rsidR="00374D96" w:rsidRPr="00A74136" w:rsidTr="00374D96">
        <w:trPr>
          <w:trHeight w:val="300"/>
        </w:trPr>
        <w:tc>
          <w:tcPr>
            <w:tcW w:w="2827" w:type="dxa"/>
            <w:noWrap/>
          </w:tcPr>
          <w:p w:rsidR="00374D96" w:rsidRPr="00A74136" w:rsidRDefault="00374D96" w:rsidP="005D2EA6">
            <w:pPr>
              <w:rPr>
                <w:rFonts w:ascii="Arial" w:eastAsia="Modern H Light" w:hAnsi="Arial" w:cs="Arial"/>
                <w:sz w:val="21"/>
                <w:szCs w:val="21"/>
              </w:rPr>
            </w:pPr>
            <w:r w:rsidRPr="00A74136">
              <w:rPr>
                <w:rFonts w:ascii="Arial" w:eastAsia="Modern H Light" w:hAnsi="Arial" w:cs="Arial"/>
                <w:sz w:val="21"/>
                <w:szCs w:val="21"/>
              </w:rPr>
              <w:t>Böschungswinkel vorn</w:t>
            </w:r>
          </w:p>
        </w:tc>
        <w:tc>
          <w:tcPr>
            <w:tcW w:w="1528" w:type="dxa"/>
          </w:tcPr>
          <w:p w:rsidR="00374D96" w:rsidRPr="00A74136" w:rsidRDefault="00374D96" w:rsidP="005D2EA6">
            <w:pPr>
              <w:rPr>
                <w:rFonts w:ascii="Arial" w:eastAsia="Modern H Light" w:hAnsi="Arial" w:cs="Arial"/>
                <w:sz w:val="21"/>
                <w:szCs w:val="21"/>
              </w:rPr>
            </w:pPr>
            <w:r>
              <w:rPr>
                <w:rFonts w:ascii="Arial" w:eastAsia="Modern H Light" w:hAnsi="Arial" w:cs="Arial"/>
                <w:sz w:val="21"/>
                <w:szCs w:val="21"/>
              </w:rPr>
              <w:t>17,</w:t>
            </w:r>
            <w:r w:rsidRPr="00A74136">
              <w:rPr>
                <w:rFonts w:ascii="Arial" w:eastAsia="Modern H Light" w:hAnsi="Arial" w:cs="Arial"/>
                <w:sz w:val="21"/>
                <w:szCs w:val="21"/>
              </w:rPr>
              <w:t>2</w:t>
            </w:r>
          </w:p>
        </w:tc>
      </w:tr>
      <w:tr w:rsidR="00374D96" w:rsidRPr="00A74136" w:rsidTr="00374D96">
        <w:trPr>
          <w:trHeight w:val="300"/>
        </w:trPr>
        <w:tc>
          <w:tcPr>
            <w:tcW w:w="2827" w:type="dxa"/>
            <w:noWrap/>
          </w:tcPr>
          <w:p w:rsidR="00374D96" w:rsidRPr="00A74136" w:rsidRDefault="00374D96" w:rsidP="005D2EA6">
            <w:pPr>
              <w:rPr>
                <w:rFonts w:ascii="Arial" w:eastAsia="Modern H Light" w:hAnsi="Arial" w:cs="Arial"/>
                <w:sz w:val="21"/>
                <w:szCs w:val="21"/>
              </w:rPr>
            </w:pPr>
            <w:r w:rsidRPr="00A74136">
              <w:rPr>
                <w:rFonts w:ascii="Arial" w:eastAsia="Modern H Light" w:hAnsi="Arial" w:cs="Arial"/>
                <w:sz w:val="21"/>
                <w:szCs w:val="21"/>
              </w:rPr>
              <w:t>Böschungswinkel hinten</w:t>
            </w:r>
          </w:p>
        </w:tc>
        <w:tc>
          <w:tcPr>
            <w:tcW w:w="1528" w:type="dxa"/>
          </w:tcPr>
          <w:p w:rsidR="00374D96" w:rsidRPr="00A74136" w:rsidRDefault="00374D96" w:rsidP="005D2EA6">
            <w:pPr>
              <w:rPr>
                <w:rFonts w:ascii="Arial" w:eastAsia="Modern H Light" w:hAnsi="Arial" w:cs="Arial"/>
                <w:sz w:val="21"/>
                <w:szCs w:val="21"/>
              </w:rPr>
            </w:pPr>
            <w:r>
              <w:rPr>
                <w:rFonts w:ascii="Arial" w:eastAsia="Modern H Light" w:hAnsi="Arial" w:cs="Arial"/>
                <w:sz w:val="21"/>
                <w:szCs w:val="21"/>
              </w:rPr>
              <w:t>23,</w:t>
            </w:r>
            <w:r w:rsidRPr="00A74136">
              <w:rPr>
                <w:rFonts w:ascii="Arial" w:eastAsia="Modern H Light" w:hAnsi="Arial" w:cs="Arial"/>
                <w:sz w:val="21"/>
                <w:szCs w:val="21"/>
              </w:rPr>
              <w:t>9</w:t>
            </w:r>
          </w:p>
        </w:tc>
      </w:tr>
      <w:tr w:rsidR="00374D96" w:rsidRPr="00A74136" w:rsidTr="00374D96">
        <w:trPr>
          <w:trHeight w:val="300"/>
        </w:trPr>
        <w:tc>
          <w:tcPr>
            <w:tcW w:w="2827" w:type="dxa"/>
            <w:noWrap/>
          </w:tcPr>
          <w:p w:rsidR="00374D96" w:rsidRPr="00A74136" w:rsidRDefault="00374D96" w:rsidP="005D2EA6">
            <w:pPr>
              <w:rPr>
                <w:rFonts w:ascii="Arial" w:eastAsia="Modern H Light" w:hAnsi="Arial" w:cs="Arial"/>
                <w:sz w:val="21"/>
                <w:szCs w:val="21"/>
              </w:rPr>
            </w:pPr>
            <w:r w:rsidRPr="00A74136">
              <w:rPr>
                <w:rFonts w:ascii="Arial" w:eastAsia="Modern H Light" w:hAnsi="Arial" w:cs="Arial"/>
                <w:sz w:val="21"/>
                <w:szCs w:val="21"/>
              </w:rPr>
              <w:t>Rampenwinkel</w:t>
            </w:r>
          </w:p>
        </w:tc>
        <w:tc>
          <w:tcPr>
            <w:tcW w:w="1528" w:type="dxa"/>
          </w:tcPr>
          <w:p w:rsidR="00374D96" w:rsidRPr="00A74136" w:rsidRDefault="00374D96" w:rsidP="005D2EA6">
            <w:pPr>
              <w:rPr>
                <w:rFonts w:ascii="Arial" w:eastAsia="Modern H Light" w:hAnsi="Arial" w:cs="Arial"/>
                <w:sz w:val="21"/>
                <w:szCs w:val="21"/>
              </w:rPr>
            </w:pPr>
            <w:r>
              <w:rPr>
                <w:rFonts w:ascii="Arial" w:eastAsia="Modern H Light" w:hAnsi="Arial" w:cs="Arial"/>
                <w:sz w:val="21"/>
                <w:szCs w:val="21"/>
              </w:rPr>
              <w:t>18,</w:t>
            </w:r>
            <w:r w:rsidRPr="00A74136">
              <w:rPr>
                <w:rFonts w:ascii="Arial" w:eastAsia="Modern H Light" w:hAnsi="Arial" w:cs="Arial"/>
                <w:sz w:val="21"/>
                <w:szCs w:val="21"/>
              </w:rPr>
              <w:t>6</w:t>
            </w:r>
          </w:p>
        </w:tc>
      </w:tr>
      <w:tr w:rsidR="00374D96" w:rsidRPr="00A74136" w:rsidTr="00374D96">
        <w:trPr>
          <w:trHeight w:val="300"/>
        </w:trPr>
        <w:tc>
          <w:tcPr>
            <w:tcW w:w="2827" w:type="dxa"/>
            <w:noWrap/>
          </w:tcPr>
          <w:p w:rsidR="00374D96" w:rsidRPr="00A74136" w:rsidRDefault="00374D96" w:rsidP="005D2EA6">
            <w:pPr>
              <w:rPr>
                <w:rFonts w:ascii="Arial" w:eastAsia="Modern H Light" w:hAnsi="Arial" w:cs="Arial"/>
                <w:sz w:val="21"/>
                <w:szCs w:val="21"/>
              </w:rPr>
            </w:pPr>
            <w:r w:rsidRPr="00A74136">
              <w:rPr>
                <w:rFonts w:ascii="Arial" w:eastAsia="Modern H Light" w:hAnsi="Arial" w:cs="Arial"/>
                <w:sz w:val="21"/>
                <w:szCs w:val="21"/>
              </w:rPr>
              <w:t>Minimale Bodenfreiheit (mm)</w:t>
            </w:r>
          </w:p>
        </w:tc>
        <w:tc>
          <w:tcPr>
            <w:tcW w:w="1528" w:type="dxa"/>
          </w:tcPr>
          <w:p w:rsidR="00374D96" w:rsidRPr="00A74136" w:rsidRDefault="00374D96" w:rsidP="005D2EA6">
            <w:pPr>
              <w:rPr>
                <w:rFonts w:ascii="Arial" w:eastAsia="Modern H Light" w:hAnsi="Arial" w:cs="Arial"/>
                <w:sz w:val="21"/>
                <w:szCs w:val="21"/>
              </w:rPr>
            </w:pPr>
            <w:r w:rsidRPr="00A74136">
              <w:rPr>
                <w:rFonts w:ascii="Arial" w:eastAsia="Modern H Light" w:hAnsi="Arial" w:cs="Arial"/>
                <w:sz w:val="21"/>
                <w:szCs w:val="21"/>
              </w:rPr>
              <w:t>172</w:t>
            </w:r>
          </w:p>
        </w:tc>
      </w:tr>
    </w:tbl>
    <w:p w:rsidR="00BA2772" w:rsidRPr="00A74136" w:rsidRDefault="00BA2772" w:rsidP="00CD4035">
      <w:pPr>
        <w:spacing w:line="26" w:lineRule="atLeast"/>
        <w:rPr>
          <w:rFonts w:ascii="Modern H Light" w:eastAsia="Modern H Light" w:hAnsi="Modern H Light" w:cs="Arial"/>
        </w:rPr>
      </w:pPr>
    </w:p>
    <w:p w:rsidR="0075685C" w:rsidRDefault="0075685C" w:rsidP="0075685C">
      <w:pPr>
        <w:spacing w:line="312" w:lineRule="auto"/>
        <w:rPr>
          <w:rFonts w:ascii="Arial" w:eastAsia="Modern H Light" w:hAnsi="Arial" w:cs="Arial"/>
          <w:sz w:val="23"/>
          <w:szCs w:val="23"/>
          <w:lang w:eastAsia="en-US"/>
        </w:rPr>
      </w:pPr>
    </w:p>
    <w:p w:rsidR="0075685C" w:rsidRPr="00270188" w:rsidRDefault="0075685C" w:rsidP="0075685C">
      <w:pPr>
        <w:spacing w:line="312" w:lineRule="auto"/>
        <w:jc w:val="center"/>
        <w:rPr>
          <w:rFonts w:ascii="Arial" w:eastAsia="Modern H Light" w:hAnsi="Arial" w:cs="Arial"/>
          <w:sz w:val="23"/>
          <w:szCs w:val="23"/>
          <w:lang w:eastAsia="en-US"/>
        </w:rPr>
      </w:pPr>
      <w:r w:rsidRPr="00270188">
        <w:rPr>
          <w:rFonts w:ascii="Arial" w:eastAsia="Modern H Light" w:hAnsi="Arial" w:cs="Arial"/>
          <w:sz w:val="23"/>
          <w:szCs w:val="23"/>
          <w:lang w:eastAsia="en-US"/>
        </w:rPr>
        <w:t>*  *  *</w:t>
      </w:r>
    </w:p>
    <w:p w:rsidR="0075685C" w:rsidRPr="004943C9" w:rsidRDefault="0075685C" w:rsidP="0075685C">
      <w:pPr>
        <w:spacing w:line="312" w:lineRule="auto"/>
        <w:ind w:right="1694"/>
        <w:outlineLvl w:val="0"/>
        <w:rPr>
          <w:rFonts w:ascii="Arial" w:hAnsi="Arial" w:cs="Arial"/>
          <w:b/>
          <w:sz w:val="18"/>
          <w:szCs w:val="18"/>
        </w:rPr>
      </w:pPr>
      <w:r w:rsidRPr="004943C9">
        <w:rPr>
          <w:rFonts w:ascii="Arial" w:hAnsi="Arial" w:cs="Arial"/>
          <w:b/>
          <w:sz w:val="18"/>
          <w:szCs w:val="18"/>
        </w:rPr>
        <w:t>Kontaktperson:</w:t>
      </w:r>
    </w:p>
    <w:p w:rsidR="0075685C" w:rsidRPr="004943C9" w:rsidRDefault="0075685C" w:rsidP="0075685C">
      <w:pPr>
        <w:spacing w:line="312" w:lineRule="auto"/>
        <w:ind w:right="1694"/>
        <w:outlineLvl w:val="0"/>
        <w:rPr>
          <w:rFonts w:ascii="Arial" w:hAnsi="Arial" w:cs="Arial"/>
          <w:sz w:val="18"/>
          <w:szCs w:val="18"/>
        </w:rPr>
      </w:pPr>
      <w:r w:rsidRPr="004943C9">
        <w:rPr>
          <w:rFonts w:ascii="Arial" w:hAnsi="Arial" w:cs="Arial"/>
          <w:sz w:val="18"/>
          <w:szCs w:val="18"/>
        </w:rPr>
        <w:t>Nicholas Blattner, Public Relations Manager</w:t>
      </w:r>
    </w:p>
    <w:p w:rsidR="0075685C" w:rsidRPr="00270188" w:rsidRDefault="0075685C" w:rsidP="0075685C">
      <w:pPr>
        <w:spacing w:line="312" w:lineRule="auto"/>
        <w:ind w:right="1694"/>
        <w:rPr>
          <w:rFonts w:ascii="Arial" w:hAnsi="Arial" w:cs="Arial"/>
          <w:b/>
          <w:bCs/>
          <w:sz w:val="23"/>
          <w:szCs w:val="23"/>
        </w:rPr>
      </w:pPr>
    </w:p>
    <w:p w:rsidR="0075685C" w:rsidRPr="004943C9" w:rsidRDefault="0075685C" w:rsidP="0075685C">
      <w:pPr>
        <w:spacing w:line="312" w:lineRule="auto"/>
        <w:ind w:right="1694"/>
        <w:rPr>
          <w:rFonts w:ascii="Arial" w:hAnsi="Arial" w:cs="Arial"/>
          <w:b/>
          <w:bCs/>
          <w:sz w:val="18"/>
          <w:szCs w:val="18"/>
        </w:rPr>
      </w:pPr>
      <w:r w:rsidRPr="004943C9">
        <w:rPr>
          <w:rFonts w:ascii="Arial" w:hAnsi="Arial" w:cs="Arial"/>
          <w:b/>
          <w:bCs/>
          <w:sz w:val="18"/>
          <w:szCs w:val="18"/>
        </w:rPr>
        <w:t xml:space="preserve">HYUNDAI SUISSE </w:t>
      </w:r>
    </w:p>
    <w:p w:rsidR="0075685C" w:rsidRPr="004943C9" w:rsidRDefault="0075685C" w:rsidP="0075685C">
      <w:pPr>
        <w:spacing w:line="312" w:lineRule="auto"/>
        <w:ind w:right="1694"/>
        <w:rPr>
          <w:rFonts w:ascii="Arial" w:hAnsi="Arial" w:cs="Arial"/>
          <w:sz w:val="18"/>
          <w:szCs w:val="18"/>
        </w:rPr>
      </w:pPr>
      <w:proofErr w:type="spellStart"/>
      <w:r w:rsidRPr="004943C9">
        <w:rPr>
          <w:rFonts w:ascii="Arial" w:hAnsi="Arial" w:cs="Arial"/>
          <w:i/>
          <w:iCs/>
          <w:sz w:val="18"/>
          <w:szCs w:val="18"/>
        </w:rPr>
        <w:t>Korean</w:t>
      </w:r>
      <w:proofErr w:type="spellEnd"/>
      <w:r w:rsidRPr="004943C9">
        <w:rPr>
          <w:rFonts w:ascii="Arial" w:hAnsi="Arial" w:cs="Arial"/>
          <w:i/>
          <w:iCs/>
          <w:sz w:val="18"/>
          <w:szCs w:val="18"/>
        </w:rPr>
        <w:t xml:space="preserve"> Motor Company, </w:t>
      </w:r>
      <w:proofErr w:type="spellStart"/>
      <w:r w:rsidRPr="004943C9">
        <w:rPr>
          <w:rFonts w:ascii="Arial" w:hAnsi="Arial" w:cs="Arial"/>
          <w:i/>
          <w:iCs/>
          <w:sz w:val="18"/>
          <w:szCs w:val="18"/>
        </w:rPr>
        <w:t>Kontich</w:t>
      </w:r>
      <w:proofErr w:type="spellEnd"/>
      <w:r w:rsidRPr="004943C9">
        <w:rPr>
          <w:rFonts w:ascii="Arial" w:hAnsi="Arial" w:cs="Arial"/>
          <w:i/>
          <w:iCs/>
          <w:sz w:val="18"/>
          <w:szCs w:val="18"/>
        </w:rPr>
        <w:t xml:space="preserve"> (B) - </w:t>
      </w:r>
      <w:proofErr w:type="spellStart"/>
      <w:r w:rsidRPr="004943C9">
        <w:rPr>
          <w:rFonts w:ascii="Arial" w:hAnsi="Arial" w:cs="Arial"/>
          <w:i/>
          <w:iCs/>
          <w:sz w:val="18"/>
          <w:szCs w:val="18"/>
        </w:rPr>
        <w:t>Branch</w:t>
      </w:r>
      <w:proofErr w:type="spellEnd"/>
      <w:r w:rsidRPr="004943C9">
        <w:rPr>
          <w:rFonts w:ascii="Arial" w:hAnsi="Arial" w:cs="Arial"/>
          <w:i/>
          <w:iCs/>
          <w:sz w:val="18"/>
          <w:szCs w:val="18"/>
        </w:rPr>
        <w:t xml:space="preserve"> Dietlikon</w:t>
      </w:r>
      <w:r w:rsidRPr="004943C9">
        <w:rPr>
          <w:rFonts w:ascii="Arial" w:hAnsi="Arial" w:cs="Arial"/>
          <w:i/>
          <w:sz w:val="18"/>
          <w:szCs w:val="18"/>
        </w:rPr>
        <w:br/>
      </w:r>
      <w:r w:rsidRPr="004943C9">
        <w:rPr>
          <w:rFonts w:ascii="Arial" w:hAnsi="Arial" w:cs="Arial"/>
          <w:sz w:val="18"/>
          <w:szCs w:val="18"/>
        </w:rPr>
        <w:t>Brandbachstrasse 6, CH-8305 Dietlikon</w:t>
      </w:r>
      <w:r w:rsidRPr="004943C9">
        <w:rPr>
          <w:rFonts w:ascii="Arial" w:hAnsi="Arial" w:cs="Arial"/>
          <w:sz w:val="18"/>
          <w:szCs w:val="18"/>
        </w:rPr>
        <w:br/>
        <w:t>Tel. +41 44 816 43 45, Mob. +41 79 412 13 11</w:t>
      </w:r>
      <w:r w:rsidRPr="004943C9">
        <w:rPr>
          <w:rFonts w:ascii="Arial" w:hAnsi="Arial" w:cs="Arial"/>
          <w:sz w:val="18"/>
          <w:szCs w:val="18"/>
        </w:rPr>
        <w:br/>
        <w:t>Fax. +41 44 816 43 09, nicholas.blattner@hyundai.ch</w:t>
      </w:r>
    </w:p>
    <w:p w:rsidR="0075685C" w:rsidRPr="00270188" w:rsidRDefault="0075685C" w:rsidP="0075685C">
      <w:pPr>
        <w:spacing w:line="312" w:lineRule="auto"/>
        <w:ind w:right="1694"/>
        <w:rPr>
          <w:rFonts w:ascii="Arial" w:hAnsi="Arial" w:cs="Arial"/>
          <w:sz w:val="23"/>
          <w:szCs w:val="23"/>
        </w:rPr>
      </w:pPr>
      <w:r w:rsidRPr="004943C9">
        <w:rPr>
          <w:rFonts w:ascii="Arial" w:hAnsi="Arial" w:cs="Arial"/>
          <w:sz w:val="18"/>
          <w:szCs w:val="18"/>
        </w:rPr>
        <w:t>www.hyundai.ch</w:t>
      </w:r>
      <w:r w:rsidRPr="00270188">
        <w:rPr>
          <w:rFonts w:ascii="Arial" w:hAnsi="Arial" w:cs="Arial"/>
          <w:sz w:val="23"/>
          <w:szCs w:val="23"/>
        </w:rPr>
        <w:t xml:space="preserve"> </w:t>
      </w:r>
    </w:p>
    <w:p w:rsidR="0075685C" w:rsidRPr="00270188" w:rsidRDefault="0075685C" w:rsidP="0075685C">
      <w:pPr>
        <w:spacing w:line="312" w:lineRule="auto"/>
        <w:ind w:right="1694"/>
        <w:rPr>
          <w:rFonts w:ascii="Arial" w:hAnsi="Arial" w:cs="Arial"/>
          <w:sz w:val="23"/>
          <w:szCs w:val="23"/>
        </w:rPr>
      </w:pPr>
    </w:p>
    <w:p w:rsidR="0075685C" w:rsidRPr="004943C9" w:rsidRDefault="0075685C" w:rsidP="0075685C">
      <w:pPr>
        <w:spacing w:line="312" w:lineRule="auto"/>
        <w:ind w:right="22"/>
        <w:rPr>
          <w:rFonts w:ascii="Arial" w:hAnsi="Arial" w:cs="Arial"/>
          <w:sz w:val="18"/>
          <w:szCs w:val="18"/>
        </w:rPr>
      </w:pPr>
      <w:r w:rsidRPr="004943C9">
        <w:rPr>
          <w:rFonts w:ascii="Arial" w:hAnsi="Arial" w:cs="Arial"/>
          <w:sz w:val="18"/>
          <w:szCs w:val="18"/>
        </w:rPr>
        <w:t xml:space="preserve">Die Medienmitteilungen und Bilder befinden sich zur Ansicht und/oder zum Download auf der Hyundai Medien Seite: </w:t>
      </w:r>
      <w:hyperlink r:id="rId9" w:history="1">
        <w:r w:rsidRPr="004943C9">
          <w:rPr>
            <w:rStyle w:val="Hyperlink"/>
            <w:rFonts w:ascii="Arial" w:hAnsi="Arial" w:cs="Arial"/>
            <w:sz w:val="18"/>
            <w:szCs w:val="18"/>
          </w:rPr>
          <w:t>http://www.hyundai.ch</w:t>
        </w:r>
      </w:hyperlink>
      <w:r w:rsidRPr="004943C9">
        <w:rPr>
          <w:rFonts w:ascii="Arial" w:hAnsi="Arial" w:cs="Arial"/>
          <w:sz w:val="18"/>
          <w:szCs w:val="18"/>
        </w:rPr>
        <w:t xml:space="preserve"> / Login Journalisten. Ihre persönlichen Zugangsdaten erhalten Sie nach Ausfüllen des elektronischen Formulars.</w:t>
      </w:r>
    </w:p>
    <w:p w:rsidR="00BA2772" w:rsidRPr="00A74136" w:rsidRDefault="00BA2772" w:rsidP="00AB46DD">
      <w:pPr>
        <w:spacing w:line="312" w:lineRule="auto"/>
        <w:rPr>
          <w:rFonts w:ascii="Arial" w:hAnsi="Arial" w:cs="Arial"/>
          <w:b/>
          <w:sz w:val="18"/>
          <w:szCs w:val="18"/>
        </w:rPr>
      </w:pPr>
    </w:p>
    <w:sectPr w:rsidR="00BA2772" w:rsidRPr="00A74136" w:rsidSect="003B014A">
      <w:headerReference w:type="default" r:id="rId10"/>
      <w:headerReference w:type="first" r:id="rId11"/>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96" w:rsidRDefault="00AF6996">
      <w:pPr>
        <w:rPr>
          <w:rFonts w:eastAsia="SimSun"/>
        </w:rPr>
      </w:pPr>
      <w:r>
        <w:rPr>
          <w:rFonts w:eastAsia="SimSun"/>
        </w:rPr>
        <w:separator/>
      </w:r>
    </w:p>
  </w:endnote>
  <w:endnote w:type="continuationSeparator" w:id="0">
    <w:p w:rsidR="00AF6996" w:rsidRDefault="00AF6996">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panose1 w:val="020B0603000000020004"/>
    <w:charset w:val="80"/>
    <w:family w:val="swiss"/>
    <w:pitch w:val="variable"/>
    <w:sig w:usb0="A00002FF"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Arial Unicode MS"/>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96" w:rsidRDefault="00AF6996">
      <w:pPr>
        <w:rPr>
          <w:rFonts w:eastAsia="SimSun"/>
        </w:rPr>
      </w:pPr>
      <w:r>
        <w:rPr>
          <w:rFonts w:eastAsia="SimSun"/>
        </w:rPr>
        <w:separator/>
      </w:r>
    </w:p>
  </w:footnote>
  <w:footnote w:type="continuationSeparator" w:id="0">
    <w:p w:rsidR="00AF6996" w:rsidRDefault="00AF6996">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E5B" w:rsidRPr="00456440" w:rsidRDefault="00DD1E5B" w:rsidP="00C95522">
    <w:pPr>
      <w:spacing w:line="312" w:lineRule="auto"/>
      <w:jc w:val="right"/>
      <w:rPr>
        <w:rFonts w:ascii="Arial" w:eastAsia="SimSun" w:hAnsi="Arial" w:cs="Arial"/>
        <w:bCs/>
        <w:noProof/>
        <w:sz w:val="18"/>
        <w:szCs w:val="18"/>
        <w:lang w:val="fr-CH"/>
      </w:rPr>
    </w:pPr>
    <w:r w:rsidRPr="00456440">
      <w:rPr>
        <w:rFonts w:ascii="Arial" w:hAnsi="Arial" w:cs="Arial"/>
        <w:sz w:val="18"/>
        <w:szCs w:val="18"/>
        <w:lang w:val="fr-CH"/>
      </w:rPr>
      <w:t>Hyundai</w:t>
    </w:r>
    <w:r>
      <w:rPr>
        <w:rFonts w:ascii="Arial" w:hAnsi="Arial" w:cs="Arial"/>
        <w:sz w:val="18"/>
        <w:szCs w:val="18"/>
        <w:lang w:val="fr-CH"/>
      </w:rPr>
      <w:t xml:space="preserve"> All-New Tucson</w:t>
    </w:r>
    <w:r w:rsidRPr="00456440">
      <w:rPr>
        <w:rFonts w:ascii="Arial" w:hAnsi="Arial" w:cs="Arial"/>
        <w:sz w:val="18"/>
        <w:szCs w:val="18"/>
        <w:lang w:val="fr-CH"/>
      </w:rPr>
      <w:t>,</w:t>
    </w:r>
    <w:r w:rsidRPr="00456440">
      <w:rPr>
        <w:rFonts w:ascii="Arial" w:hAnsi="Arial" w:cs="Arial"/>
        <w:sz w:val="18"/>
        <w:szCs w:val="18"/>
        <w:lang w:val="fr-CH" w:eastAsia="en-US"/>
      </w:rPr>
      <w:t xml:space="preserve"> </w:t>
    </w:r>
    <w:proofErr w:type="spellStart"/>
    <w:r>
      <w:rPr>
        <w:rFonts w:ascii="Arial" w:hAnsi="Arial" w:cs="Arial"/>
        <w:sz w:val="18"/>
        <w:szCs w:val="18"/>
        <w:lang w:val="fr-CH" w:eastAsia="en-US"/>
      </w:rPr>
      <w:t>Seite</w:t>
    </w:r>
    <w:proofErr w:type="spellEnd"/>
    <w:r w:rsidRPr="00456440">
      <w:rPr>
        <w:rFonts w:ascii="Arial" w:eastAsia="SimSun" w:hAnsi="Arial" w:cs="Arial"/>
        <w:bCs/>
        <w:sz w:val="18"/>
        <w:szCs w:val="18"/>
        <w:lang w:val="fr-CH"/>
      </w:rPr>
      <w:t xml:space="preserve"> </w:t>
    </w:r>
    <w:r w:rsidRPr="00456440">
      <w:rPr>
        <w:rStyle w:val="Seitenzahl"/>
        <w:rFonts w:ascii="Arial" w:eastAsia="SimSun" w:hAnsi="Arial" w:cs="Arial"/>
        <w:bCs/>
        <w:noProof/>
        <w:sz w:val="18"/>
        <w:szCs w:val="18"/>
        <w:lang w:val="fr-CH"/>
      </w:rPr>
      <w:fldChar w:fldCharType="begin"/>
    </w:r>
    <w:r w:rsidRPr="00456440">
      <w:rPr>
        <w:rStyle w:val="Seitenzahl"/>
        <w:rFonts w:ascii="Arial" w:eastAsia="SimSun" w:hAnsi="Arial" w:cs="Arial"/>
        <w:bCs/>
        <w:noProof/>
        <w:sz w:val="18"/>
        <w:szCs w:val="18"/>
        <w:lang w:val="fr-CH"/>
      </w:rPr>
      <w:instrText xml:space="preserve"> PAGE </w:instrText>
    </w:r>
    <w:r w:rsidRPr="00456440">
      <w:rPr>
        <w:rStyle w:val="Seitenzahl"/>
        <w:rFonts w:ascii="Arial" w:eastAsia="SimSun" w:hAnsi="Arial" w:cs="Arial"/>
        <w:bCs/>
        <w:noProof/>
        <w:sz w:val="18"/>
        <w:szCs w:val="18"/>
        <w:lang w:val="fr-CH"/>
      </w:rPr>
      <w:fldChar w:fldCharType="separate"/>
    </w:r>
    <w:r w:rsidR="00887149">
      <w:rPr>
        <w:rStyle w:val="Seitenzahl"/>
        <w:rFonts w:ascii="Arial" w:eastAsia="SimSun" w:hAnsi="Arial" w:cs="Arial"/>
        <w:bCs/>
        <w:noProof/>
        <w:sz w:val="18"/>
        <w:szCs w:val="18"/>
        <w:lang w:val="fr-CH"/>
      </w:rPr>
      <w:t>3</w:t>
    </w:r>
    <w:r w:rsidRPr="00456440">
      <w:rPr>
        <w:rStyle w:val="Seitenzahl"/>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E5B" w:rsidRDefault="00DD1E5B">
    <w:pPr>
      <w:pStyle w:val="Kopfzeil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D29"/>
    <w:multiLevelType w:val="hybridMultilevel"/>
    <w:tmpl w:val="8E6EA6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42AD5"/>
    <w:multiLevelType w:val="hybridMultilevel"/>
    <w:tmpl w:val="6E063D82"/>
    <w:lvl w:ilvl="0" w:tplc="F7D06EAE">
      <w:numFmt w:val="bullet"/>
      <w:lvlText w:val="-"/>
      <w:lvlJc w:val="left"/>
      <w:pPr>
        <w:ind w:left="720" w:hanging="360"/>
      </w:pPr>
      <w:rPr>
        <w:rFonts w:ascii="Modern H Light" w:eastAsia="Modern H Light" w:hAnsi="Modern H Light" w:hint="eastAsi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4">
    <w:nsid w:val="48FE74C8"/>
    <w:multiLevelType w:val="hybridMultilevel"/>
    <w:tmpl w:val="A206598A"/>
    <w:lvl w:ilvl="0" w:tplc="0AC45E6A">
      <w:start w:val="6"/>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5">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rPr>
        <w:rFonts w:cs="Times New Roman"/>
      </w:rPr>
    </w:lvl>
    <w:lvl w:ilvl="2" w:tplc="100C001B" w:tentative="1">
      <w:start w:val="1"/>
      <w:numFmt w:val="lowerRoman"/>
      <w:lvlText w:val="%3."/>
      <w:lvlJc w:val="right"/>
      <w:pPr>
        <w:ind w:left="2190" w:hanging="180"/>
      </w:pPr>
      <w:rPr>
        <w:rFonts w:cs="Times New Roman"/>
      </w:rPr>
    </w:lvl>
    <w:lvl w:ilvl="3" w:tplc="100C000F" w:tentative="1">
      <w:start w:val="1"/>
      <w:numFmt w:val="decimal"/>
      <w:lvlText w:val="%4."/>
      <w:lvlJc w:val="left"/>
      <w:pPr>
        <w:ind w:left="2910" w:hanging="360"/>
      </w:pPr>
      <w:rPr>
        <w:rFonts w:cs="Times New Roman"/>
      </w:rPr>
    </w:lvl>
    <w:lvl w:ilvl="4" w:tplc="100C0019" w:tentative="1">
      <w:start w:val="1"/>
      <w:numFmt w:val="lowerLetter"/>
      <w:lvlText w:val="%5."/>
      <w:lvlJc w:val="left"/>
      <w:pPr>
        <w:ind w:left="3630" w:hanging="360"/>
      </w:pPr>
      <w:rPr>
        <w:rFonts w:cs="Times New Roman"/>
      </w:rPr>
    </w:lvl>
    <w:lvl w:ilvl="5" w:tplc="100C001B" w:tentative="1">
      <w:start w:val="1"/>
      <w:numFmt w:val="lowerRoman"/>
      <w:lvlText w:val="%6."/>
      <w:lvlJc w:val="right"/>
      <w:pPr>
        <w:ind w:left="4350" w:hanging="180"/>
      </w:pPr>
      <w:rPr>
        <w:rFonts w:cs="Times New Roman"/>
      </w:rPr>
    </w:lvl>
    <w:lvl w:ilvl="6" w:tplc="100C000F" w:tentative="1">
      <w:start w:val="1"/>
      <w:numFmt w:val="decimal"/>
      <w:lvlText w:val="%7."/>
      <w:lvlJc w:val="left"/>
      <w:pPr>
        <w:ind w:left="5070" w:hanging="360"/>
      </w:pPr>
      <w:rPr>
        <w:rFonts w:cs="Times New Roman"/>
      </w:rPr>
    </w:lvl>
    <w:lvl w:ilvl="7" w:tplc="100C0019" w:tentative="1">
      <w:start w:val="1"/>
      <w:numFmt w:val="lowerLetter"/>
      <w:lvlText w:val="%8."/>
      <w:lvlJc w:val="left"/>
      <w:pPr>
        <w:ind w:left="5790" w:hanging="360"/>
      </w:pPr>
      <w:rPr>
        <w:rFonts w:cs="Times New Roman"/>
      </w:rPr>
    </w:lvl>
    <w:lvl w:ilvl="8" w:tplc="100C001B" w:tentative="1">
      <w:start w:val="1"/>
      <w:numFmt w:val="lowerRoman"/>
      <w:lvlText w:val="%9."/>
      <w:lvlJc w:val="right"/>
      <w:pPr>
        <w:ind w:left="6510" w:hanging="180"/>
      </w:pPr>
      <w:rPr>
        <w:rFonts w:cs="Times New Roman"/>
      </w:rPr>
    </w:lvl>
  </w:abstractNum>
  <w:abstractNum w:abstractNumId="7">
    <w:nsid w:val="56D6203C"/>
    <w:multiLevelType w:val="hybridMultilevel"/>
    <w:tmpl w:val="F9248456"/>
    <w:lvl w:ilvl="0" w:tplc="1A442CBE">
      <w:start w:val="1"/>
      <w:numFmt w:val="decimal"/>
      <w:lvlText w:val="%1."/>
      <w:lvlJc w:val="left"/>
      <w:pPr>
        <w:ind w:left="855" w:hanging="49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EE07116"/>
    <w:multiLevelType w:val="hybridMultilevel"/>
    <w:tmpl w:val="F6CEEB6E"/>
    <w:lvl w:ilvl="0" w:tplc="6DC2396A">
      <w:numFmt w:val="bullet"/>
      <w:lvlText w:val="-"/>
      <w:lvlJc w:val="left"/>
      <w:pPr>
        <w:ind w:left="720" w:hanging="360"/>
      </w:pPr>
      <w:rPr>
        <w:rFonts w:ascii="Modern H Light" w:eastAsia="Modern H Light" w:hAnsi="Modern H Light"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A37A78"/>
    <w:multiLevelType w:val="hybridMultilevel"/>
    <w:tmpl w:val="56F2F8D0"/>
    <w:lvl w:ilvl="0" w:tplc="244C02A4">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73CA67EE"/>
    <w:multiLevelType w:val="hybridMultilevel"/>
    <w:tmpl w:val="CCDCAC1C"/>
    <w:lvl w:ilvl="0" w:tplc="A18C082C">
      <w:start w:val="1"/>
      <w:numFmt w:val="decimal"/>
      <w:lvlText w:val="%1."/>
      <w:lvlJc w:val="left"/>
      <w:pPr>
        <w:ind w:left="2062"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num w:numId="1">
    <w:abstractNumId w:val="1"/>
  </w:num>
  <w:num w:numId="2">
    <w:abstractNumId w:val="9"/>
  </w:num>
  <w:num w:numId="3">
    <w:abstractNumId w:val="4"/>
  </w:num>
  <w:num w:numId="4">
    <w:abstractNumId w:val="6"/>
  </w:num>
  <w:num w:numId="5">
    <w:abstractNumId w:val="3"/>
  </w:num>
  <w:num w:numId="6">
    <w:abstractNumId w:val="5"/>
  </w:num>
  <w:num w:numId="7">
    <w:abstractNumId w:val="2"/>
  </w:num>
  <w:num w:numId="8">
    <w:abstractNumId w:val="7"/>
  </w:num>
  <w:num w:numId="9">
    <w:abstractNumId w:val="10"/>
  </w:num>
  <w:num w:numId="10">
    <w:abstractNumId w:val="8"/>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Outlines" w:val="???????"/>
  </w:docVars>
  <w:rsids>
    <w:rsidRoot w:val="00403BBF"/>
    <w:rsid w:val="00000860"/>
    <w:rsid w:val="00000D6F"/>
    <w:rsid w:val="000027BA"/>
    <w:rsid w:val="000038E4"/>
    <w:rsid w:val="00006909"/>
    <w:rsid w:val="00013F9F"/>
    <w:rsid w:val="000147B2"/>
    <w:rsid w:val="000155EB"/>
    <w:rsid w:val="00016D12"/>
    <w:rsid w:val="000220AE"/>
    <w:rsid w:val="000245B9"/>
    <w:rsid w:val="000262E6"/>
    <w:rsid w:val="000263C5"/>
    <w:rsid w:val="00027C16"/>
    <w:rsid w:val="0003079C"/>
    <w:rsid w:val="00031547"/>
    <w:rsid w:val="00032E21"/>
    <w:rsid w:val="000338E5"/>
    <w:rsid w:val="0003497C"/>
    <w:rsid w:val="00034F67"/>
    <w:rsid w:val="000372D9"/>
    <w:rsid w:val="00037700"/>
    <w:rsid w:val="00041A69"/>
    <w:rsid w:val="000429C1"/>
    <w:rsid w:val="00045014"/>
    <w:rsid w:val="00057280"/>
    <w:rsid w:val="000700E6"/>
    <w:rsid w:val="00070A60"/>
    <w:rsid w:val="0007118D"/>
    <w:rsid w:val="00071E2C"/>
    <w:rsid w:val="00072E18"/>
    <w:rsid w:val="00072FC5"/>
    <w:rsid w:val="00073E8B"/>
    <w:rsid w:val="00082314"/>
    <w:rsid w:val="00082B0C"/>
    <w:rsid w:val="00083309"/>
    <w:rsid w:val="00084B94"/>
    <w:rsid w:val="00085F13"/>
    <w:rsid w:val="00086F5F"/>
    <w:rsid w:val="0009131C"/>
    <w:rsid w:val="0009463D"/>
    <w:rsid w:val="00095288"/>
    <w:rsid w:val="00095927"/>
    <w:rsid w:val="00096758"/>
    <w:rsid w:val="000969BB"/>
    <w:rsid w:val="00096E8A"/>
    <w:rsid w:val="00097C70"/>
    <w:rsid w:val="000A0644"/>
    <w:rsid w:val="000A1D93"/>
    <w:rsid w:val="000A69D4"/>
    <w:rsid w:val="000A7032"/>
    <w:rsid w:val="000B0515"/>
    <w:rsid w:val="000B077B"/>
    <w:rsid w:val="000B3005"/>
    <w:rsid w:val="000B3271"/>
    <w:rsid w:val="000B54A1"/>
    <w:rsid w:val="000B5C71"/>
    <w:rsid w:val="000B73E9"/>
    <w:rsid w:val="000B7E2B"/>
    <w:rsid w:val="000C2D94"/>
    <w:rsid w:val="000C33D1"/>
    <w:rsid w:val="000C572A"/>
    <w:rsid w:val="000C5768"/>
    <w:rsid w:val="000C61A7"/>
    <w:rsid w:val="000C71C0"/>
    <w:rsid w:val="000D0002"/>
    <w:rsid w:val="000D233D"/>
    <w:rsid w:val="000D35B4"/>
    <w:rsid w:val="000D41F9"/>
    <w:rsid w:val="000E408B"/>
    <w:rsid w:val="000E57DE"/>
    <w:rsid w:val="000E5BAE"/>
    <w:rsid w:val="000F0B20"/>
    <w:rsid w:val="000F174C"/>
    <w:rsid w:val="000F26AF"/>
    <w:rsid w:val="000F3565"/>
    <w:rsid w:val="000F4A4B"/>
    <w:rsid w:val="000F58F5"/>
    <w:rsid w:val="000F69FF"/>
    <w:rsid w:val="00100A77"/>
    <w:rsid w:val="0010379E"/>
    <w:rsid w:val="00105FF9"/>
    <w:rsid w:val="00110044"/>
    <w:rsid w:val="00111946"/>
    <w:rsid w:val="00111FE3"/>
    <w:rsid w:val="001122CE"/>
    <w:rsid w:val="001150A7"/>
    <w:rsid w:val="0011532D"/>
    <w:rsid w:val="00116DB8"/>
    <w:rsid w:val="00117669"/>
    <w:rsid w:val="0012249B"/>
    <w:rsid w:val="001236E2"/>
    <w:rsid w:val="0012572C"/>
    <w:rsid w:val="00125752"/>
    <w:rsid w:val="00126136"/>
    <w:rsid w:val="001306C7"/>
    <w:rsid w:val="00131A4F"/>
    <w:rsid w:val="00133231"/>
    <w:rsid w:val="00133535"/>
    <w:rsid w:val="00134987"/>
    <w:rsid w:val="00134E7E"/>
    <w:rsid w:val="0013622F"/>
    <w:rsid w:val="00136C6B"/>
    <w:rsid w:val="00137016"/>
    <w:rsid w:val="001370C6"/>
    <w:rsid w:val="0013797D"/>
    <w:rsid w:val="0014275E"/>
    <w:rsid w:val="00143BF9"/>
    <w:rsid w:val="00144C78"/>
    <w:rsid w:val="00146F5E"/>
    <w:rsid w:val="0014767A"/>
    <w:rsid w:val="0014797B"/>
    <w:rsid w:val="00147E55"/>
    <w:rsid w:val="00152F39"/>
    <w:rsid w:val="00153222"/>
    <w:rsid w:val="00155556"/>
    <w:rsid w:val="00157696"/>
    <w:rsid w:val="00161A7F"/>
    <w:rsid w:val="00162522"/>
    <w:rsid w:val="00162D2C"/>
    <w:rsid w:val="0016508F"/>
    <w:rsid w:val="001656C2"/>
    <w:rsid w:val="00165D48"/>
    <w:rsid w:val="00166040"/>
    <w:rsid w:val="00166622"/>
    <w:rsid w:val="0016726F"/>
    <w:rsid w:val="00167529"/>
    <w:rsid w:val="0017187D"/>
    <w:rsid w:val="001742E5"/>
    <w:rsid w:val="001766B5"/>
    <w:rsid w:val="00177323"/>
    <w:rsid w:val="001809F3"/>
    <w:rsid w:val="00181061"/>
    <w:rsid w:val="0018211B"/>
    <w:rsid w:val="001822BC"/>
    <w:rsid w:val="001823D1"/>
    <w:rsid w:val="00184CCC"/>
    <w:rsid w:val="001867B2"/>
    <w:rsid w:val="00187789"/>
    <w:rsid w:val="0019127A"/>
    <w:rsid w:val="00195D1E"/>
    <w:rsid w:val="0019668E"/>
    <w:rsid w:val="001A270F"/>
    <w:rsid w:val="001A2B14"/>
    <w:rsid w:val="001A2EA8"/>
    <w:rsid w:val="001A38B4"/>
    <w:rsid w:val="001B08FB"/>
    <w:rsid w:val="001B0A02"/>
    <w:rsid w:val="001B1380"/>
    <w:rsid w:val="001B2631"/>
    <w:rsid w:val="001B51D3"/>
    <w:rsid w:val="001C13D7"/>
    <w:rsid w:val="001C2534"/>
    <w:rsid w:val="001C3A5A"/>
    <w:rsid w:val="001C4F21"/>
    <w:rsid w:val="001D0973"/>
    <w:rsid w:val="001D1095"/>
    <w:rsid w:val="001D3BED"/>
    <w:rsid w:val="001D3F4F"/>
    <w:rsid w:val="001D574F"/>
    <w:rsid w:val="001E0202"/>
    <w:rsid w:val="001E0218"/>
    <w:rsid w:val="001E15FC"/>
    <w:rsid w:val="001E1DAD"/>
    <w:rsid w:val="001E2883"/>
    <w:rsid w:val="001E2AE1"/>
    <w:rsid w:val="001E3568"/>
    <w:rsid w:val="001E4CF3"/>
    <w:rsid w:val="001E7F59"/>
    <w:rsid w:val="001F38CC"/>
    <w:rsid w:val="001F470A"/>
    <w:rsid w:val="001F70D0"/>
    <w:rsid w:val="0020013A"/>
    <w:rsid w:val="00201AFE"/>
    <w:rsid w:val="0020265F"/>
    <w:rsid w:val="00203D85"/>
    <w:rsid w:val="00203EA3"/>
    <w:rsid w:val="0020616A"/>
    <w:rsid w:val="00206D68"/>
    <w:rsid w:val="00211739"/>
    <w:rsid w:val="00214260"/>
    <w:rsid w:val="00214AD5"/>
    <w:rsid w:val="002150A2"/>
    <w:rsid w:val="0021761A"/>
    <w:rsid w:val="002176F8"/>
    <w:rsid w:val="00221770"/>
    <w:rsid w:val="00222F23"/>
    <w:rsid w:val="00223C57"/>
    <w:rsid w:val="00225C24"/>
    <w:rsid w:val="00226957"/>
    <w:rsid w:val="002276A5"/>
    <w:rsid w:val="00231959"/>
    <w:rsid w:val="00231E37"/>
    <w:rsid w:val="00232144"/>
    <w:rsid w:val="0023263B"/>
    <w:rsid w:val="0023290A"/>
    <w:rsid w:val="00233515"/>
    <w:rsid w:val="00233650"/>
    <w:rsid w:val="0024101F"/>
    <w:rsid w:val="00241715"/>
    <w:rsid w:val="002417F8"/>
    <w:rsid w:val="0024208C"/>
    <w:rsid w:val="00242652"/>
    <w:rsid w:val="002444BE"/>
    <w:rsid w:val="0024457D"/>
    <w:rsid w:val="0024495D"/>
    <w:rsid w:val="0025055C"/>
    <w:rsid w:val="002525CB"/>
    <w:rsid w:val="00255120"/>
    <w:rsid w:val="00255342"/>
    <w:rsid w:val="00256002"/>
    <w:rsid w:val="00264290"/>
    <w:rsid w:val="00271847"/>
    <w:rsid w:val="00271A00"/>
    <w:rsid w:val="00271D00"/>
    <w:rsid w:val="00272E95"/>
    <w:rsid w:val="0027391A"/>
    <w:rsid w:val="00274C20"/>
    <w:rsid w:val="00274F66"/>
    <w:rsid w:val="00276BC9"/>
    <w:rsid w:val="0027769C"/>
    <w:rsid w:val="0028039C"/>
    <w:rsid w:val="00281EDF"/>
    <w:rsid w:val="00282C1B"/>
    <w:rsid w:val="002833DB"/>
    <w:rsid w:val="00283A7A"/>
    <w:rsid w:val="002867A8"/>
    <w:rsid w:val="002926E3"/>
    <w:rsid w:val="00293A0A"/>
    <w:rsid w:val="00293C29"/>
    <w:rsid w:val="00294024"/>
    <w:rsid w:val="00295054"/>
    <w:rsid w:val="002960D5"/>
    <w:rsid w:val="0029688D"/>
    <w:rsid w:val="00297091"/>
    <w:rsid w:val="00297AE2"/>
    <w:rsid w:val="002A32A7"/>
    <w:rsid w:val="002A3D16"/>
    <w:rsid w:val="002A417E"/>
    <w:rsid w:val="002A6147"/>
    <w:rsid w:val="002B1D4A"/>
    <w:rsid w:val="002B2AF7"/>
    <w:rsid w:val="002B2B40"/>
    <w:rsid w:val="002B54C6"/>
    <w:rsid w:val="002C0457"/>
    <w:rsid w:val="002C12C5"/>
    <w:rsid w:val="002C255B"/>
    <w:rsid w:val="002D1766"/>
    <w:rsid w:val="002D1C1F"/>
    <w:rsid w:val="002D2A9C"/>
    <w:rsid w:val="002D417D"/>
    <w:rsid w:val="002D6CC4"/>
    <w:rsid w:val="002E2167"/>
    <w:rsid w:val="002E47A7"/>
    <w:rsid w:val="002E4C49"/>
    <w:rsid w:val="002E6107"/>
    <w:rsid w:val="002E717D"/>
    <w:rsid w:val="002E7213"/>
    <w:rsid w:val="002F0079"/>
    <w:rsid w:val="002F4661"/>
    <w:rsid w:val="002F46DC"/>
    <w:rsid w:val="002F495D"/>
    <w:rsid w:val="002F4D4E"/>
    <w:rsid w:val="002F678D"/>
    <w:rsid w:val="002F7ADD"/>
    <w:rsid w:val="00302DA9"/>
    <w:rsid w:val="00302EE8"/>
    <w:rsid w:val="003032F6"/>
    <w:rsid w:val="0030569F"/>
    <w:rsid w:val="00306277"/>
    <w:rsid w:val="00306B38"/>
    <w:rsid w:val="003076E2"/>
    <w:rsid w:val="00310EF2"/>
    <w:rsid w:val="00313CF0"/>
    <w:rsid w:val="003155D3"/>
    <w:rsid w:val="003213D3"/>
    <w:rsid w:val="00321F93"/>
    <w:rsid w:val="0032212F"/>
    <w:rsid w:val="00322AFC"/>
    <w:rsid w:val="00326013"/>
    <w:rsid w:val="00326507"/>
    <w:rsid w:val="003268C5"/>
    <w:rsid w:val="00326C09"/>
    <w:rsid w:val="003326FD"/>
    <w:rsid w:val="00333028"/>
    <w:rsid w:val="00334E6E"/>
    <w:rsid w:val="0034030B"/>
    <w:rsid w:val="00340699"/>
    <w:rsid w:val="00340CB7"/>
    <w:rsid w:val="003413AE"/>
    <w:rsid w:val="00342493"/>
    <w:rsid w:val="00344E39"/>
    <w:rsid w:val="00353EC3"/>
    <w:rsid w:val="00353F8E"/>
    <w:rsid w:val="00354EB1"/>
    <w:rsid w:val="00360D24"/>
    <w:rsid w:val="0036188F"/>
    <w:rsid w:val="003638E3"/>
    <w:rsid w:val="003648E5"/>
    <w:rsid w:val="00366DA8"/>
    <w:rsid w:val="00367030"/>
    <w:rsid w:val="00371DBB"/>
    <w:rsid w:val="00374D96"/>
    <w:rsid w:val="00374E7D"/>
    <w:rsid w:val="00377083"/>
    <w:rsid w:val="0038106B"/>
    <w:rsid w:val="00383DC2"/>
    <w:rsid w:val="00384550"/>
    <w:rsid w:val="003855E3"/>
    <w:rsid w:val="00387063"/>
    <w:rsid w:val="00391456"/>
    <w:rsid w:val="00393F65"/>
    <w:rsid w:val="00395669"/>
    <w:rsid w:val="003975A7"/>
    <w:rsid w:val="003976F9"/>
    <w:rsid w:val="003A41A1"/>
    <w:rsid w:val="003A5154"/>
    <w:rsid w:val="003A5C06"/>
    <w:rsid w:val="003A7571"/>
    <w:rsid w:val="003B014A"/>
    <w:rsid w:val="003B28B6"/>
    <w:rsid w:val="003B3E54"/>
    <w:rsid w:val="003B5986"/>
    <w:rsid w:val="003B7952"/>
    <w:rsid w:val="003B7A81"/>
    <w:rsid w:val="003C2ADF"/>
    <w:rsid w:val="003C43CF"/>
    <w:rsid w:val="003D0110"/>
    <w:rsid w:val="003D0E06"/>
    <w:rsid w:val="003D2053"/>
    <w:rsid w:val="003D2541"/>
    <w:rsid w:val="003D458C"/>
    <w:rsid w:val="003D45B0"/>
    <w:rsid w:val="003D4B7D"/>
    <w:rsid w:val="003D5094"/>
    <w:rsid w:val="003E0741"/>
    <w:rsid w:val="003E13B0"/>
    <w:rsid w:val="003E2950"/>
    <w:rsid w:val="003E2E6A"/>
    <w:rsid w:val="003E2F0C"/>
    <w:rsid w:val="003E4ED7"/>
    <w:rsid w:val="003E55CF"/>
    <w:rsid w:val="003E56A0"/>
    <w:rsid w:val="003E5FC3"/>
    <w:rsid w:val="003E693B"/>
    <w:rsid w:val="003F0228"/>
    <w:rsid w:val="003F0D1F"/>
    <w:rsid w:val="003F7DCF"/>
    <w:rsid w:val="00400A09"/>
    <w:rsid w:val="004015F8"/>
    <w:rsid w:val="00403BBF"/>
    <w:rsid w:val="00405965"/>
    <w:rsid w:val="00410AE4"/>
    <w:rsid w:val="0041138A"/>
    <w:rsid w:val="00412089"/>
    <w:rsid w:val="00414DA5"/>
    <w:rsid w:val="00415DE7"/>
    <w:rsid w:val="004168B0"/>
    <w:rsid w:val="00417ABC"/>
    <w:rsid w:val="0042017D"/>
    <w:rsid w:val="00420477"/>
    <w:rsid w:val="0042196A"/>
    <w:rsid w:val="0042268E"/>
    <w:rsid w:val="004234EA"/>
    <w:rsid w:val="00423B9B"/>
    <w:rsid w:val="00425373"/>
    <w:rsid w:val="00426FF6"/>
    <w:rsid w:val="0042745D"/>
    <w:rsid w:val="00430F58"/>
    <w:rsid w:val="00432848"/>
    <w:rsid w:val="00433DCF"/>
    <w:rsid w:val="0043677E"/>
    <w:rsid w:val="00440A16"/>
    <w:rsid w:val="004411A0"/>
    <w:rsid w:val="00441401"/>
    <w:rsid w:val="00441EF3"/>
    <w:rsid w:val="004434F2"/>
    <w:rsid w:val="00445030"/>
    <w:rsid w:val="0044566A"/>
    <w:rsid w:val="00446A3B"/>
    <w:rsid w:val="0044757D"/>
    <w:rsid w:val="0044787D"/>
    <w:rsid w:val="00450DDE"/>
    <w:rsid w:val="0045425C"/>
    <w:rsid w:val="0045548A"/>
    <w:rsid w:val="00456440"/>
    <w:rsid w:val="00462E03"/>
    <w:rsid w:val="00463AC3"/>
    <w:rsid w:val="004654D2"/>
    <w:rsid w:val="00465CD1"/>
    <w:rsid w:val="00466A4A"/>
    <w:rsid w:val="00467532"/>
    <w:rsid w:val="004705AA"/>
    <w:rsid w:val="00470C1D"/>
    <w:rsid w:val="00471C9D"/>
    <w:rsid w:val="0047212C"/>
    <w:rsid w:val="004730D4"/>
    <w:rsid w:val="00473C57"/>
    <w:rsid w:val="00474901"/>
    <w:rsid w:val="004754FA"/>
    <w:rsid w:val="00475B5B"/>
    <w:rsid w:val="00476522"/>
    <w:rsid w:val="004774AC"/>
    <w:rsid w:val="00480CEC"/>
    <w:rsid w:val="004828C2"/>
    <w:rsid w:val="0048446B"/>
    <w:rsid w:val="004849A2"/>
    <w:rsid w:val="00485DA5"/>
    <w:rsid w:val="004917BE"/>
    <w:rsid w:val="004A2C52"/>
    <w:rsid w:val="004A2FA3"/>
    <w:rsid w:val="004A54C5"/>
    <w:rsid w:val="004A628D"/>
    <w:rsid w:val="004A7D4E"/>
    <w:rsid w:val="004A7E92"/>
    <w:rsid w:val="004B13CE"/>
    <w:rsid w:val="004B339B"/>
    <w:rsid w:val="004B3ED0"/>
    <w:rsid w:val="004B429E"/>
    <w:rsid w:val="004B474F"/>
    <w:rsid w:val="004B5780"/>
    <w:rsid w:val="004B59CF"/>
    <w:rsid w:val="004C121F"/>
    <w:rsid w:val="004C1807"/>
    <w:rsid w:val="004C1BD8"/>
    <w:rsid w:val="004C5346"/>
    <w:rsid w:val="004C7C0C"/>
    <w:rsid w:val="004D14B5"/>
    <w:rsid w:val="004D3452"/>
    <w:rsid w:val="004D5704"/>
    <w:rsid w:val="004E0E80"/>
    <w:rsid w:val="004E283A"/>
    <w:rsid w:val="004E2DBF"/>
    <w:rsid w:val="004E3FFF"/>
    <w:rsid w:val="004E6312"/>
    <w:rsid w:val="004E6573"/>
    <w:rsid w:val="004F0AB3"/>
    <w:rsid w:val="004F0B59"/>
    <w:rsid w:val="004F10F0"/>
    <w:rsid w:val="004F11A0"/>
    <w:rsid w:val="004F2378"/>
    <w:rsid w:val="004F249E"/>
    <w:rsid w:val="004F2519"/>
    <w:rsid w:val="004F43FD"/>
    <w:rsid w:val="004F45FA"/>
    <w:rsid w:val="004F47DB"/>
    <w:rsid w:val="004F4B10"/>
    <w:rsid w:val="004F6AB6"/>
    <w:rsid w:val="004F70F8"/>
    <w:rsid w:val="00501E22"/>
    <w:rsid w:val="00502703"/>
    <w:rsid w:val="005035D3"/>
    <w:rsid w:val="0050471D"/>
    <w:rsid w:val="005048F7"/>
    <w:rsid w:val="00504B3D"/>
    <w:rsid w:val="00504B5F"/>
    <w:rsid w:val="00505913"/>
    <w:rsid w:val="00505A4F"/>
    <w:rsid w:val="00506218"/>
    <w:rsid w:val="00507B96"/>
    <w:rsid w:val="0051007D"/>
    <w:rsid w:val="00510813"/>
    <w:rsid w:val="0051172C"/>
    <w:rsid w:val="00512152"/>
    <w:rsid w:val="00516F38"/>
    <w:rsid w:val="00517AEF"/>
    <w:rsid w:val="00517DF3"/>
    <w:rsid w:val="0052156E"/>
    <w:rsid w:val="005235FA"/>
    <w:rsid w:val="00524F47"/>
    <w:rsid w:val="0052565F"/>
    <w:rsid w:val="00525B8F"/>
    <w:rsid w:val="005273AA"/>
    <w:rsid w:val="005321F4"/>
    <w:rsid w:val="005337CB"/>
    <w:rsid w:val="00535203"/>
    <w:rsid w:val="0053556E"/>
    <w:rsid w:val="00536B6B"/>
    <w:rsid w:val="005415D8"/>
    <w:rsid w:val="00541E0F"/>
    <w:rsid w:val="00546E3F"/>
    <w:rsid w:val="005472BF"/>
    <w:rsid w:val="005529B2"/>
    <w:rsid w:val="00552F5E"/>
    <w:rsid w:val="00553C00"/>
    <w:rsid w:val="0055447A"/>
    <w:rsid w:val="0055623C"/>
    <w:rsid w:val="00557BBE"/>
    <w:rsid w:val="00562D1D"/>
    <w:rsid w:val="0056350E"/>
    <w:rsid w:val="00563908"/>
    <w:rsid w:val="00563927"/>
    <w:rsid w:val="00563D40"/>
    <w:rsid w:val="0056582C"/>
    <w:rsid w:val="0056676B"/>
    <w:rsid w:val="005670D0"/>
    <w:rsid w:val="0057144F"/>
    <w:rsid w:val="0057147E"/>
    <w:rsid w:val="00574621"/>
    <w:rsid w:val="00574C92"/>
    <w:rsid w:val="00574CC1"/>
    <w:rsid w:val="0057612A"/>
    <w:rsid w:val="0057684B"/>
    <w:rsid w:val="00577956"/>
    <w:rsid w:val="00581340"/>
    <w:rsid w:val="0058209C"/>
    <w:rsid w:val="00584CB7"/>
    <w:rsid w:val="00585C68"/>
    <w:rsid w:val="00592BCF"/>
    <w:rsid w:val="005931E0"/>
    <w:rsid w:val="0059543E"/>
    <w:rsid w:val="0059583A"/>
    <w:rsid w:val="00595CE5"/>
    <w:rsid w:val="005974C0"/>
    <w:rsid w:val="005A0FD8"/>
    <w:rsid w:val="005A1A94"/>
    <w:rsid w:val="005A1B86"/>
    <w:rsid w:val="005A2EE7"/>
    <w:rsid w:val="005A4382"/>
    <w:rsid w:val="005A4BAB"/>
    <w:rsid w:val="005B101A"/>
    <w:rsid w:val="005B2BE6"/>
    <w:rsid w:val="005B6274"/>
    <w:rsid w:val="005B667B"/>
    <w:rsid w:val="005B733B"/>
    <w:rsid w:val="005B7CBA"/>
    <w:rsid w:val="005C3204"/>
    <w:rsid w:val="005C413B"/>
    <w:rsid w:val="005C4F11"/>
    <w:rsid w:val="005C72CE"/>
    <w:rsid w:val="005C7480"/>
    <w:rsid w:val="005D1F09"/>
    <w:rsid w:val="005D2EA6"/>
    <w:rsid w:val="005D3BBB"/>
    <w:rsid w:val="005D59F1"/>
    <w:rsid w:val="005D606D"/>
    <w:rsid w:val="005D65E7"/>
    <w:rsid w:val="005D6615"/>
    <w:rsid w:val="005D77B9"/>
    <w:rsid w:val="005E226E"/>
    <w:rsid w:val="005E28FF"/>
    <w:rsid w:val="005E2F08"/>
    <w:rsid w:val="005E689B"/>
    <w:rsid w:val="005E6A95"/>
    <w:rsid w:val="005F027D"/>
    <w:rsid w:val="005F178D"/>
    <w:rsid w:val="005F1F08"/>
    <w:rsid w:val="005F3686"/>
    <w:rsid w:val="005F6370"/>
    <w:rsid w:val="0060005E"/>
    <w:rsid w:val="00605C62"/>
    <w:rsid w:val="006065D6"/>
    <w:rsid w:val="00606918"/>
    <w:rsid w:val="00607801"/>
    <w:rsid w:val="0061019C"/>
    <w:rsid w:val="00611233"/>
    <w:rsid w:val="00612F3A"/>
    <w:rsid w:val="00615940"/>
    <w:rsid w:val="006160B8"/>
    <w:rsid w:val="0061700E"/>
    <w:rsid w:val="00617444"/>
    <w:rsid w:val="00620479"/>
    <w:rsid w:val="00620B41"/>
    <w:rsid w:val="00622C08"/>
    <w:rsid w:val="00622CD6"/>
    <w:rsid w:val="0062463C"/>
    <w:rsid w:val="00625469"/>
    <w:rsid w:val="006263C9"/>
    <w:rsid w:val="00626A89"/>
    <w:rsid w:val="006303BF"/>
    <w:rsid w:val="0063093A"/>
    <w:rsid w:val="006330FC"/>
    <w:rsid w:val="006347FB"/>
    <w:rsid w:val="00634817"/>
    <w:rsid w:val="006352F9"/>
    <w:rsid w:val="006367B4"/>
    <w:rsid w:val="00641D09"/>
    <w:rsid w:val="00641EAB"/>
    <w:rsid w:val="00643251"/>
    <w:rsid w:val="006468EA"/>
    <w:rsid w:val="00647C29"/>
    <w:rsid w:val="00647EA3"/>
    <w:rsid w:val="0065055F"/>
    <w:rsid w:val="00651CF0"/>
    <w:rsid w:val="006528D1"/>
    <w:rsid w:val="00652945"/>
    <w:rsid w:val="00652A90"/>
    <w:rsid w:val="00653A95"/>
    <w:rsid w:val="00655844"/>
    <w:rsid w:val="00662E60"/>
    <w:rsid w:val="006630F8"/>
    <w:rsid w:val="00670013"/>
    <w:rsid w:val="006701A0"/>
    <w:rsid w:val="00671C6B"/>
    <w:rsid w:val="0067267A"/>
    <w:rsid w:val="00672C13"/>
    <w:rsid w:val="00673DDA"/>
    <w:rsid w:val="00674281"/>
    <w:rsid w:val="006758F9"/>
    <w:rsid w:val="00676EF5"/>
    <w:rsid w:val="0068040D"/>
    <w:rsid w:val="00683975"/>
    <w:rsid w:val="00685772"/>
    <w:rsid w:val="006863D4"/>
    <w:rsid w:val="00686BFB"/>
    <w:rsid w:val="00686C7F"/>
    <w:rsid w:val="00687022"/>
    <w:rsid w:val="00687822"/>
    <w:rsid w:val="00687A76"/>
    <w:rsid w:val="00687AB0"/>
    <w:rsid w:val="00690C57"/>
    <w:rsid w:val="00690DFF"/>
    <w:rsid w:val="006913CE"/>
    <w:rsid w:val="00691737"/>
    <w:rsid w:val="00692641"/>
    <w:rsid w:val="00695540"/>
    <w:rsid w:val="0069729F"/>
    <w:rsid w:val="00697419"/>
    <w:rsid w:val="006A0982"/>
    <w:rsid w:val="006A5EA0"/>
    <w:rsid w:val="006A684E"/>
    <w:rsid w:val="006A6B05"/>
    <w:rsid w:val="006A74E7"/>
    <w:rsid w:val="006B2ADE"/>
    <w:rsid w:val="006B5CAB"/>
    <w:rsid w:val="006C1802"/>
    <w:rsid w:val="006C1863"/>
    <w:rsid w:val="006C26B5"/>
    <w:rsid w:val="006C2F1D"/>
    <w:rsid w:val="006D1C4B"/>
    <w:rsid w:val="006D1E7B"/>
    <w:rsid w:val="006D21BF"/>
    <w:rsid w:val="006D2E23"/>
    <w:rsid w:val="006D56B3"/>
    <w:rsid w:val="006D7CDE"/>
    <w:rsid w:val="006E1822"/>
    <w:rsid w:val="006F37BF"/>
    <w:rsid w:val="006F3B5A"/>
    <w:rsid w:val="006F4AE9"/>
    <w:rsid w:val="006F4D27"/>
    <w:rsid w:val="007024EF"/>
    <w:rsid w:val="00702FC0"/>
    <w:rsid w:val="0070536F"/>
    <w:rsid w:val="0070713E"/>
    <w:rsid w:val="00715AF6"/>
    <w:rsid w:val="00716DB0"/>
    <w:rsid w:val="00720499"/>
    <w:rsid w:val="00720F4C"/>
    <w:rsid w:val="00721D30"/>
    <w:rsid w:val="00722219"/>
    <w:rsid w:val="00723517"/>
    <w:rsid w:val="00724A6E"/>
    <w:rsid w:val="00724D1F"/>
    <w:rsid w:val="00724E10"/>
    <w:rsid w:val="00724F5A"/>
    <w:rsid w:val="007251DD"/>
    <w:rsid w:val="007261D7"/>
    <w:rsid w:val="00727254"/>
    <w:rsid w:val="007336AE"/>
    <w:rsid w:val="00733ECC"/>
    <w:rsid w:val="00736718"/>
    <w:rsid w:val="00743E59"/>
    <w:rsid w:val="00744138"/>
    <w:rsid w:val="0074449D"/>
    <w:rsid w:val="00751C5E"/>
    <w:rsid w:val="00752C9E"/>
    <w:rsid w:val="007534F1"/>
    <w:rsid w:val="007535E0"/>
    <w:rsid w:val="0075685C"/>
    <w:rsid w:val="007622C7"/>
    <w:rsid w:val="00762E86"/>
    <w:rsid w:val="00763312"/>
    <w:rsid w:val="0076492C"/>
    <w:rsid w:val="0076593E"/>
    <w:rsid w:val="00765942"/>
    <w:rsid w:val="007732E5"/>
    <w:rsid w:val="0077473D"/>
    <w:rsid w:val="007757D1"/>
    <w:rsid w:val="007758E3"/>
    <w:rsid w:val="00777A42"/>
    <w:rsid w:val="00777E33"/>
    <w:rsid w:val="00780586"/>
    <w:rsid w:val="007805EE"/>
    <w:rsid w:val="00780F03"/>
    <w:rsid w:val="0078215F"/>
    <w:rsid w:val="0078331B"/>
    <w:rsid w:val="00784F61"/>
    <w:rsid w:val="00784FE0"/>
    <w:rsid w:val="00786A16"/>
    <w:rsid w:val="00787374"/>
    <w:rsid w:val="007876DC"/>
    <w:rsid w:val="00787BF4"/>
    <w:rsid w:val="00787D54"/>
    <w:rsid w:val="0079053B"/>
    <w:rsid w:val="00791960"/>
    <w:rsid w:val="00792A7C"/>
    <w:rsid w:val="00793355"/>
    <w:rsid w:val="007961F5"/>
    <w:rsid w:val="0079659C"/>
    <w:rsid w:val="00797058"/>
    <w:rsid w:val="007A04B8"/>
    <w:rsid w:val="007A0CB5"/>
    <w:rsid w:val="007A2695"/>
    <w:rsid w:val="007A2B71"/>
    <w:rsid w:val="007A65B5"/>
    <w:rsid w:val="007A6909"/>
    <w:rsid w:val="007B1485"/>
    <w:rsid w:val="007B15A5"/>
    <w:rsid w:val="007B3AE2"/>
    <w:rsid w:val="007B5BEE"/>
    <w:rsid w:val="007B7480"/>
    <w:rsid w:val="007C2267"/>
    <w:rsid w:val="007C229B"/>
    <w:rsid w:val="007C23B6"/>
    <w:rsid w:val="007C27FC"/>
    <w:rsid w:val="007C4800"/>
    <w:rsid w:val="007C4ABA"/>
    <w:rsid w:val="007C55D3"/>
    <w:rsid w:val="007C6846"/>
    <w:rsid w:val="007C7843"/>
    <w:rsid w:val="007D05D8"/>
    <w:rsid w:val="007D1B0B"/>
    <w:rsid w:val="007D2872"/>
    <w:rsid w:val="007D29AC"/>
    <w:rsid w:val="007D3526"/>
    <w:rsid w:val="007D4AB4"/>
    <w:rsid w:val="007D6493"/>
    <w:rsid w:val="007E275C"/>
    <w:rsid w:val="007E5C99"/>
    <w:rsid w:val="007E7712"/>
    <w:rsid w:val="007F0387"/>
    <w:rsid w:val="007F0943"/>
    <w:rsid w:val="007F0BA9"/>
    <w:rsid w:val="007F165E"/>
    <w:rsid w:val="007F2267"/>
    <w:rsid w:val="007F386F"/>
    <w:rsid w:val="007F3D06"/>
    <w:rsid w:val="007F509E"/>
    <w:rsid w:val="007F57C0"/>
    <w:rsid w:val="007F6076"/>
    <w:rsid w:val="007F64DE"/>
    <w:rsid w:val="007F78B6"/>
    <w:rsid w:val="007F79E3"/>
    <w:rsid w:val="008007AC"/>
    <w:rsid w:val="008011A5"/>
    <w:rsid w:val="00801FB1"/>
    <w:rsid w:val="008023FA"/>
    <w:rsid w:val="008032FF"/>
    <w:rsid w:val="00803CFB"/>
    <w:rsid w:val="0080718D"/>
    <w:rsid w:val="008116E8"/>
    <w:rsid w:val="0081313B"/>
    <w:rsid w:val="0081600C"/>
    <w:rsid w:val="008160DA"/>
    <w:rsid w:val="008164E8"/>
    <w:rsid w:val="00820176"/>
    <w:rsid w:val="0082189E"/>
    <w:rsid w:val="00821F97"/>
    <w:rsid w:val="0082358A"/>
    <w:rsid w:val="00824900"/>
    <w:rsid w:val="00825EA8"/>
    <w:rsid w:val="0082636D"/>
    <w:rsid w:val="0082677D"/>
    <w:rsid w:val="00826B71"/>
    <w:rsid w:val="008276D1"/>
    <w:rsid w:val="0083093A"/>
    <w:rsid w:val="008316CC"/>
    <w:rsid w:val="00835649"/>
    <w:rsid w:val="008407E4"/>
    <w:rsid w:val="00841335"/>
    <w:rsid w:val="008424BE"/>
    <w:rsid w:val="008451E4"/>
    <w:rsid w:val="00845E23"/>
    <w:rsid w:val="0085002F"/>
    <w:rsid w:val="008501AF"/>
    <w:rsid w:val="0085094F"/>
    <w:rsid w:val="0085189E"/>
    <w:rsid w:val="00851EDF"/>
    <w:rsid w:val="00851F1B"/>
    <w:rsid w:val="00852CB5"/>
    <w:rsid w:val="00854E70"/>
    <w:rsid w:val="0085527F"/>
    <w:rsid w:val="0085547E"/>
    <w:rsid w:val="00856953"/>
    <w:rsid w:val="008610DC"/>
    <w:rsid w:val="00861793"/>
    <w:rsid w:val="00862F2B"/>
    <w:rsid w:val="00863BD1"/>
    <w:rsid w:val="00866293"/>
    <w:rsid w:val="0086765A"/>
    <w:rsid w:val="00870CED"/>
    <w:rsid w:val="00870E1A"/>
    <w:rsid w:val="00871941"/>
    <w:rsid w:val="00872A34"/>
    <w:rsid w:val="0087344F"/>
    <w:rsid w:val="0087400C"/>
    <w:rsid w:val="00874782"/>
    <w:rsid w:val="00875016"/>
    <w:rsid w:val="00876061"/>
    <w:rsid w:val="00876086"/>
    <w:rsid w:val="00880D20"/>
    <w:rsid w:val="008815DC"/>
    <w:rsid w:val="00882074"/>
    <w:rsid w:val="00883AAE"/>
    <w:rsid w:val="008857CB"/>
    <w:rsid w:val="008859F8"/>
    <w:rsid w:val="008865CD"/>
    <w:rsid w:val="00887149"/>
    <w:rsid w:val="00887C98"/>
    <w:rsid w:val="00890246"/>
    <w:rsid w:val="00893F7D"/>
    <w:rsid w:val="008972CE"/>
    <w:rsid w:val="008A02DA"/>
    <w:rsid w:val="008A32BB"/>
    <w:rsid w:val="008A4CDB"/>
    <w:rsid w:val="008A5782"/>
    <w:rsid w:val="008A58EA"/>
    <w:rsid w:val="008A59B5"/>
    <w:rsid w:val="008A6D18"/>
    <w:rsid w:val="008A6F80"/>
    <w:rsid w:val="008A76A2"/>
    <w:rsid w:val="008A7B67"/>
    <w:rsid w:val="008B024B"/>
    <w:rsid w:val="008B093D"/>
    <w:rsid w:val="008B1E4B"/>
    <w:rsid w:val="008B361B"/>
    <w:rsid w:val="008B3E50"/>
    <w:rsid w:val="008B477C"/>
    <w:rsid w:val="008C145E"/>
    <w:rsid w:val="008C30C0"/>
    <w:rsid w:val="008C335F"/>
    <w:rsid w:val="008C35F7"/>
    <w:rsid w:val="008C398E"/>
    <w:rsid w:val="008C448D"/>
    <w:rsid w:val="008C56E2"/>
    <w:rsid w:val="008C58D3"/>
    <w:rsid w:val="008C5BB0"/>
    <w:rsid w:val="008C61DC"/>
    <w:rsid w:val="008C68B8"/>
    <w:rsid w:val="008C76FF"/>
    <w:rsid w:val="008D164A"/>
    <w:rsid w:val="008D181F"/>
    <w:rsid w:val="008D6C8E"/>
    <w:rsid w:val="008E126C"/>
    <w:rsid w:val="008E21D6"/>
    <w:rsid w:val="008E3F56"/>
    <w:rsid w:val="008E4286"/>
    <w:rsid w:val="008E42E4"/>
    <w:rsid w:val="008E61BC"/>
    <w:rsid w:val="008E683F"/>
    <w:rsid w:val="008E7A2B"/>
    <w:rsid w:val="008F04FD"/>
    <w:rsid w:val="008F0C55"/>
    <w:rsid w:val="008F0CDF"/>
    <w:rsid w:val="008F1498"/>
    <w:rsid w:val="008F3525"/>
    <w:rsid w:val="008F3C84"/>
    <w:rsid w:val="008F777E"/>
    <w:rsid w:val="009022D7"/>
    <w:rsid w:val="00903926"/>
    <w:rsid w:val="009044B6"/>
    <w:rsid w:val="00904B57"/>
    <w:rsid w:val="009064C7"/>
    <w:rsid w:val="00907B4E"/>
    <w:rsid w:val="00907D22"/>
    <w:rsid w:val="00911718"/>
    <w:rsid w:val="00912986"/>
    <w:rsid w:val="0091351A"/>
    <w:rsid w:val="00913558"/>
    <w:rsid w:val="00913DA6"/>
    <w:rsid w:val="009147DC"/>
    <w:rsid w:val="009164B4"/>
    <w:rsid w:val="0091681C"/>
    <w:rsid w:val="00917448"/>
    <w:rsid w:val="0092077C"/>
    <w:rsid w:val="00920C8E"/>
    <w:rsid w:val="00923AD6"/>
    <w:rsid w:val="0092410F"/>
    <w:rsid w:val="009241D1"/>
    <w:rsid w:val="0092460B"/>
    <w:rsid w:val="00924966"/>
    <w:rsid w:val="00924D61"/>
    <w:rsid w:val="00925113"/>
    <w:rsid w:val="00926C12"/>
    <w:rsid w:val="00930229"/>
    <w:rsid w:val="00934EB8"/>
    <w:rsid w:val="00936DE5"/>
    <w:rsid w:val="00937144"/>
    <w:rsid w:val="009409E4"/>
    <w:rsid w:val="009453E9"/>
    <w:rsid w:val="00945672"/>
    <w:rsid w:val="00945EB8"/>
    <w:rsid w:val="00946F85"/>
    <w:rsid w:val="009560D3"/>
    <w:rsid w:val="00961709"/>
    <w:rsid w:val="00962157"/>
    <w:rsid w:val="009624CF"/>
    <w:rsid w:val="00962EEE"/>
    <w:rsid w:val="00971650"/>
    <w:rsid w:val="00971F98"/>
    <w:rsid w:val="00972A23"/>
    <w:rsid w:val="009775BF"/>
    <w:rsid w:val="00981C32"/>
    <w:rsid w:val="009820A4"/>
    <w:rsid w:val="00984A7E"/>
    <w:rsid w:val="00984C2B"/>
    <w:rsid w:val="00987962"/>
    <w:rsid w:val="00990283"/>
    <w:rsid w:val="00990D86"/>
    <w:rsid w:val="00991FEA"/>
    <w:rsid w:val="0099241F"/>
    <w:rsid w:val="009946C0"/>
    <w:rsid w:val="00994F18"/>
    <w:rsid w:val="00995883"/>
    <w:rsid w:val="0099629F"/>
    <w:rsid w:val="009A10AF"/>
    <w:rsid w:val="009A12AE"/>
    <w:rsid w:val="009A220A"/>
    <w:rsid w:val="009A229C"/>
    <w:rsid w:val="009A2662"/>
    <w:rsid w:val="009A2697"/>
    <w:rsid w:val="009A28B4"/>
    <w:rsid w:val="009A3F24"/>
    <w:rsid w:val="009A4013"/>
    <w:rsid w:val="009A506A"/>
    <w:rsid w:val="009A5479"/>
    <w:rsid w:val="009A727B"/>
    <w:rsid w:val="009B12A7"/>
    <w:rsid w:val="009B2E8D"/>
    <w:rsid w:val="009B3175"/>
    <w:rsid w:val="009B5449"/>
    <w:rsid w:val="009B57EF"/>
    <w:rsid w:val="009B5CDA"/>
    <w:rsid w:val="009B62C4"/>
    <w:rsid w:val="009B6AD0"/>
    <w:rsid w:val="009B71ED"/>
    <w:rsid w:val="009C01CD"/>
    <w:rsid w:val="009C1760"/>
    <w:rsid w:val="009C301B"/>
    <w:rsid w:val="009C4138"/>
    <w:rsid w:val="009C45F0"/>
    <w:rsid w:val="009C54D5"/>
    <w:rsid w:val="009C57E2"/>
    <w:rsid w:val="009C679B"/>
    <w:rsid w:val="009D07CD"/>
    <w:rsid w:val="009D1AC3"/>
    <w:rsid w:val="009D1C42"/>
    <w:rsid w:val="009D3AB0"/>
    <w:rsid w:val="009D4AD4"/>
    <w:rsid w:val="009D4E0D"/>
    <w:rsid w:val="009D5141"/>
    <w:rsid w:val="009D5D3D"/>
    <w:rsid w:val="009E01FE"/>
    <w:rsid w:val="009E041E"/>
    <w:rsid w:val="009E04A4"/>
    <w:rsid w:val="009E0523"/>
    <w:rsid w:val="009E3C7A"/>
    <w:rsid w:val="009E49A8"/>
    <w:rsid w:val="009E5552"/>
    <w:rsid w:val="009E69C8"/>
    <w:rsid w:val="009E73CF"/>
    <w:rsid w:val="009F0B99"/>
    <w:rsid w:val="009F1AAE"/>
    <w:rsid w:val="009F1D65"/>
    <w:rsid w:val="009F30F0"/>
    <w:rsid w:val="009F37F0"/>
    <w:rsid w:val="009F3C05"/>
    <w:rsid w:val="009F4761"/>
    <w:rsid w:val="009F5AD1"/>
    <w:rsid w:val="009F67DA"/>
    <w:rsid w:val="00A00C1F"/>
    <w:rsid w:val="00A00C4C"/>
    <w:rsid w:val="00A00E59"/>
    <w:rsid w:val="00A00E84"/>
    <w:rsid w:val="00A014B4"/>
    <w:rsid w:val="00A02018"/>
    <w:rsid w:val="00A0442C"/>
    <w:rsid w:val="00A0532E"/>
    <w:rsid w:val="00A06D4F"/>
    <w:rsid w:val="00A100D7"/>
    <w:rsid w:val="00A14AA8"/>
    <w:rsid w:val="00A15412"/>
    <w:rsid w:val="00A166D3"/>
    <w:rsid w:val="00A168AE"/>
    <w:rsid w:val="00A21409"/>
    <w:rsid w:val="00A25492"/>
    <w:rsid w:val="00A25FEA"/>
    <w:rsid w:val="00A306E8"/>
    <w:rsid w:val="00A30C8E"/>
    <w:rsid w:val="00A336F9"/>
    <w:rsid w:val="00A341D7"/>
    <w:rsid w:val="00A3420D"/>
    <w:rsid w:val="00A4075A"/>
    <w:rsid w:val="00A45FD0"/>
    <w:rsid w:val="00A474BA"/>
    <w:rsid w:val="00A52623"/>
    <w:rsid w:val="00A53AE4"/>
    <w:rsid w:val="00A600BD"/>
    <w:rsid w:val="00A60864"/>
    <w:rsid w:val="00A62A5A"/>
    <w:rsid w:val="00A62B48"/>
    <w:rsid w:val="00A63E91"/>
    <w:rsid w:val="00A65BDE"/>
    <w:rsid w:val="00A66FA7"/>
    <w:rsid w:val="00A67F9B"/>
    <w:rsid w:val="00A70D16"/>
    <w:rsid w:val="00A7156D"/>
    <w:rsid w:val="00A73D1D"/>
    <w:rsid w:val="00A74136"/>
    <w:rsid w:val="00A7445E"/>
    <w:rsid w:val="00A76D37"/>
    <w:rsid w:val="00A82927"/>
    <w:rsid w:val="00A8651B"/>
    <w:rsid w:val="00A86AD0"/>
    <w:rsid w:val="00A86E8C"/>
    <w:rsid w:val="00A870A0"/>
    <w:rsid w:val="00A914BF"/>
    <w:rsid w:val="00A92934"/>
    <w:rsid w:val="00A9377B"/>
    <w:rsid w:val="00A943D5"/>
    <w:rsid w:val="00A9508E"/>
    <w:rsid w:val="00A95731"/>
    <w:rsid w:val="00A96942"/>
    <w:rsid w:val="00AA0C56"/>
    <w:rsid w:val="00AA3C88"/>
    <w:rsid w:val="00AA3E68"/>
    <w:rsid w:val="00AA59BC"/>
    <w:rsid w:val="00AA64FC"/>
    <w:rsid w:val="00AA726E"/>
    <w:rsid w:val="00AB07D9"/>
    <w:rsid w:val="00AB1999"/>
    <w:rsid w:val="00AB2F47"/>
    <w:rsid w:val="00AB3310"/>
    <w:rsid w:val="00AB46DD"/>
    <w:rsid w:val="00AB6273"/>
    <w:rsid w:val="00AB67BC"/>
    <w:rsid w:val="00AC222A"/>
    <w:rsid w:val="00AC2FD1"/>
    <w:rsid w:val="00AC3DD5"/>
    <w:rsid w:val="00AC654E"/>
    <w:rsid w:val="00AD06B6"/>
    <w:rsid w:val="00AD228C"/>
    <w:rsid w:val="00AD3294"/>
    <w:rsid w:val="00AD418A"/>
    <w:rsid w:val="00AD526D"/>
    <w:rsid w:val="00AD7944"/>
    <w:rsid w:val="00AE0A6E"/>
    <w:rsid w:val="00AE1315"/>
    <w:rsid w:val="00AE1626"/>
    <w:rsid w:val="00AE212E"/>
    <w:rsid w:val="00AE22D6"/>
    <w:rsid w:val="00AE4745"/>
    <w:rsid w:val="00AE4BDA"/>
    <w:rsid w:val="00AE52CA"/>
    <w:rsid w:val="00AE6FB4"/>
    <w:rsid w:val="00AE7576"/>
    <w:rsid w:val="00AE7713"/>
    <w:rsid w:val="00AF1660"/>
    <w:rsid w:val="00AF16CD"/>
    <w:rsid w:val="00AF3407"/>
    <w:rsid w:val="00AF6996"/>
    <w:rsid w:val="00AF6CE3"/>
    <w:rsid w:val="00B0146B"/>
    <w:rsid w:val="00B022CC"/>
    <w:rsid w:val="00B02937"/>
    <w:rsid w:val="00B04ABF"/>
    <w:rsid w:val="00B0638E"/>
    <w:rsid w:val="00B06FD4"/>
    <w:rsid w:val="00B07DAA"/>
    <w:rsid w:val="00B133CD"/>
    <w:rsid w:val="00B17195"/>
    <w:rsid w:val="00B1736B"/>
    <w:rsid w:val="00B213A4"/>
    <w:rsid w:val="00B21B96"/>
    <w:rsid w:val="00B24968"/>
    <w:rsid w:val="00B26014"/>
    <w:rsid w:val="00B31C66"/>
    <w:rsid w:val="00B31E84"/>
    <w:rsid w:val="00B32702"/>
    <w:rsid w:val="00B343CE"/>
    <w:rsid w:val="00B36D01"/>
    <w:rsid w:val="00B36E0D"/>
    <w:rsid w:val="00B40656"/>
    <w:rsid w:val="00B40954"/>
    <w:rsid w:val="00B42CD3"/>
    <w:rsid w:val="00B436F7"/>
    <w:rsid w:val="00B44E7E"/>
    <w:rsid w:val="00B46239"/>
    <w:rsid w:val="00B4687D"/>
    <w:rsid w:val="00B50087"/>
    <w:rsid w:val="00B5352E"/>
    <w:rsid w:val="00B55F4B"/>
    <w:rsid w:val="00B5755C"/>
    <w:rsid w:val="00B70257"/>
    <w:rsid w:val="00B76DA2"/>
    <w:rsid w:val="00B76ED4"/>
    <w:rsid w:val="00B77BD3"/>
    <w:rsid w:val="00B806B1"/>
    <w:rsid w:val="00B81C4F"/>
    <w:rsid w:val="00B83543"/>
    <w:rsid w:val="00B870E4"/>
    <w:rsid w:val="00B92563"/>
    <w:rsid w:val="00B932DE"/>
    <w:rsid w:val="00B94CA4"/>
    <w:rsid w:val="00BA0422"/>
    <w:rsid w:val="00BA19F9"/>
    <w:rsid w:val="00BA1FE4"/>
    <w:rsid w:val="00BA2135"/>
    <w:rsid w:val="00BA2772"/>
    <w:rsid w:val="00BA3B44"/>
    <w:rsid w:val="00BA4951"/>
    <w:rsid w:val="00BA59C2"/>
    <w:rsid w:val="00BA7EDC"/>
    <w:rsid w:val="00BB186A"/>
    <w:rsid w:val="00BB1F7E"/>
    <w:rsid w:val="00BB3540"/>
    <w:rsid w:val="00BB35C1"/>
    <w:rsid w:val="00BB382B"/>
    <w:rsid w:val="00BB3E60"/>
    <w:rsid w:val="00BB4E38"/>
    <w:rsid w:val="00BB4E55"/>
    <w:rsid w:val="00BB60F0"/>
    <w:rsid w:val="00BC1E52"/>
    <w:rsid w:val="00BC1E68"/>
    <w:rsid w:val="00BC257D"/>
    <w:rsid w:val="00BC46A1"/>
    <w:rsid w:val="00BC4D3C"/>
    <w:rsid w:val="00BC4D96"/>
    <w:rsid w:val="00BC506B"/>
    <w:rsid w:val="00BC7389"/>
    <w:rsid w:val="00BC7815"/>
    <w:rsid w:val="00BC79FF"/>
    <w:rsid w:val="00BD02C1"/>
    <w:rsid w:val="00BD1395"/>
    <w:rsid w:val="00BD2752"/>
    <w:rsid w:val="00BD3150"/>
    <w:rsid w:val="00BD37AC"/>
    <w:rsid w:val="00BD4CF2"/>
    <w:rsid w:val="00BE063E"/>
    <w:rsid w:val="00BE0938"/>
    <w:rsid w:val="00BE492A"/>
    <w:rsid w:val="00BF1DB0"/>
    <w:rsid w:val="00BF4E71"/>
    <w:rsid w:val="00BF5477"/>
    <w:rsid w:val="00BF5D43"/>
    <w:rsid w:val="00BF5D83"/>
    <w:rsid w:val="00BF70EA"/>
    <w:rsid w:val="00C03B21"/>
    <w:rsid w:val="00C03C27"/>
    <w:rsid w:val="00C0466C"/>
    <w:rsid w:val="00C048CC"/>
    <w:rsid w:val="00C06FAF"/>
    <w:rsid w:val="00C10540"/>
    <w:rsid w:val="00C1093A"/>
    <w:rsid w:val="00C1122A"/>
    <w:rsid w:val="00C11CD0"/>
    <w:rsid w:val="00C131F1"/>
    <w:rsid w:val="00C13D65"/>
    <w:rsid w:val="00C1408F"/>
    <w:rsid w:val="00C14C28"/>
    <w:rsid w:val="00C162C0"/>
    <w:rsid w:val="00C20180"/>
    <w:rsid w:val="00C232E6"/>
    <w:rsid w:val="00C248F5"/>
    <w:rsid w:val="00C25D8E"/>
    <w:rsid w:val="00C26A5D"/>
    <w:rsid w:val="00C30673"/>
    <w:rsid w:val="00C308D1"/>
    <w:rsid w:val="00C31894"/>
    <w:rsid w:val="00C330A6"/>
    <w:rsid w:val="00C40051"/>
    <w:rsid w:val="00C402E1"/>
    <w:rsid w:val="00C42304"/>
    <w:rsid w:val="00C4605B"/>
    <w:rsid w:val="00C469A3"/>
    <w:rsid w:val="00C47DAE"/>
    <w:rsid w:val="00C51F92"/>
    <w:rsid w:val="00C52FEE"/>
    <w:rsid w:val="00C556C3"/>
    <w:rsid w:val="00C55A77"/>
    <w:rsid w:val="00C605FB"/>
    <w:rsid w:val="00C628B6"/>
    <w:rsid w:val="00C64BD6"/>
    <w:rsid w:val="00C669E0"/>
    <w:rsid w:val="00C7127B"/>
    <w:rsid w:val="00C71752"/>
    <w:rsid w:val="00C736FE"/>
    <w:rsid w:val="00C774DA"/>
    <w:rsid w:val="00C77AEC"/>
    <w:rsid w:val="00C819B2"/>
    <w:rsid w:val="00C81BA2"/>
    <w:rsid w:val="00C82E2E"/>
    <w:rsid w:val="00C845CA"/>
    <w:rsid w:val="00C847A1"/>
    <w:rsid w:val="00C85E2B"/>
    <w:rsid w:val="00C908B7"/>
    <w:rsid w:val="00C915AE"/>
    <w:rsid w:val="00C92501"/>
    <w:rsid w:val="00C93084"/>
    <w:rsid w:val="00C939D7"/>
    <w:rsid w:val="00C94F4D"/>
    <w:rsid w:val="00C95522"/>
    <w:rsid w:val="00C96139"/>
    <w:rsid w:val="00C97B54"/>
    <w:rsid w:val="00CA0804"/>
    <w:rsid w:val="00CA2BD7"/>
    <w:rsid w:val="00CA2E18"/>
    <w:rsid w:val="00CA484F"/>
    <w:rsid w:val="00CA4BD8"/>
    <w:rsid w:val="00CA5C9D"/>
    <w:rsid w:val="00CB09A0"/>
    <w:rsid w:val="00CB3663"/>
    <w:rsid w:val="00CB3F99"/>
    <w:rsid w:val="00CB49A9"/>
    <w:rsid w:val="00CB5CCE"/>
    <w:rsid w:val="00CC09C6"/>
    <w:rsid w:val="00CC29FE"/>
    <w:rsid w:val="00CC397C"/>
    <w:rsid w:val="00CD09D3"/>
    <w:rsid w:val="00CD0E71"/>
    <w:rsid w:val="00CD10D3"/>
    <w:rsid w:val="00CD2966"/>
    <w:rsid w:val="00CD4035"/>
    <w:rsid w:val="00CD47B7"/>
    <w:rsid w:val="00CD5A68"/>
    <w:rsid w:val="00CE0777"/>
    <w:rsid w:val="00CE0DCC"/>
    <w:rsid w:val="00CE29D7"/>
    <w:rsid w:val="00CE584E"/>
    <w:rsid w:val="00CE60D3"/>
    <w:rsid w:val="00CE6DBD"/>
    <w:rsid w:val="00CE7398"/>
    <w:rsid w:val="00CE7617"/>
    <w:rsid w:val="00CF188F"/>
    <w:rsid w:val="00CF4037"/>
    <w:rsid w:val="00D00431"/>
    <w:rsid w:val="00D0314F"/>
    <w:rsid w:val="00D0327E"/>
    <w:rsid w:val="00D0367E"/>
    <w:rsid w:val="00D07691"/>
    <w:rsid w:val="00D10C06"/>
    <w:rsid w:val="00D120D2"/>
    <w:rsid w:val="00D16B51"/>
    <w:rsid w:val="00D22114"/>
    <w:rsid w:val="00D22567"/>
    <w:rsid w:val="00D23629"/>
    <w:rsid w:val="00D25787"/>
    <w:rsid w:val="00D26FC9"/>
    <w:rsid w:val="00D27345"/>
    <w:rsid w:val="00D27A1F"/>
    <w:rsid w:val="00D3047A"/>
    <w:rsid w:val="00D33B08"/>
    <w:rsid w:val="00D33B75"/>
    <w:rsid w:val="00D341BE"/>
    <w:rsid w:val="00D3453F"/>
    <w:rsid w:val="00D400E1"/>
    <w:rsid w:val="00D408D4"/>
    <w:rsid w:val="00D42806"/>
    <w:rsid w:val="00D42E4D"/>
    <w:rsid w:val="00D430A4"/>
    <w:rsid w:val="00D43B84"/>
    <w:rsid w:val="00D45405"/>
    <w:rsid w:val="00D46256"/>
    <w:rsid w:val="00D47313"/>
    <w:rsid w:val="00D501FF"/>
    <w:rsid w:val="00D50644"/>
    <w:rsid w:val="00D52027"/>
    <w:rsid w:val="00D53149"/>
    <w:rsid w:val="00D54549"/>
    <w:rsid w:val="00D5577C"/>
    <w:rsid w:val="00D55A21"/>
    <w:rsid w:val="00D55F5A"/>
    <w:rsid w:val="00D623A1"/>
    <w:rsid w:val="00D64943"/>
    <w:rsid w:val="00D6797A"/>
    <w:rsid w:val="00D7182C"/>
    <w:rsid w:val="00D736AF"/>
    <w:rsid w:val="00D81812"/>
    <w:rsid w:val="00D8247C"/>
    <w:rsid w:val="00D8265D"/>
    <w:rsid w:val="00D84E11"/>
    <w:rsid w:val="00D868F7"/>
    <w:rsid w:val="00D87A7F"/>
    <w:rsid w:val="00D90243"/>
    <w:rsid w:val="00D91706"/>
    <w:rsid w:val="00D92A7A"/>
    <w:rsid w:val="00D94C2E"/>
    <w:rsid w:val="00D96A8C"/>
    <w:rsid w:val="00DA2253"/>
    <w:rsid w:val="00DA2FC2"/>
    <w:rsid w:val="00DA336C"/>
    <w:rsid w:val="00DA3EB7"/>
    <w:rsid w:val="00DA54E6"/>
    <w:rsid w:val="00DA64BA"/>
    <w:rsid w:val="00DA7243"/>
    <w:rsid w:val="00DA7D5C"/>
    <w:rsid w:val="00DA7DA0"/>
    <w:rsid w:val="00DB0517"/>
    <w:rsid w:val="00DB08F7"/>
    <w:rsid w:val="00DB1B4D"/>
    <w:rsid w:val="00DB1DD8"/>
    <w:rsid w:val="00DB46B5"/>
    <w:rsid w:val="00DB4CCE"/>
    <w:rsid w:val="00DB5F10"/>
    <w:rsid w:val="00DC01B5"/>
    <w:rsid w:val="00DC2F63"/>
    <w:rsid w:val="00DC4380"/>
    <w:rsid w:val="00DD09D3"/>
    <w:rsid w:val="00DD1E5B"/>
    <w:rsid w:val="00DD28FE"/>
    <w:rsid w:val="00DD34D4"/>
    <w:rsid w:val="00DD3A5A"/>
    <w:rsid w:val="00DD3CF9"/>
    <w:rsid w:val="00DD582F"/>
    <w:rsid w:val="00DE20B4"/>
    <w:rsid w:val="00DE425B"/>
    <w:rsid w:val="00DE4AEA"/>
    <w:rsid w:val="00DE51F0"/>
    <w:rsid w:val="00DE77C0"/>
    <w:rsid w:val="00DE7DC2"/>
    <w:rsid w:val="00DF0E07"/>
    <w:rsid w:val="00DF26D3"/>
    <w:rsid w:val="00DF28AC"/>
    <w:rsid w:val="00DF48E3"/>
    <w:rsid w:val="00DF4C12"/>
    <w:rsid w:val="00DF4D5E"/>
    <w:rsid w:val="00DF4D89"/>
    <w:rsid w:val="00DF522E"/>
    <w:rsid w:val="00DF7599"/>
    <w:rsid w:val="00E045BE"/>
    <w:rsid w:val="00E060D0"/>
    <w:rsid w:val="00E06533"/>
    <w:rsid w:val="00E068C7"/>
    <w:rsid w:val="00E0706C"/>
    <w:rsid w:val="00E124B7"/>
    <w:rsid w:val="00E14687"/>
    <w:rsid w:val="00E14DEE"/>
    <w:rsid w:val="00E1715B"/>
    <w:rsid w:val="00E1798A"/>
    <w:rsid w:val="00E20E6B"/>
    <w:rsid w:val="00E2189B"/>
    <w:rsid w:val="00E23B92"/>
    <w:rsid w:val="00E23D80"/>
    <w:rsid w:val="00E242AC"/>
    <w:rsid w:val="00E254EF"/>
    <w:rsid w:val="00E2657C"/>
    <w:rsid w:val="00E2753B"/>
    <w:rsid w:val="00E27B21"/>
    <w:rsid w:val="00E34B89"/>
    <w:rsid w:val="00E35A22"/>
    <w:rsid w:val="00E35C61"/>
    <w:rsid w:val="00E42B22"/>
    <w:rsid w:val="00E44643"/>
    <w:rsid w:val="00E456DD"/>
    <w:rsid w:val="00E5063C"/>
    <w:rsid w:val="00E54C7E"/>
    <w:rsid w:val="00E56276"/>
    <w:rsid w:val="00E5649D"/>
    <w:rsid w:val="00E637EA"/>
    <w:rsid w:val="00E65FC4"/>
    <w:rsid w:val="00E70207"/>
    <w:rsid w:val="00E70878"/>
    <w:rsid w:val="00E7267C"/>
    <w:rsid w:val="00E75964"/>
    <w:rsid w:val="00E7607B"/>
    <w:rsid w:val="00E76864"/>
    <w:rsid w:val="00E76867"/>
    <w:rsid w:val="00E768DB"/>
    <w:rsid w:val="00E76BDE"/>
    <w:rsid w:val="00E76F8A"/>
    <w:rsid w:val="00E77D81"/>
    <w:rsid w:val="00E820CC"/>
    <w:rsid w:val="00E82EF7"/>
    <w:rsid w:val="00E84CA1"/>
    <w:rsid w:val="00E84D6D"/>
    <w:rsid w:val="00E853BD"/>
    <w:rsid w:val="00E87F2D"/>
    <w:rsid w:val="00E901FC"/>
    <w:rsid w:val="00E91306"/>
    <w:rsid w:val="00E92994"/>
    <w:rsid w:val="00E94C35"/>
    <w:rsid w:val="00EA04D1"/>
    <w:rsid w:val="00EA0FA0"/>
    <w:rsid w:val="00EA319D"/>
    <w:rsid w:val="00EA3209"/>
    <w:rsid w:val="00EA366E"/>
    <w:rsid w:val="00EA3DC7"/>
    <w:rsid w:val="00EA542C"/>
    <w:rsid w:val="00EA6D3E"/>
    <w:rsid w:val="00EA712D"/>
    <w:rsid w:val="00EB0B7C"/>
    <w:rsid w:val="00EB0C3E"/>
    <w:rsid w:val="00EB3AD6"/>
    <w:rsid w:val="00EB3D2D"/>
    <w:rsid w:val="00EB6C46"/>
    <w:rsid w:val="00EB7E96"/>
    <w:rsid w:val="00EC1AC6"/>
    <w:rsid w:val="00EC401A"/>
    <w:rsid w:val="00EC435A"/>
    <w:rsid w:val="00EC7CD1"/>
    <w:rsid w:val="00EC7DB7"/>
    <w:rsid w:val="00ED0847"/>
    <w:rsid w:val="00ED0BA1"/>
    <w:rsid w:val="00ED3166"/>
    <w:rsid w:val="00ED3479"/>
    <w:rsid w:val="00ED6F9C"/>
    <w:rsid w:val="00ED713A"/>
    <w:rsid w:val="00EE178E"/>
    <w:rsid w:val="00EE4DA3"/>
    <w:rsid w:val="00EE4E7D"/>
    <w:rsid w:val="00EE5C0C"/>
    <w:rsid w:val="00EE73FD"/>
    <w:rsid w:val="00EF5BA7"/>
    <w:rsid w:val="00EF64A6"/>
    <w:rsid w:val="00EF67AD"/>
    <w:rsid w:val="00F0055B"/>
    <w:rsid w:val="00F0181F"/>
    <w:rsid w:val="00F01B8C"/>
    <w:rsid w:val="00F02260"/>
    <w:rsid w:val="00F023F7"/>
    <w:rsid w:val="00F0533E"/>
    <w:rsid w:val="00F06753"/>
    <w:rsid w:val="00F11373"/>
    <w:rsid w:val="00F11AC5"/>
    <w:rsid w:val="00F13B04"/>
    <w:rsid w:val="00F13D02"/>
    <w:rsid w:val="00F172E8"/>
    <w:rsid w:val="00F22B10"/>
    <w:rsid w:val="00F25F11"/>
    <w:rsid w:val="00F260AE"/>
    <w:rsid w:val="00F2730A"/>
    <w:rsid w:val="00F31851"/>
    <w:rsid w:val="00F3573D"/>
    <w:rsid w:val="00F35D9A"/>
    <w:rsid w:val="00F365E9"/>
    <w:rsid w:val="00F41F2E"/>
    <w:rsid w:val="00F44B27"/>
    <w:rsid w:val="00F44BCE"/>
    <w:rsid w:val="00F46FF1"/>
    <w:rsid w:val="00F50325"/>
    <w:rsid w:val="00F522F4"/>
    <w:rsid w:val="00F6179E"/>
    <w:rsid w:val="00F61ABB"/>
    <w:rsid w:val="00F62F41"/>
    <w:rsid w:val="00F63355"/>
    <w:rsid w:val="00F63547"/>
    <w:rsid w:val="00F64553"/>
    <w:rsid w:val="00F66D1A"/>
    <w:rsid w:val="00F67CB4"/>
    <w:rsid w:val="00F70153"/>
    <w:rsid w:val="00F710C4"/>
    <w:rsid w:val="00F715BF"/>
    <w:rsid w:val="00F77BB1"/>
    <w:rsid w:val="00F80369"/>
    <w:rsid w:val="00F81427"/>
    <w:rsid w:val="00F81D49"/>
    <w:rsid w:val="00F827CC"/>
    <w:rsid w:val="00F82FD2"/>
    <w:rsid w:val="00F83B89"/>
    <w:rsid w:val="00F83B8E"/>
    <w:rsid w:val="00F83EDD"/>
    <w:rsid w:val="00F86640"/>
    <w:rsid w:val="00F92954"/>
    <w:rsid w:val="00F93578"/>
    <w:rsid w:val="00F94CFF"/>
    <w:rsid w:val="00F96F2C"/>
    <w:rsid w:val="00F96FDF"/>
    <w:rsid w:val="00FA1102"/>
    <w:rsid w:val="00FA29CC"/>
    <w:rsid w:val="00FA35A6"/>
    <w:rsid w:val="00FA3A65"/>
    <w:rsid w:val="00FA40CB"/>
    <w:rsid w:val="00FA64D6"/>
    <w:rsid w:val="00FA7E72"/>
    <w:rsid w:val="00FB3A0D"/>
    <w:rsid w:val="00FB3F31"/>
    <w:rsid w:val="00FB76A8"/>
    <w:rsid w:val="00FC1F79"/>
    <w:rsid w:val="00FC28C1"/>
    <w:rsid w:val="00FC4DAE"/>
    <w:rsid w:val="00FC7379"/>
    <w:rsid w:val="00FC7612"/>
    <w:rsid w:val="00FD031F"/>
    <w:rsid w:val="00FD28C6"/>
    <w:rsid w:val="00FD42FE"/>
    <w:rsid w:val="00FD5517"/>
    <w:rsid w:val="00FD5EAD"/>
    <w:rsid w:val="00FE1141"/>
    <w:rsid w:val="00FE19A1"/>
    <w:rsid w:val="00FE357E"/>
    <w:rsid w:val="00FE46F4"/>
    <w:rsid w:val="00FE6B87"/>
    <w:rsid w:val="00FE7878"/>
    <w:rsid w:val="00FE7B75"/>
    <w:rsid w:val="00FF0039"/>
    <w:rsid w:val="00FF3F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de-CH" w:eastAsia="de-CH"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B014A"/>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3B014A"/>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3B014A"/>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3B014A"/>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67F9B"/>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locked/>
    <w:rsid w:val="00A67F9B"/>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Kopfzeile">
    <w:name w:val="header"/>
    <w:basedOn w:val="Standard"/>
    <w:link w:val="KopfzeileZchn"/>
    <w:uiPriority w:val="99"/>
    <w:rsid w:val="003B014A"/>
    <w:pPr>
      <w:tabs>
        <w:tab w:val="center" w:pos="4703"/>
        <w:tab w:val="right" w:pos="9406"/>
      </w:tabs>
    </w:pPr>
  </w:style>
  <w:style w:type="character" w:customStyle="1" w:styleId="KopfzeileZchn">
    <w:name w:val="Kopfzeile Zchn"/>
    <w:basedOn w:val="Absatz-Standardschriftart"/>
    <w:link w:val="Kopfzeil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Fuzeile">
    <w:name w:val="footer"/>
    <w:basedOn w:val="Standard"/>
    <w:link w:val="FuzeileZchn"/>
    <w:uiPriority w:val="99"/>
    <w:rsid w:val="003B014A"/>
    <w:pPr>
      <w:tabs>
        <w:tab w:val="center" w:pos="4703"/>
        <w:tab w:val="right" w:pos="9406"/>
      </w:tabs>
    </w:pPr>
  </w:style>
  <w:style w:type="character" w:customStyle="1" w:styleId="FuzeileZchn">
    <w:name w:val="Fußzeile Zchn"/>
    <w:basedOn w:val="Absatz-Standardschriftart"/>
    <w:link w:val="Fuzeil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Standard"/>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3B014A"/>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Hyperlink">
    <w:name w:val="Hyperlink"/>
    <w:basedOn w:val="Absatz-Standardschriftart"/>
    <w:uiPriority w:val="99"/>
    <w:rsid w:val="003B014A"/>
    <w:rPr>
      <w:rFonts w:cs="Times New Roman"/>
      <w:color w:val="000000"/>
      <w:u w:val="single"/>
    </w:rPr>
  </w:style>
  <w:style w:type="paragraph" w:customStyle="1" w:styleId="ReturnAddress">
    <w:name w:val="Return Address"/>
    <w:basedOn w:val="Standard"/>
    <w:uiPriority w:val="99"/>
    <w:rsid w:val="003B014A"/>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3B014A"/>
    <w:rPr>
      <w:rFonts w:cs="Times New Roman"/>
      <w:sz w:val="16"/>
    </w:rPr>
  </w:style>
  <w:style w:type="paragraph" w:styleId="Kommentartext">
    <w:name w:val="annotation text"/>
    <w:basedOn w:val="Standard"/>
    <w:link w:val="KommentartextZchn"/>
    <w:uiPriority w:val="99"/>
    <w:rsid w:val="003B014A"/>
    <w:rPr>
      <w:sz w:val="20"/>
      <w:szCs w:val="20"/>
    </w:rPr>
  </w:style>
  <w:style w:type="character" w:customStyle="1" w:styleId="KommentartextZchn">
    <w:name w:val="Kommentartext Zchn"/>
    <w:basedOn w:val="Absatz-Standardschriftart"/>
    <w:link w:val="Kommentartext"/>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Kommentarthema">
    <w:name w:val="annotation subject"/>
    <w:basedOn w:val="Kommentartext"/>
    <w:next w:val="Kommentartext"/>
    <w:link w:val="KommentarthemaZchn"/>
    <w:uiPriority w:val="99"/>
    <w:rsid w:val="003B014A"/>
    <w:rPr>
      <w:b/>
    </w:rPr>
  </w:style>
  <w:style w:type="character" w:customStyle="1" w:styleId="KommentarthemaZchn">
    <w:name w:val="Kommentarthema Zchn"/>
    <w:basedOn w:val="KommentartextZchn"/>
    <w:link w:val="Kommentarthema"/>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Sprechblasentext">
    <w:name w:val="Balloon Text"/>
    <w:basedOn w:val="Standard"/>
    <w:link w:val="SprechblasentextZchn"/>
    <w:uiPriority w:val="99"/>
    <w:rsid w:val="003B014A"/>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Seitenzahl">
    <w:name w:val="page number"/>
    <w:basedOn w:val="Absatz-Standardschriftar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NurText">
    <w:name w:val="Plain Text"/>
    <w:basedOn w:val="Standard"/>
    <w:link w:val="NurTextZchn"/>
    <w:uiPriority w:val="99"/>
    <w:rsid w:val="003B014A"/>
    <w:rPr>
      <w:rFonts w:ascii="Times New Roman" w:hAnsi="Times New Roman"/>
      <w:sz w:val="20"/>
      <w:szCs w:val="20"/>
      <w:lang w:val="en-US"/>
    </w:rPr>
  </w:style>
  <w:style w:type="character" w:customStyle="1" w:styleId="NurTextZchn">
    <w:name w:val="Nur Text Zchn"/>
    <w:basedOn w:val="Absatz-Standardschriftart"/>
    <w:link w:val="NurText"/>
    <w:uiPriority w:val="99"/>
    <w:locked/>
    <w:rsid w:val="00A67F9B"/>
    <w:rPr>
      <w:rFonts w:ascii="Courier New" w:eastAsia="Batang" w:hAnsi="Courier New" w:cs="Courier New"/>
      <w:sz w:val="20"/>
      <w:szCs w:val="20"/>
      <w:lang w:eastAsia="zh-CN"/>
    </w:rPr>
  </w:style>
  <w:style w:type="paragraph" w:styleId="KeinLeerraum">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BesuchterHyperlink">
    <w:name w:val="FollowedHyperlink"/>
    <w:basedOn w:val="Absatz-Standardschriftart"/>
    <w:uiPriority w:val="99"/>
    <w:semiHidden/>
    <w:locked/>
    <w:rsid w:val="005A2EE7"/>
    <w:rPr>
      <w:rFonts w:cs="Times New Roman"/>
      <w:color w:val="800080"/>
      <w:u w:val="single"/>
    </w:rPr>
  </w:style>
  <w:style w:type="paragraph" w:styleId="Verzeichnis1">
    <w:name w:val="toc 1"/>
    <w:basedOn w:val="Standard"/>
    <w:next w:val="Standard"/>
    <w:autoRedefine/>
    <w:uiPriority w:val="99"/>
    <w:rsid w:val="008F777E"/>
    <w:pPr>
      <w:tabs>
        <w:tab w:val="right" w:leader="dot" w:pos="9016"/>
      </w:tabs>
      <w:spacing w:line="312" w:lineRule="auto"/>
    </w:pPr>
    <w:rPr>
      <w:rFonts w:ascii="Arial" w:eastAsia="Modern H Light" w:hAnsi="Arial" w:cs="Arial"/>
      <w:b/>
      <w:sz w:val="32"/>
      <w:szCs w:val="32"/>
      <w:lang w:val="en-GB" w:eastAsia="ja-JP"/>
    </w:rPr>
  </w:style>
  <w:style w:type="paragraph" w:styleId="StandardWeb">
    <w:name w:val="Normal (Web)"/>
    <w:basedOn w:val="Standard"/>
    <w:uiPriority w:val="99"/>
    <w:rsid w:val="008F777E"/>
    <w:pPr>
      <w:spacing w:before="100" w:beforeAutospacing="1" w:after="100" w:afterAutospacing="1"/>
    </w:pPr>
    <w:rPr>
      <w:rFonts w:ascii="Times New Roman" w:eastAsia="Malgun Gothic" w:hAnsi="Times New Roman"/>
      <w:lang w:val="en-GB" w:eastAsia="ko-KR"/>
    </w:rPr>
  </w:style>
  <w:style w:type="table" w:styleId="Tabellenraster">
    <w:name w:val="Table Grid"/>
    <w:basedOn w:val="NormaleTabelle"/>
    <w:uiPriority w:val="99"/>
    <w:rsid w:val="008F777E"/>
    <w:rPr>
      <w:rFonts w:ascii="Calibri" w:eastAsia="Batang" w:hAnsi="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rarbeitung">
    <w:name w:val="Revision"/>
    <w:hidden/>
    <w:uiPriority w:val="99"/>
    <w:semiHidden/>
    <w:rsid w:val="008F777E"/>
    <w:rPr>
      <w:rFonts w:ascii="Cambria" w:eastAsia="Batang" w:hAnsi="Cambria"/>
      <w:sz w:val="24"/>
      <w:szCs w:val="24"/>
      <w:lang w:val="de-DE" w:eastAsia="en-US"/>
    </w:rPr>
  </w:style>
  <w:style w:type="paragraph" w:styleId="Verzeichnis2">
    <w:name w:val="toc 2"/>
    <w:basedOn w:val="Standard"/>
    <w:next w:val="Standard"/>
    <w:autoRedefine/>
    <w:uiPriority w:val="99"/>
    <w:rsid w:val="008F777E"/>
    <w:pPr>
      <w:ind w:left="240"/>
    </w:pPr>
    <w:rPr>
      <w:rFonts w:ascii="Modern H Light" w:hAnsi="Modern H Light"/>
      <w:lang w:val="de-DE" w:eastAsia="en-US"/>
    </w:rPr>
  </w:style>
  <w:style w:type="paragraph" w:styleId="Verzeichnis3">
    <w:name w:val="toc 3"/>
    <w:basedOn w:val="Standard"/>
    <w:next w:val="Standard"/>
    <w:autoRedefine/>
    <w:uiPriority w:val="99"/>
    <w:semiHidden/>
    <w:rsid w:val="008F777E"/>
    <w:pPr>
      <w:spacing w:after="100"/>
      <w:ind w:left="480"/>
    </w:pPr>
    <w:rPr>
      <w:rFonts w:ascii="Modern H Light" w:hAnsi="Modern H Light"/>
      <w:lang w:val="de-DE" w:eastAsia="en-US"/>
    </w:rPr>
  </w:style>
  <w:style w:type="paragraph" w:customStyle="1" w:styleId="ListParagraph1">
    <w:name w:val="List Paragraph1"/>
    <w:basedOn w:val="Standard"/>
    <w:uiPriority w:val="99"/>
    <w:rsid w:val="00CD4035"/>
    <w:pPr>
      <w:spacing w:after="200" w:line="276" w:lineRule="auto"/>
      <w:ind w:left="720"/>
      <w:contextualSpacing/>
    </w:pPr>
    <w:rPr>
      <w:rFonts w:ascii="Calibri" w:eastAsia="SimSun" w:hAnsi="Calibri"/>
      <w:sz w:val="22"/>
      <w:szCs w:val="22"/>
      <w:lang w:val="pt-BR"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de-CH" w:eastAsia="de-CH"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B014A"/>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3B014A"/>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3B014A"/>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3B014A"/>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67F9B"/>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locked/>
    <w:rsid w:val="00A67F9B"/>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Kopfzeile">
    <w:name w:val="header"/>
    <w:basedOn w:val="Standard"/>
    <w:link w:val="KopfzeileZchn"/>
    <w:uiPriority w:val="99"/>
    <w:rsid w:val="003B014A"/>
    <w:pPr>
      <w:tabs>
        <w:tab w:val="center" w:pos="4703"/>
        <w:tab w:val="right" w:pos="9406"/>
      </w:tabs>
    </w:pPr>
  </w:style>
  <w:style w:type="character" w:customStyle="1" w:styleId="KopfzeileZchn">
    <w:name w:val="Kopfzeile Zchn"/>
    <w:basedOn w:val="Absatz-Standardschriftart"/>
    <w:link w:val="Kopfzeil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Fuzeile">
    <w:name w:val="footer"/>
    <w:basedOn w:val="Standard"/>
    <w:link w:val="FuzeileZchn"/>
    <w:uiPriority w:val="99"/>
    <w:rsid w:val="003B014A"/>
    <w:pPr>
      <w:tabs>
        <w:tab w:val="center" w:pos="4703"/>
        <w:tab w:val="right" w:pos="9406"/>
      </w:tabs>
    </w:pPr>
  </w:style>
  <w:style w:type="character" w:customStyle="1" w:styleId="FuzeileZchn">
    <w:name w:val="Fußzeile Zchn"/>
    <w:basedOn w:val="Absatz-Standardschriftart"/>
    <w:link w:val="Fuzeil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Standard"/>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3B014A"/>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Hyperlink">
    <w:name w:val="Hyperlink"/>
    <w:basedOn w:val="Absatz-Standardschriftart"/>
    <w:uiPriority w:val="99"/>
    <w:rsid w:val="003B014A"/>
    <w:rPr>
      <w:rFonts w:cs="Times New Roman"/>
      <w:color w:val="000000"/>
      <w:u w:val="single"/>
    </w:rPr>
  </w:style>
  <w:style w:type="paragraph" w:customStyle="1" w:styleId="ReturnAddress">
    <w:name w:val="Return Address"/>
    <w:basedOn w:val="Standard"/>
    <w:uiPriority w:val="99"/>
    <w:rsid w:val="003B014A"/>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3B014A"/>
    <w:rPr>
      <w:rFonts w:cs="Times New Roman"/>
      <w:sz w:val="16"/>
    </w:rPr>
  </w:style>
  <w:style w:type="paragraph" w:styleId="Kommentartext">
    <w:name w:val="annotation text"/>
    <w:basedOn w:val="Standard"/>
    <w:link w:val="KommentartextZchn"/>
    <w:uiPriority w:val="99"/>
    <w:rsid w:val="003B014A"/>
    <w:rPr>
      <w:sz w:val="20"/>
      <w:szCs w:val="20"/>
    </w:rPr>
  </w:style>
  <w:style w:type="character" w:customStyle="1" w:styleId="KommentartextZchn">
    <w:name w:val="Kommentartext Zchn"/>
    <w:basedOn w:val="Absatz-Standardschriftart"/>
    <w:link w:val="Kommentartext"/>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Kommentarthema">
    <w:name w:val="annotation subject"/>
    <w:basedOn w:val="Kommentartext"/>
    <w:next w:val="Kommentartext"/>
    <w:link w:val="KommentarthemaZchn"/>
    <w:uiPriority w:val="99"/>
    <w:rsid w:val="003B014A"/>
    <w:rPr>
      <w:b/>
    </w:rPr>
  </w:style>
  <w:style w:type="character" w:customStyle="1" w:styleId="KommentarthemaZchn">
    <w:name w:val="Kommentarthema Zchn"/>
    <w:basedOn w:val="KommentartextZchn"/>
    <w:link w:val="Kommentarthema"/>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Sprechblasentext">
    <w:name w:val="Balloon Text"/>
    <w:basedOn w:val="Standard"/>
    <w:link w:val="SprechblasentextZchn"/>
    <w:uiPriority w:val="99"/>
    <w:rsid w:val="003B014A"/>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Seitenzahl">
    <w:name w:val="page number"/>
    <w:basedOn w:val="Absatz-Standardschriftar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NurText">
    <w:name w:val="Plain Text"/>
    <w:basedOn w:val="Standard"/>
    <w:link w:val="NurTextZchn"/>
    <w:uiPriority w:val="99"/>
    <w:rsid w:val="003B014A"/>
    <w:rPr>
      <w:rFonts w:ascii="Times New Roman" w:hAnsi="Times New Roman"/>
      <w:sz w:val="20"/>
      <w:szCs w:val="20"/>
      <w:lang w:val="en-US"/>
    </w:rPr>
  </w:style>
  <w:style w:type="character" w:customStyle="1" w:styleId="NurTextZchn">
    <w:name w:val="Nur Text Zchn"/>
    <w:basedOn w:val="Absatz-Standardschriftart"/>
    <w:link w:val="NurText"/>
    <w:uiPriority w:val="99"/>
    <w:locked/>
    <w:rsid w:val="00A67F9B"/>
    <w:rPr>
      <w:rFonts w:ascii="Courier New" w:eastAsia="Batang" w:hAnsi="Courier New" w:cs="Courier New"/>
      <w:sz w:val="20"/>
      <w:szCs w:val="20"/>
      <w:lang w:eastAsia="zh-CN"/>
    </w:rPr>
  </w:style>
  <w:style w:type="paragraph" w:styleId="KeinLeerraum">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BesuchterHyperlink">
    <w:name w:val="FollowedHyperlink"/>
    <w:basedOn w:val="Absatz-Standardschriftart"/>
    <w:uiPriority w:val="99"/>
    <w:semiHidden/>
    <w:locked/>
    <w:rsid w:val="005A2EE7"/>
    <w:rPr>
      <w:rFonts w:cs="Times New Roman"/>
      <w:color w:val="800080"/>
      <w:u w:val="single"/>
    </w:rPr>
  </w:style>
  <w:style w:type="paragraph" w:styleId="Verzeichnis1">
    <w:name w:val="toc 1"/>
    <w:basedOn w:val="Standard"/>
    <w:next w:val="Standard"/>
    <w:autoRedefine/>
    <w:uiPriority w:val="99"/>
    <w:rsid w:val="008F777E"/>
    <w:pPr>
      <w:tabs>
        <w:tab w:val="right" w:leader="dot" w:pos="9016"/>
      </w:tabs>
      <w:spacing w:line="312" w:lineRule="auto"/>
    </w:pPr>
    <w:rPr>
      <w:rFonts w:ascii="Arial" w:eastAsia="Modern H Light" w:hAnsi="Arial" w:cs="Arial"/>
      <w:b/>
      <w:sz w:val="32"/>
      <w:szCs w:val="32"/>
      <w:lang w:val="en-GB" w:eastAsia="ja-JP"/>
    </w:rPr>
  </w:style>
  <w:style w:type="paragraph" w:styleId="StandardWeb">
    <w:name w:val="Normal (Web)"/>
    <w:basedOn w:val="Standard"/>
    <w:uiPriority w:val="99"/>
    <w:rsid w:val="008F777E"/>
    <w:pPr>
      <w:spacing w:before="100" w:beforeAutospacing="1" w:after="100" w:afterAutospacing="1"/>
    </w:pPr>
    <w:rPr>
      <w:rFonts w:ascii="Times New Roman" w:eastAsia="Malgun Gothic" w:hAnsi="Times New Roman"/>
      <w:lang w:val="en-GB" w:eastAsia="ko-KR"/>
    </w:rPr>
  </w:style>
  <w:style w:type="table" w:styleId="Tabellenraster">
    <w:name w:val="Table Grid"/>
    <w:basedOn w:val="NormaleTabelle"/>
    <w:uiPriority w:val="99"/>
    <w:rsid w:val="008F777E"/>
    <w:rPr>
      <w:rFonts w:ascii="Calibri" w:eastAsia="Batang" w:hAnsi="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rarbeitung">
    <w:name w:val="Revision"/>
    <w:hidden/>
    <w:uiPriority w:val="99"/>
    <w:semiHidden/>
    <w:rsid w:val="008F777E"/>
    <w:rPr>
      <w:rFonts w:ascii="Cambria" w:eastAsia="Batang" w:hAnsi="Cambria"/>
      <w:sz w:val="24"/>
      <w:szCs w:val="24"/>
      <w:lang w:val="de-DE" w:eastAsia="en-US"/>
    </w:rPr>
  </w:style>
  <w:style w:type="paragraph" w:styleId="Verzeichnis2">
    <w:name w:val="toc 2"/>
    <w:basedOn w:val="Standard"/>
    <w:next w:val="Standard"/>
    <w:autoRedefine/>
    <w:uiPriority w:val="99"/>
    <w:rsid w:val="008F777E"/>
    <w:pPr>
      <w:ind w:left="240"/>
    </w:pPr>
    <w:rPr>
      <w:rFonts w:ascii="Modern H Light" w:hAnsi="Modern H Light"/>
      <w:lang w:val="de-DE" w:eastAsia="en-US"/>
    </w:rPr>
  </w:style>
  <w:style w:type="paragraph" w:styleId="Verzeichnis3">
    <w:name w:val="toc 3"/>
    <w:basedOn w:val="Standard"/>
    <w:next w:val="Standard"/>
    <w:autoRedefine/>
    <w:uiPriority w:val="99"/>
    <w:semiHidden/>
    <w:rsid w:val="008F777E"/>
    <w:pPr>
      <w:spacing w:after="100"/>
      <w:ind w:left="480"/>
    </w:pPr>
    <w:rPr>
      <w:rFonts w:ascii="Modern H Light" w:hAnsi="Modern H Light"/>
      <w:lang w:val="de-DE" w:eastAsia="en-US"/>
    </w:rPr>
  </w:style>
  <w:style w:type="paragraph" w:customStyle="1" w:styleId="ListParagraph1">
    <w:name w:val="List Paragraph1"/>
    <w:basedOn w:val="Standard"/>
    <w:uiPriority w:val="99"/>
    <w:rsid w:val="00CD4035"/>
    <w:pPr>
      <w:spacing w:after="200" w:line="276" w:lineRule="auto"/>
      <w:ind w:left="720"/>
      <w:contextualSpacing/>
    </w:pPr>
    <w:rPr>
      <w:rFonts w:ascii="Calibri" w:eastAsia="SimSun" w:hAnsi="Calibri"/>
      <w:sz w:val="22"/>
      <w:szCs w:val="22"/>
      <w:lang w:val="pt-B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29863">
      <w:marLeft w:val="0"/>
      <w:marRight w:val="0"/>
      <w:marTop w:val="0"/>
      <w:marBottom w:val="0"/>
      <w:divBdr>
        <w:top w:val="none" w:sz="0" w:space="0" w:color="auto"/>
        <w:left w:val="none" w:sz="0" w:space="0" w:color="auto"/>
        <w:bottom w:val="none" w:sz="0" w:space="0" w:color="auto"/>
        <w:right w:val="none" w:sz="0" w:space="0" w:color="auto"/>
      </w:divBdr>
    </w:div>
    <w:div w:id="1159229864">
      <w:marLeft w:val="0"/>
      <w:marRight w:val="0"/>
      <w:marTop w:val="0"/>
      <w:marBottom w:val="0"/>
      <w:divBdr>
        <w:top w:val="none" w:sz="0" w:space="0" w:color="auto"/>
        <w:left w:val="none" w:sz="0" w:space="0" w:color="auto"/>
        <w:bottom w:val="none" w:sz="0" w:space="0" w:color="auto"/>
        <w:right w:val="none" w:sz="0" w:space="0" w:color="auto"/>
      </w:divBdr>
    </w:div>
    <w:div w:id="1159229865">
      <w:marLeft w:val="0"/>
      <w:marRight w:val="0"/>
      <w:marTop w:val="0"/>
      <w:marBottom w:val="0"/>
      <w:divBdr>
        <w:top w:val="none" w:sz="0" w:space="0" w:color="auto"/>
        <w:left w:val="none" w:sz="0" w:space="0" w:color="auto"/>
        <w:bottom w:val="none" w:sz="0" w:space="0" w:color="auto"/>
        <w:right w:val="none" w:sz="0" w:space="0" w:color="auto"/>
      </w:divBdr>
    </w:div>
    <w:div w:id="1159229868">
      <w:marLeft w:val="0"/>
      <w:marRight w:val="0"/>
      <w:marTop w:val="0"/>
      <w:marBottom w:val="0"/>
      <w:divBdr>
        <w:top w:val="none" w:sz="0" w:space="0" w:color="auto"/>
        <w:left w:val="none" w:sz="0" w:space="0" w:color="auto"/>
        <w:bottom w:val="none" w:sz="0" w:space="0" w:color="auto"/>
        <w:right w:val="none" w:sz="0" w:space="0" w:color="auto"/>
      </w:divBdr>
      <w:divsChild>
        <w:div w:id="1159229867">
          <w:marLeft w:val="720"/>
          <w:marRight w:val="720"/>
          <w:marTop w:val="100"/>
          <w:marBottom w:val="100"/>
          <w:divBdr>
            <w:top w:val="none" w:sz="0" w:space="0" w:color="auto"/>
            <w:left w:val="none" w:sz="0" w:space="0" w:color="auto"/>
            <w:bottom w:val="none" w:sz="0" w:space="0" w:color="auto"/>
            <w:right w:val="none" w:sz="0" w:space="0" w:color="auto"/>
          </w:divBdr>
          <w:divsChild>
            <w:div w:id="11592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9869">
      <w:marLeft w:val="0"/>
      <w:marRight w:val="0"/>
      <w:marTop w:val="0"/>
      <w:marBottom w:val="0"/>
      <w:divBdr>
        <w:top w:val="none" w:sz="0" w:space="0" w:color="auto"/>
        <w:left w:val="none" w:sz="0" w:space="0" w:color="auto"/>
        <w:bottom w:val="none" w:sz="0" w:space="0" w:color="auto"/>
        <w:right w:val="none" w:sz="0" w:space="0" w:color="auto"/>
      </w:divBdr>
    </w:div>
    <w:div w:id="1159229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yundai.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A9C72-CF3A-49F7-98D6-D6B6442C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4042</Words>
  <Characters>26673</Characters>
  <Application>Microsoft Office Word</Application>
  <DocSecurity>0</DocSecurity>
  <Lines>222</Lines>
  <Paragraphs>61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Hyundai_All-New Tucson Presskit_DE</vt:lpstr>
      <vt:lpstr>Hyundai_All-New Tucson Presskit_DE</vt:lpstr>
    </vt:vector>
  </TitlesOfParts>
  <Company>Hyundai Motor Europe GmbH</Company>
  <LinksUpToDate>false</LinksUpToDate>
  <CharactersWithSpaces>30654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Hyundai_All-New Tucson Presskit_DE</dc:title>
  <dc:creator>Hyundai Suisse</dc:creator>
  <cp:lastModifiedBy>Chatelain Dominique</cp:lastModifiedBy>
  <cp:revision>5</cp:revision>
  <cp:lastPrinted>2015-08-17T09:26:00Z</cp:lastPrinted>
  <dcterms:created xsi:type="dcterms:W3CDTF">2015-08-17T09:21:00Z</dcterms:created>
  <dcterms:modified xsi:type="dcterms:W3CDTF">2015-09-02T14:49:00Z</dcterms:modified>
</cp:coreProperties>
</file>