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72" w:rsidRPr="00372311" w:rsidRDefault="00FB1572" w:rsidP="003936F2">
      <w:pPr>
        <w:pStyle w:val="NormaleWeb"/>
        <w:spacing w:after="60"/>
        <w:jc w:val="center"/>
        <w:rPr>
          <w:rFonts w:ascii="ヒラギノ角ゴ Pro W3" w:eastAsia="ヒラギノ角ゴ Pro W3" w:hAnsi="ヒラギノ角ゴ Pro W3"/>
          <w:b/>
          <w:bCs/>
          <w:sz w:val="28"/>
          <w:lang w:val="it-IT"/>
        </w:rPr>
      </w:pPr>
      <w:r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>Gelato</w:t>
      </w:r>
      <w:r w:rsidR="00351C55">
        <w:rPr>
          <w:rFonts w:ascii="ヒラギノ角ゴ Pro W3" w:eastAsia="ヒラギノ角ゴ Pro W3" w:hAnsi="ヒラギノ角ゴ Pro W3"/>
          <w:b/>
          <w:bCs/>
          <w:sz w:val="28"/>
          <w:lang w:val="it-IT"/>
        </w:rPr>
        <w:t>:</w:t>
      </w:r>
      <w:r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 xml:space="preserve"> </w:t>
      </w:r>
      <w:r w:rsidR="00806BF0">
        <w:rPr>
          <w:rFonts w:ascii="ヒラギノ角ゴ Pro W3" w:eastAsia="ヒラギノ角ゴ Pro W3" w:hAnsi="ヒラギノ角ゴ Pro W3"/>
          <w:b/>
          <w:bCs/>
          <w:sz w:val="28"/>
          <w:lang w:val="it-IT"/>
        </w:rPr>
        <w:t>una</w:t>
      </w:r>
      <w:r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 xml:space="preserve"> </w:t>
      </w:r>
      <w:r w:rsidR="003936F2"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>passione</w:t>
      </w:r>
      <w:r w:rsidR="00806BF0">
        <w:rPr>
          <w:rFonts w:ascii="ヒラギノ角ゴ Pro W3" w:eastAsia="ヒラギノ角ゴ Pro W3" w:hAnsi="ヒラギノ角ゴ Pro W3"/>
          <w:b/>
          <w:bCs/>
          <w:sz w:val="28"/>
          <w:lang w:val="it-IT"/>
        </w:rPr>
        <w:t xml:space="preserve"> worldwide</w:t>
      </w:r>
      <w:r w:rsidR="003936F2"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>...</w:t>
      </w:r>
      <w:r w:rsidRPr="00372311">
        <w:rPr>
          <w:rFonts w:ascii="ヒラギノ角ゴ Pro W3" w:eastAsia="ヒラギノ角ゴ Pro W3" w:hAnsi="ヒラギノ角ゴ Pro W3" w:hint="eastAsia"/>
          <w:b/>
          <w:bCs/>
          <w:sz w:val="28"/>
          <w:lang w:val="it-IT"/>
        </w:rPr>
        <w:t xml:space="preserve"> anche a domicilio!</w:t>
      </w:r>
    </w:p>
    <w:p w:rsidR="00237097" w:rsidRPr="00372311" w:rsidRDefault="00FB1572" w:rsidP="009F1884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bCs/>
          <w:lang w:val="it-IT"/>
        </w:rPr>
      </w:pP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Deliveroo</w:t>
      </w:r>
      <w:r w:rsidR="00D74344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, il servizio di premium food delivery,</w:t>
      </w:r>
      <w:r w:rsidR="00237097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rivela i trend legati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al dessert</w:t>
      </w:r>
      <w:r w:rsidR="003936F2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più amato 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dagli italiani</w:t>
      </w:r>
      <w:r w:rsidR="00D74344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in versione delivery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. </w:t>
      </w:r>
    </w:p>
    <w:p w:rsidR="009F1884" w:rsidRPr="00372311" w:rsidRDefault="00FB1572" w:rsidP="002E05E0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bCs/>
          <w:lang w:val="it-IT"/>
        </w:rPr>
      </w:pP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Crescono gli ordini a domicilio e Milano si rivela essere la capitale </w:t>
      </w:r>
      <w:r w:rsidR="00D74344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italiana 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del gelato.</w:t>
      </w:r>
      <w:r w:rsidR="00237097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I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n termini</w:t>
      </w:r>
      <w:r w:rsidR="003936F2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</w:t>
      </w:r>
      <w:r w:rsidR="00806BF0">
        <w:rPr>
          <w:rFonts w:ascii="ヒラギノ角ゴ Pro W3" w:eastAsia="ヒラギノ角ゴ Pro W3" w:hAnsi="ヒラギノ角ゴ Pro W3" w:hint="eastAsia"/>
          <w:b/>
          <w:bCs/>
          <w:lang w:val="it-IT"/>
        </w:rPr>
        <w:t>di</w:t>
      </w:r>
      <w:r w:rsidR="00CD0EEB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gusti </w:t>
      </w:r>
      <w:r w:rsidR="00237097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prevale al tradizione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: le “creme” sono pref</w:t>
      </w:r>
      <w:r w:rsidR="002E05E0">
        <w:rPr>
          <w:rFonts w:ascii="ヒラギノ角ゴ Pro W3" w:eastAsia="ヒラギノ角ゴ Pro W3" w:hAnsi="ヒラギノ角ゴ Pro W3" w:hint="eastAsia"/>
          <w:b/>
          <w:bCs/>
          <w:lang w:val="it-IT"/>
        </w:rPr>
        <w:t>erite ai gusti a base di frutta, i</w:t>
      </w:r>
      <w:r w:rsidR="00CD0EEB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l gusto preferito complessivamente è il pistacchio, anche se non mancano differenze locali da città in città.</w:t>
      </w:r>
    </w:p>
    <w:p w:rsidR="009F1884" w:rsidRPr="00372311" w:rsidRDefault="00FB1572" w:rsidP="009F1884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bCs/>
          <w:lang w:val="it-IT"/>
        </w:rPr>
      </w:pP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All’estero si è invece più aperti alle</w:t>
      </w:r>
      <w:r w:rsidR="00986B4B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innovazioni. D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all’</w:t>
      </w:r>
      <w:r w:rsidR="00237097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Ice R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oll che spo</w:t>
      </w:r>
      <w:r w:rsidR="00AB12EE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pola in Francia, al trend del Ta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iyakis in Spagna, sino ad arrivare ai gusti “alcolici”</w:t>
      </w:r>
      <w:r w:rsidR="005E7BC5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 in Belgio, ai sand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wiches australiani o al Bingsoo di Singapore</w:t>
      </w:r>
      <w:r w:rsidR="00986B4B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: 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il gelato in giro per il mondo è un meltin-pot di </w:t>
      </w:r>
      <w:r w:rsidR="00986B4B"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 xml:space="preserve">nuove </w:t>
      </w:r>
      <w:r w:rsidRPr="00372311">
        <w:rPr>
          <w:rFonts w:ascii="ヒラギノ角ゴ Pro W3" w:eastAsia="ヒラギノ角ゴ Pro W3" w:hAnsi="ヒラギノ角ゴ Pro W3" w:hint="eastAsia"/>
          <w:b/>
          <w:bCs/>
          <w:lang w:val="it-IT"/>
        </w:rPr>
        <w:t>tendenze.</w:t>
      </w:r>
    </w:p>
    <w:p w:rsidR="0002543A" w:rsidRPr="00FB1572" w:rsidRDefault="0002543A" w:rsidP="009F1884">
      <w:pPr>
        <w:pStyle w:val="NormaleWeb"/>
        <w:spacing w:before="0" w:beforeAutospacing="0" w:after="60" w:afterAutospacing="0"/>
        <w:jc w:val="center"/>
        <w:rPr>
          <w:rFonts w:ascii="ヒラギノ角ゴ Pro W6" w:eastAsia="ヒラギノ角ゴ Pro W6" w:hAnsi="ヒラギノ角ゴ Pro W6"/>
          <w:bCs/>
          <w:lang w:val="it-IT"/>
        </w:rPr>
      </w:pPr>
    </w:p>
    <w:p w:rsidR="00237097" w:rsidRDefault="00EB464C" w:rsidP="0023709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 w:rsidRPr="00EB464C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Milano, </w:t>
      </w:r>
      <w:r w:rsidR="00AF4A29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giugno</w:t>
      </w:r>
      <w:r w:rsidRPr="00EB464C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 2017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- 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>Sono oltre</w:t>
      </w:r>
      <w:r w:rsidR="0002543A" w:rsidRPr="00FA37A1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="00FA37A1" w:rsidRPr="00FA37A1">
        <w:rPr>
          <w:rFonts w:ascii="ヒラギノ角ゴ Pro W3" w:eastAsia="ヒラギノ角ゴ Pro W3" w:hAnsi="ヒラギノ角ゴ Pro W3"/>
          <w:bCs/>
          <w:sz w:val="22"/>
          <w:lang w:val="it-IT"/>
        </w:rPr>
        <w:t>150</w:t>
      </w:r>
      <w:r w:rsidR="00237097">
        <w:rPr>
          <w:rFonts w:ascii="ヒラギノ角ゴ Pro W3" w:eastAsia="ヒラギノ角ゴ Pro W3" w:hAnsi="ヒラギノ角ゴ Pro W3"/>
          <w:bCs/>
          <w:color w:val="FF0000"/>
          <w:sz w:val="22"/>
          <w:lang w:val="it-IT"/>
        </w:rPr>
        <w:t xml:space="preserve"> 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le gelaterie presenti </w:t>
      </w:r>
      <w:r w:rsidR="00237097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su Deliveroo 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>nelle 8 città</w:t>
      </w:r>
      <w:r w:rsidR="00237097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italiane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="00237097">
        <w:rPr>
          <w:rFonts w:ascii="ヒラギノ角ゴ Pro W3" w:eastAsia="ヒラギノ角ゴ Pro W3" w:hAnsi="ヒラギノ角ゴ Pro W3"/>
          <w:bCs/>
          <w:sz w:val="22"/>
          <w:lang w:val="it-IT"/>
        </w:rPr>
        <w:t>nelle quale il servizio di premium food delivery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è </w:t>
      </w:r>
      <w:r w:rsidR="00237097">
        <w:rPr>
          <w:rFonts w:ascii="ヒラギノ角ゴ Pro W3" w:eastAsia="ヒラギノ角ゴ Pro W3" w:hAnsi="ヒラギノ角ゴ Pro W3"/>
          <w:bCs/>
          <w:sz w:val="22"/>
          <w:lang w:val="it-IT"/>
        </w:rPr>
        <w:t>attivo</w:t>
      </w:r>
      <w:r w:rsid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="0002543A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(Milano, Roma, Piacenza, Firenze, Torino, Bologna, Monza e </w:t>
      </w:r>
      <w:r w:rsidR="0009673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da qualche giorno anche a </w:t>
      </w:r>
      <w:r w:rsidR="0002543A">
        <w:rPr>
          <w:rFonts w:ascii="ヒラギノ角ゴ Pro W3" w:eastAsia="ヒラギノ角ゴ Pro W3" w:hAnsi="ヒラギノ角ゴ Pro W3"/>
          <w:bCs/>
          <w:sz w:val="22"/>
          <w:lang w:val="it-IT"/>
        </w:rPr>
        <w:t>Verona)</w:t>
      </w:r>
      <w:r w:rsidR="00631ABD">
        <w:rPr>
          <w:rFonts w:ascii="ヒラギノ角ゴ Pro W3" w:eastAsia="ヒラギノ角ゴ Pro W3" w:hAnsi="ヒラギノ角ゴ Pro W3"/>
          <w:bCs/>
          <w:sz w:val="22"/>
          <w:lang w:val="it-IT"/>
        </w:rPr>
        <w:t>, a cui si aggiungono le migliaia</w:t>
      </w:r>
      <w:r w:rsid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="0002543A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complessivamente </w:t>
      </w:r>
      <w:r w:rsidR="00631AB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presenti nei </w:t>
      </w:r>
      <w:r w:rsidR="0002543A">
        <w:rPr>
          <w:rFonts w:ascii="ヒラギノ角ゴ Pro W3" w:eastAsia="ヒラギノ角ゴ Pro W3" w:hAnsi="ヒラギノ角ゴ Pro W3" w:hint="eastAsia"/>
          <w:bCs/>
          <w:sz w:val="22"/>
        </w:rPr>
        <w:t>12 P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>aesi</w:t>
      </w:r>
      <w:r w:rsidR="0002543A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e nelle oltre 140 città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="0002543A">
        <w:rPr>
          <w:rFonts w:ascii="ヒラギノ角ゴ Pro W3" w:eastAsia="ヒラギノ角ゴ Pro W3" w:hAnsi="ヒラギノ角ゴ Pro W3"/>
          <w:bCs/>
          <w:sz w:val="22"/>
          <w:lang w:val="it-IT"/>
        </w:rPr>
        <w:t>coperte dal servizio a livello globale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>. Se il gelato è una tentazione a cui non si può resistere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,</w:t>
      </w:r>
      <w:r w:rsidR="0002543A"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poterlo avere a casa ogni volta che si desidera è un sogno che si avvera per i golosi di tutto il mondo, italia in testa.</w:t>
      </w:r>
      <w:r w:rsidR="00237097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</w:p>
    <w:p w:rsidR="003936F2" w:rsidRDefault="00237097" w:rsidP="0023709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Deliveroo che di gelato se ne intende, consegnandone ogni giorno decine e decine di ordini nelle abitazioni </w:t>
      </w:r>
      <w:r w:rsidR="00856310">
        <w:rPr>
          <w:rFonts w:ascii="ヒラギノ角ゴ Pro W3" w:eastAsia="ヒラギノ角ゴ Pro W3" w:hAnsi="ヒラギノ角ゴ Pro W3"/>
          <w:bCs/>
          <w:sz w:val="22"/>
          <w:lang w:val="it-IT"/>
        </w:rPr>
        <w:t>nelle città italiane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, ha analizzato le preferenze degli italiani in tema di gelato, evidenziando trend di </w:t>
      </w:r>
      <w:r w:rsidR="00856310">
        <w:rPr>
          <w:rFonts w:ascii="ヒラギノ角ゴ Pro W3" w:eastAsia="ヒラギノ角ゴ Pro W3" w:hAnsi="ヒラギノ角ゴ Pro W3"/>
          <w:bCs/>
          <w:sz w:val="22"/>
          <w:lang w:val="it-IT"/>
        </w:rPr>
        <w:t>consumo e nuove tendenze provenienti dall’I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talia e dal mondo.</w:t>
      </w:r>
    </w:p>
    <w:p w:rsidR="0020574E" w:rsidRPr="00237097" w:rsidRDefault="0020574E" w:rsidP="0023709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</w:p>
    <w:p w:rsidR="006B6D9F" w:rsidRPr="007E3C8A" w:rsidRDefault="00FA37A1" w:rsidP="003936F2">
      <w:pPr>
        <w:pStyle w:val="NormaleWeb"/>
        <w:spacing w:before="0" w:beforeAutospacing="0" w:after="120" w:afterAutospacing="0"/>
        <w:jc w:val="both"/>
        <w:rPr>
          <w:rFonts w:ascii="ヒラギノ角ゴ Pro W6" w:eastAsia="ヒラギノ角ゴ Pro W6" w:hAnsi="ヒラギノ角ゴ Pro W6"/>
          <w:bCs/>
          <w:sz w:val="22"/>
          <w:lang w:val="it-IT"/>
        </w:rPr>
      </w:pPr>
      <w:r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 xml:space="preserve">Consumi e gusti - </w:t>
      </w:r>
      <w:r w:rsidR="0020574E" w:rsidRPr="007E3C8A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 xml:space="preserve">Crescono </w:t>
      </w:r>
      <w:r w:rsidR="0020574E" w:rsidRPr="00FA37A1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 xml:space="preserve">gli ordini </w:t>
      </w:r>
      <w:r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con l</w:t>
      </w:r>
      <w:r>
        <w:rPr>
          <w:rFonts w:ascii="ヒラギノ角ゴ Pro W6" w:eastAsia="ヒラギノ角ゴ Pro W6" w:hAnsi="ヒラギノ角ゴ Pro W6"/>
          <w:bCs/>
          <w:sz w:val="22"/>
          <w:lang w:val="it-IT"/>
        </w:rPr>
        <w:t>’arrivo della bella stagione.</w:t>
      </w:r>
      <w:r w:rsidR="0020574E" w:rsidRPr="007E3C8A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 xml:space="preserve"> Milano è la capitale del g</w:t>
      </w:r>
      <w:r w:rsidR="008F47E5" w:rsidRPr="007E3C8A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elato. Le Creme battono i gusti a base di frutta.</w:t>
      </w:r>
    </w:p>
    <w:p w:rsidR="009C308F" w:rsidRDefault="002E6260" w:rsidP="003936F2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i/>
          <w:sz w:val="22"/>
          <w:highlight w:val="yellow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>I</w:t>
      </w:r>
      <w:r w:rsidR="00351C55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>n concomitanza con l’arrivo della bella stagione</w:t>
      </w:r>
      <w:r w:rsidR="00351C55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il gelato si conferma tra i best seller, anche in versione delivery.</w:t>
      </w:r>
      <w:r w:rsidR="0020574E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>Nel solo mese di maggio</w:t>
      </w:r>
      <w:r w:rsidR="009C308F" w:rsidRPr="009C308F">
        <w:rPr>
          <w:rFonts w:ascii="ヒラギノ角ゴ Pro W3" w:eastAsia="ヒラギノ角ゴ Pro W3" w:hAnsi="ヒラギノ角ゴ Pro W3"/>
          <w:bCs/>
          <w:color w:val="FF0000"/>
          <w:sz w:val="22"/>
          <w:lang w:val="it-IT"/>
        </w:rPr>
        <w:t xml:space="preserve"> </w:t>
      </w:r>
      <w:r w:rsidR="0020574E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Deliveroo ha registrato un incremento nel numero di ordini del </w:t>
      </w:r>
      <w:r w:rsidR="00FA37A1" w:rsidRPr="009C308F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+ 33%</w:t>
      </w:r>
      <w:r w:rsidR="009C308F" w:rsidRPr="009C308F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 xml:space="preserve"> rispetto al mese precedente</w:t>
      </w:r>
      <w:r w:rsidR="009C308F">
        <w:rPr>
          <w:rFonts w:ascii="ヒラギノ角ゴ Pro W6" w:eastAsia="ヒラギノ角ゴ Pro W6" w:hAnsi="ヒラギノ角ゴ Pro W6"/>
          <w:bCs/>
          <w:sz w:val="22"/>
          <w:lang w:val="it-IT"/>
        </w:rPr>
        <w:t>,</w:t>
      </w:r>
      <w:r w:rsidR="009C308F">
        <w:rPr>
          <w:rFonts w:ascii="ヒラギノ角ゴ Pro W3" w:eastAsia="ヒラギノ角ゴ Pro W3" w:hAnsi="ヒラギノ角ゴ Pro W3" w:hint="eastAsia"/>
          <w:bCs/>
          <w:sz w:val="22"/>
        </w:rPr>
        <w:t xml:space="preserve"> con Milano che si erge a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9C308F" w:rsidRPr="009C308F">
        <w:rPr>
          <w:rFonts w:ascii="ヒラギノ角ゴ Pro W3" w:eastAsia="ヒラギノ角ゴ Pro W3" w:hAnsi="ヒラギノ角ゴ Pro W3" w:hint="eastAsia"/>
          <w:bCs/>
          <w:sz w:val="22"/>
        </w:rPr>
        <w:t>capitale del gelato</w:t>
      </w:r>
      <w:r w:rsid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, visto che 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>da sola raccoglie circa il</w:t>
      </w:r>
      <w:r w:rsidR="009C308F" w:rsidRPr="009C308F">
        <w:rPr>
          <w:rFonts w:ascii="ヒラギノ角ゴ Pro W3" w:eastAsia="ヒラギノ角ゴ Pro W3" w:hAnsi="ヒラギノ角ゴ Pro W3"/>
          <w:bCs/>
          <w:color w:val="FF0000"/>
          <w:sz w:val="22"/>
          <w:lang w:val="it-IT"/>
        </w:rPr>
        <w:t xml:space="preserve"> </w:t>
      </w:r>
      <w:r w:rsidR="009C308F" w:rsidRPr="009C308F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70% degli ordini di gelato</w:t>
      </w:r>
      <w:r w:rsidR="00AB12EE">
        <w:rPr>
          <w:rFonts w:ascii="ヒラギノ角ゴ Pro W6" w:eastAsia="ヒラギノ角ゴ Pro W6" w:hAnsi="ヒラギノ角ゴ Pro W6"/>
          <w:bCs/>
          <w:sz w:val="22"/>
          <w:lang w:val="it-IT"/>
        </w:rPr>
        <w:t xml:space="preserve"> complessivi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>,</w:t>
      </w:r>
      <w:r w:rsidR="009C308F" w:rsidRPr="009C308F">
        <w:rPr>
          <w:rFonts w:ascii="ヒラギノ角ゴ Pro W3" w:eastAsia="ヒラギノ角ゴ Pro W3" w:hAnsi="ヒラギノ角ゴ Pro W3"/>
          <w:bCs/>
          <w:color w:val="FF0000"/>
          <w:sz w:val="22"/>
          <w:lang w:val="it-IT"/>
        </w:rPr>
        <w:t xml:space="preserve"> </w:t>
      </w:r>
      <w:r w:rsidR="009C308F" w:rsidRPr="009C308F">
        <w:rPr>
          <w:rFonts w:ascii="ヒラギノ角ゴ Pro W3" w:eastAsia="ヒラギノ角ゴ Pro W3" w:hAnsi="ヒラギノ角ゴ Pro W3" w:hint="eastAsia"/>
          <w:bCs/>
          <w:sz w:val="22"/>
        </w:rPr>
        <w:t xml:space="preserve">seguita 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da Roma, più staccata con il 20%. Tra le gelaterie milanesi più apprezzate in assoluto troviamo </w:t>
      </w:r>
      <w:r w:rsidR="009C308F" w:rsidRPr="009C308F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Grom,</w:t>
      </w:r>
      <w:r w:rsidR="009C308F"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9C308F" w:rsidRPr="009C308F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Venchi </w:t>
      </w:r>
      <w:r w:rsidR="009C308F" w:rsidRPr="0041428A">
        <w:rPr>
          <w:rFonts w:ascii="ヒラギノ角ゴ Pro W3" w:eastAsia="ヒラギノ角ゴ Pro W3" w:hAnsi="ヒラギノ角ゴ Pro W3"/>
          <w:bCs/>
          <w:sz w:val="22"/>
          <w:lang w:val="it-IT"/>
        </w:rPr>
        <w:t>e</w:t>
      </w:r>
      <w:r w:rsidR="009C308F" w:rsidRPr="009C308F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 La Gelateria della Musica</w:t>
      </w:r>
      <w:r w:rsidR="00AB12EE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.</w:t>
      </w:r>
    </w:p>
    <w:p w:rsidR="009C308F" w:rsidRDefault="009C308F" w:rsidP="009C308F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 w:rsidRPr="009C308F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“I dati che abbiamo rilevato registrano un forte aumento nel numero di ordini a testimonianza di come il gelato sia uno dei trend stagionali più forti” </w:t>
      </w:r>
      <w:r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afferma </w:t>
      </w:r>
      <w:r w:rsidRPr="009C308F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Matteo Sarzana</w:t>
      </w:r>
      <w:r w:rsidRPr="009C308F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, General Manager di Deliveroo Italy. </w:t>
      </w:r>
      <w:r w:rsidRP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“</w:t>
      </w:r>
      <w:r w:rsidR="009900A2" w:rsidRP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Complice anche l’arrivo della bella stagione, gli italiani stanno </w:t>
      </w:r>
      <w:r w:rsid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apprezzando</w:t>
      </w:r>
      <w:r w:rsidR="009900A2" w:rsidRP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 la co</w:t>
      </w:r>
      <w:r w:rsidR="002E6260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modità di ricevere il proprio gelato</w:t>
      </w:r>
      <w:r w:rsidR="009900A2" w:rsidRP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 </w:t>
      </w:r>
      <w:r w:rsidR="002E6260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ovunque ci si trovi, a casa comodamente sul divano, in ufficio, a</w:t>
      </w:r>
      <w:bookmarkStart w:id="0" w:name="_GoBack"/>
      <w:bookmarkEnd w:id="0"/>
      <w:r w:rsidR="002E6260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l parco, </w:t>
      </w:r>
      <w:r w:rsid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specie dopo lunghe giornate di lavoro, al termine delle quali un buon gelato diviene una piacere a cui è </w:t>
      </w:r>
      <w:r w:rsidR="00372311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>difficile</w:t>
      </w:r>
      <w:r w:rsidR="009900A2">
        <w:rPr>
          <w:rFonts w:ascii="ヒラギノ角ゴ Pro W3" w:eastAsia="ヒラギノ角ゴ Pro W3" w:hAnsi="ヒラギノ角ゴ Pro W3"/>
          <w:bCs/>
          <w:i/>
          <w:sz w:val="22"/>
          <w:lang w:val="it-IT"/>
        </w:rPr>
        <w:t xml:space="preserve"> rinunciare”.</w:t>
      </w:r>
    </w:p>
    <w:p w:rsidR="00915F3E" w:rsidRDefault="00BF3583" w:rsidP="009C308F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>I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n fatto di gusti, </w:t>
      </w:r>
      <w:r w:rsidR="009D5C4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in generale </w:t>
      </w:r>
      <w:r w:rsidR="009C308F">
        <w:rPr>
          <w:rFonts w:ascii="ヒラギノ角ゴ Pro W3" w:eastAsia="ヒラギノ角ゴ Pro W3" w:hAnsi="ヒラギノ角ゴ Pro W3"/>
          <w:bCs/>
          <w:sz w:val="22"/>
          <w:lang w:val="it-IT"/>
        </w:rPr>
        <w:t>prevale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la tradizione, con 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una netta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preferenza accordata a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lle “creme”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rispetto ai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gusti a base di</w:t>
      </w:r>
      <w:r w:rsidR="00915F3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frutta</w:t>
      </w:r>
      <w:r w:rsidR="00CD0EE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e con il dominio del </w:t>
      </w:r>
      <w:r w:rsidR="00CD0EEB" w:rsidRPr="00CF5DEA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Pistacchio</w:t>
      </w:r>
      <w:r w:rsidR="00CD0EE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come gusto mediamente preferito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. Analizzando poi nel dettaglio le città singolarmente, emergono </w:t>
      </w:r>
      <w:r w:rsidR="00915F3E">
        <w:rPr>
          <w:rFonts w:ascii="ヒラギノ角ゴ Pro W3" w:eastAsia="ヒラギノ角ゴ Pro W3" w:hAnsi="ヒラギノ角ゴ Pro W3"/>
          <w:bCs/>
          <w:sz w:val="22"/>
          <w:lang w:val="it-IT"/>
        </w:rPr>
        <w:t>alcune particolarità tipiche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915F3E">
        <w:rPr>
          <w:rFonts w:ascii="ヒラギノ角ゴ Pro W3" w:eastAsia="ヒラギノ角ゴ Pro W3" w:hAnsi="ヒラギノ角ゴ Pro W3"/>
          <w:bCs/>
          <w:sz w:val="22"/>
          <w:lang w:val="it-IT"/>
        </w:rPr>
        <w:t>locali: a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Milano ad esempio si preferisce </w:t>
      </w:r>
      <w:r w:rsidR="00CD0EE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in modo particolare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il Cioccolato, a Roma il Ca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ffè, a Firenze la Stracciatella,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a Piacenza l’Amarena, a Torino e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a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Monza la Crema mentre a Bologna il Bacio.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</w:p>
    <w:p w:rsidR="00237097" w:rsidRDefault="00BF3583" w:rsidP="0002543A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>Differenze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003867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di 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>abitudini</w:t>
      </w:r>
      <w:r w:rsidR="00003867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tra città e città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che si confermano anche </w:t>
      </w:r>
      <w:r w:rsidR="00915F3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considerando i </w:t>
      </w:r>
      <w:r w:rsidR="00CC2D57">
        <w:rPr>
          <w:rFonts w:ascii="ヒラギノ角ゴ Pro W3" w:eastAsia="ヒラギノ角ゴ Pro W3" w:hAnsi="ヒラギノ角ゴ Pro W3"/>
          <w:bCs/>
          <w:sz w:val="22"/>
          <w:lang w:val="it-IT"/>
        </w:rPr>
        <w:t>giorni e gli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orari preferiti per ordinare il </w:t>
      </w:r>
      <w:r w:rsidR="00B3724B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gelato </w:t>
      </w:r>
      <w:r w:rsidR="00527485">
        <w:rPr>
          <w:rFonts w:ascii="ヒラギノ角ゴ Pro W3" w:eastAsia="ヒラギノ角ゴ Pro W3" w:hAnsi="ヒラギノ角ゴ Pro W3"/>
          <w:bCs/>
          <w:sz w:val="22"/>
          <w:lang w:val="it-IT"/>
        </w:rPr>
        <w:t>a domicilio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>: per i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milanesi il “momento gelato” è il lunedì sera intorno alle 22.00; i romani 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invece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preferiscono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una più co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moda domenica sera</w:t>
      </w:r>
      <w:r w:rsidR="00915F3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dopo cena verso le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21.00. I fiorentini 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dal canto loro,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prediligono 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il </w:t>
      </w:r>
      <w:r w:rsidR="0009673D">
        <w:rPr>
          <w:rFonts w:ascii="ヒラギノ角ゴ Pro W3" w:eastAsia="ヒラギノ角ゴ Pro W3" w:hAnsi="ヒラギノ角ゴ Pro W3"/>
          <w:bCs/>
          <w:sz w:val="22"/>
          <w:lang w:val="it-IT"/>
        </w:rPr>
        <w:t>martedì sera mentre invece bolognesi, piacentini, torinesi e mo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nzesi 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>sono soliti concedersi una coccola post lavoro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il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lunedì sera.</w:t>
      </w:r>
    </w:p>
    <w:p w:rsidR="00237097" w:rsidRPr="00AB12EE" w:rsidRDefault="00237097" w:rsidP="0002543A">
      <w:pPr>
        <w:pStyle w:val="NormaleWeb"/>
        <w:spacing w:after="60"/>
        <w:jc w:val="both"/>
        <w:rPr>
          <w:rFonts w:ascii="ヒラギノ角ゴ Pro W6" w:eastAsia="ヒラギノ角ゴ Pro W6" w:hAnsi="ヒラギノ角ゴ Pro W6"/>
          <w:bCs/>
          <w:sz w:val="22"/>
          <w:lang w:val="it-IT"/>
        </w:rPr>
      </w:pPr>
      <w:r w:rsidRPr="00AB12EE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I nuovi trend d</w:t>
      </w:r>
      <w:r w:rsidR="003936F2" w:rsidRPr="00AB12EE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el gelato in Italia</w:t>
      </w:r>
    </w:p>
    <w:p w:rsidR="0002543A" w:rsidRPr="00237097" w:rsidRDefault="001D363C" w:rsidP="0002543A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b/>
          <w:bCs/>
          <w:sz w:val="22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>Il p</w:t>
      </w:r>
      <w:r w:rsidR="00176AFC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istacchio e il cioccolato sembrano essere due leit motif per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stagione in corso</w:t>
      </w:r>
      <w:r w:rsidR="00176AFC">
        <w:rPr>
          <w:rFonts w:ascii="ヒラギノ角ゴ Pro W3" w:eastAsia="ヒラギノ角ゴ Pro W3" w:hAnsi="ヒラギノ角ゴ Pro W3"/>
          <w:bCs/>
          <w:sz w:val="22"/>
          <w:lang w:val="it-IT"/>
        </w:rPr>
        <w:t>, come confermano le preferenze registrate su Deliveroo, anche con leggere variazioni sul te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ma, in fatto di varietà locali. Circ</w:t>
      </w:r>
      <w:r w:rsidR="00176AFC">
        <w:rPr>
          <w:rFonts w:ascii="ヒラギノ角ゴ Pro W3" w:eastAsia="ヒラギノ角ゴ Pro W3" w:hAnsi="ヒラギノ角ゴ Pro W3"/>
          <w:bCs/>
          <w:sz w:val="22"/>
          <w:lang w:val="it-IT"/>
        </w:rPr>
        <w:t>a I g</w:t>
      </w:r>
      <w:r w:rsidR="00BC4395">
        <w:rPr>
          <w:rFonts w:ascii="ヒラギノ角ゴ Pro W3" w:eastAsia="ヒラギノ角ゴ Pro W3" w:hAnsi="ヒラギノ角ゴ Pro W3"/>
          <w:bCs/>
          <w:sz w:val="22"/>
          <w:lang w:val="it-IT"/>
        </w:rPr>
        <w:t>usti emergenti da segnalare la riscoperta del</w:t>
      </w:r>
      <w:r w:rsidR="00176AFC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mango e l’avocado</w:t>
      </w:r>
      <w:r w:rsidR="00BC4395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, ingrediente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molto di moda in questi ultimi mesi anche in ambito healthy</w:t>
      </w:r>
      <w:r w:rsidR="00816378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food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, </w:t>
      </w:r>
      <w:r w:rsidR="00BC4395">
        <w:rPr>
          <w:rFonts w:ascii="ヒラギノ角ゴ Pro W3" w:eastAsia="ヒラギノ角ゴ Pro W3" w:hAnsi="ヒラギノ角ゴ Pro W3"/>
          <w:bCs/>
          <w:sz w:val="22"/>
          <w:lang w:val="it-IT"/>
        </w:rPr>
        <w:t>che sta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iniziando a prendere piede anche in accostamento al gelato.</w:t>
      </w:r>
    </w:p>
    <w:p w:rsidR="0002543A" w:rsidRPr="007E3C8A" w:rsidRDefault="003936F2" w:rsidP="0002543A">
      <w:pPr>
        <w:pStyle w:val="NormaleWeb"/>
        <w:spacing w:before="0" w:beforeAutospacing="0" w:after="60" w:afterAutospacing="0"/>
        <w:jc w:val="both"/>
        <w:rPr>
          <w:rFonts w:ascii="ヒラギノ角ゴ Pro W6" w:eastAsia="ヒラギノ角ゴ Pro W6" w:hAnsi="ヒラギノ角ゴ Pro W6"/>
          <w:bCs/>
          <w:sz w:val="22"/>
        </w:rPr>
      </w:pPr>
      <w:r>
        <w:rPr>
          <w:rFonts w:ascii="ヒラギノ角ゴ Pro W6" w:eastAsia="ヒラギノ角ゴ Pro W6" w:hAnsi="ヒラギノ角ゴ Pro W6" w:hint="eastAsia"/>
          <w:bCs/>
          <w:sz w:val="22"/>
        </w:rPr>
        <w:t xml:space="preserve">Le tendenze attorno al gelato </w:t>
      </w:r>
      <w:r w:rsidR="0002543A" w:rsidRPr="007E3C8A">
        <w:rPr>
          <w:rFonts w:ascii="ヒラギノ角ゴ Pro W6" w:eastAsia="ヒラギノ角ゴ Pro W6" w:hAnsi="ヒラギノ角ゴ Pro W6" w:hint="eastAsia"/>
          <w:bCs/>
          <w:sz w:val="22"/>
        </w:rPr>
        <w:t>nel mondo</w:t>
      </w:r>
    </w:p>
    <w:p w:rsidR="0002543A" w:rsidRPr="009E18C4" w:rsidRDefault="0002543A" w:rsidP="0002543A">
      <w:pPr>
        <w:pStyle w:val="NormaleWeb"/>
        <w:spacing w:before="0" w:beforeAutospacing="0" w:after="120" w:afterAutospacing="0"/>
        <w:jc w:val="both"/>
        <w:rPr>
          <w:rFonts w:ascii="ヒラギノ角ゴ Pro W6" w:eastAsia="ヒラギノ角ゴ Pro W6" w:hAnsi="ヒラギノ角ゴ Pro W6"/>
          <w:bCs/>
          <w:sz w:val="22"/>
        </w:rPr>
      </w:pP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Molto più aperti a seguire mode e innovazioni di forme e gusti nel resto del mondo dove in tema di gelato si trova davvero di tutto. Abbiamo interro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gato i responsabili di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Deliveroo d</w:t>
      </w:r>
      <w:r w:rsidR="00C172DD">
        <w:rPr>
          <w:rFonts w:ascii="ヒラギノ角ゴ Pro W3" w:eastAsia="ヒラギノ角ゴ Pro W3" w:hAnsi="ヒラギノ角ゴ Pro W3"/>
          <w:bCs/>
          <w:sz w:val="22"/>
          <w:lang w:val="it-IT"/>
        </w:rPr>
        <w:t>i alcuni dei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 P</w:t>
      </w:r>
      <w:r w:rsidR="00C172DD">
        <w:rPr>
          <w:rFonts w:ascii="ヒラギノ角ゴ Pro W3" w:eastAsia="ヒラギノ角ゴ Pro W3" w:hAnsi="ヒラギノ角ゴ Pro W3" w:hint="eastAsia"/>
          <w:bCs/>
          <w:sz w:val="22"/>
        </w:rPr>
        <w:t xml:space="preserve">aesi nel quale il servizio è presente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p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er farci raccontare le nuove tendenze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in fatto di ice cream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.</w:t>
      </w:r>
    </w:p>
    <w:p w:rsidR="0002543A" w:rsidRPr="00986195" w:rsidRDefault="0002543A" w:rsidP="0002543A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Partiamo dall’</w:t>
      </w:r>
      <w:r w:rsidR="00AB12EE">
        <w:rPr>
          <w:rFonts w:ascii="ヒラギノ角ゴ Pro W3" w:eastAsia="ヒラギノ角ゴ Pro W3" w:hAnsi="ヒラギノ角ゴ Pro W3" w:hint="eastAsia"/>
          <w:bCs/>
          <w:sz w:val="22"/>
        </w:rPr>
        <w:t xml:space="preserve">Europa: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in </w:t>
      </w:r>
      <w:r w:rsidRPr="009E18C4">
        <w:rPr>
          <w:rFonts w:ascii="ヒラギノ角ゴ Pro W6" w:eastAsia="ヒラギノ角ゴ Pro W6" w:hAnsi="ヒラギノ角ゴ Pro W6" w:hint="eastAsia"/>
          <w:bCs/>
          <w:sz w:val="22"/>
        </w:rPr>
        <w:t>Francia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è sbarcato dagli USA con successo </w:t>
      </w:r>
      <w:r w:rsidR="00AB12EE" w:rsidRPr="00AB12EE">
        <w:rPr>
          <w:rFonts w:ascii="ヒラギノ角ゴ Pro W6" w:eastAsia="ヒラギノ角ゴ Pro W6" w:hAnsi="ヒラギノ角ゴ Pro W6" w:hint="eastAsia"/>
          <w:bCs/>
          <w:i/>
          <w:sz w:val="22"/>
          <w:lang w:val="it-IT"/>
        </w:rPr>
        <w:t>l’</w:t>
      </w:r>
      <w:r w:rsidR="004F370F">
        <w:rPr>
          <w:rFonts w:ascii="ヒラギノ角ゴ Pro W6" w:eastAsia="ヒラギノ角ゴ Pro W6" w:hAnsi="ヒラギノ角ゴ Pro W6" w:hint="eastAsia"/>
          <w:bCs/>
          <w:i/>
          <w:sz w:val="22"/>
        </w:rPr>
        <w:t>ice r</w:t>
      </w:r>
      <w:r w:rsidR="00420F63">
        <w:rPr>
          <w:rFonts w:ascii="ヒラギノ角ゴ Pro W6" w:eastAsia="ヒラギノ角ゴ Pro W6" w:hAnsi="ヒラギノ角ゴ Pro W6" w:hint="eastAsia"/>
          <w:bCs/>
          <w:i/>
          <w:sz w:val="22"/>
        </w:rPr>
        <w:t>oll,</w:t>
      </w:r>
      <w:r w:rsidRPr="0002543A">
        <w:rPr>
          <w:rFonts w:ascii="ヒラギノ角ゴ Pro W3" w:eastAsia="ヒラギノ角ゴ Pro W3" w:hAnsi="ヒラギノ角ゴ Pro W3" w:hint="eastAsia"/>
          <w:bCs/>
          <w:i/>
          <w:sz w:val="22"/>
        </w:rPr>
        <w:t xml:space="preserve">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una sorta di fazzoletto di geato ripiegato su se stesso, nei gusti che mescolano frutta e aromi particolari come limone e </w:t>
      </w:r>
      <w:r>
        <w:rPr>
          <w:rFonts w:ascii="ヒラギノ角ゴ Pro W3" w:eastAsia="ヒラギノ角ゴ Pro W3" w:hAnsi="ヒラギノ角ゴ Pro W3" w:hint="eastAsia"/>
          <w:bCs/>
          <w:sz w:val="22"/>
        </w:rPr>
        <w:t>basilico, alb</w:t>
      </w:r>
      <w:r w:rsidR="00DC295D">
        <w:rPr>
          <w:rFonts w:ascii="ヒラギノ角ゴ Pro W3" w:eastAsia="ヒラギノ角ゴ Pro W3" w:hAnsi="ヒラギノ角ゴ Pro W3"/>
          <w:bCs/>
          <w:sz w:val="22"/>
          <w:lang w:val="it-IT"/>
        </w:rPr>
        <w:t>i</w:t>
      </w:r>
      <w:r>
        <w:rPr>
          <w:rFonts w:ascii="ヒラギノ角ゴ Pro W3" w:eastAsia="ヒラギノ角ゴ Pro W3" w:hAnsi="ヒラギノ角ゴ Pro W3" w:hint="eastAsia"/>
          <w:bCs/>
          <w:sz w:val="22"/>
        </w:rPr>
        <w:t>cocca e rosmarino. I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n </w:t>
      </w:r>
      <w:r w:rsidRPr="0002543A">
        <w:rPr>
          <w:rFonts w:ascii="ヒラギノ角ゴ Pro W3" w:eastAsia="ヒラギノ角ゴ Pro W3" w:hAnsi="ヒラギノ角ゴ Pro W3" w:hint="eastAsia"/>
          <w:b/>
          <w:bCs/>
          <w:sz w:val="22"/>
        </w:rPr>
        <w:t>Spagn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a la vera novità che appassiona chi ama mangiare il gelato a casa è il </w:t>
      </w:r>
      <w:r w:rsidR="004F370F">
        <w:rPr>
          <w:rFonts w:ascii="ヒラギノ角ゴ Pro W6" w:eastAsia="ヒラギノ角ゴ Pro W6" w:hAnsi="ヒラギノ角ゴ Pro W6" w:hint="eastAsia"/>
          <w:bCs/>
          <w:i/>
          <w:sz w:val="22"/>
        </w:rPr>
        <w:t>t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aiyakis</w:t>
      </w:r>
      <w:r w:rsidR="00AB12EE">
        <w:rPr>
          <w:rFonts w:ascii="ヒラギノ角ゴ Pro W3" w:eastAsia="ヒラギノ角ゴ Pro W3" w:hAnsi="ヒラギノ角ゴ Pro W3"/>
          <w:b/>
          <w:bCs/>
          <w:i/>
          <w:sz w:val="22"/>
          <w:lang w:val="it-IT"/>
        </w:rPr>
        <w:t>,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un dolce di origine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 giapponese, una specie di waff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l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e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a forma di pesce e in questo caso ripieno di gelato – gusti cioccol</w:t>
      </w:r>
      <w:r w:rsidR="00761DE4">
        <w:rPr>
          <w:rFonts w:ascii="ヒラギノ角ゴ Pro W3" w:eastAsia="ヒラギノ角ゴ Pro W3" w:hAnsi="ヒラギノ角ゴ Pro W3" w:hint="eastAsia"/>
          <w:bCs/>
          <w:sz w:val="22"/>
        </w:rPr>
        <w:t>ato e pistacchio i preferiti - 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che spopola soprattutto nei food trucks e che Deliveroo conse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gna comodamente a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domicilio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. In </w:t>
      </w:r>
      <w:r w:rsidRPr="0002543A">
        <w:rPr>
          <w:rFonts w:ascii="ヒラギノ角ゴ Pro W3" w:eastAsia="ヒラギノ角ゴ Pro W3" w:hAnsi="ヒラギノ角ゴ Pro W3" w:hint="eastAsia"/>
          <w:b/>
          <w:bCs/>
          <w:sz w:val="22"/>
        </w:rPr>
        <w:t>Belgio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invece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il gelato del momento ha preso la deriva alcolica e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 xml:space="preserve">mojito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e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daiquiri</w:t>
      </w:r>
      <w:r w:rsidRPr="0002543A">
        <w:rPr>
          <w:rFonts w:ascii="ヒラギノ角ゴ Pro W3" w:eastAsia="ヒラギノ角ゴ Pro W3" w:hAnsi="ヒラギノ角ゴ Pro W3" w:hint="eastAsia"/>
          <w:b/>
          <w:bCs/>
          <w:i/>
          <w:sz w:val="22"/>
        </w:rPr>
        <w:t xml:space="preserve">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viaggiano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ora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 come ice cream. In </w:t>
      </w:r>
      <w:r w:rsidRPr="00AB12EE">
        <w:rPr>
          <w:rFonts w:ascii="ヒラギノ角ゴ Pro W6" w:eastAsia="ヒラギノ角ゴ Pro W6" w:hAnsi="ヒラギノ角ゴ Pro W6" w:hint="eastAsia"/>
          <w:bCs/>
          <w:sz w:val="22"/>
        </w:rPr>
        <w:t>Olanda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dopo una sco</w:t>
      </w:r>
      <w:r>
        <w:rPr>
          <w:rFonts w:ascii="ヒラギノ角ゴ Pro W3" w:eastAsia="ヒラギノ角ゴ Pro W3" w:hAnsi="ヒラギノ角ゴ Pro W3" w:hint="eastAsia"/>
          <w:bCs/>
          <w:sz w:val="22"/>
        </w:rPr>
        <w:t>rpacciata di gelati che richiamano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gli snack più famosi pare si stia ritornando vers</w:t>
      </w:r>
      <w:r>
        <w:rPr>
          <w:rFonts w:ascii="ヒラギノ角ゴ Pro W3" w:eastAsia="ヒラギノ角ゴ Pro W3" w:hAnsi="ヒラギノ角ゴ Pro W3" w:hint="eastAsia"/>
          <w:bCs/>
          <w:sz w:val="22"/>
        </w:rPr>
        <w:t>o la noram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al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ità con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trend focalizzato su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meno zucchero</w:t>
      </w:r>
      <w:r w:rsidRPr="0002543A">
        <w:rPr>
          <w:rFonts w:ascii="ヒラギノ角ゴ Pro W3" w:eastAsia="ヒラギノ角ゴ Pro W3" w:hAnsi="ヒラギノ角ゴ Pro W3" w:hint="eastAsia"/>
          <w:b/>
          <w:bCs/>
          <w:i/>
          <w:sz w:val="22"/>
        </w:rPr>
        <w:t>,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meno alcol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 etc.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È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il </w:t>
      </w:r>
      <w:r w:rsidRPr="00AB12EE">
        <w:rPr>
          <w:rFonts w:ascii="ヒラギノ角ゴ Pro W6" w:eastAsia="ヒラギノ角ゴ Pro W6" w:hAnsi="ヒラギノ角ゴ Pro W6" w:hint="eastAsia"/>
          <w:bCs/>
          <w:sz w:val="22"/>
          <w:lang w:val="it-IT"/>
        </w:rPr>
        <w:t>Regno Unito</w:t>
      </w:r>
      <w:r w:rsidRPr="0002543A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 </w:t>
      </w:r>
      <w:r w:rsidR="00AB12EE">
        <w:rPr>
          <w:rFonts w:ascii="ヒラギノ角ゴ Pro W3" w:eastAsia="ヒラギノ角ゴ Pro W3" w:hAnsi="ヒラギノ角ゴ Pro W3" w:hint="eastAsia"/>
          <w:bCs/>
          <w:sz w:val="22"/>
        </w:rPr>
        <w:t>però il P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aese dove si registrano più 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novità soprattutto con una spiccata inclinazione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salutista: vanno alla grande</w:t>
      </w:r>
      <w:r w:rsidR="00986195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tra le strade brita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nniche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il </w:t>
      </w:r>
      <w:r w:rsidR="00761DE4">
        <w:rPr>
          <w:rFonts w:ascii="ヒラギノ角ゴ Pro W6" w:eastAsia="ヒラギノ角ゴ Pro W6" w:hAnsi="ヒラギノ角ゴ Pro W6" w:hint="eastAsia"/>
          <w:bCs/>
          <w:i/>
          <w:sz w:val="22"/>
        </w:rPr>
        <w:t>gusto m</w:t>
      </w:r>
      <w:r w:rsidRPr="00986195">
        <w:rPr>
          <w:rFonts w:ascii="ヒラギノ角ゴ Pro W6" w:eastAsia="ヒラギノ角ゴ Pro W6" w:hAnsi="ヒラギノ角ゴ Pro W6" w:hint="eastAsia"/>
          <w:bCs/>
          <w:i/>
          <w:sz w:val="22"/>
        </w:rPr>
        <w:t>atcha</w:t>
      </w:r>
      <w:r>
        <w:rPr>
          <w:rFonts w:ascii="ヒラギノ角ゴ Pro W3" w:eastAsia="ヒラギノ角ゴ Pro W3" w:hAnsi="ヒラギノ角ゴ Pro W3" w:hint="eastAsia"/>
          <w:bCs/>
          <w:sz w:val="22"/>
        </w:rPr>
        <w:t xml:space="preserve">,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le </w:t>
      </w:r>
      <w:r w:rsidR="004F370F">
        <w:rPr>
          <w:rFonts w:ascii="ヒラギノ角ゴ Pro W6" w:eastAsia="ヒラギノ角ゴ Pro W6" w:hAnsi="ヒラギノ角ゴ Pro W6" w:hint="eastAsia"/>
          <w:bCs/>
          <w:i/>
          <w:sz w:val="22"/>
        </w:rPr>
        <w:t>acai b</w:t>
      </w:r>
      <w:r w:rsidR="00AB12EE">
        <w:rPr>
          <w:rFonts w:ascii="ヒラギノ角ゴ Pro W6" w:eastAsia="ヒラギノ角ゴ Pro W6" w:hAnsi="ヒラギノ角ゴ Pro W6" w:hint="eastAsia"/>
          <w:bCs/>
          <w:i/>
          <w:sz w:val="22"/>
        </w:rPr>
        <w:t>o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wls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di tradizione brasiliana, ma anche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i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dairy free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(senza derivati del latte e della panna) e</w:t>
      </w:r>
      <w:r>
        <w:rPr>
          <w:rFonts w:ascii="ヒラギノ角ゴ Pro W3" w:eastAsia="ヒラギノ角ゴ Pro W3" w:hAnsi="ヒラギノ角ゴ Pro W3"/>
          <w:bCs/>
          <w:sz w:val="22"/>
          <w:lang w:val="it-IT"/>
        </w:rPr>
        <w:t>d i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Pr="007E3239">
        <w:rPr>
          <w:rFonts w:ascii="ヒラギノ角ゴ Pro W6" w:eastAsia="ヒラギノ角ゴ Pro W6" w:hAnsi="ヒラギノ角ゴ Pro W6" w:hint="eastAsia"/>
          <w:bCs/>
          <w:i/>
          <w:sz w:val="22"/>
        </w:rPr>
        <w:t>gelati vegani</w:t>
      </w:r>
      <w:r w:rsidR="00986195" w:rsidRPr="007E3239">
        <w:rPr>
          <w:rFonts w:ascii="ヒラギノ角ゴ Pro W3" w:eastAsia="ヒラギノ角ゴ Pro W3" w:hAnsi="ヒラギノ角ゴ Pro W3" w:hint="eastAsia"/>
          <w:bCs/>
          <w:i/>
          <w:sz w:val="22"/>
        </w:rPr>
        <w:t>.</w:t>
      </w:r>
    </w:p>
    <w:p w:rsidR="0002543A" w:rsidRPr="0002543A" w:rsidRDefault="0002543A" w:rsidP="0002543A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</w:rPr>
      </w:pP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Nel resto del mondo e soprattutto nell</w:t>
      </w:r>
      <w:r w:rsidRPr="0002543A">
        <w:rPr>
          <w:rFonts w:ascii="ヒラギノ角ゴ Pro W3" w:eastAsia="ヒラギノ角ゴ Pro W3" w:hAnsi="ヒラギノ角ゴ Pro W3" w:hint="eastAsia"/>
          <w:b/>
          <w:bCs/>
          <w:sz w:val="22"/>
        </w:rPr>
        <w:t>’</w:t>
      </w:r>
      <w:r w:rsidRPr="00AB12EE">
        <w:rPr>
          <w:rFonts w:ascii="ヒラギノ角ゴ Pro W6" w:eastAsia="ヒラギノ角ゴ Pro W6" w:hAnsi="ヒラギノ角ゴ Pro W6" w:hint="eastAsia"/>
          <w:bCs/>
          <w:sz w:val="22"/>
        </w:rPr>
        <w:t xml:space="preserve">emisfero australe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anche se ora è inverno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,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gli autraliani hanno mangiato a casa loro sorpacciate di</w:t>
      </w:r>
      <w:r w:rsidRPr="0002543A">
        <w:rPr>
          <w:rFonts w:ascii="ヒラギノ角ゴ Pro W3" w:eastAsia="ヒラギノ角ゴ Pro W3" w:hAnsi="ヒラギノ角ゴ Pro W3" w:hint="eastAsia"/>
          <w:b/>
          <w:bCs/>
          <w:i/>
          <w:sz w:val="22"/>
        </w:rPr>
        <w:t xml:space="preserve">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sandwiches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e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ghiaccioli</w:t>
      </w:r>
      <w:r w:rsidRPr="0002543A">
        <w:rPr>
          <w:rFonts w:ascii="ヒラギノ角ゴ Pro W3" w:eastAsia="ヒラギノ角ゴ Pro W3" w:hAnsi="ヒラギノ角ゴ Pro W3" w:hint="eastAsia"/>
          <w:b/>
          <w:bCs/>
          <w:i/>
          <w:sz w:val="22"/>
        </w:rPr>
        <w:t xml:space="preserve">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con infusioni alcoliche di vario genere</w:t>
      </w:r>
    </w:p>
    <w:p w:rsidR="00762B3B" w:rsidRDefault="0002543A" w:rsidP="0002543A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Mentre a </w:t>
      </w:r>
      <w:r w:rsidRPr="00AB12EE">
        <w:rPr>
          <w:rFonts w:ascii="ヒラギノ角ゴ Pro W6" w:eastAsia="ヒラギノ角ゴ Pro W6" w:hAnsi="ヒラギノ角ゴ Pro W6" w:hint="eastAsia"/>
          <w:bCs/>
          <w:sz w:val="22"/>
        </w:rPr>
        <w:t>Singapore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è tutto un fiorire di dessert di stile coreano</w:t>
      </w:r>
      <w:r w:rsidR="00986195">
        <w:rPr>
          <w:rFonts w:ascii="ヒラギノ角ゴ Pro W3" w:eastAsia="ヒラギノ角ゴ Pro W3" w:hAnsi="ヒラギノ角ゴ Pro W3"/>
          <w:bCs/>
          <w:sz w:val="22"/>
          <w:lang w:val="it-IT"/>
        </w:rPr>
        <w:t>,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con l’affermazione </w:t>
      </w:r>
      <w:r w:rsidR="00986195"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su tutti, </w:t>
      </w:r>
      <w:r w:rsidR="00AB12EE">
        <w:rPr>
          <w:rFonts w:ascii="ヒラギノ角ゴ Pro W3" w:eastAsia="ヒラギノ角ゴ Pro W3" w:hAnsi="ヒラギノ角ゴ Pro W3"/>
          <w:bCs/>
          <w:sz w:val="22"/>
          <w:lang w:val="it-IT"/>
        </w:rPr>
        <w:t>del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 xml:space="preserve"> </w:t>
      </w:r>
      <w:r w:rsidRPr="00AB12EE">
        <w:rPr>
          <w:rFonts w:ascii="ヒラギノ角ゴ Pro W6" w:eastAsia="ヒラギノ角ゴ Pro W6" w:hAnsi="ヒラギノ角ゴ Pro W6" w:hint="eastAsia"/>
          <w:bCs/>
          <w:i/>
          <w:sz w:val="22"/>
        </w:rPr>
        <w:t>bingso</w:t>
      </w:r>
      <w:r w:rsidR="00AB12EE">
        <w:rPr>
          <w:rFonts w:ascii="ヒラギノ角ゴ Pro W6" w:eastAsia="ヒラギノ角ゴ Pro W6" w:hAnsi="ヒラギノ角ゴ Pro W6" w:hint="eastAsia"/>
          <w:bCs/>
          <w:i/>
          <w:sz w:val="22"/>
        </w:rPr>
        <w:t xml:space="preserve">o, </w:t>
      </w:r>
      <w:r w:rsidRPr="0002543A">
        <w:rPr>
          <w:rFonts w:ascii="ヒラギノ角ゴ Pro W3" w:eastAsia="ヒラギノ角ゴ Pro W3" w:hAnsi="ヒラギノ角ゴ Pro W3" w:hint="eastAsia"/>
          <w:bCs/>
          <w:sz w:val="22"/>
        </w:rPr>
        <w:t>un popolare dolce/gelato coreano con frutta tritata, latte condensato, sciroppo di frutta e fagioli rossi.</w:t>
      </w:r>
    </w:p>
    <w:p w:rsidR="0002543A" w:rsidRPr="00762B3B" w:rsidRDefault="0002543A" w:rsidP="0002543A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</w:p>
    <w:p w:rsidR="00EB464C" w:rsidRPr="001D14AF" w:rsidRDefault="00EB464C" w:rsidP="00EB464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9E18C4" w:rsidRDefault="009E18C4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2053DC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FC" w:rsidRDefault="00176AFC">
      <w:r>
        <w:separator/>
      </w:r>
    </w:p>
  </w:endnote>
  <w:endnote w:type="continuationSeparator" w:id="0">
    <w:p w:rsidR="00176AFC" w:rsidRDefault="0017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ヒラギノ角ゴ Pro W6">
    <w:altName w:val="Calibri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FC" w:rsidRDefault="00176AFC">
      <w:r>
        <w:separator/>
      </w:r>
    </w:p>
  </w:footnote>
  <w:footnote w:type="continuationSeparator" w:id="0">
    <w:p w:rsidR="00176AFC" w:rsidRDefault="00176AF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FC" w:rsidRDefault="00176AFC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AFC" w:rsidRDefault="00176AF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AFC" w:rsidRDefault="00176AFC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6AFC"/>
    <w:rsid w:val="00177F8D"/>
    <w:rsid w:val="0018116B"/>
    <w:rsid w:val="0018166F"/>
    <w:rsid w:val="001A03A2"/>
    <w:rsid w:val="001A14DE"/>
    <w:rsid w:val="001A1D27"/>
    <w:rsid w:val="001C2140"/>
    <w:rsid w:val="001C37D2"/>
    <w:rsid w:val="001C468B"/>
    <w:rsid w:val="001D14AF"/>
    <w:rsid w:val="001D156B"/>
    <w:rsid w:val="001D363C"/>
    <w:rsid w:val="001D3738"/>
    <w:rsid w:val="001D5AFD"/>
    <w:rsid w:val="001E454C"/>
    <w:rsid w:val="001E4FCF"/>
    <w:rsid w:val="001E7D80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A05F4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1428A"/>
    <w:rsid w:val="00420F63"/>
    <w:rsid w:val="0044010F"/>
    <w:rsid w:val="004455C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C173D"/>
    <w:rsid w:val="004E3F5C"/>
    <w:rsid w:val="004E6E9B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3767"/>
    <w:rsid w:val="0064736B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DE4"/>
    <w:rsid w:val="00762B3B"/>
    <w:rsid w:val="0077552C"/>
    <w:rsid w:val="0077730D"/>
    <w:rsid w:val="0078186F"/>
    <w:rsid w:val="00785AFF"/>
    <w:rsid w:val="00793D50"/>
    <w:rsid w:val="00796C87"/>
    <w:rsid w:val="007A7210"/>
    <w:rsid w:val="007A766A"/>
    <w:rsid w:val="007B3FD3"/>
    <w:rsid w:val="007B5F8F"/>
    <w:rsid w:val="007B7D01"/>
    <w:rsid w:val="007B7ECF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3CAC"/>
    <w:rsid w:val="00845566"/>
    <w:rsid w:val="008459A2"/>
    <w:rsid w:val="00846A8A"/>
    <w:rsid w:val="00847265"/>
    <w:rsid w:val="00856310"/>
    <w:rsid w:val="008564E8"/>
    <w:rsid w:val="0086572F"/>
    <w:rsid w:val="008863E6"/>
    <w:rsid w:val="00886F94"/>
    <w:rsid w:val="00891A7A"/>
    <w:rsid w:val="00894D6F"/>
    <w:rsid w:val="008A58C5"/>
    <w:rsid w:val="008A6EBC"/>
    <w:rsid w:val="008B00B6"/>
    <w:rsid w:val="008B1B44"/>
    <w:rsid w:val="008B57FA"/>
    <w:rsid w:val="008C0CFA"/>
    <w:rsid w:val="008C42EB"/>
    <w:rsid w:val="008C559D"/>
    <w:rsid w:val="008D4033"/>
    <w:rsid w:val="008E3CBC"/>
    <w:rsid w:val="008E622B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4A29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2899"/>
    <w:rsid w:val="00B72D40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C4395"/>
    <w:rsid w:val="00BD321F"/>
    <w:rsid w:val="00BD3348"/>
    <w:rsid w:val="00BD7DC0"/>
    <w:rsid w:val="00BE2472"/>
    <w:rsid w:val="00BE3FC0"/>
    <w:rsid w:val="00BE6562"/>
    <w:rsid w:val="00BE7469"/>
    <w:rsid w:val="00BF2EED"/>
    <w:rsid w:val="00BF3583"/>
    <w:rsid w:val="00BF70CC"/>
    <w:rsid w:val="00C009A8"/>
    <w:rsid w:val="00C03FBC"/>
    <w:rsid w:val="00C055E5"/>
    <w:rsid w:val="00C10119"/>
    <w:rsid w:val="00C15B9A"/>
    <w:rsid w:val="00C172DD"/>
    <w:rsid w:val="00C3147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82567"/>
    <w:rsid w:val="00C82F80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27E0"/>
    <w:rsid w:val="00EB464C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3D23"/>
    <w:rsid w:val="00FB49F9"/>
    <w:rsid w:val="00FC010A"/>
    <w:rsid w:val="00FC2A57"/>
    <w:rsid w:val="00FC5859"/>
    <w:rsid w:val="00FD24EA"/>
    <w:rsid w:val="00FE2C40"/>
    <w:rsid w:val="00FE2F9C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8256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5839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11</cp:revision>
  <cp:lastPrinted>2017-01-25T09:02:00Z</cp:lastPrinted>
  <dcterms:created xsi:type="dcterms:W3CDTF">2017-05-29T10:35:00Z</dcterms:created>
  <dcterms:modified xsi:type="dcterms:W3CDTF">2017-06-13T10:05:00Z</dcterms:modified>
</cp:coreProperties>
</file>