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6DD24" w14:textId="77777777" w:rsidR="001029D4" w:rsidRPr="000B1C5D" w:rsidRDefault="001029D4" w:rsidP="000B1C5D">
      <w:pPr>
        <w:spacing w:after="0" w:line="360" w:lineRule="auto"/>
        <w:jc w:val="center"/>
        <w:rPr>
          <w:bCs/>
          <w:sz w:val="20"/>
          <w:szCs w:val="20"/>
          <w:lang w:val="nl-NL"/>
        </w:rPr>
      </w:pPr>
      <w:r w:rsidRPr="000B1C5D">
        <w:rPr>
          <w:b/>
          <w:bCs/>
          <w:noProof/>
          <w:sz w:val="20"/>
          <w:szCs w:val="20"/>
          <w:lang w:eastAsia="nl-NL"/>
        </w:rPr>
        <w:drawing>
          <wp:inline distT="0" distB="0" distL="0" distR="0" wp14:anchorId="22495559" wp14:editId="725BFED0">
            <wp:extent cx="3267075" cy="571500"/>
            <wp:effectExtent l="0" t="0" r="9525" b="0"/>
            <wp:docPr id="1" name="Picture 1" descr="Description: Description: Description: TomTom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TomTom_CMYK_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267075" cy="571500"/>
                    </a:xfrm>
                    <a:prstGeom prst="rect">
                      <a:avLst/>
                    </a:prstGeom>
                    <a:noFill/>
                    <a:ln>
                      <a:noFill/>
                    </a:ln>
                  </pic:spPr>
                </pic:pic>
              </a:graphicData>
            </a:graphic>
          </wp:inline>
        </w:drawing>
      </w:r>
    </w:p>
    <w:p w14:paraId="069E7890" w14:textId="77777777" w:rsidR="00680849" w:rsidRPr="000B1C5D" w:rsidRDefault="00680849" w:rsidP="000B1C5D">
      <w:pPr>
        <w:spacing w:after="0" w:line="360" w:lineRule="auto"/>
        <w:jc w:val="center"/>
        <w:rPr>
          <w:b/>
          <w:sz w:val="32"/>
          <w:szCs w:val="20"/>
          <w:lang w:val="nl-NL"/>
        </w:rPr>
      </w:pPr>
    </w:p>
    <w:p w14:paraId="0883CE8F" w14:textId="77777777" w:rsidR="001243C3" w:rsidRPr="000B1C5D" w:rsidRDefault="001243C3" w:rsidP="000B1C5D">
      <w:pPr>
        <w:spacing w:after="0" w:line="360" w:lineRule="auto"/>
        <w:jc w:val="center"/>
        <w:rPr>
          <w:b/>
          <w:sz w:val="20"/>
          <w:szCs w:val="20"/>
          <w:lang w:val="nl-NL"/>
        </w:rPr>
      </w:pPr>
      <w:r w:rsidRPr="000B1C5D">
        <w:rPr>
          <w:b/>
          <w:sz w:val="28"/>
          <w:lang w:val="nl-NL"/>
        </w:rPr>
        <w:t xml:space="preserve">TomTom </w:t>
      </w:r>
      <w:r w:rsidR="000B1C5D" w:rsidRPr="000B1C5D">
        <w:rPr>
          <w:b/>
          <w:sz w:val="28"/>
          <w:lang w:val="nl-NL"/>
        </w:rPr>
        <w:t>zet stap richting volgende generatie wegenkaarten</w:t>
      </w:r>
    </w:p>
    <w:p w14:paraId="4397F7CD" w14:textId="77777777" w:rsidR="000B1C5D" w:rsidRPr="000E0D18" w:rsidRDefault="000B1C5D" w:rsidP="000B1C5D">
      <w:pPr>
        <w:pStyle w:val="Tekstzonderopmaak"/>
        <w:spacing w:line="360" w:lineRule="auto"/>
        <w:rPr>
          <w:rFonts w:ascii="Verdana" w:hAnsi="Verdana" w:cstheme="majorHAnsi"/>
          <w:b/>
          <w:bCs/>
          <w:sz w:val="22"/>
          <w:szCs w:val="20"/>
          <w:lang w:val="nl-NL"/>
        </w:rPr>
      </w:pPr>
    </w:p>
    <w:p w14:paraId="380A41A0" w14:textId="77777777" w:rsidR="000B1C5D" w:rsidRPr="000E0D18" w:rsidRDefault="00CB5551" w:rsidP="000B1C5D">
      <w:pPr>
        <w:pStyle w:val="Tekstzonderopmaak"/>
        <w:spacing w:line="360" w:lineRule="auto"/>
        <w:rPr>
          <w:rFonts w:ascii="Verdana" w:hAnsi="Verdana" w:cs="Arial"/>
          <w:sz w:val="22"/>
          <w:szCs w:val="20"/>
          <w:lang w:val="nl-NL"/>
        </w:rPr>
      </w:pPr>
      <w:r w:rsidRPr="000E0D18">
        <w:rPr>
          <w:rFonts w:ascii="Verdana" w:hAnsi="Verdana" w:cstheme="majorHAnsi"/>
          <w:b/>
          <w:bCs/>
          <w:sz w:val="22"/>
          <w:szCs w:val="20"/>
          <w:lang w:val="nl-NL"/>
        </w:rPr>
        <w:t xml:space="preserve">Amsterdam, </w:t>
      </w:r>
      <w:r w:rsidR="00D32FED" w:rsidRPr="000E0D18">
        <w:rPr>
          <w:rFonts w:ascii="Verdana" w:hAnsi="Verdana" w:cstheme="majorHAnsi"/>
          <w:b/>
          <w:bCs/>
          <w:sz w:val="22"/>
          <w:szCs w:val="20"/>
          <w:lang w:val="nl-NL"/>
        </w:rPr>
        <w:t>18</w:t>
      </w:r>
      <w:r w:rsidR="0055684C" w:rsidRPr="000E0D18">
        <w:rPr>
          <w:rFonts w:ascii="Verdana" w:hAnsi="Verdana" w:cstheme="majorHAnsi"/>
          <w:b/>
          <w:bCs/>
          <w:sz w:val="22"/>
          <w:szCs w:val="20"/>
          <w:lang w:val="nl-NL"/>
        </w:rPr>
        <w:t xml:space="preserve"> </w:t>
      </w:r>
      <w:r w:rsidR="000B1C5D" w:rsidRPr="000E0D18">
        <w:rPr>
          <w:rFonts w:ascii="Verdana" w:hAnsi="Verdana" w:cstheme="majorHAnsi"/>
          <w:b/>
          <w:bCs/>
          <w:sz w:val="22"/>
          <w:szCs w:val="20"/>
          <w:lang w:val="nl-NL"/>
        </w:rPr>
        <w:t>d</w:t>
      </w:r>
      <w:r w:rsidR="00B92538" w:rsidRPr="000E0D18">
        <w:rPr>
          <w:rFonts w:ascii="Verdana" w:hAnsi="Verdana" w:cstheme="majorHAnsi"/>
          <w:b/>
          <w:bCs/>
          <w:sz w:val="22"/>
          <w:szCs w:val="20"/>
          <w:lang w:val="nl-NL"/>
        </w:rPr>
        <w:t>ecember</w:t>
      </w:r>
      <w:r w:rsidRPr="000E0D18">
        <w:rPr>
          <w:rFonts w:ascii="Verdana" w:hAnsi="Verdana" w:cstheme="majorHAnsi"/>
          <w:b/>
          <w:bCs/>
          <w:sz w:val="22"/>
          <w:szCs w:val="20"/>
          <w:lang w:val="nl-NL"/>
        </w:rPr>
        <w:t xml:space="preserve"> 2015</w:t>
      </w:r>
      <w:r w:rsidRPr="000E0D18">
        <w:rPr>
          <w:rFonts w:ascii="Verdana" w:hAnsi="Verdana"/>
          <w:b/>
          <w:bCs/>
          <w:sz w:val="22"/>
          <w:szCs w:val="20"/>
          <w:lang w:val="nl-NL"/>
        </w:rPr>
        <w:t xml:space="preserve"> </w:t>
      </w:r>
      <w:r w:rsidRPr="000E0D18">
        <w:rPr>
          <w:rFonts w:ascii="Verdana" w:hAnsi="Verdana" w:cs="Arial"/>
          <w:sz w:val="22"/>
          <w:szCs w:val="20"/>
          <w:lang w:val="nl-NL"/>
        </w:rPr>
        <w:t>–</w:t>
      </w:r>
      <w:hyperlink r:id="rId9" w:history="1">
        <w:r w:rsidRPr="000E0D18">
          <w:rPr>
            <w:rFonts w:ascii="Verdana" w:hAnsi="Verdana" w:cs="Arial"/>
            <w:sz w:val="22"/>
            <w:szCs w:val="20"/>
            <w:lang w:val="nl-NL"/>
          </w:rPr>
          <w:t xml:space="preserve"> TomTom</w:t>
        </w:r>
      </w:hyperlink>
      <w:r w:rsidRPr="000E0D18">
        <w:rPr>
          <w:rFonts w:ascii="Verdana" w:hAnsi="Verdana" w:cs="Arial"/>
          <w:sz w:val="22"/>
          <w:szCs w:val="20"/>
          <w:lang w:val="nl-NL"/>
        </w:rPr>
        <w:t xml:space="preserve"> (TOM2)</w:t>
      </w:r>
      <w:r w:rsidR="007752F3" w:rsidRPr="000E0D18">
        <w:rPr>
          <w:rFonts w:ascii="Verdana" w:hAnsi="Verdana" w:cs="Arial"/>
          <w:sz w:val="22"/>
          <w:szCs w:val="20"/>
          <w:lang w:val="nl-NL"/>
        </w:rPr>
        <w:t xml:space="preserve"> </w:t>
      </w:r>
      <w:r w:rsidR="000B1C5D" w:rsidRPr="000E0D18">
        <w:rPr>
          <w:rFonts w:ascii="Verdana" w:hAnsi="Verdana" w:cs="Arial"/>
          <w:sz w:val="22"/>
          <w:szCs w:val="20"/>
          <w:lang w:val="nl-NL"/>
        </w:rPr>
        <w:t xml:space="preserve">blijft innoveren, door over te stappen op een nieuw, </w:t>
      </w:r>
      <w:proofErr w:type="spellStart"/>
      <w:r w:rsidR="000B1C5D" w:rsidRPr="000E0D18">
        <w:rPr>
          <w:rFonts w:ascii="Verdana" w:hAnsi="Verdana" w:cs="Arial"/>
          <w:sz w:val="22"/>
          <w:szCs w:val="20"/>
          <w:lang w:val="nl-NL"/>
        </w:rPr>
        <w:t>transactional-based</w:t>
      </w:r>
      <w:proofErr w:type="spellEnd"/>
      <w:r w:rsidR="000B1C5D" w:rsidRPr="000E0D18">
        <w:rPr>
          <w:rFonts w:ascii="Verdana" w:hAnsi="Verdana" w:cs="Arial"/>
          <w:sz w:val="22"/>
          <w:szCs w:val="20"/>
          <w:lang w:val="nl-NL"/>
        </w:rPr>
        <w:t xml:space="preserve"> kaartenplatform. Dit platform is de eerste in zijn soort in de wereld en een stap voorwaarts in kaartentechnologie. Het vergroot </w:t>
      </w:r>
      <w:proofErr w:type="spellStart"/>
      <w:r w:rsidR="000B1C5D" w:rsidRPr="000E0D18">
        <w:rPr>
          <w:rFonts w:ascii="Verdana" w:hAnsi="Verdana" w:cs="Arial"/>
          <w:sz w:val="22"/>
          <w:szCs w:val="20"/>
          <w:lang w:val="nl-NL"/>
        </w:rPr>
        <w:t>TomToms</w:t>
      </w:r>
      <w:proofErr w:type="spellEnd"/>
      <w:r w:rsidR="000B1C5D" w:rsidRPr="000E0D18">
        <w:rPr>
          <w:rFonts w:ascii="Verdana" w:hAnsi="Verdana" w:cs="Arial"/>
          <w:sz w:val="22"/>
          <w:szCs w:val="20"/>
          <w:lang w:val="nl-NL"/>
        </w:rPr>
        <w:t xml:space="preserve"> voorsprong in het leveren van de hoogste kwaliteit up-to-date wegenkaarten, geoptimaliseerd door </w:t>
      </w:r>
      <w:proofErr w:type="spellStart"/>
      <w:r w:rsidR="000B1C5D" w:rsidRPr="000E0D18">
        <w:rPr>
          <w:rFonts w:ascii="Verdana" w:hAnsi="Verdana" w:cs="Arial"/>
          <w:sz w:val="22"/>
          <w:szCs w:val="20"/>
          <w:lang w:val="nl-NL"/>
        </w:rPr>
        <w:t>crowdsourcing</w:t>
      </w:r>
      <w:proofErr w:type="spellEnd"/>
      <w:r w:rsidR="000B1C5D" w:rsidRPr="000E0D18">
        <w:rPr>
          <w:rFonts w:ascii="Verdana" w:hAnsi="Verdana" w:cs="Arial"/>
          <w:sz w:val="22"/>
          <w:szCs w:val="20"/>
          <w:lang w:val="nl-NL"/>
        </w:rPr>
        <w:t xml:space="preserve"> en meer traditionele kaartmethodes. De lancering is een belangrijke mijlpaal voor TomTom en een grote stap richting het realiseren van </w:t>
      </w:r>
      <w:proofErr w:type="spellStart"/>
      <w:r w:rsidR="000B1C5D" w:rsidRPr="000E0D18">
        <w:rPr>
          <w:rFonts w:ascii="Verdana" w:hAnsi="Verdana" w:cs="Arial"/>
          <w:sz w:val="22"/>
          <w:szCs w:val="20"/>
          <w:lang w:val="nl-NL"/>
        </w:rPr>
        <w:t>realtime</w:t>
      </w:r>
      <w:proofErr w:type="spellEnd"/>
      <w:r w:rsidR="000B1C5D" w:rsidRPr="000E0D18">
        <w:rPr>
          <w:rFonts w:ascii="Verdana" w:hAnsi="Verdana" w:cs="Arial"/>
          <w:sz w:val="22"/>
          <w:szCs w:val="20"/>
          <w:lang w:val="nl-NL"/>
        </w:rPr>
        <w:t xml:space="preserve"> wegenkaarten.</w:t>
      </w:r>
    </w:p>
    <w:p w14:paraId="7C845BE8" w14:textId="77777777" w:rsidR="000B1C5D" w:rsidRPr="000E0D18" w:rsidRDefault="000B1C5D" w:rsidP="000B1C5D">
      <w:pPr>
        <w:pStyle w:val="Tekstzonderopmaak"/>
        <w:spacing w:line="360" w:lineRule="auto"/>
        <w:rPr>
          <w:rFonts w:ascii="Verdana" w:hAnsi="Verdana" w:cs="Arial"/>
          <w:sz w:val="22"/>
          <w:szCs w:val="20"/>
          <w:lang w:val="nl-NL"/>
        </w:rPr>
      </w:pPr>
    </w:p>
    <w:p w14:paraId="7CC6C9BD" w14:textId="77777777" w:rsidR="00387E6A" w:rsidRPr="000E0D18" w:rsidRDefault="000B1C5D" w:rsidP="000B1C5D">
      <w:pPr>
        <w:pStyle w:val="Tekstzonderopmaak"/>
        <w:spacing w:line="360" w:lineRule="auto"/>
        <w:rPr>
          <w:rFonts w:ascii="Verdana" w:hAnsi="Verdana" w:cs="Arial"/>
          <w:sz w:val="22"/>
          <w:szCs w:val="20"/>
          <w:lang w:val="nl-NL"/>
        </w:rPr>
      </w:pPr>
      <w:r w:rsidRPr="000E0D18">
        <w:rPr>
          <w:rFonts w:ascii="Verdana" w:hAnsi="Verdana" w:cs="Arial"/>
          <w:sz w:val="22"/>
          <w:szCs w:val="20"/>
          <w:lang w:val="nl-NL"/>
        </w:rPr>
        <w:t xml:space="preserve">“We zijn de eersten met een wereldwijd platform dat het mogelijk maakt om continu kaartupdates naar gebruikers te sturen”, zegt Harold </w:t>
      </w:r>
      <w:proofErr w:type="spellStart"/>
      <w:r w:rsidRPr="000E0D18">
        <w:rPr>
          <w:rFonts w:ascii="Verdana" w:hAnsi="Verdana" w:cs="Arial"/>
          <w:sz w:val="22"/>
          <w:szCs w:val="20"/>
          <w:lang w:val="nl-NL"/>
        </w:rPr>
        <w:t>God</w:t>
      </w:r>
      <w:r w:rsidR="00D01321" w:rsidRPr="000E0D18">
        <w:rPr>
          <w:rFonts w:ascii="Verdana" w:hAnsi="Verdana" w:cs="Arial"/>
          <w:sz w:val="22"/>
          <w:szCs w:val="20"/>
          <w:lang w:val="nl-NL"/>
        </w:rPr>
        <w:t>dijn</w:t>
      </w:r>
      <w:proofErr w:type="spellEnd"/>
      <w:r w:rsidR="00D01321" w:rsidRPr="000E0D18">
        <w:rPr>
          <w:rFonts w:ascii="Verdana" w:hAnsi="Verdana" w:cs="Arial"/>
          <w:sz w:val="22"/>
          <w:szCs w:val="20"/>
          <w:lang w:val="nl-NL"/>
        </w:rPr>
        <w:t>, CEO en mede</w:t>
      </w:r>
      <w:r w:rsidRPr="000E0D18">
        <w:rPr>
          <w:rFonts w:ascii="Verdana" w:hAnsi="Verdana" w:cs="Arial"/>
          <w:sz w:val="22"/>
          <w:szCs w:val="20"/>
          <w:lang w:val="nl-NL"/>
        </w:rPr>
        <w:t xml:space="preserve">oprichter van TomTom. “Het tijdperk van af en toe een kaartupdate is voorbij, we kunnen nu kaarten updaten zodra veranderingen in het wegennet worden gedetecteerd. Dit plaatst TomTom in de unieke positie om de </w:t>
      </w:r>
      <w:proofErr w:type="spellStart"/>
      <w:r w:rsidRPr="000E0D18">
        <w:rPr>
          <w:rFonts w:ascii="Verdana" w:hAnsi="Verdana" w:cs="Arial"/>
          <w:sz w:val="22"/>
          <w:szCs w:val="20"/>
          <w:lang w:val="nl-NL"/>
        </w:rPr>
        <w:t>realtime</w:t>
      </w:r>
      <w:proofErr w:type="spellEnd"/>
      <w:r w:rsidRPr="000E0D18">
        <w:rPr>
          <w:rFonts w:ascii="Verdana" w:hAnsi="Verdana" w:cs="Arial"/>
          <w:sz w:val="22"/>
          <w:szCs w:val="20"/>
          <w:lang w:val="nl-NL"/>
        </w:rPr>
        <w:t xml:space="preserve">, kwalitatieve en accurate kaarten te kunnen gaan leveren die nodig zijn voor toekomstig gebruik, zoals </w:t>
      </w:r>
      <w:proofErr w:type="spellStart"/>
      <w:r w:rsidR="00387E6A" w:rsidRPr="000E0D18">
        <w:rPr>
          <w:rFonts w:ascii="Verdana" w:hAnsi="Verdana" w:cs="Arial"/>
          <w:sz w:val="22"/>
          <w:szCs w:val="20"/>
          <w:lang w:val="nl-NL"/>
        </w:rPr>
        <w:t>bestuurderondersteunende</w:t>
      </w:r>
      <w:proofErr w:type="spellEnd"/>
      <w:r w:rsidR="00387E6A" w:rsidRPr="000E0D18">
        <w:rPr>
          <w:rFonts w:ascii="Verdana" w:hAnsi="Verdana" w:cs="Arial"/>
          <w:sz w:val="22"/>
          <w:szCs w:val="20"/>
          <w:lang w:val="nl-NL"/>
        </w:rPr>
        <w:t xml:space="preserve"> toepassingen en de zelfsturende auto.”</w:t>
      </w:r>
    </w:p>
    <w:p w14:paraId="71365E9A" w14:textId="77777777" w:rsidR="00387E6A" w:rsidRPr="000E0D18" w:rsidRDefault="00387E6A" w:rsidP="000B1C5D">
      <w:pPr>
        <w:pStyle w:val="Tekstzonderopmaak"/>
        <w:spacing w:line="360" w:lineRule="auto"/>
        <w:rPr>
          <w:rFonts w:ascii="Verdana" w:hAnsi="Verdana" w:cs="Arial"/>
          <w:sz w:val="22"/>
          <w:szCs w:val="20"/>
          <w:lang w:val="nl-NL"/>
        </w:rPr>
      </w:pPr>
    </w:p>
    <w:p w14:paraId="4DD83F64" w14:textId="77777777" w:rsidR="00387E6A" w:rsidRPr="000E0D18" w:rsidRDefault="00387E6A" w:rsidP="000B1C5D">
      <w:pPr>
        <w:pStyle w:val="Tekstzonderopmaak"/>
        <w:spacing w:line="360" w:lineRule="auto"/>
        <w:rPr>
          <w:rFonts w:ascii="Verdana" w:hAnsi="Verdana" w:cs="Arial"/>
          <w:sz w:val="22"/>
          <w:szCs w:val="20"/>
          <w:lang w:val="nl-NL"/>
        </w:rPr>
      </w:pPr>
      <w:proofErr w:type="spellStart"/>
      <w:r w:rsidRPr="000E0D18">
        <w:rPr>
          <w:rFonts w:ascii="Verdana" w:hAnsi="Verdana" w:cs="Arial"/>
          <w:sz w:val="22"/>
          <w:szCs w:val="20"/>
          <w:lang w:val="nl-NL"/>
        </w:rPr>
        <w:t>TomToms</w:t>
      </w:r>
      <w:proofErr w:type="spellEnd"/>
      <w:r w:rsidRPr="000E0D18">
        <w:rPr>
          <w:rFonts w:ascii="Verdana" w:hAnsi="Verdana" w:cs="Arial"/>
          <w:sz w:val="22"/>
          <w:szCs w:val="20"/>
          <w:lang w:val="nl-NL"/>
        </w:rPr>
        <w:t xml:space="preserve"> nieuwe kaartenplatform biedt een groot efficiencyvoordeel en brengt de tijd tussen het detecteren van wijzigingen in het wegennet en het updaten van de kaart op het navigatiesysteem van de gebruiker terug naar enkele minuten.</w:t>
      </w:r>
      <w:r w:rsidR="00D01321" w:rsidRPr="000E0D18">
        <w:rPr>
          <w:rFonts w:ascii="Verdana" w:hAnsi="Verdana" w:cs="Arial"/>
          <w:sz w:val="22"/>
          <w:szCs w:val="20"/>
          <w:lang w:val="nl-NL"/>
        </w:rPr>
        <w:t xml:space="preserve"> Het platform is in staat om nieuwe bronnen van data efficiënt verwerken, waardoor professionele en community-</w:t>
      </w:r>
      <w:proofErr w:type="spellStart"/>
      <w:r w:rsidR="00D01321" w:rsidRPr="000E0D18">
        <w:rPr>
          <w:rFonts w:ascii="Verdana" w:hAnsi="Verdana" w:cs="Arial"/>
          <w:sz w:val="22"/>
          <w:szCs w:val="20"/>
          <w:lang w:val="nl-NL"/>
        </w:rPr>
        <w:t>based</w:t>
      </w:r>
      <w:proofErr w:type="spellEnd"/>
      <w:r w:rsidR="00D01321" w:rsidRPr="000E0D18">
        <w:rPr>
          <w:rFonts w:ascii="Verdana" w:hAnsi="Verdana" w:cs="Arial"/>
          <w:sz w:val="22"/>
          <w:szCs w:val="20"/>
          <w:lang w:val="nl-NL"/>
        </w:rPr>
        <w:t xml:space="preserve"> kaartmethodes verder worden geoptimaliseerd. Hierdoor hebben gebruikers van TomTom navigatiesystemen altijd de meest accurate en up-to-date kaarten op navigatiesystemen, mobiele </w:t>
      </w:r>
      <w:proofErr w:type="spellStart"/>
      <w:r w:rsidR="00D01321" w:rsidRPr="000E0D18">
        <w:rPr>
          <w:rFonts w:ascii="Verdana" w:hAnsi="Verdana" w:cs="Arial"/>
          <w:sz w:val="22"/>
          <w:szCs w:val="20"/>
          <w:lang w:val="nl-NL"/>
        </w:rPr>
        <w:t>apps</w:t>
      </w:r>
      <w:proofErr w:type="spellEnd"/>
      <w:r w:rsidR="00D01321" w:rsidRPr="000E0D18">
        <w:rPr>
          <w:rFonts w:ascii="Verdana" w:hAnsi="Verdana" w:cs="Arial"/>
          <w:sz w:val="22"/>
          <w:szCs w:val="20"/>
          <w:lang w:val="nl-NL"/>
        </w:rPr>
        <w:t xml:space="preserve"> en andere </w:t>
      </w:r>
      <w:proofErr w:type="spellStart"/>
      <w:r w:rsidR="00D01321" w:rsidRPr="000E0D18">
        <w:rPr>
          <w:rFonts w:ascii="Verdana" w:hAnsi="Verdana" w:cs="Arial"/>
          <w:sz w:val="22"/>
          <w:szCs w:val="20"/>
          <w:lang w:val="nl-NL"/>
        </w:rPr>
        <w:t>locatiegebonden</w:t>
      </w:r>
      <w:proofErr w:type="spellEnd"/>
      <w:r w:rsidR="00D01321" w:rsidRPr="000E0D18">
        <w:rPr>
          <w:rFonts w:ascii="Verdana" w:hAnsi="Verdana" w:cs="Arial"/>
          <w:sz w:val="22"/>
          <w:szCs w:val="20"/>
          <w:lang w:val="nl-NL"/>
        </w:rPr>
        <w:t xml:space="preserve"> toepassingen.</w:t>
      </w:r>
    </w:p>
    <w:p w14:paraId="7C04CC7F" w14:textId="77777777" w:rsidR="00D01321" w:rsidRPr="000E0D18" w:rsidRDefault="00D01321" w:rsidP="000B1C5D">
      <w:pPr>
        <w:pStyle w:val="Tekstzonderopmaak"/>
        <w:spacing w:line="360" w:lineRule="auto"/>
        <w:rPr>
          <w:rFonts w:ascii="Verdana" w:hAnsi="Verdana" w:cs="Arial"/>
          <w:sz w:val="22"/>
          <w:szCs w:val="20"/>
          <w:lang w:val="nl-NL"/>
        </w:rPr>
      </w:pPr>
    </w:p>
    <w:p w14:paraId="5F2616ED" w14:textId="77777777" w:rsidR="00D01321" w:rsidRPr="000E0D18" w:rsidRDefault="00D01321" w:rsidP="000B1C5D">
      <w:pPr>
        <w:pStyle w:val="Tekstzonderopmaak"/>
        <w:spacing w:line="360" w:lineRule="auto"/>
        <w:rPr>
          <w:rFonts w:ascii="Verdana" w:hAnsi="Verdana" w:cs="Arial"/>
          <w:sz w:val="22"/>
          <w:szCs w:val="20"/>
          <w:lang w:val="nl-NL"/>
        </w:rPr>
      </w:pPr>
      <w:r w:rsidRPr="000E0D18">
        <w:rPr>
          <w:rFonts w:ascii="Verdana" w:hAnsi="Verdana" w:cs="Arial"/>
          <w:sz w:val="22"/>
          <w:szCs w:val="20"/>
          <w:lang w:val="nl-NL"/>
        </w:rPr>
        <w:lastRenderedPageBreak/>
        <w:t xml:space="preserve">“Dit was een gigantisch complex project voor het kaartenteam van TomTom en ik ben erg trots op wat we hebben bereikt in zo’n korte tijd”, zegt </w:t>
      </w:r>
      <w:proofErr w:type="spellStart"/>
      <w:r w:rsidRPr="000E0D18">
        <w:rPr>
          <w:rFonts w:ascii="Verdana" w:hAnsi="Verdana" w:cs="Arial"/>
          <w:sz w:val="22"/>
          <w:szCs w:val="20"/>
          <w:lang w:val="nl-NL"/>
        </w:rPr>
        <w:t>Charles</w:t>
      </w:r>
      <w:proofErr w:type="spellEnd"/>
      <w:r w:rsidRPr="000E0D18">
        <w:rPr>
          <w:rFonts w:ascii="Verdana" w:hAnsi="Verdana" w:cs="Arial"/>
          <w:sz w:val="22"/>
          <w:szCs w:val="20"/>
          <w:lang w:val="nl-NL"/>
        </w:rPr>
        <w:t xml:space="preserve"> </w:t>
      </w:r>
      <w:proofErr w:type="spellStart"/>
      <w:r w:rsidRPr="000E0D18">
        <w:rPr>
          <w:rFonts w:ascii="Verdana" w:hAnsi="Verdana" w:cs="Arial"/>
          <w:sz w:val="22"/>
          <w:szCs w:val="20"/>
          <w:lang w:val="nl-NL"/>
        </w:rPr>
        <w:t>Cautley</w:t>
      </w:r>
      <w:proofErr w:type="spellEnd"/>
      <w:r w:rsidRPr="000E0D18">
        <w:rPr>
          <w:rFonts w:ascii="Verdana" w:hAnsi="Verdana" w:cs="Arial"/>
          <w:sz w:val="22"/>
          <w:szCs w:val="20"/>
          <w:lang w:val="nl-NL"/>
        </w:rPr>
        <w:t xml:space="preserve">, Managing Director </w:t>
      </w:r>
      <w:proofErr w:type="spellStart"/>
      <w:r w:rsidRPr="000E0D18">
        <w:rPr>
          <w:rFonts w:ascii="Verdana" w:hAnsi="Verdana" w:cs="Arial"/>
          <w:sz w:val="22"/>
          <w:szCs w:val="20"/>
          <w:lang w:val="nl-NL"/>
        </w:rPr>
        <w:t>Maps</w:t>
      </w:r>
      <w:proofErr w:type="spellEnd"/>
      <w:r w:rsidRPr="000E0D18">
        <w:rPr>
          <w:rFonts w:ascii="Verdana" w:hAnsi="Verdana" w:cs="Arial"/>
          <w:sz w:val="22"/>
          <w:szCs w:val="20"/>
          <w:lang w:val="nl-NL"/>
        </w:rPr>
        <w:t xml:space="preserve"> &amp; </w:t>
      </w:r>
      <w:proofErr w:type="spellStart"/>
      <w:r w:rsidRPr="000E0D18">
        <w:rPr>
          <w:rFonts w:ascii="Verdana" w:hAnsi="Verdana" w:cs="Arial"/>
          <w:sz w:val="22"/>
          <w:szCs w:val="20"/>
          <w:lang w:val="nl-NL"/>
        </w:rPr>
        <w:t>Licensing</w:t>
      </w:r>
      <w:proofErr w:type="spellEnd"/>
      <w:r w:rsidRPr="000E0D18">
        <w:rPr>
          <w:rFonts w:ascii="Verdana" w:hAnsi="Verdana" w:cs="Arial"/>
          <w:sz w:val="22"/>
          <w:szCs w:val="20"/>
          <w:lang w:val="nl-NL"/>
        </w:rPr>
        <w:t xml:space="preserve"> bij TomTom. “Dit platform biedt een enorm potentieel en we zien ernaar uit om de hoge kwaliteit kaarten te kunnen leveren die voldoet aan de veranderende behoeftes van de klant.”</w:t>
      </w:r>
    </w:p>
    <w:p w14:paraId="534A666D" w14:textId="77777777" w:rsidR="00D01321" w:rsidRPr="000E0D18" w:rsidRDefault="00D01321" w:rsidP="000B1C5D">
      <w:pPr>
        <w:pStyle w:val="Tekstzonderopmaak"/>
        <w:spacing w:line="360" w:lineRule="auto"/>
        <w:rPr>
          <w:rFonts w:ascii="Verdana" w:hAnsi="Verdana" w:cs="Arial"/>
          <w:sz w:val="22"/>
          <w:szCs w:val="20"/>
          <w:lang w:val="nl-NL"/>
        </w:rPr>
      </w:pPr>
      <w:r w:rsidRPr="000E0D18">
        <w:rPr>
          <w:rFonts w:ascii="Verdana" w:hAnsi="Verdana" w:cs="Arial"/>
          <w:sz w:val="22"/>
          <w:szCs w:val="20"/>
          <w:lang w:val="nl-NL"/>
        </w:rPr>
        <w:t xml:space="preserve">Om te zien hoe </w:t>
      </w:r>
      <w:proofErr w:type="spellStart"/>
      <w:r w:rsidRPr="000E0D18">
        <w:rPr>
          <w:rFonts w:ascii="Verdana" w:hAnsi="Verdana" w:cs="Arial"/>
          <w:sz w:val="22"/>
          <w:szCs w:val="20"/>
          <w:lang w:val="nl-NL"/>
        </w:rPr>
        <w:t>TomToms</w:t>
      </w:r>
      <w:proofErr w:type="spellEnd"/>
      <w:r w:rsidRPr="000E0D18">
        <w:rPr>
          <w:rFonts w:ascii="Verdana" w:hAnsi="Verdana" w:cs="Arial"/>
          <w:sz w:val="22"/>
          <w:szCs w:val="20"/>
          <w:lang w:val="nl-NL"/>
        </w:rPr>
        <w:t xml:space="preserve"> nieuwe kaartplatform werkt, bekijk deze </w:t>
      </w:r>
      <w:hyperlink r:id="rId10" w:history="1">
        <w:r w:rsidRPr="000E0D18">
          <w:rPr>
            <w:rStyle w:val="Hyperlink"/>
            <w:rFonts w:ascii="Verdana" w:hAnsi="Verdana" w:cs="Arial"/>
            <w:sz w:val="22"/>
            <w:szCs w:val="20"/>
            <w:lang w:val="nl-NL"/>
          </w:rPr>
          <w:t>video</w:t>
        </w:r>
      </w:hyperlink>
      <w:r w:rsidRPr="000E0D18">
        <w:rPr>
          <w:rFonts w:ascii="Verdana" w:hAnsi="Verdana" w:cs="Arial"/>
          <w:sz w:val="22"/>
          <w:szCs w:val="20"/>
          <w:lang w:val="nl-NL"/>
        </w:rPr>
        <w:t>.</w:t>
      </w:r>
    </w:p>
    <w:p w14:paraId="684845C0" w14:textId="77777777" w:rsidR="00012188" w:rsidRPr="000E0D18" w:rsidRDefault="00012188" w:rsidP="000B1C5D">
      <w:pPr>
        <w:pStyle w:val="Tekstzonderopmaak"/>
        <w:spacing w:line="360" w:lineRule="auto"/>
        <w:rPr>
          <w:rFonts w:ascii="Verdana" w:hAnsi="Verdana" w:cs="Arial"/>
          <w:sz w:val="22"/>
          <w:szCs w:val="20"/>
          <w:lang w:val="nl-NL"/>
        </w:rPr>
      </w:pPr>
    </w:p>
    <w:p w14:paraId="37A8D501" w14:textId="77777777" w:rsidR="00236E6D" w:rsidRPr="000E0D18" w:rsidRDefault="00236E6D" w:rsidP="000B1C5D">
      <w:pPr>
        <w:spacing w:after="0" w:line="360" w:lineRule="auto"/>
        <w:jc w:val="center"/>
        <w:rPr>
          <w:rFonts w:cs="Arial"/>
          <w:b/>
          <w:sz w:val="22"/>
          <w:szCs w:val="20"/>
          <w:lang w:val="nl-NL"/>
        </w:rPr>
      </w:pPr>
      <w:r w:rsidRPr="000E0D18">
        <w:rPr>
          <w:rFonts w:cs="Arial"/>
          <w:b/>
          <w:sz w:val="22"/>
          <w:szCs w:val="20"/>
          <w:lang w:val="nl-NL"/>
        </w:rPr>
        <w:t>-</w:t>
      </w:r>
      <w:r w:rsidR="00D01321" w:rsidRPr="000E0D18">
        <w:rPr>
          <w:rFonts w:cs="Arial"/>
          <w:b/>
          <w:sz w:val="22"/>
          <w:szCs w:val="20"/>
          <w:lang w:val="nl-NL"/>
        </w:rPr>
        <w:t xml:space="preserve"> EINDE </w:t>
      </w:r>
      <w:r w:rsidRPr="000E0D18">
        <w:rPr>
          <w:rFonts w:cs="Arial"/>
          <w:b/>
          <w:sz w:val="22"/>
          <w:szCs w:val="20"/>
          <w:lang w:val="nl-NL"/>
        </w:rPr>
        <w:t>-</w:t>
      </w:r>
    </w:p>
    <w:p w14:paraId="630063AC" w14:textId="77777777" w:rsidR="00236E6D" w:rsidRPr="000E0D18" w:rsidRDefault="00236E6D" w:rsidP="000B1C5D">
      <w:pPr>
        <w:spacing w:after="0" w:line="360" w:lineRule="auto"/>
        <w:rPr>
          <w:sz w:val="22"/>
          <w:szCs w:val="20"/>
          <w:lang w:val="nl-NL"/>
        </w:rPr>
      </w:pPr>
    </w:p>
    <w:p w14:paraId="20FCB54C" w14:textId="77777777" w:rsidR="000E0D18" w:rsidRPr="000E0D18" w:rsidRDefault="000E0D18" w:rsidP="000E0D18">
      <w:pPr>
        <w:pStyle w:val="40DisclaimerBoilerplate"/>
        <w:spacing w:after="0" w:line="240" w:lineRule="auto"/>
        <w:rPr>
          <w:rFonts w:ascii="Verdana" w:hAnsi="Verdana"/>
          <w:b/>
          <w:sz w:val="22"/>
          <w:lang w:val="nl-NL"/>
        </w:rPr>
      </w:pPr>
      <w:r w:rsidRPr="000E0D18">
        <w:rPr>
          <w:rFonts w:ascii="Verdana" w:hAnsi="Verdana"/>
          <w:b/>
          <w:sz w:val="22"/>
          <w:lang w:val="nl-NL"/>
        </w:rPr>
        <w:t>Over TomTom</w:t>
      </w:r>
    </w:p>
    <w:p w14:paraId="19C3E919" w14:textId="77777777" w:rsidR="000E0D18" w:rsidRPr="000E0D18" w:rsidRDefault="000E0D18" w:rsidP="000E0D18">
      <w:pPr>
        <w:spacing w:after="0" w:line="240" w:lineRule="auto"/>
        <w:rPr>
          <w:sz w:val="22"/>
          <w:lang w:val="nl-NL"/>
        </w:rPr>
      </w:pPr>
      <w:r w:rsidRPr="000E0D18">
        <w:rPr>
          <w:sz w:val="22"/>
          <w:lang w:val="nl-NL"/>
        </w:rPr>
        <w:t xml:space="preserve">Bij TomTom (TOM2) hebben we het tot onze missie verheven om technologie zo makkelijk te maken, dat iedereen meer kan bereiken. </w:t>
      </w:r>
    </w:p>
    <w:p w14:paraId="0BD21850" w14:textId="77777777" w:rsidR="000E0D18" w:rsidRPr="000E0D18" w:rsidRDefault="000E0D18" w:rsidP="000E0D18">
      <w:pPr>
        <w:spacing w:after="0" w:line="240" w:lineRule="auto"/>
        <w:rPr>
          <w:sz w:val="22"/>
          <w:lang w:val="nl-NL"/>
        </w:rPr>
      </w:pPr>
    </w:p>
    <w:p w14:paraId="15FB5955" w14:textId="77777777" w:rsidR="000E0D18" w:rsidRPr="000E0D18" w:rsidRDefault="000E0D18" w:rsidP="000E0D18">
      <w:pPr>
        <w:spacing w:after="0" w:line="240" w:lineRule="auto"/>
        <w:rPr>
          <w:rFonts w:cs="Times New Roman"/>
          <w:sz w:val="22"/>
          <w:lang w:val="nl-NL"/>
        </w:rPr>
      </w:pPr>
      <w:r w:rsidRPr="000E0D18">
        <w:rPr>
          <w:sz w:val="22"/>
          <w:lang w:val="nl-NL"/>
        </w:rPr>
        <w:t xml:space="preserve">We hebben het navigatiesysteem versimpeld en zo miljoenen mensen geholpen hun bestemming te vinden. We zijn tot op de dag van vandaag bezig met het vergemakkelijken van het complexe, zodat technologie voor iedereen toegankelijk wordt. Ons bedrijf bestaat uit vier klantgerichte business units: </w:t>
      </w:r>
      <w:r w:rsidRPr="000E0D18">
        <w:rPr>
          <w:rFonts w:cs="Times New Roman"/>
          <w:sz w:val="22"/>
          <w:lang w:val="nl-NL"/>
        </w:rPr>
        <w:t xml:space="preserve">Consumer, </w:t>
      </w:r>
      <w:proofErr w:type="spellStart"/>
      <w:r w:rsidRPr="000E0D18">
        <w:rPr>
          <w:rFonts w:cs="Times New Roman"/>
          <w:sz w:val="22"/>
          <w:lang w:val="nl-NL"/>
        </w:rPr>
        <w:t>Telematics</w:t>
      </w:r>
      <w:proofErr w:type="spellEnd"/>
      <w:r w:rsidRPr="000E0D18">
        <w:rPr>
          <w:rFonts w:cs="Times New Roman"/>
          <w:sz w:val="22"/>
          <w:lang w:val="nl-NL"/>
        </w:rPr>
        <w:t xml:space="preserve">, Automotive en </w:t>
      </w:r>
      <w:proofErr w:type="spellStart"/>
      <w:r w:rsidRPr="000E0D18">
        <w:rPr>
          <w:rFonts w:cs="Times New Roman"/>
          <w:sz w:val="22"/>
          <w:lang w:val="nl-NL"/>
        </w:rPr>
        <w:t>Licensing</w:t>
      </w:r>
      <w:proofErr w:type="spellEnd"/>
      <w:r w:rsidRPr="000E0D18">
        <w:rPr>
          <w:rFonts w:cs="Times New Roman"/>
          <w:sz w:val="22"/>
          <w:lang w:val="nl-NL"/>
        </w:rPr>
        <w:t xml:space="preserve">. </w:t>
      </w:r>
    </w:p>
    <w:p w14:paraId="669EC20E" w14:textId="77777777" w:rsidR="000E0D18" w:rsidRPr="000E0D18" w:rsidRDefault="000E0D18" w:rsidP="000E0D18">
      <w:pPr>
        <w:spacing w:after="0" w:line="240" w:lineRule="auto"/>
        <w:rPr>
          <w:rFonts w:cs="Times New Roman"/>
          <w:sz w:val="22"/>
          <w:lang w:val="nl-NL"/>
        </w:rPr>
      </w:pPr>
    </w:p>
    <w:p w14:paraId="73878B6B" w14:textId="77777777" w:rsidR="000E0D18" w:rsidRPr="000E0D18" w:rsidRDefault="000E0D18" w:rsidP="000E0D18">
      <w:pPr>
        <w:spacing w:after="0" w:line="240" w:lineRule="auto"/>
        <w:rPr>
          <w:rFonts w:cs="Times New Roman"/>
          <w:sz w:val="22"/>
          <w:lang w:val="nl-NL"/>
        </w:rPr>
      </w:pPr>
      <w:r w:rsidRPr="000E0D18">
        <w:rPr>
          <w:rFonts w:cs="Times New Roman"/>
          <w:sz w:val="22"/>
          <w:lang w:val="nl-NL"/>
        </w:rPr>
        <w:t xml:space="preserve">We maken makkelijk te gebruiken navigatiesystemen, sporthorloges en action camera’s voor consumenten. Met de </w:t>
      </w:r>
      <w:proofErr w:type="spellStart"/>
      <w:r w:rsidRPr="000E0D18">
        <w:rPr>
          <w:rFonts w:cs="Times New Roman"/>
          <w:sz w:val="22"/>
          <w:lang w:val="nl-NL"/>
        </w:rPr>
        <w:t>fleetmanagement</w:t>
      </w:r>
      <w:proofErr w:type="spellEnd"/>
      <w:r w:rsidRPr="000E0D18">
        <w:rPr>
          <w:rFonts w:cs="Times New Roman"/>
          <w:sz w:val="22"/>
          <w:lang w:val="nl-NL"/>
        </w:rPr>
        <w:t xml:space="preserve">-oplossingen van </w:t>
      </w:r>
      <w:proofErr w:type="spellStart"/>
      <w:r w:rsidRPr="000E0D18">
        <w:rPr>
          <w:rFonts w:cs="Times New Roman"/>
          <w:sz w:val="22"/>
          <w:lang w:val="nl-NL"/>
        </w:rPr>
        <w:t>Telematics</w:t>
      </w:r>
      <w:proofErr w:type="spellEnd"/>
      <w:r w:rsidRPr="000E0D18">
        <w:rPr>
          <w:rFonts w:cs="Times New Roman"/>
          <w:sz w:val="22"/>
          <w:lang w:val="nl-NL"/>
        </w:rPr>
        <w:t xml:space="preserve"> helpen we ondernemingen met een wagenpark hun resultaten te optimaliseren. We hebben een toonaangevend </w:t>
      </w:r>
      <w:proofErr w:type="spellStart"/>
      <w:r w:rsidRPr="000E0D18">
        <w:rPr>
          <w:rFonts w:cs="Times New Roman"/>
          <w:sz w:val="22"/>
          <w:lang w:val="nl-NL"/>
        </w:rPr>
        <w:t>realtime</w:t>
      </w:r>
      <w:proofErr w:type="spellEnd"/>
      <w:r w:rsidRPr="000E0D18">
        <w:rPr>
          <w:rFonts w:cs="Times New Roman"/>
          <w:sz w:val="22"/>
          <w:lang w:val="nl-NL"/>
        </w:rPr>
        <w:t xml:space="preserve"> wegenkaartenplatform voor innovatieve </w:t>
      </w:r>
      <w:proofErr w:type="spellStart"/>
      <w:r w:rsidRPr="000E0D18">
        <w:rPr>
          <w:rFonts w:cs="Times New Roman"/>
          <w:sz w:val="22"/>
          <w:lang w:val="nl-NL"/>
        </w:rPr>
        <w:t>locatiegebonden</w:t>
      </w:r>
      <w:proofErr w:type="spellEnd"/>
      <w:r w:rsidRPr="000E0D18">
        <w:rPr>
          <w:rFonts w:cs="Times New Roman"/>
          <w:sz w:val="22"/>
          <w:lang w:val="nl-NL"/>
        </w:rPr>
        <w:t xml:space="preserve"> diensten en met de auto-industrie realiseren de zelfsturende auto. </w:t>
      </w:r>
    </w:p>
    <w:p w14:paraId="31FC7D23" w14:textId="77777777" w:rsidR="000E0D18" w:rsidRPr="000E0D18" w:rsidRDefault="000E0D18" w:rsidP="000E0D18">
      <w:pPr>
        <w:spacing w:after="0" w:line="240" w:lineRule="auto"/>
        <w:rPr>
          <w:rFonts w:cs="Times New Roman"/>
          <w:sz w:val="22"/>
          <w:lang w:val="nl-NL"/>
        </w:rPr>
      </w:pPr>
    </w:p>
    <w:p w14:paraId="3E596588" w14:textId="77777777" w:rsidR="000E0D18" w:rsidRPr="000E0D18" w:rsidRDefault="000E0D18" w:rsidP="000E0D18">
      <w:pPr>
        <w:spacing w:after="0" w:line="240" w:lineRule="auto"/>
        <w:rPr>
          <w:sz w:val="22"/>
          <w:lang w:val="nl-NL"/>
        </w:rPr>
      </w:pPr>
      <w:r w:rsidRPr="000E0D18">
        <w:rPr>
          <w:sz w:val="22"/>
          <w:lang w:val="nl-NL"/>
        </w:rPr>
        <w:t>Ons hoofdkantoor is sinds onze oprichting in 1991 gevestigd in Amsterdam. We zijn wereldwijd actief met 4.400 medewerkers en we verkopen onze producten in 48 landen.</w:t>
      </w:r>
    </w:p>
    <w:p w14:paraId="0698E6A1" w14:textId="77777777" w:rsidR="000E0D18" w:rsidRPr="000E0D18" w:rsidRDefault="000E0D18" w:rsidP="000E0D18">
      <w:pPr>
        <w:spacing w:after="0" w:line="240" w:lineRule="auto"/>
        <w:rPr>
          <w:sz w:val="22"/>
          <w:lang w:val="nl-NL"/>
        </w:rPr>
      </w:pPr>
    </w:p>
    <w:p w14:paraId="32D46842" w14:textId="77777777" w:rsidR="000E0D18" w:rsidRPr="000E0D18" w:rsidRDefault="000E0D18" w:rsidP="000E0D18">
      <w:pPr>
        <w:spacing w:after="0" w:line="240" w:lineRule="auto"/>
        <w:rPr>
          <w:b/>
          <w:sz w:val="22"/>
          <w:lang w:val="nl-NL"/>
        </w:rPr>
      </w:pPr>
      <w:r w:rsidRPr="000E0D18">
        <w:rPr>
          <w:b/>
          <w:sz w:val="22"/>
          <w:lang w:val="nl-NL"/>
        </w:rPr>
        <w:t>Meer informatie</w:t>
      </w:r>
    </w:p>
    <w:p w14:paraId="19B0878B" w14:textId="77777777" w:rsidR="000E0D18" w:rsidRPr="000E0D18" w:rsidRDefault="00FA2738" w:rsidP="000E0D18">
      <w:pPr>
        <w:spacing w:after="0" w:line="240" w:lineRule="auto"/>
        <w:rPr>
          <w:sz w:val="22"/>
          <w:lang w:val="nl-NL"/>
        </w:rPr>
      </w:pPr>
      <w:r>
        <w:rPr>
          <w:sz w:val="22"/>
          <w:lang w:val="nl-NL"/>
        </w:rPr>
        <w:t xml:space="preserve">Sandra Van Hauwaert, Square </w:t>
      </w:r>
      <w:proofErr w:type="spellStart"/>
      <w:r>
        <w:rPr>
          <w:sz w:val="22"/>
          <w:lang w:val="nl-NL"/>
        </w:rPr>
        <w:t>Egg</w:t>
      </w:r>
      <w:proofErr w:type="spellEnd"/>
      <w:r>
        <w:rPr>
          <w:sz w:val="22"/>
          <w:lang w:val="nl-NL"/>
        </w:rPr>
        <w:t xml:space="preserve">, </w:t>
      </w:r>
      <w:hyperlink r:id="rId11" w:history="1">
        <w:r w:rsidRPr="00D752B6">
          <w:rPr>
            <w:rStyle w:val="Hyperlink"/>
            <w:sz w:val="22"/>
            <w:lang w:val="nl-NL"/>
          </w:rPr>
          <w:t>sandra@square-egg.be</w:t>
        </w:r>
      </w:hyperlink>
      <w:r>
        <w:rPr>
          <w:sz w:val="22"/>
          <w:lang w:val="nl-NL"/>
        </w:rPr>
        <w:t>, 0497 251816.</w:t>
      </w:r>
    </w:p>
    <w:p w14:paraId="244C91A0" w14:textId="77777777" w:rsidR="000E0D18" w:rsidRPr="00BE3CC1" w:rsidRDefault="000E0D18" w:rsidP="000E0D18">
      <w:pPr>
        <w:spacing w:after="0" w:line="240" w:lineRule="auto"/>
        <w:rPr>
          <w:sz w:val="22"/>
          <w:lang w:val="nl-NL"/>
        </w:rPr>
      </w:pPr>
      <w:bookmarkStart w:id="0" w:name="_GoBack"/>
      <w:bookmarkEnd w:id="0"/>
    </w:p>
    <w:p w14:paraId="287B6E75" w14:textId="77777777" w:rsidR="00EA5E8B" w:rsidRPr="000B1C5D" w:rsidRDefault="00EA5E8B" w:rsidP="000B1C5D">
      <w:pPr>
        <w:spacing w:after="0" w:line="360" w:lineRule="auto"/>
        <w:rPr>
          <w:sz w:val="20"/>
          <w:szCs w:val="20"/>
          <w:lang w:val="nl-NL"/>
        </w:rPr>
      </w:pPr>
    </w:p>
    <w:sectPr w:rsidR="00EA5E8B" w:rsidRPr="000B1C5D" w:rsidSect="003036AD">
      <w:pgSz w:w="12240" w:h="15840"/>
      <w:pgMar w:top="1440" w:right="1440" w:bottom="12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orpoS">
    <w:altName w:val="Times New Roman"/>
    <w:charset w:val="00"/>
    <w:family w:val="auto"/>
    <w:pitch w:val="variable"/>
    <w:sig w:usb0="800000AF" w:usb1="1000204A" w:usb2="00000000" w:usb3="00000000" w:csb0="00000093"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3979"/>
    <w:multiLevelType w:val="hybridMultilevel"/>
    <w:tmpl w:val="3392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2A3434"/>
    <w:multiLevelType w:val="multilevel"/>
    <w:tmpl w:val="C7DE4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93050EA"/>
    <w:multiLevelType w:val="hybridMultilevel"/>
    <w:tmpl w:val="B22E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9D4"/>
    <w:rsid w:val="0000276B"/>
    <w:rsid w:val="00012188"/>
    <w:rsid w:val="000256FF"/>
    <w:rsid w:val="00032C69"/>
    <w:rsid w:val="000362BA"/>
    <w:rsid w:val="0004288B"/>
    <w:rsid w:val="0005641A"/>
    <w:rsid w:val="00072A64"/>
    <w:rsid w:val="0008157C"/>
    <w:rsid w:val="000B1C5D"/>
    <w:rsid w:val="000C3A26"/>
    <w:rsid w:val="000C4FF4"/>
    <w:rsid w:val="000E0D18"/>
    <w:rsid w:val="00101990"/>
    <w:rsid w:val="00102898"/>
    <w:rsid w:val="001029D4"/>
    <w:rsid w:val="001243C3"/>
    <w:rsid w:val="00125513"/>
    <w:rsid w:val="00140B21"/>
    <w:rsid w:val="00145AC6"/>
    <w:rsid w:val="001536F9"/>
    <w:rsid w:val="0015650C"/>
    <w:rsid w:val="0016556A"/>
    <w:rsid w:val="00167159"/>
    <w:rsid w:val="00181199"/>
    <w:rsid w:val="001A73E3"/>
    <w:rsid w:val="001B27F7"/>
    <w:rsid w:val="001B29C7"/>
    <w:rsid w:val="001B5088"/>
    <w:rsid w:val="001B6394"/>
    <w:rsid w:val="001B6B15"/>
    <w:rsid w:val="001D72A1"/>
    <w:rsid w:val="00233AA6"/>
    <w:rsid w:val="00236E6D"/>
    <w:rsid w:val="00237DDE"/>
    <w:rsid w:val="00240EB5"/>
    <w:rsid w:val="00267AA5"/>
    <w:rsid w:val="002801AE"/>
    <w:rsid w:val="00283618"/>
    <w:rsid w:val="002D4012"/>
    <w:rsid w:val="002E1ECE"/>
    <w:rsid w:val="002E3493"/>
    <w:rsid w:val="002E7A29"/>
    <w:rsid w:val="002F51D9"/>
    <w:rsid w:val="003007E2"/>
    <w:rsid w:val="003036AD"/>
    <w:rsid w:val="00303B5D"/>
    <w:rsid w:val="00303EEA"/>
    <w:rsid w:val="00304DAC"/>
    <w:rsid w:val="003128D0"/>
    <w:rsid w:val="00327BA8"/>
    <w:rsid w:val="00335848"/>
    <w:rsid w:val="00335D00"/>
    <w:rsid w:val="00341B17"/>
    <w:rsid w:val="003463FC"/>
    <w:rsid w:val="00370217"/>
    <w:rsid w:val="00374C3D"/>
    <w:rsid w:val="00387E6A"/>
    <w:rsid w:val="003A1F9C"/>
    <w:rsid w:val="003B03C1"/>
    <w:rsid w:val="003C721B"/>
    <w:rsid w:val="003C7502"/>
    <w:rsid w:val="00403CB3"/>
    <w:rsid w:val="004263A4"/>
    <w:rsid w:val="00432963"/>
    <w:rsid w:val="0048138B"/>
    <w:rsid w:val="00486982"/>
    <w:rsid w:val="004974AD"/>
    <w:rsid w:val="004A1407"/>
    <w:rsid w:val="00514133"/>
    <w:rsid w:val="005261AB"/>
    <w:rsid w:val="005312B3"/>
    <w:rsid w:val="00534CF2"/>
    <w:rsid w:val="00536B55"/>
    <w:rsid w:val="00550121"/>
    <w:rsid w:val="00555988"/>
    <w:rsid w:val="0055684C"/>
    <w:rsid w:val="0056191B"/>
    <w:rsid w:val="005634E0"/>
    <w:rsid w:val="00563BAD"/>
    <w:rsid w:val="0059532E"/>
    <w:rsid w:val="0059578E"/>
    <w:rsid w:val="005C56D9"/>
    <w:rsid w:val="005D360B"/>
    <w:rsid w:val="005D36B9"/>
    <w:rsid w:val="005D48B0"/>
    <w:rsid w:val="005D651B"/>
    <w:rsid w:val="005F50C5"/>
    <w:rsid w:val="005F591D"/>
    <w:rsid w:val="0060155A"/>
    <w:rsid w:val="0060278D"/>
    <w:rsid w:val="00604C35"/>
    <w:rsid w:val="006063B3"/>
    <w:rsid w:val="00612854"/>
    <w:rsid w:val="00614B51"/>
    <w:rsid w:val="00620F33"/>
    <w:rsid w:val="006340D6"/>
    <w:rsid w:val="00637425"/>
    <w:rsid w:val="00650266"/>
    <w:rsid w:val="0066053D"/>
    <w:rsid w:val="00672111"/>
    <w:rsid w:val="00680849"/>
    <w:rsid w:val="00681137"/>
    <w:rsid w:val="006811E4"/>
    <w:rsid w:val="0069150B"/>
    <w:rsid w:val="006A7610"/>
    <w:rsid w:val="006D169F"/>
    <w:rsid w:val="006E31E1"/>
    <w:rsid w:val="006E4B8B"/>
    <w:rsid w:val="007752F3"/>
    <w:rsid w:val="00797C7B"/>
    <w:rsid w:val="007D5F69"/>
    <w:rsid w:val="00801C6D"/>
    <w:rsid w:val="008033A3"/>
    <w:rsid w:val="00806F5A"/>
    <w:rsid w:val="008972B8"/>
    <w:rsid w:val="008C76EE"/>
    <w:rsid w:val="008E177B"/>
    <w:rsid w:val="008E1E88"/>
    <w:rsid w:val="008F1ED2"/>
    <w:rsid w:val="00916BDB"/>
    <w:rsid w:val="009420C1"/>
    <w:rsid w:val="0094377B"/>
    <w:rsid w:val="00946BB9"/>
    <w:rsid w:val="009A0F14"/>
    <w:rsid w:val="009A7122"/>
    <w:rsid w:val="009E1C80"/>
    <w:rsid w:val="009F3DA1"/>
    <w:rsid w:val="00A02A8A"/>
    <w:rsid w:val="00A46A05"/>
    <w:rsid w:val="00A46E97"/>
    <w:rsid w:val="00A57CD7"/>
    <w:rsid w:val="00A86089"/>
    <w:rsid w:val="00AA68E8"/>
    <w:rsid w:val="00AC259C"/>
    <w:rsid w:val="00AC29D5"/>
    <w:rsid w:val="00AF42BB"/>
    <w:rsid w:val="00B412D6"/>
    <w:rsid w:val="00B47B7E"/>
    <w:rsid w:val="00B55676"/>
    <w:rsid w:val="00B61CE0"/>
    <w:rsid w:val="00B841F2"/>
    <w:rsid w:val="00B84EB8"/>
    <w:rsid w:val="00B92538"/>
    <w:rsid w:val="00BB1B93"/>
    <w:rsid w:val="00BD42CF"/>
    <w:rsid w:val="00BF1023"/>
    <w:rsid w:val="00C14A7D"/>
    <w:rsid w:val="00C30597"/>
    <w:rsid w:val="00C41296"/>
    <w:rsid w:val="00C9416C"/>
    <w:rsid w:val="00C960A0"/>
    <w:rsid w:val="00CB5551"/>
    <w:rsid w:val="00CD2A3D"/>
    <w:rsid w:val="00D01321"/>
    <w:rsid w:val="00D0424C"/>
    <w:rsid w:val="00D174E4"/>
    <w:rsid w:val="00D32FED"/>
    <w:rsid w:val="00D34D5C"/>
    <w:rsid w:val="00D54C3A"/>
    <w:rsid w:val="00D55158"/>
    <w:rsid w:val="00D55D69"/>
    <w:rsid w:val="00D70928"/>
    <w:rsid w:val="00DA5533"/>
    <w:rsid w:val="00DC504B"/>
    <w:rsid w:val="00DD7DD7"/>
    <w:rsid w:val="00DE3DD7"/>
    <w:rsid w:val="00DF5605"/>
    <w:rsid w:val="00E112A1"/>
    <w:rsid w:val="00E34A6C"/>
    <w:rsid w:val="00E3684D"/>
    <w:rsid w:val="00E42344"/>
    <w:rsid w:val="00E5706F"/>
    <w:rsid w:val="00E62A31"/>
    <w:rsid w:val="00E63C6B"/>
    <w:rsid w:val="00E66CB9"/>
    <w:rsid w:val="00E8204E"/>
    <w:rsid w:val="00E84846"/>
    <w:rsid w:val="00E90174"/>
    <w:rsid w:val="00EA5E8B"/>
    <w:rsid w:val="00EB3546"/>
    <w:rsid w:val="00EC355F"/>
    <w:rsid w:val="00EF3EED"/>
    <w:rsid w:val="00F006BD"/>
    <w:rsid w:val="00F100B9"/>
    <w:rsid w:val="00F20F72"/>
    <w:rsid w:val="00F279F3"/>
    <w:rsid w:val="00F31530"/>
    <w:rsid w:val="00F51DF1"/>
    <w:rsid w:val="00F961C7"/>
    <w:rsid w:val="00FA2738"/>
    <w:rsid w:val="00FA5D57"/>
    <w:rsid w:val="00FD4CBD"/>
    <w:rsid w:val="00FF1AF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3C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841F2"/>
    <w:rPr>
      <w:rFonts w:ascii="Verdana" w:hAnsi="Verdana"/>
      <w:sz w:val="18"/>
    </w:rPr>
  </w:style>
  <w:style w:type="paragraph" w:styleId="Kop1">
    <w:name w:val="heading 1"/>
    <w:basedOn w:val="Normaal"/>
    <w:next w:val="Normaal"/>
    <w:link w:val="Kop1Teken"/>
    <w:uiPriority w:val="9"/>
    <w:qFormat/>
    <w:rsid w:val="001B29C7"/>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Normaal"/>
    <w:next w:val="Normaal"/>
    <w:link w:val="Kop2Teken"/>
    <w:uiPriority w:val="9"/>
    <w:semiHidden/>
    <w:unhideWhenUsed/>
    <w:qFormat/>
    <w:rsid w:val="001B29C7"/>
    <w:pPr>
      <w:keepNext/>
      <w:keepLines/>
      <w:spacing w:before="200" w:after="0"/>
      <w:outlineLvl w:val="1"/>
    </w:pPr>
    <w:rPr>
      <w:rFonts w:eastAsiaTheme="majorEastAsia"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1B29C7"/>
    <w:rPr>
      <w:rFonts w:ascii="Verdana" w:eastAsiaTheme="majorEastAsia" w:hAnsi="Verdana" w:cstheme="majorBidi"/>
      <w:b/>
      <w:bCs/>
      <w:color w:val="365F91" w:themeColor="accent1" w:themeShade="BF"/>
      <w:sz w:val="28"/>
      <w:szCs w:val="28"/>
    </w:rPr>
  </w:style>
  <w:style w:type="character" w:customStyle="1" w:styleId="Kop2Teken">
    <w:name w:val="Kop 2 Teken"/>
    <w:basedOn w:val="Standaardalinea-lettertype"/>
    <w:link w:val="Kop2"/>
    <w:uiPriority w:val="9"/>
    <w:semiHidden/>
    <w:rsid w:val="001B29C7"/>
    <w:rPr>
      <w:rFonts w:ascii="Verdana" w:eastAsiaTheme="majorEastAsia" w:hAnsi="Verdana" w:cstheme="majorBidi"/>
      <w:b/>
      <w:bCs/>
      <w:color w:val="4F81BD" w:themeColor="accent1"/>
      <w:sz w:val="26"/>
      <w:szCs w:val="26"/>
    </w:rPr>
  </w:style>
  <w:style w:type="paragraph" w:styleId="Titel">
    <w:name w:val="Title"/>
    <w:basedOn w:val="Normaal"/>
    <w:next w:val="Normaal"/>
    <w:link w:val="TitelTeken"/>
    <w:uiPriority w:val="10"/>
    <w:qFormat/>
    <w:rsid w:val="001B29C7"/>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1B29C7"/>
    <w:rPr>
      <w:rFonts w:ascii="Verdana" w:eastAsiaTheme="majorEastAsia" w:hAnsi="Verdana" w:cstheme="majorBidi"/>
      <w:color w:val="17365D" w:themeColor="text2" w:themeShade="BF"/>
      <w:spacing w:val="5"/>
      <w:kern w:val="28"/>
      <w:sz w:val="52"/>
      <w:szCs w:val="52"/>
    </w:rPr>
  </w:style>
  <w:style w:type="paragraph" w:styleId="Subtitel">
    <w:name w:val="Subtitle"/>
    <w:basedOn w:val="Normaal"/>
    <w:next w:val="Normaal"/>
    <w:link w:val="SubtitelTeken"/>
    <w:uiPriority w:val="11"/>
    <w:qFormat/>
    <w:rsid w:val="001B29C7"/>
    <w:pPr>
      <w:numPr>
        <w:ilvl w:val="1"/>
      </w:numPr>
    </w:pPr>
    <w:rPr>
      <w:rFonts w:eastAsiaTheme="majorEastAsia" w:cstheme="majorBidi"/>
      <w:i/>
      <w:iCs/>
      <w:color w:val="4F81BD" w:themeColor="accent1"/>
      <w:spacing w:val="15"/>
      <w:sz w:val="24"/>
      <w:szCs w:val="24"/>
    </w:rPr>
  </w:style>
  <w:style w:type="character" w:customStyle="1" w:styleId="SubtitelTeken">
    <w:name w:val="Subtitel Teken"/>
    <w:basedOn w:val="Standaardalinea-lettertype"/>
    <w:link w:val="Subtitel"/>
    <w:uiPriority w:val="11"/>
    <w:rsid w:val="001B29C7"/>
    <w:rPr>
      <w:rFonts w:ascii="Verdana" w:eastAsiaTheme="majorEastAsia" w:hAnsi="Verdana" w:cstheme="majorBidi"/>
      <w:i/>
      <w:iCs/>
      <w:color w:val="4F81BD" w:themeColor="accent1"/>
      <w:spacing w:val="15"/>
      <w:sz w:val="24"/>
      <w:szCs w:val="24"/>
    </w:rPr>
  </w:style>
  <w:style w:type="paragraph" w:styleId="Ballontekst">
    <w:name w:val="Balloon Text"/>
    <w:basedOn w:val="Normaal"/>
    <w:link w:val="BallontekstTeken"/>
    <w:uiPriority w:val="99"/>
    <w:semiHidden/>
    <w:unhideWhenUsed/>
    <w:rsid w:val="001029D4"/>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1029D4"/>
    <w:rPr>
      <w:rFonts w:ascii="Tahoma" w:hAnsi="Tahoma" w:cs="Tahoma"/>
      <w:sz w:val="16"/>
      <w:szCs w:val="16"/>
    </w:rPr>
  </w:style>
  <w:style w:type="paragraph" w:styleId="Lijstalinea">
    <w:name w:val="List Paragraph"/>
    <w:basedOn w:val="Normaal"/>
    <w:uiPriority w:val="34"/>
    <w:qFormat/>
    <w:rsid w:val="001029D4"/>
    <w:pPr>
      <w:ind w:left="720"/>
      <w:contextualSpacing/>
    </w:pPr>
  </w:style>
  <w:style w:type="character" w:styleId="Hyperlink">
    <w:name w:val="Hyperlink"/>
    <w:basedOn w:val="Standaardalinea-lettertype"/>
    <w:uiPriority w:val="99"/>
    <w:unhideWhenUsed/>
    <w:rsid w:val="001029D4"/>
    <w:rPr>
      <w:color w:val="0000FF" w:themeColor="hyperlink"/>
      <w:u w:val="single"/>
    </w:rPr>
  </w:style>
  <w:style w:type="character" w:customStyle="1" w:styleId="apple-converted-space">
    <w:name w:val="apple-converted-space"/>
    <w:basedOn w:val="Standaardalinea-lettertype"/>
    <w:rsid w:val="0094377B"/>
  </w:style>
  <w:style w:type="character" w:styleId="Verwijzingopmerking">
    <w:name w:val="annotation reference"/>
    <w:basedOn w:val="Standaardalinea-lettertype"/>
    <w:uiPriority w:val="99"/>
    <w:semiHidden/>
    <w:unhideWhenUsed/>
    <w:rsid w:val="00DD7DD7"/>
    <w:rPr>
      <w:sz w:val="18"/>
      <w:szCs w:val="18"/>
    </w:rPr>
  </w:style>
  <w:style w:type="paragraph" w:styleId="Tekstopmerking">
    <w:name w:val="annotation text"/>
    <w:basedOn w:val="Normaal"/>
    <w:link w:val="TekstopmerkingTeken"/>
    <w:uiPriority w:val="99"/>
    <w:semiHidden/>
    <w:unhideWhenUsed/>
    <w:rsid w:val="00DD7DD7"/>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DD7DD7"/>
    <w:rPr>
      <w:rFonts w:ascii="Verdana" w:hAnsi="Verdana"/>
      <w:sz w:val="24"/>
      <w:szCs w:val="24"/>
    </w:rPr>
  </w:style>
  <w:style w:type="paragraph" w:styleId="Onderwerpvanopmerking">
    <w:name w:val="annotation subject"/>
    <w:basedOn w:val="Tekstopmerking"/>
    <w:next w:val="Tekstopmerking"/>
    <w:link w:val="OnderwerpvanopmerkingTeken"/>
    <w:uiPriority w:val="99"/>
    <w:semiHidden/>
    <w:unhideWhenUsed/>
    <w:rsid w:val="00DD7DD7"/>
    <w:rPr>
      <w:b/>
      <w:bCs/>
      <w:sz w:val="20"/>
      <w:szCs w:val="20"/>
    </w:rPr>
  </w:style>
  <w:style w:type="character" w:customStyle="1" w:styleId="OnderwerpvanopmerkingTeken">
    <w:name w:val="Onderwerp van opmerking Teken"/>
    <w:basedOn w:val="TekstopmerkingTeken"/>
    <w:link w:val="Onderwerpvanopmerking"/>
    <w:uiPriority w:val="99"/>
    <w:semiHidden/>
    <w:rsid w:val="00DD7DD7"/>
    <w:rPr>
      <w:rFonts w:ascii="Verdana" w:hAnsi="Verdana"/>
      <w:b/>
      <w:bCs/>
      <w:sz w:val="20"/>
      <w:szCs w:val="20"/>
    </w:rPr>
  </w:style>
  <w:style w:type="paragraph" w:styleId="Geenafstand">
    <w:name w:val="No Spacing"/>
    <w:uiPriority w:val="1"/>
    <w:qFormat/>
    <w:rsid w:val="008033A3"/>
    <w:pPr>
      <w:spacing w:after="0" w:line="240" w:lineRule="auto"/>
    </w:pPr>
    <w:rPr>
      <w:rFonts w:ascii="Calibri" w:eastAsia="Times New Roman" w:hAnsi="Calibri" w:cs="Times New Roman"/>
      <w:lang w:eastAsia="en-GB"/>
    </w:rPr>
  </w:style>
  <w:style w:type="paragraph" w:customStyle="1" w:styleId="Body">
    <w:name w:val="Body"/>
    <w:rsid w:val="008033A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Normaalweb">
    <w:name w:val="Normal (Web)"/>
    <w:basedOn w:val="Normaal"/>
    <w:uiPriority w:val="99"/>
    <w:semiHidden/>
    <w:unhideWhenUsed/>
    <w:rsid w:val="00D174E4"/>
    <w:pPr>
      <w:spacing w:before="100" w:beforeAutospacing="1" w:after="100" w:afterAutospacing="1" w:line="240" w:lineRule="auto"/>
    </w:pPr>
    <w:rPr>
      <w:rFonts w:ascii="Times New Roman" w:eastAsia="Times New Roman" w:hAnsi="Times New Roman" w:cs="Times New Roman"/>
      <w:sz w:val="24"/>
      <w:szCs w:val="24"/>
    </w:rPr>
  </w:style>
  <w:style w:type="paragraph" w:styleId="Revisie">
    <w:name w:val="Revision"/>
    <w:hidden/>
    <w:uiPriority w:val="99"/>
    <w:semiHidden/>
    <w:rsid w:val="00614B51"/>
    <w:pPr>
      <w:spacing w:after="0" w:line="240" w:lineRule="auto"/>
    </w:pPr>
    <w:rPr>
      <w:rFonts w:ascii="Verdana" w:hAnsi="Verdana"/>
      <w:sz w:val="18"/>
    </w:rPr>
  </w:style>
  <w:style w:type="paragraph" w:styleId="Tekstzonderopmaak">
    <w:name w:val="Plain Text"/>
    <w:basedOn w:val="Normaal"/>
    <w:link w:val="TekstzonderopmaakTeken"/>
    <w:uiPriority w:val="99"/>
    <w:unhideWhenUsed/>
    <w:rsid w:val="00604C35"/>
    <w:pPr>
      <w:spacing w:after="0" w:line="240" w:lineRule="auto"/>
    </w:pPr>
    <w:rPr>
      <w:rFonts w:ascii="Consolas" w:eastAsiaTheme="minorEastAsia" w:hAnsi="Consolas"/>
      <w:sz w:val="21"/>
      <w:szCs w:val="21"/>
      <w:lang w:val="en-GB" w:eastAsia="en-GB"/>
    </w:rPr>
  </w:style>
  <w:style w:type="character" w:customStyle="1" w:styleId="TekstzonderopmaakTeken">
    <w:name w:val="Tekst zonder opmaak Teken"/>
    <w:basedOn w:val="Standaardalinea-lettertype"/>
    <w:link w:val="Tekstzonderopmaak"/>
    <w:uiPriority w:val="99"/>
    <w:rsid w:val="00604C35"/>
    <w:rPr>
      <w:rFonts w:ascii="Consolas" w:eastAsiaTheme="minorEastAsia" w:hAnsi="Consolas"/>
      <w:sz w:val="21"/>
      <w:szCs w:val="21"/>
      <w:lang w:val="en-GB" w:eastAsia="en-GB"/>
    </w:rPr>
  </w:style>
  <w:style w:type="paragraph" w:customStyle="1" w:styleId="40DisclaimerBoilerplate">
    <w:name w:val="4.0 Disclaimer / Boilerplate"/>
    <w:basedOn w:val="Normaal"/>
    <w:qFormat/>
    <w:rsid w:val="000E0D18"/>
    <w:pPr>
      <w:spacing w:line="200" w:lineRule="exact"/>
    </w:pPr>
    <w:rPr>
      <w:rFonts w:ascii="CorpoS" w:eastAsia="Times New Roman" w:hAnsi="CorpoS" w:cs="Times New Roman"/>
      <w:sz w:val="16"/>
      <w:szCs w:val="20"/>
      <w:lang w:val="en-GB" w:eastAsia="en-GB" w:bidi="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841F2"/>
    <w:rPr>
      <w:rFonts w:ascii="Verdana" w:hAnsi="Verdana"/>
      <w:sz w:val="18"/>
    </w:rPr>
  </w:style>
  <w:style w:type="paragraph" w:styleId="Kop1">
    <w:name w:val="heading 1"/>
    <w:basedOn w:val="Normaal"/>
    <w:next w:val="Normaal"/>
    <w:link w:val="Kop1Teken"/>
    <w:uiPriority w:val="9"/>
    <w:qFormat/>
    <w:rsid w:val="001B29C7"/>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Normaal"/>
    <w:next w:val="Normaal"/>
    <w:link w:val="Kop2Teken"/>
    <w:uiPriority w:val="9"/>
    <w:semiHidden/>
    <w:unhideWhenUsed/>
    <w:qFormat/>
    <w:rsid w:val="001B29C7"/>
    <w:pPr>
      <w:keepNext/>
      <w:keepLines/>
      <w:spacing w:before="200" w:after="0"/>
      <w:outlineLvl w:val="1"/>
    </w:pPr>
    <w:rPr>
      <w:rFonts w:eastAsiaTheme="majorEastAsia"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1B29C7"/>
    <w:rPr>
      <w:rFonts w:ascii="Verdana" w:eastAsiaTheme="majorEastAsia" w:hAnsi="Verdana" w:cstheme="majorBidi"/>
      <w:b/>
      <w:bCs/>
      <w:color w:val="365F91" w:themeColor="accent1" w:themeShade="BF"/>
      <w:sz w:val="28"/>
      <w:szCs w:val="28"/>
    </w:rPr>
  </w:style>
  <w:style w:type="character" w:customStyle="1" w:styleId="Kop2Teken">
    <w:name w:val="Kop 2 Teken"/>
    <w:basedOn w:val="Standaardalinea-lettertype"/>
    <w:link w:val="Kop2"/>
    <w:uiPriority w:val="9"/>
    <w:semiHidden/>
    <w:rsid w:val="001B29C7"/>
    <w:rPr>
      <w:rFonts w:ascii="Verdana" w:eastAsiaTheme="majorEastAsia" w:hAnsi="Verdana" w:cstheme="majorBidi"/>
      <w:b/>
      <w:bCs/>
      <w:color w:val="4F81BD" w:themeColor="accent1"/>
      <w:sz w:val="26"/>
      <w:szCs w:val="26"/>
    </w:rPr>
  </w:style>
  <w:style w:type="paragraph" w:styleId="Titel">
    <w:name w:val="Title"/>
    <w:basedOn w:val="Normaal"/>
    <w:next w:val="Normaal"/>
    <w:link w:val="TitelTeken"/>
    <w:uiPriority w:val="10"/>
    <w:qFormat/>
    <w:rsid w:val="001B29C7"/>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1B29C7"/>
    <w:rPr>
      <w:rFonts w:ascii="Verdana" w:eastAsiaTheme="majorEastAsia" w:hAnsi="Verdana" w:cstheme="majorBidi"/>
      <w:color w:val="17365D" w:themeColor="text2" w:themeShade="BF"/>
      <w:spacing w:val="5"/>
      <w:kern w:val="28"/>
      <w:sz w:val="52"/>
      <w:szCs w:val="52"/>
    </w:rPr>
  </w:style>
  <w:style w:type="paragraph" w:styleId="Subtitel">
    <w:name w:val="Subtitle"/>
    <w:basedOn w:val="Normaal"/>
    <w:next w:val="Normaal"/>
    <w:link w:val="SubtitelTeken"/>
    <w:uiPriority w:val="11"/>
    <w:qFormat/>
    <w:rsid w:val="001B29C7"/>
    <w:pPr>
      <w:numPr>
        <w:ilvl w:val="1"/>
      </w:numPr>
    </w:pPr>
    <w:rPr>
      <w:rFonts w:eastAsiaTheme="majorEastAsia" w:cstheme="majorBidi"/>
      <w:i/>
      <w:iCs/>
      <w:color w:val="4F81BD" w:themeColor="accent1"/>
      <w:spacing w:val="15"/>
      <w:sz w:val="24"/>
      <w:szCs w:val="24"/>
    </w:rPr>
  </w:style>
  <w:style w:type="character" w:customStyle="1" w:styleId="SubtitelTeken">
    <w:name w:val="Subtitel Teken"/>
    <w:basedOn w:val="Standaardalinea-lettertype"/>
    <w:link w:val="Subtitel"/>
    <w:uiPriority w:val="11"/>
    <w:rsid w:val="001B29C7"/>
    <w:rPr>
      <w:rFonts w:ascii="Verdana" w:eastAsiaTheme="majorEastAsia" w:hAnsi="Verdana" w:cstheme="majorBidi"/>
      <w:i/>
      <w:iCs/>
      <w:color w:val="4F81BD" w:themeColor="accent1"/>
      <w:spacing w:val="15"/>
      <w:sz w:val="24"/>
      <w:szCs w:val="24"/>
    </w:rPr>
  </w:style>
  <w:style w:type="paragraph" w:styleId="Ballontekst">
    <w:name w:val="Balloon Text"/>
    <w:basedOn w:val="Normaal"/>
    <w:link w:val="BallontekstTeken"/>
    <w:uiPriority w:val="99"/>
    <w:semiHidden/>
    <w:unhideWhenUsed/>
    <w:rsid w:val="001029D4"/>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1029D4"/>
    <w:rPr>
      <w:rFonts w:ascii="Tahoma" w:hAnsi="Tahoma" w:cs="Tahoma"/>
      <w:sz w:val="16"/>
      <w:szCs w:val="16"/>
    </w:rPr>
  </w:style>
  <w:style w:type="paragraph" w:styleId="Lijstalinea">
    <w:name w:val="List Paragraph"/>
    <w:basedOn w:val="Normaal"/>
    <w:uiPriority w:val="34"/>
    <w:qFormat/>
    <w:rsid w:val="001029D4"/>
    <w:pPr>
      <w:ind w:left="720"/>
      <w:contextualSpacing/>
    </w:pPr>
  </w:style>
  <w:style w:type="character" w:styleId="Hyperlink">
    <w:name w:val="Hyperlink"/>
    <w:basedOn w:val="Standaardalinea-lettertype"/>
    <w:uiPriority w:val="99"/>
    <w:unhideWhenUsed/>
    <w:rsid w:val="001029D4"/>
    <w:rPr>
      <w:color w:val="0000FF" w:themeColor="hyperlink"/>
      <w:u w:val="single"/>
    </w:rPr>
  </w:style>
  <w:style w:type="character" w:customStyle="1" w:styleId="apple-converted-space">
    <w:name w:val="apple-converted-space"/>
    <w:basedOn w:val="Standaardalinea-lettertype"/>
    <w:rsid w:val="0094377B"/>
  </w:style>
  <w:style w:type="character" w:styleId="Verwijzingopmerking">
    <w:name w:val="annotation reference"/>
    <w:basedOn w:val="Standaardalinea-lettertype"/>
    <w:uiPriority w:val="99"/>
    <w:semiHidden/>
    <w:unhideWhenUsed/>
    <w:rsid w:val="00DD7DD7"/>
    <w:rPr>
      <w:sz w:val="18"/>
      <w:szCs w:val="18"/>
    </w:rPr>
  </w:style>
  <w:style w:type="paragraph" w:styleId="Tekstopmerking">
    <w:name w:val="annotation text"/>
    <w:basedOn w:val="Normaal"/>
    <w:link w:val="TekstopmerkingTeken"/>
    <w:uiPriority w:val="99"/>
    <w:semiHidden/>
    <w:unhideWhenUsed/>
    <w:rsid w:val="00DD7DD7"/>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DD7DD7"/>
    <w:rPr>
      <w:rFonts w:ascii="Verdana" w:hAnsi="Verdana"/>
      <w:sz w:val="24"/>
      <w:szCs w:val="24"/>
    </w:rPr>
  </w:style>
  <w:style w:type="paragraph" w:styleId="Onderwerpvanopmerking">
    <w:name w:val="annotation subject"/>
    <w:basedOn w:val="Tekstopmerking"/>
    <w:next w:val="Tekstopmerking"/>
    <w:link w:val="OnderwerpvanopmerkingTeken"/>
    <w:uiPriority w:val="99"/>
    <w:semiHidden/>
    <w:unhideWhenUsed/>
    <w:rsid w:val="00DD7DD7"/>
    <w:rPr>
      <w:b/>
      <w:bCs/>
      <w:sz w:val="20"/>
      <w:szCs w:val="20"/>
    </w:rPr>
  </w:style>
  <w:style w:type="character" w:customStyle="1" w:styleId="OnderwerpvanopmerkingTeken">
    <w:name w:val="Onderwerp van opmerking Teken"/>
    <w:basedOn w:val="TekstopmerkingTeken"/>
    <w:link w:val="Onderwerpvanopmerking"/>
    <w:uiPriority w:val="99"/>
    <w:semiHidden/>
    <w:rsid w:val="00DD7DD7"/>
    <w:rPr>
      <w:rFonts w:ascii="Verdana" w:hAnsi="Verdana"/>
      <w:b/>
      <w:bCs/>
      <w:sz w:val="20"/>
      <w:szCs w:val="20"/>
    </w:rPr>
  </w:style>
  <w:style w:type="paragraph" w:styleId="Geenafstand">
    <w:name w:val="No Spacing"/>
    <w:uiPriority w:val="1"/>
    <w:qFormat/>
    <w:rsid w:val="008033A3"/>
    <w:pPr>
      <w:spacing w:after="0" w:line="240" w:lineRule="auto"/>
    </w:pPr>
    <w:rPr>
      <w:rFonts w:ascii="Calibri" w:eastAsia="Times New Roman" w:hAnsi="Calibri" w:cs="Times New Roman"/>
      <w:lang w:eastAsia="en-GB"/>
    </w:rPr>
  </w:style>
  <w:style w:type="paragraph" w:customStyle="1" w:styleId="Body">
    <w:name w:val="Body"/>
    <w:rsid w:val="008033A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Normaalweb">
    <w:name w:val="Normal (Web)"/>
    <w:basedOn w:val="Normaal"/>
    <w:uiPriority w:val="99"/>
    <w:semiHidden/>
    <w:unhideWhenUsed/>
    <w:rsid w:val="00D174E4"/>
    <w:pPr>
      <w:spacing w:before="100" w:beforeAutospacing="1" w:after="100" w:afterAutospacing="1" w:line="240" w:lineRule="auto"/>
    </w:pPr>
    <w:rPr>
      <w:rFonts w:ascii="Times New Roman" w:eastAsia="Times New Roman" w:hAnsi="Times New Roman" w:cs="Times New Roman"/>
      <w:sz w:val="24"/>
      <w:szCs w:val="24"/>
    </w:rPr>
  </w:style>
  <w:style w:type="paragraph" w:styleId="Revisie">
    <w:name w:val="Revision"/>
    <w:hidden/>
    <w:uiPriority w:val="99"/>
    <w:semiHidden/>
    <w:rsid w:val="00614B51"/>
    <w:pPr>
      <w:spacing w:after="0" w:line="240" w:lineRule="auto"/>
    </w:pPr>
    <w:rPr>
      <w:rFonts w:ascii="Verdana" w:hAnsi="Verdana"/>
      <w:sz w:val="18"/>
    </w:rPr>
  </w:style>
  <w:style w:type="paragraph" w:styleId="Tekstzonderopmaak">
    <w:name w:val="Plain Text"/>
    <w:basedOn w:val="Normaal"/>
    <w:link w:val="TekstzonderopmaakTeken"/>
    <w:uiPriority w:val="99"/>
    <w:unhideWhenUsed/>
    <w:rsid w:val="00604C35"/>
    <w:pPr>
      <w:spacing w:after="0" w:line="240" w:lineRule="auto"/>
    </w:pPr>
    <w:rPr>
      <w:rFonts w:ascii="Consolas" w:eastAsiaTheme="minorEastAsia" w:hAnsi="Consolas"/>
      <w:sz w:val="21"/>
      <w:szCs w:val="21"/>
      <w:lang w:val="en-GB" w:eastAsia="en-GB"/>
    </w:rPr>
  </w:style>
  <w:style w:type="character" w:customStyle="1" w:styleId="TekstzonderopmaakTeken">
    <w:name w:val="Tekst zonder opmaak Teken"/>
    <w:basedOn w:val="Standaardalinea-lettertype"/>
    <w:link w:val="Tekstzonderopmaak"/>
    <w:uiPriority w:val="99"/>
    <w:rsid w:val="00604C35"/>
    <w:rPr>
      <w:rFonts w:ascii="Consolas" w:eastAsiaTheme="minorEastAsia" w:hAnsi="Consolas"/>
      <w:sz w:val="21"/>
      <w:szCs w:val="21"/>
      <w:lang w:val="en-GB" w:eastAsia="en-GB"/>
    </w:rPr>
  </w:style>
  <w:style w:type="paragraph" w:customStyle="1" w:styleId="40DisclaimerBoilerplate">
    <w:name w:val="4.0 Disclaimer / Boilerplate"/>
    <w:basedOn w:val="Normaal"/>
    <w:qFormat/>
    <w:rsid w:val="000E0D18"/>
    <w:pPr>
      <w:spacing w:line="200" w:lineRule="exact"/>
    </w:pPr>
    <w:rPr>
      <w:rFonts w:ascii="CorpoS" w:eastAsia="Times New Roman" w:hAnsi="CorpoS" w:cs="Times New Roman"/>
      <w:sz w:val="16"/>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4841">
      <w:bodyDiv w:val="1"/>
      <w:marLeft w:val="0"/>
      <w:marRight w:val="0"/>
      <w:marTop w:val="0"/>
      <w:marBottom w:val="0"/>
      <w:divBdr>
        <w:top w:val="none" w:sz="0" w:space="0" w:color="auto"/>
        <w:left w:val="none" w:sz="0" w:space="0" w:color="auto"/>
        <w:bottom w:val="none" w:sz="0" w:space="0" w:color="auto"/>
        <w:right w:val="none" w:sz="0" w:space="0" w:color="auto"/>
      </w:divBdr>
    </w:div>
    <w:div w:id="103964720">
      <w:bodyDiv w:val="1"/>
      <w:marLeft w:val="0"/>
      <w:marRight w:val="0"/>
      <w:marTop w:val="0"/>
      <w:marBottom w:val="0"/>
      <w:divBdr>
        <w:top w:val="none" w:sz="0" w:space="0" w:color="auto"/>
        <w:left w:val="none" w:sz="0" w:space="0" w:color="auto"/>
        <w:bottom w:val="none" w:sz="0" w:space="0" w:color="auto"/>
        <w:right w:val="none" w:sz="0" w:space="0" w:color="auto"/>
      </w:divBdr>
    </w:div>
    <w:div w:id="177893842">
      <w:bodyDiv w:val="1"/>
      <w:marLeft w:val="0"/>
      <w:marRight w:val="0"/>
      <w:marTop w:val="0"/>
      <w:marBottom w:val="0"/>
      <w:divBdr>
        <w:top w:val="none" w:sz="0" w:space="0" w:color="auto"/>
        <w:left w:val="none" w:sz="0" w:space="0" w:color="auto"/>
        <w:bottom w:val="none" w:sz="0" w:space="0" w:color="auto"/>
        <w:right w:val="none" w:sz="0" w:space="0" w:color="auto"/>
      </w:divBdr>
    </w:div>
    <w:div w:id="371075489">
      <w:bodyDiv w:val="1"/>
      <w:marLeft w:val="0"/>
      <w:marRight w:val="0"/>
      <w:marTop w:val="0"/>
      <w:marBottom w:val="0"/>
      <w:divBdr>
        <w:top w:val="none" w:sz="0" w:space="0" w:color="auto"/>
        <w:left w:val="none" w:sz="0" w:space="0" w:color="auto"/>
        <w:bottom w:val="none" w:sz="0" w:space="0" w:color="auto"/>
        <w:right w:val="none" w:sz="0" w:space="0" w:color="auto"/>
      </w:divBdr>
    </w:div>
    <w:div w:id="383994119">
      <w:bodyDiv w:val="1"/>
      <w:marLeft w:val="0"/>
      <w:marRight w:val="0"/>
      <w:marTop w:val="0"/>
      <w:marBottom w:val="0"/>
      <w:divBdr>
        <w:top w:val="none" w:sz="0" w:space="0" w:color="auto"/>
        <w:left w:val="none" w:sz="0" w:space="0" w:color="auto"/>
        <w:bottom w:val="none" w:sz="0" w:space="0" w:color="auto"/>
        <w:right w:val="none" w:sz="0" w:space="0" w:color="auto"/>
      </w:divBdr>
    </w:div>
    <w:div w:id="505167995">
      <w:bodyDiv w:val="1"/>
      <w:marLeft w:val="0"/>
      <w:marRight w:val="0"/>
      <w:marTop w:val="0"/>
      <w:marBottom w:val="0"/>
      <w:divBdr>
        <w:top w:val="none" w:sz="0" w:space="0" w:color="auto"/>
        <w:left w:val="none" w:sz="0" w:space="0" w:color="auto"/>
        <w:bottom w:val="none" w:sz="0" w:space="0" w:color="auto"/>
        <w:right w:val="none" w:sz="0" w:space="0" w:color="auto"/>
      </w:divBdr>
    </w:div>
    <w:div w:id="546255774">
      <w:bodyDiv w:val="1"/>
      <w:marLeft w:val="0"/>
      <w:marRight w:val="0"/>
      <w:marTop w:val="0"/>
      <w:marBottom w:val="0"/>
      <w:divBdr>
        <w:top w:val="none" w:sz="0" w:space="0" w:color="auto"/>
        <w:left w:val="none" w:sz="0" w:space="0" w:color="auto"/>
        <w:bottom w:val="none" w:sz="0" w:space="0" w:color="auto"/>
        <w:right w:val="none" w:sz="0" w:space="0" w:color="auto"/>
      </w:divBdr>
    </w:div>
    <w:div w:id="834540604">
      <w:bodyDiv w:val="1"/>
      <w:marLeft w:val="0"/>
      <w:marRight w:val="0"/>
      <w:marTop w:val="0"/>
      <w:marBottom w:val="0"/>
      <w:divBdr>
        <w:top w:val="none" w:sz="0" w:space="0" w:color="auto"/>
        <w:left w:val="none" w:sz="0" w:space="0" w:color="auto"/>
        <w:bottom w:val="none" w:sz="0" w:space="0" w:color="auto"/>
        <w:right w:val="none" w:sz="0" w:space="0" w:color="auto"/>
      </w:divBdr>
    </w:div>
    <w:div w:id="839319867">
      <w:bodyDiv w:val="1"/>
      <w:marLeft w:val="0"/>
      <w:marRight w:val="0"/>
      <w:marTop w:val="0"/>
      <w:marBottom w:val="0"/>
      <w:divBdr>
        <w:top w:val="none" w:sz="0" w:space="0" w:color="auto"/>
        <w:left w:val="none" w:sz="0" w:space="0" w:color="auto"/>
        <w:bottom w:val="none" w:sz="0" w:space="0" w:color="auto"/>
        <w:right w:val="none" w:sz="0" w:space="0" w:color="auto"/>
      </w:divBdr>
    </w:div>
    <w:div w:id="1060129225">
      <w:bodyDiv w:val="1"/>
      <w:marLeft w:val="0"/>
      <w:marRight w:val="0"/>
      <w:marTop w:val="0"/>
      <w:marBottom w:val="0"/>
      <w:divBdr>
        <w:top w:val="none" w:sz="0" w:space="0" w:color="auto"/>
        <w:left w:val="none" w:sz="0" w:space="0" w:color="auto"/>
        <w:bottom w:val="none" w:sz="0" w:space="0" w:color="auto"/>
        <w:right w:val="none" w:sz="0" w:space="0" w:color="auto"/>
      </w:divBdr>
    </w:div>
    <w:div w:id="1112168852">
      <w:bodyDiv w:val="1"/>
      <w:marLeft w:val="0"/>
      <w:marRight w:val="0"/>
      <w:marTop w:val="0"/>
      <w:marBottom w:val="0"/>
      <w:divBdr>
        <w:top w:val="none" w:sz="0" w:space="0" w:color="auto"/>
        <w:left w:val="none" w:sz="0" w:space="0" w:color="auto"/>
        <w:bottom w:val="none" w:sz="0" w:space="0" w:color="auto"/>
        <w:right w:val="none" w:sz="0" w:space="0" w:color="auto"/>
      </w:divBdr>
    </w:div>
    <w:div w:id="1215890479">
      <w:bodyDiv w:val="1"/>
      <w:marLeft w:val="0"/>
      <w:marRight w:val="0"/>
      <w:marTop w:val="0"/>
      <w:marBottom w:val="0"/>
      <w:divBdr>
        <w:top w:val="none" w:sz="0" w:space="0" w:color="auto"/>
        <w:left w:val="none" w:sz="0" w:space="0" w:color="auto"/>
        <w:bottom w:val="none" w:sz="0" w:space="0" w:color="auto"/>
        <w:right w:val="none" w:sz="0" w:space="0" w:color="auto"/>
      </w:divBdr>
    </w:div>
    <w:div w:id="1297948253">
      <w:bodyDiv w:val="1"/>
      <w:marLeft w:val="0"/>
      <w:marRight w:val="0"/>
      <w:marTop w:val="0"/>
      <w:marBottom w:val="0"/>
      <w:divBdr>
        <w:top w:val="none" w:sz="0" w:space="0" w:color="auto"/>
        <w:left w:val="none" w:sz="0" w:space="0" w:color="auto"/>
        <w:bottom w:val="none" w:sz="0" w:space="0" w:color="auto"/>
        <w:right w:val="none" w:sz="0" w:space="0" w:color="auto"/>
      </w:divBdr>
    </w:div>
    <w:div w:id="1495954050">
      <w:bodyDiv w:val="1"/>
      <w:marLeft w:val="0"/>
      <w:marRight w:val="0"/>
      <w:marTop w:val="0"/>
      <w:marBottom w:val="0"/>
      <w:divBdr>
        <w:top w:val="none" w:sz="0" w:space="0" w:color="auto"/>
        <w:left w:val="none" w:sz="0" w:space="0" w:color="auto"/>
        <w:bottom w:val="none" w:sz="0" w:space="0" w:color="auto"/>
        <w:right w:val="none" w:sz="0" w:space="0" w:color="auto"/>
      </w:divBdr>
    </w:div>
    <w:div w:id="1786344743">
      <w:bodyDiv w:val="1"/>
      <w:marLeft w:val="0"/>
      <w:marRight w:val="0"/>
      <w:marTop w:val="0"/>
      <w:marBottom w:val="0"/>
      <w:divBdr>
        <w:top w:val="none" w:sz="0" w:space="0" w:color="auto"/>
        <w:left w:val="none" w:sz="0" w:space="0" w:color="auto"/>
        <w:bottom w:val="none" w:sz="0" w:space="0" w:color="auto"/>
        <w:right w:val="none" w:sz="0" w:space="0" w:color="auto"/>
      </w:divBdr>
    </w:div>
    <w:div w:id="1830095199">
      <w:bodyDiv w:val="1"/>
      <w:marLeft w:val="0"/>
      <w:marRight w:val="0"/>
      <w:marTop w:val="0"/>
      <w:marBottom w:val="0"/>
      <w:divBdr>
        <w:top w:val="none" w:sz="0" w:space="0" w:color="auto"/>
        <w:left w:val="none" w:sz="0" w:space="0" w:color="auto"/>
        <w:bottom w:val="none" w:sz="0" w:space="0" w:color="auto"/>
        <w:right w:val="none" w:sz="0" w:space="0" w:color="auto"/>
      </w:divBdr>
    </w:div>
    <w:div w:id="1885872888">
      <w:bodyDiv w:val="1"/>
      <w:marLeft w:val="0"/>
      <w:marRight w:val="0"/>
      <w:marTop w:val="0"/>
      <w:marBottom w:val="0"/>
      <w:divBdr>
        <w:top w:val="none" w:sz="0" w:space="0" w:color="auto"/>
        <w:left w:val="none" w:sz="0" w:space="0" w:color="auto"/>
        <w:bottom w:val="none" w:sz="0" w:space="0" w:color="auto"/>
        <w:right w:val="none" w:sz="0" w:space="0" w:color="auto"/>
      </w:divBdr>
    </w:div>
    <w:div w:id="1900824389">
      <w:bodyDiv w:val="1"/>
      <w:marLeft w:val="0"/>
      <w:marRight w:val="0"/>
      <w:marTop w:val="0"/>
      <w:marBottom w:val="0"/>
      <w:divBdr>
        <w:top w:val="none" w:sz="0" w:space="0" w:color="auto"/>
        <w:left w:val="none" w:sz="0" w:space="0" w:color="auto"/>
        <w:bottom w:val="none" w:sz="0" w:space="0" w:color="auto"/>
        <w:right w:val="none" w:sz="0" w:space="0" w:color="auto"/>
      </w:divBdr>
    </w:div>
    <w:div w:id="21186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andra@square-egg.b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cid:image001.jpg@01CE264B.6F1FF0D0" TargetMode="External"/><Relationship Id="rId9" Type="http://schemas.openxmlformats.org/officeDocument/2006/relationships/hyperlink" Target="http://tomtom.com/en_gb/" TargetMode="External"/><Relationship Id="rId10" Type="http://schemas.openxmlformats.org/officeDocument/2006/relationships/hyperlink" Target="https://www.youtube.com/watch?v=EPBILJWVaN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FE5E7-200D-7545-8C10-E08664CA7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2899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TomTom Group</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Rosie Bannister</dc:creator>
  <cp:lastModifiedBy>Sandra Van Hauwaert</cp:lastModifiedBy>
  <cp:revision>3</cp:revision>
  <cp:lastPrinted>2015-12-17T10:23:00Z</cp:lastPrinted>
  <dcterms:created xsi:type="dcterms:W3CDTF">2015-12-18T13:47:00Z</dcterms:created>
  <dcterms:modified xsi:type="dcterms:W3CDTF">2015-12-18T13:47:00Z</dcterms:modified>
</cp:coreProperties>
</file>