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0326" w14:textId="77777777" w:rsidR="00D5680F" w:rsidRPr="00D5680F" w:rsidRDefault="00D5680F" w:rsidP="00D5680F">
      <w:pPr>
        <w:rPr>
          <w:rFonts w:cstheme="minorHAnsi"/>
          <w:b/>
          <w:bCs/>
          <w:color w:val="C3001E"/>
          <w:sz w:val="32"/>
          <w:szCs w:val="32"/>
          <w:lang w:val="it-IT"/>
        </w:rPr>
      </w:pPr>
      <w:r w:rsidRPr="00D5680F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2004CD81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734C9BB6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5CFE8AC1" w14:textId="1789DB42" w:rsidR="00D5680F" w:rsidRPr="00D5680F" w:rsidRDefault="00D5680F" w:rsidP="00D5680F">
      <w:pPr>
        <w:rPr>
          <w:rFonts w:cstheme="minorHAnsi"/>
          <w:b/>
          <w:bCs/>
          <w:sz w:val="20"/>
          <w:szCs w:val="20"/>
          <w:lang w:val="it-IT"/>
        </w:rPr>
      </w:pPr>
      <w:proofErr w:type="spellStart"/>
      <w:r w:rsidRPr="00D5680F">
        <w:rPr>
          <w:rFonts w:cstheme="minorHAnsi"/>
          <w:b/>
          <w:bCs/>
          <w:sz w:val="20"/>
          <w:szCs w:val="20"/>
          <w:lang w:val="it-IT"/>
        </w:rPr>
        <w:t>Mex</w:t>
      </w:r>
      <w:proofErr w:type="spellEnd"/>
      <w:r w:rsidRPr="00D5680F">
        <w:rPr>
          <w:rFonts w:cstheme="minorHAnsi"/>
          <w:b/>
          <w:bCs/>
          <w:sz w:val="20"/>
          <w:szCs w:val="20"/>
          <w:lang w:val="it-IT"/>
        </w:rPr>
        <w:t xml:space="preserve">, Svizzera, </w:t>
      </w:r>
      <w:r w:rsidR="001D38DA">
        <w:rPr>
          <w:rFonts w:cstheme="minorHAnsi"/>
          <w:b/>
          <w:bCs/>
          <w:sz w:val="20"/>
          <w:szCs w:val="20"/>
          <w:lang w:val="it-IT"/>
        </w:rPr>
        <w:t>23</w:t>
      </w:r>
      <w:r w:rsidR="001D38DA" w:rsidRPr="001D38DA">
        <w:rPr>
          <w:rFonts w:cstheme="minorHAnsi"/>
          <w:b/>
          <w:bCs/>
          <w:sz w:val="20"/>
          <w:szCs w:val="20"/>
          <w:lang w:val="it-IT"/>
        </w:rPr>
        <w:t xml:space="preserve"> aprile 2020</w:t>
      </w:r>
    </w:p>
    <w:p w14:paraId="2C1DEED9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1360C16B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071F115D" w14:textId="77777777" w:rsidR="001D38DA" w:rsidRPr="007A7904" w:rsidRDefault="001D38DA" w:rsidP="001D38DA">
      <w:pPr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BOBST premia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l’innovazione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dei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processi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interni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assegnando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il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primissimo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Inventor Award </w:t>
      </w:r>
    </w:p>
    <w:p w14:paraId="4DE9BEA7" w14:textId="77777777" w:rsidR="001D38DA" w:rsidRPr="007A7904" w:rsidRDefault="001D38DA" w:rsidP="001D38DA">
      <w:pPr>
        <w:rPr>
          <w:rFonts w:cs="Arial"/>
          <w:b/>
          <w:bCs/>
          <w:color w:val="000000"/>
          <w:sz w:val="20"/>
          <w:szCs w:val="20"/>
        </w:rPr>
      </w:pPr>
    </w:p>
    <w:p w14:paraId="1B43EA68" w14:textId="77777777" w:rsidR="001D38DA" w:rsidRDefault="001D38DA" w:rsidP="001D38DA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 xml:space="preserve">BOBST ha </w:t>
      </w:r>
      <w:proofErr w:type="spellStart"/>
      <w:r>
        <w:rPr>
          <w:rFonts w:eastAsia="DengXian" w:cstheme="minorHAnsi"/>
          <w:sz w:val="20"/>
          <w:szCs w:val="20"/>
        </w:rPr>
        <w:t>attribuito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oggi</w:t>
      </w:r>
      <w:proofErr w:type="spellEnd"/>
      <w:r>
        <w:rPr>
          <w:rFonts w:eastAsia="DengXian" w:cstheme="minorHAnsi"/>
          <w:sz w:val="20"/>
          <w:szCs w:val="20"/>
        </w:rPr>
        <w:t xml:space="preserve"> un </w:t>
      </w:r>
      <w:proofErr w:type="spellStart"/>
      <w:r>
        <w:rPr>
          <w:rFonts w:eastAsia="DengXian" w:cstheme="minorHAnsi"/>
          <w:sz w:val="20"/>
          <w:szCs w:val="20"/>
        </w:rPr>
        <w:t>prestigioso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premio</w:t>
      </w:r>
      <w:proofErr w:type="spellEnd"/>
      <w:r>
        <w:rPr>
          <w:rFonts w:eastAsia="DengXian" w:cstheme="minorHAnsi"/>
          <w:sz w:val="20"/>
          <w:szCs w:val="20"/>
        </w:rPr>
        <w:t xml:space="preserve"> a </w:t>
      </w:r>
      <w:proofErr w:type="spellStart"/>
      <w:r>
        <w:rPr>
          <w:rFonts w:eastAsia="DengXian" w:cstheme="minorHAnsi"/>
          <w:sz w:val="20"/>
          <w:szCs w:val="20"/>
        </w:rPr>
        <w:t>uno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suoi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dipendenti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artefice</w:t>
      </w:r>
      <w:proofErr w:type="spellEnd"/>
      <w:r>
        <w:rPr>
          <w:rFonts w:eastAsia="DengXian" w:cstheme="minorHAnsi"/>
          <w:sz w:val="20"/>
          <w:szCs w:val="20"/>
        </w:rPr>
        <w:t xml:space="preserve"> di una </w:t>
      </w:r>
      <w:proofErr w:type="spellStart"/>
      <w:r>
        <w:rPr>
          <w:rFonts w:eastAsia="DengXian" w:cstheme="minorHAnsi"/>
          <w:sz w:val="20"/>
          <w:szCs w:val="20"/>
        </w:rPr>
        <w:t>rivoluzionaria</w:t>
      </w:r>
      <w:proofErr w:type="spellEnd"/>
      <w:r>
        <w:rPr>
          <w:rFonts w:eastAsia="DengXian" w:cstheme="minorHAnsi"/>
          <w:sz w:val="20"/>
          <w:szCs w:val="20"/>
        </w:rPr>
        <w:t xml:space="preserve"> e </w:t>
      </w:r>
      <w:proofErr w:type="spellStart"/>
      <w:r>
        <w:rPr>
          <w:rFonts w:eastAsia="DengXian" w:cstheme="minorHAnsi"/>
          <w:sz w:val="20"/>
          <w:szCs w:val="20"/>
        </w:rPr>
        <w:t>pionieristica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invenzione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aziendale</w:t>
      </w:r>
      <w:proofErr w:type="spellEnd"/>
      <w:r>
        <w:rPr>
          <w:rFonts w:eastAsia="DengXian" w:cstheme="minorHAnsi"/>
          <w:sz w:val="20"/>
          <w:szCs w:val="20"/>
        </w:rPr>
        <w:t xml:space="preserve">. </w:t>
      </w:r>
    </w:p>
    <w:p w14:paraId="1784542D" w14:textId="77777777" w:rsidR="001D38DA" w:rsidRDefault="001D38DA" w:rsidP="001D38DA">
      <w:pPr>
        <w:rPr>
          <w:rFonts w:eastAsia="DengXian" w:cstheme="minorHAnsi"/>
          <w:sz w:val="20"/>
          <w:szCs w:val="20"/>
        </w:rPr>
      </w:pPr>
    </w:p>
    <w:p w14:paraId="4A9E0542" w14:textId="77777777" w:rsidR="001D38DA" w:rsidRDefault="001D38DA" w:rsidP="001D38DA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 xml:space="preserve">Nick Copeland, </w:t>
      </w:r>
      <w:proofErr w:type="spellStart"/>
      <w:r>
        <w:rPr>
          <w:rFonts w:eastAsia="DengXian" w:cstheme="minorHAnsi"/>
          <w:sz w:val="20"/>
          <w:szCs w:val="20"/>
        </w:rPr>
        <w:t>direttore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della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divisione</w:t>
      </w:r>
      <w:proofErr w:type="spellEnd"/>
      <w:r>
        <w:rPr>
          <w:rFonts w:eastAsia="DengXian" w:cstheme="minorHAnsi"/>
          <w:sz w:val="20"/>
          <w:szCs w:val="20"/>
        </w:rPr>
        <w:t xml:space="preserve"> R&amp;D in Bobst Manchester, è </w:t>
      </w:r>
      <w:proofErr w:type="spellStart"/>
      <w:r>
        <w:rPr>
          <w:rFonts w:eastAsia="DengXian" w:cstheme="minorHAnsi"/>
          <w:sz w:val="20"/>
          <w:szCs w:val="20"/>
        </w:rPr>
        <w:t>stato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insignito</w:t>
      </w:r>
      <w:proofErr w:type="spellEnd"/>
      <w:r>
        <w:rPr>
          <w:rFonts w:eastAsia="DengXian" w:cstheme="minorHAnsi"/>
          <w:sz w:val="20"/>
          <w:szCs w:val="20"/>
        </w:rPr>
        <w:t xml:space="preserve"> del </w:t>
      </w:r>
      <w:proofErr w:type="spellStart"/>
      <w:r>
        <w:rPr>
          <w:rFonts w:eastAsia="DengXian" w:cstheme="minorHAnsi"/>
          <w:sz w:val="20"/>
          <w:szCs w:val="20"/>
        </w:rPr>
        <w:t>primissimo</w:t>
      </w:r>
      <w:proofErr w:type="spellEnd"/>
      <w:r>
        <w:rPr>
          <w:rFonts w:eastAsia="DengXian" w:cstheme="minorHAnsi"/>
          <w:sz w:val="20"/>
          <w:szCs w:val="20"/>
        </w:rPr>
        <w:t xml:space="preserve"> BOBST Inventor Award per </w:t>
      </w:r>
      <w:proofErr w:type="spellStart"/>
      <w:r>
        <w:rPr>
          <w:rFonts w:eastAsia="DengXian" w:cstheme="minorHAnsi"/>
          <w:sz w:val="20"/>
          <w:szCs w:val="20"/>
        </w:rPr>
        <w:t>il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suo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lavoro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sul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brevetto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AluBond</w:t>
      </w:r>
      <w:proofErr w:type="spellEnd"/>
      <w:r>
        <w:rPr>
          <w:rFonts w:eastAsia="DengXian" w:cstheme="minorHAnsi"/>
          <w:sz w:val="20"/>
          <w:szCs w:val="20"/>
          <w:vertAlign w:val="superscript"/>
        </w:rPr>
        <w:t>®</w:t>
      </w:r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concesso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nel</w:t>
      </w:r>
      <w:proofErr w:type="spellEnd"/>
      <w:r>
        <w:rPr>
          <w:rFonts w:eastAsia="DengXian" w:cstheme="minorHAnsi"/>
          <w:sz w:val="20"/>
          <w:szCs w:val="20"/>
        </w:rPr>
        <w:t xml:space="preserve"> Regno </w:t>
      </w:r>
      <w:proofErr w:type="spellStart"/>
      <w:r>
        <w:rPr>
          <w:rFonts w:eastAsia="DengXian" w:cstheme="minorHAnsi"/>
          <w:sz w:val="20"/>
          <w:szCs w:val="20"/>
        </w:rPr>
        <w:t>Unito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nel</w:t>
      </w:r>
      <w:proofErr w:type="spellEnd"/>
      <w:r>
        <w:rPr>
          <w:rFonts w:eastAsia="DengXian" w:cstheme="minorHAnsi"/>
          <w:sz w:val="20"/>
          <w:szCs w:val="20"/>
        </w:rPr>
        <w:t xml:space="preserve"> 2019. </w:t>
      </w:r>
      <w:proofErr w:type="spellStart"/>
      <w:r>
        <w:rPr>
          <w:rFonts w:eastAsia="DengXian" w:cstheme="minorHAnsi"/>
          <w:sz w:val="20"/>
          <w:szCs w:val="20"/>
        </w:rPr>
        <w:t>AluBond</w:t>
      </w:r>
      <w:proofErr w:type="spellEnd"/>
      <w:r>
        <w:rPr>
          <w:rFonts w:eastAsia="DengXian" w:cstheme="minorHAnsi" w:hint="cs"/>
          <w:sz w:val="20"/>
          <w:szCs w:val="20"/>
          <w:vertAlign w:val="superscript"/>
        </w:rPr>
        <w:t>®</w:t>
      </w:r>
      <w:r>
        <w:rPr>
          <w:rFonts w:eastAsia="DengXian" w:cstheme="minorHAnsi"/>
          <w:sz w:val="20"/>
          <w:szCs w:val="20"/>
        </w:rPr>
        <w:t xml:space="preserve"> è </w:t>
      </w:r>
      <w:proofErr w:type="spellStart"/>
      <w:r>
        <w:rPr>
          <w:rFonts w:eastAsia="DengXian" w:cstheme="minorHAnsi"/>
          <w:sz w:val="20"/>
          <w:szCs w:val="20"/>
        </w:rPr>
        <w:t>diffusamente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riconosciuto</w:t>
      </w:r>
      <w:proofErr w:type="spellEnd"/>
      <w:r>
        <w:rPr>
          <w:rFonts w:eastAsia="DengXian" w:cstheme="minorHAnsi"/>
          <w:sz w:val="20"/>
          <w:szCs w:val="20"/>
        </w:rPr>
        <w:t xml:space="preserve"> come un </w:t>
      </w:r>
      <w:proofErr w:type="spellStart"/>
      <w:r>
        <w:rPr>
          <w:rFonts w:eastAsia="DengXian" w:cstheme="minorHAnsi"/>
          <w:sz w:val="20"/>
          <w:szCs w:val="20"/>
        </w:rPr>
        <w:t>processo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all’avanguardia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caratterizzato</w:t>
      </w:r>
      <w:proofErr w:type="spellEnd"/>
      <w:r>
        <w:rPr>
          <w:rFonts w:eastAsia="DengXian" w:cstheme="minorHAnsi"/>
          <w:sz w:val="20"/>
          <w:szCs w:val="20"/>
        </w:rPr>
        <w:t xml:space="preserve"> da elevate </w:t>
      </w:r>
      <w:proofErr w:type="spellStart"/>
      <w:r>
        <w:rPr>
          <w:rFonts w:eastAsia="DengXian" w:cstheme="minorHAnsi"/>
          <w:sz w:val="20"/>
          <w:szCs w:val="20"/>
        </w:rPr>
        <w:t>proprietà</w:t>
      </w:r>
      <w:proofErr w:type="spellEnd"/>
      <w:r>
        <w:rPr>
          <w:rFonts w:eastAsia="DengXian" w:cstheme="minorHAnsi"/>
          <w:sz w:val="20"/>
          <w:szCs w:val="20"/>
        </w:rPr>
        <w:t xml:space="preserve"> di </w:t>
      </w:r>
      <w:proofErr w:type="spellStart"/>
      <w:r>
        <w:rPr>
          <w:rFonts w:eastAsia="DengXian" w:cstheme="minorHAnsi"/>
          <w:sz w:val="20"/>
          <w:szCs w:val="20"/>
        </w:rPr>
        <w:t>adesione</w:t>
      </w:r>
      <w:proofErr w:type="spellEnd"/>
      <w:r>
        <w:rPr>
          <w:rFonts w:eastAsia="DengXian" w:cstheme="minorHAnsi"/>
          <w:sz w:val="20"/>
          <w:szCs w:val="20"/>
        </w:rPr>
        <w:t xml:space="preserve"> del </w:t>
      </w:r>
      <w:proofErr w:type="spellStart"/>
      <w:r>
        <w:rPr>
          <w:rFonts w:eastAsia="DengXian" w:cstheme="minorHAnsi"/>
          <w:sz w:val="20"/>
          <w:szCs w:val="20"/>
        </w:rPr>
        <w:t>metallo</w:t>
      </w:r>
      <w:proofErr w:type="spellEnd"/>
      <w:r>
        <w:rPr>
          <w:rFonts w:eastAsia="DengXian" w:cstheme="minorHAnsi"/>
          <w:sz w:val="20"/>
          <w:szCs w:val="20"/>
        </w:rPr>
        <w:t xml:space="preserve"> e </w:t>
      </w:r>
      <w:proofErr w:type="spellStart"/>
      <w:r>
        <w:rPr>
          <w:rFonts w:eastAsia="DengXian" w:cstheme="minorHAnsi"/>
          <w:sz w:val="20"/>
          <w:szCs w:val="20"/>
        </w:rPr>
        <w:t>alti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livelli</w:t>
      </w:r>
      <w:proofErr w:type="spellEnd"/>
      <w:r>
        <w:rPr>
          <w:rFonts w:eastAsia="DengXian" w:cstheme="minorHAnsi"/>
          <w:sz w:val="20"/>
          <w:szCs w:val="20"/>
        </w:rPr>
        <w:t xml:space="preserve"> di </w:t>
      </w:r>
      <w:proofErr w:type="spellStart"/>
      <w:r>
        <w:rPr>
          <w:rFonts w:eastAsia="DengXian" w:cstheme="minorHAnsi"/>
          <w:sz w:val="20"/>
          <w:szCs w:val="20"/>
        </w:rPr>
        <w:t>energia</w:t>
      </w:r>
      <w:proofErr w:type="spellEnd"/>
      <w:r>
        <w:rPr>
          <w:rFonts w:eastAsia="DengXian" w:cstheme="minorHAnsi"/>
          <w:sz w:val="20"/>
          <w:szCs w:val="20"/>
        </w:rPr>
        <w:t xml:space="preserve"> di </w:t>
      </w:r>
      <w:proofErr w:type="spellStart"/>
      <w:r>
        <w:rPr>
          <w:rFonts w:eastAsia="DengXian" w:cstheme="minorHAnsi"/>
          <w:sz w:val="20"/>
          <w:szCs w:val="20"/>
        </w:rPr>
        <w:t>superficie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mediante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metallizzazione</w:t>
      </w:r>
      <w:proofErr w:type="spellEnd"/>
      <w:r>
        <w:rPr>
          <w:rFonts w:eastAsia="DengXian" w:cstheme="minorHAnsi"/>
          <w:sz w:val="20"/>
          <w:szCs w:val="20"/>
        </w:rPr>
        <w:t xml:space="preserve"> in alto </w:t>
      </w:r>
      <w:proofErr w:type="spellStart"/>
      <w:r>
        <w:rPr>
          <w:rFonts w:eastAsia="DengXian" w:cstheme="minorHAnsi"/>
          <w:sz w:val="20"/>
          <w:szCs w:val="20"/>
        </w:rPr>
        <w:t>vuoto</w:t>
      </w:r>
      <w:proofErr w:type="spellEnd"/>
      <w:r>
        <w:rPr>
          <w:rFonts w:eastAsia="DengXian" w:cstheme="minorHAnsi"/>
          <w:sz w:val="20"/>
          <w:szCs w:val="20"/>
        </w:rPr>
        <w:t>.</w:t>
      </w:r>
    </w:p>
    <w:p w14:paraId="2B3C96AF" w14:textId="77777777" w:rsidR="001D38DA" w:rsidRPr="002724FA" w:rsidRDefault="001D38DA" w:rsidP="001D38DA">
      <w:pPr>
        <w:rPr>
          <w:rFonts w:eastAsia="DengXian" w:cstheme="minorHAnsi"/>
          <w:sz w:val="20"/>
          <w:szCs w:val="20"/>
        </w:rPr>
      </w:pPr>
    </w:p>
    <w:p w14:paraId="4E6D8C05" w14:textId="77777777" w:rsidR="001D38DA" w:rsidRDefault="001D38DA" w:rsidP="001D38DA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>“</w:t>
      </w:r>
      <w:proofErr w:type="spellStart"/>
      <w:r>
        <w:rPr>
          <w:rFonts w:eastAsia="DengXian" w:cstheme="minorHAnsi"/>
          <w:sz w:val="20"/>
          <w:szCs w:val="20"/>
        </w:rPr>
        <w:t>Dopo</w:t>
      </w:r>
      <w:proofErr w:type="spellEnd"/>
      <w:r>
        <w:rPr>
          <w:rFonts w:eastAsia="DengXian" w:cstheme="minorHAnsi"/>
          <w:sz w:val="20"/>
          <w:szCs w:val="20"/>
        </w:rPr>
        <w:t xml:space="preserve"> un </w:t>
      </w:r>
      <w:proofErr w:type="spellStart"/>
      <w:r>
        <w:rPr>
          <w:rFonts w:eastAsia="DengXian" w:cstheme="minorHAnsi"/>
          <w:sz w:val="20"/>
          <w:szCs w:val="20"/>
        </w:rPr>
        <w:t>attento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processo</w:t>
      </w:r>
      <w:proofErr w:type="spellEnd"/>
      <w:r>
        <w:rPr>
          <w:rFonts w:eastAsia="DengXian" w:cstheme="minorHAnsi"/>
          <w:sz w:val="20"/>
          <w:szCs w:val="20"/>
        </w:rPr>
        <w:t xml:space="preserve"> di </w:t>
      </w:r>
      <w:proofErr w:type="spellStart"/>
      <w:r>
        <w:rPr>
          <w:rFonts w:eastAsia="DengXian" w:cstheme="minorHAnsi"/>
          <w:sz w:val="20"/>
          <w:szCs w:val="20"/>
        </w:rPr>
        <w:t>selezione</w:t>
      </w:r>
      <w:proofErr w:type="spellEnd"/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il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comitato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decisionale</w:t>
      </w:r>
      <w:proofErr w:type="spellEnd"/>
      <w:r>
        <w:rPr>
          <w:rFonts w:eastAsia="DengXian" w:cstheme="minorHAnsi"/>
          <w:sz w:val="20"/>
          <w:szCs w:val="20"/>
        </w:rPr>
        <w:t xml:space="preserve"> ha </w:t>
      </w:r>
      <w:proofErr w:type="spellStart"/>
      <w:r>
        <w:rPr>
          <w:rFonts w:eastAsia="DengXian" w:cstheme="minorHAnsi"/>
          <w:sz w:val="20"/>
          <w:szCs w:val="20"/>
        </w:rPr>
        <w:t>riconosciuto</w:t>
      </w:r>
      <w:proofErr w:type="spellEnd"/>
      <w:r>
        <w:rPr>
          <w:rFonts w:eastAsia="DengXian" w:cstheme="minorHAnsi"/>
          <w:sz w:val="20"/>
          <w:szCs w:val="20"/>
        </w:rPr>
        <w:t xml:space="preserve"> in Nick </w:t>
      </w:r>
      <w:proofErr w:type="spellStart"/>
      <w:r>
        <w:rPr>
          <w:rFonts w:eastAsia="DengXian" w:cstheme="minorHAnsi"/>
          <w:sz w:val="20"/>
          <w:szCs w:val="20"/>
        </w:rPr>
        <w:t>il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degno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destinatario</w:t>
      </w:r>
      <w:proofErr w:type="spellEnd"/>
      <w:r>
        <w:rPr>
          <w:rFonts w:eastAsia="DengXian" w:cstheme="minorHAnsi"/>
          <w:sz w:val="20"/>
          <w:szCs w:val="20"/>
        </w:rPr>
        <w:t xml:space="preserve"> di </w:t>
      </w:r>
      <w:proofErr w:type="spellStart"/>
      <w:r>
        <w:rPr>
          <w:rFonts w:eastAsia="DengXian" w:cstheme="minorHAnsi"/>
          <w:sz w:val="20"/>
          <w:szCs w:val="20"/>
        </w:rPr>
        <w:t>questo</w:t>
      </w:r>
      <w:proofErr w:type="spellEnd"/>
      <w:r>
        <w:rPr>
          <w:rFonts w:eastAsia="DengXian" w:cstheme="minorHAnsi"/>
          <w:sz w:val="20"/>
          <w:szCs w:val="20"/>
        </w:rPr>
        <w:t xml:space="preserve"> primo </w:t>
      </w:r>
      <w:proofErr w:type="spellStart"/>
      <w:r>
        <w:rPr>
          <w:rFonts w:eastAsia="DengXian" w:cstheme="minorHAnsi"/>
          <w:sz w:val="20"/>
          <w:szCs w:val="20"/>
        </w:rPr>
        <w:t>premio</w:t>
      </w:r>
      <w:proofErr w:type="spellEnd"/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alla</w:t>
      </w:r>
      <w:proofErr w:type="spellEnd"/>
      <w:r>
        <w:rPr>
          <w:rFonts w:eastAsia="DengXian" w:cstheme="minorHAnsi"/>
          <w:sz w:val="20"/>
          <w:szCs w:val="20"/>
        </w:rPr>
        <w:t xml:space="preserve"> luce </w:t>
      </w:r>
      <w:proofErr w:type="spellStart"/>
      <w:r>
        <w:rPr>
          <w:rFonts w:eastAsia="DengXian" w:cstheme="minorHAnsi"/>
          <w:sz w:val="20"/>
          <w:szCs w:val="20"/>
        </w:rPr>
        <w:t>dei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grandi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vantaggi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che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il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suo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lavoro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sul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brevetto</w:t>
      </w:r>
      <w:proofErr w:type="spellEnd"/>
      <w:r>
        <w:rPr>
          <w:rFonts w:eastAsia="DengXian" w:cstheme="minorHAnsi"/>
          <w:sz w:val="20"/>
          <w:szCs w:val="20"/>
        </w:rPr>
        <w:t xml:space="preserve"> ha </w:t>
      </w:r>
      <w:proofErr w:type="spellStart"/>
      <w:r>
        <w:rPr>
          <w:rFonts w:eastAsia="DengXian" w:cstheme="minorHAnsi"/>
          <w:sz w:val="20"/>
          <w:szCs w:val="20"/>
        </w:rPr>
        <w:t>apportato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sia</w:t>
      </w:r>
      <w:proofErr w:type="spellEnd"/>
      <w:r>
        <w:rPr>
          <w:rFonts w:eastAsia="DengXian" w:cstheme="minorHAnsi"/>
          <w:sz w:val="20"/>
          <w:szCs w:val="20"/>
        </w:rPr>
        <w:t xml:space="preserve"> a BOBST </w:t>
      </w:r>
      <w:proofErr w:type="spellStart"/>
      <w:r>
        <w:rPr>
          <w:rFonts w:eastAsia="DengXian" w:cstheme="minorHAnsi"/>
          <w:sz w:val="20"/>
          <w:szCs w:val="20"/>
        </w:rPr>
        <w:t>sia</w:t>
      </w:r>
      <w:proofErr w:type="spellEnd"/>
      <w:r>
        <w:rPr>
          <w:rFonts w:eastAsia="DengXian" w:cstheme="minorHAnsi"/>
          <w:sz w:val="20"/>
          <w:szCs w:val="20"/>
        </w:rPr>
        <w:t xml:space="preserve"> ai </w:t>
      </w:r>
      <w:proofErr w:type="spellStart"/>
      <w:r>
        <w:rPr>
          <w:rFonts w:eastAsia="DengXian" w:cstheme="minorHAnsi"/>
          <w:sz w:val="20"/>
          <w:szCs w:val="20"/>
        </w:rPr>
        <w:t>nostri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clienti</w:t>
      </w:r>
      <w:proofErr w:type="spellEnd"/>
      <w:r>
        <w:rPr>
          <w:rFonts w:eastAsia="DengXian" w:cstheme="minorHAnsi"/>
          <w:sz w:val="20"/>
          <w:szCs w:val="20"/>
        </w:rPr>
        <w:t xml:space="preserve">”, ha </w:t>
      </w:r>
      <w:proofErr w:type="spellStart"/>
      <w:r>
        <w:rPr>
          <w:rFonts w:eastAsia="DengXian" w:cstheme="minorHAnsi"/>
          <w:sz w:val="20"/>
          <w:szCs w:val="20"/>
        </w:rPr>
        <w:t>commentato</w:t>
      </w:r>
      <w:proofErr w:type="spellEnd"/>
      <w:r>
        <w:rPr>
          <w:rFonts w:eastAsia="DengXian" w:cstheme="minorHAnsi"/>
          <w:sz w:val="20"/>
          <w:szCs w:val="20"/>
        </w:rPr>
        <w:t xml:space="preserve"> Alexandre </w:t>
      </w:r>
      <w:proofErr w:type="spellStart"/>
      <w:r>
        <w:rPr>
          <w:rFonts w:eastAsia="DengXian" w:cstheme="minorHAnsi"/>
          <w:sz w:val="20"/>
          <w:szCs w:val="20"/>
        </w:rPr>
        <w:t>Pauchard</w:t>
      </w:r>
      <w:proofErr w:type="spellEnd"/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responsabile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della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divisione</w:t>
      </w:r>
      <w:proofErr w:type="spellEnd"/>
      <w:r>
        <w:rPr>
          <w:rFonts w:eastAsia="DengXian" w:cstheme="minorHAnsi"/>
          <w:sz w:val="20"/>
          <w:szCs w:val="20"/>
        </w:rPr>
        <w:t xml:space="preserve"> R&amp;D in BOBST. “</w:t>
      </w:r>
      <w:proofErr w:type="spellStart"/>
      <w:r>
        <w:rPr>
          <w:rFonts w:eastAsia="DengXian" w:cstheme="minorHAnsi"/>
          <w:sz w:val="20"/>
          <w:szCs w:val="20"/>
        </w:rPr>
        <w:t>AluBond</w:t>
      </w:r>
      <w:proofErr w:type="spellEnd"/>
      <w:r>
        <w:rPr>
          <w:rFonts w:eastAsia="DengXian" w:cstheme="minorHAnsi" w:hint="cs"/>
          <w:sz w:val="20"/>
          <w:szCs w:val="20"/>
          <w:vertAlign w:val="superscript"/>
        </w:rPr>
        <w:t>®</w:t>
      </w:r>
      <w:r>
        <w:rPr>
          <w:rFonts w:eastAsia="DengXian" w:cstheme="minorHAnsi"/>
          <w:sz w:val="20"/>
          <w:szCs w:val="20"/>
        </w:rPr>
        <w:t xml:space="preserve"> è </w:t>
      </w:r>
      <w:proofErr w:type="spellStart"/>
      <w:r>
        <w:rPr>
          <w:rFonts w:eastAsia="DengXian" w:cstheme="minorHAnsi"/>
          <w:sz w:val="20"/>
          <w:szCs w:val="20"/>
        </w:rPr>
        <w:t>un’invenzione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davvero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eccezionale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che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permette</w:t>
      </w:r>
      <w:proofErr w:type="spellEnd"/>
      <w:r>
        <w:rPr>
          <w:rFonts w:eastAsia="DengXian" w:cstheme="minorHAnsi"/>
          <w:sz w:val="20"/>
          <w:szCs w:val="20"/>
        </w:rPr>
        <w:t xml:space="preserve"> ai </w:t>
      </w:r>
      <w:proofErr w:type="spellStart"/>
      <w:r>
        <w:rPr>
          <w:rFonts w:eastAsia="DengXian" w:cstheme="minorHAnsi"/>
          <w:sz w:val="20"/>
          <w:szCs w:val="20"/>
        </w:rPr>
        <w:t>clienti</w:t>
      </w:r>
      <w:proofErr w:type="spellEnd"/>
      <w:r>
        <w:rPr>
          <w:rFonts w:eastAsia="DengXian" w:cstheme="minorHAnsi"/>
          <w:sz w:val="20"/>
          <w:szCs w:val="20"/>
        </w:rPr>
        <w:t xml:space="preserve"> di </w:t>
      </w:r>
      <w:proofErr w:type="spellStart"/>
      <w:r>
        <w:rPr>
          <w:rFonts w:eastAsia="DengXian" w:cstheme="minorHAnsi"/>
          <w:sz w:val="20"/>
          <w:szCs w:val="20"/>
        </w:rPr>
        <w:t>ovviare</w:t>
      </w:r>
      <w:proofErr w:type="spellEnd"/>
      <w:r>
        <w:rPr>
          <w:rFonts w:eastAsia="DengXian" w:cstheme="minorHAnsi"/>
          <w:sz w:val="20"/>
          <w:szCs w:val="20"/>
        </w:rPr>
        <w:t xml:space="preserve"> a un </w:t>
      </w:r>
      <w:proofErr w:type="spellStart"/>
      <w:r>
        <w:rPr>
          <w:rFonts w:eastAsia="DengXian" w:cstheme="minorHAnsi"/>
          <w:sz w:val="20"/>
          <w:szCs w:val="20"/>
        </w:rPr>
        <w:t>problema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relativamente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frequente</w:t>
      </w:r>
      <w:proofErr w:type="spellEnd"/>
      <w:r>
        <w:rPr>
          <w:rFonts w:eastAsia="DengXian" w:cstheme="minorHAnsi"/>
          <w:sz w:val="20"/>
          <w:szCs w:val="20"/>
        </w:rPr>
        <w:t xml:space="preserve">, ossia </w:t>
      </w:r>
      <w:proofErr w:type="spellStart"/>
      <w:r>
        <w:rPr>
          <w:rFonts w:eastAsia="DengXian" w:cstheme="minorHAnsi"/>
          <w:sz w:val="20"/>
          <w:szCs w:val="20"/>
        </w:rPr>
        <w:t>quella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della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scarsa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adesione</w:t>
      </w:r>
      <w:proofErr w:type="spellEnd"/>
      <w:r>
        <w:rPr>
          <w:rFonts w:eastAsia="DengXian" w:cstheme="minorHAnsi"/>
          <w:sz w:val="20"/>
          <w:szCs w:val="20"/>
        </w:rPr>
        <w:t xml:space="preserve"> del </w:t>
      </w:r>
      <w:proofErr w:type="spellStart"/>
      <w:r>
        <w:rPr>
          <w:rFonts w:eastAsia="DengXian" w:cstheme="minorHAnsi"/>
          <w:sz w:val="20"/>
          <w:szCs w:val="20"/>
        </w:rPr>
        <w:t>metallo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conseguente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alla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delaminazione</w:t>
      </w:r>
      <w:proofErr w:type="spellEnd"/>
      <w:r>
        <w:rPr>
          <w:rFonts w:eastAsia="DengXian" w:cstheme="minorHAnsi"/>
          <w:sz w:val="20"/>
          <w:szCs w:val="20"/>
        </w:rPr>
        <w:t xml:space="preserve">. I </w:t>
      </w:r>
      <w:proofErr w:type="spellStart"/>
      <w:r>
        <w:rPr>
          <w:rFonts w:eastAsia="DengXian" w:cstheme="minorHAnsi"/>
          <w:sz w:val="20"/>
          <w:szCs w:val="20"/>
        </w:rPr>
        <w:t>riscontri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positivi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ricevuti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dai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clienti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sono</w:t>
      </w:r>
      <w:proofErr w:type="spellEnd"/>
      <w:r>
        <w:rPr>
          <w:rFonts w:eastAsia="DengXian" w:cstheme="minorHAnsi"/>
          <w:sz w:val="20"/>
          <w:szCs w:val="20"/>
        </w:rPr>
        <w:t xml:space="preserve"> la </w:t>
      </w:r>
      <w:proofErr w:type="spellStart"/>
      <w:r>
        <w:rPr>
          <w:rFonts w:eastAsia="DengXian" w:cstheme="minorHAnsi"/>
          <w:sz w:val="20"/>
          <w:szCs w:val="20"/>
        </w:rPr>
        <w:t>testimonianza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dell’impatto</w:t>
      </w:r>
      <w:proofErr w:type="spellEnd"/>
      <w:r>
        <w:rPr>
          <w:rFonts w:eastAsia="DengXian" w:cstheme="minorHAnsi"/>
          <w:sz w:val="20"/>
          <w:szCs w:val="20"/>
        </w:rPr>
        <w:t xml:space="preserve"> del </w:t>
      </w:r>
      <w:proofErr w:type="spellStart"/>
      <w:r>
        <w:rPr>
          <w:rFonts w:eastAsia="DengXian" w:cstheme="minorHAnsi"/>
          <w:sz w:val="20"/>
          <w:szCs w:val="20"/>
        </w:rPr>
        <w:t>lavoro</w:t>
      </w:r>
      <w:proofErr w:type="spellEnd"/>
      <w:r>
        <w:rPr>
          <w:rFonts w:eastAsia="DengXian" w:cstheme="minorHAnsi"/>
          <w:sz w:val="20"/>
          <w:szCs w:val="20"/>
        </w:rPr>
        <w:t xml:space="preserve"> di Nick”.   </w:t>
      </w:r>
    </w:p>
    <w:p w14:paraId="5BA16A7D" w14:textId="77777777" w:rsidR="001D38DA" w:rsidRDefault="001D38DA" w:rsidP="001D38DA">
      <w:pPr>
        <w:rPr>
          <w:rFonts w:eastAsia="DengXian" w:cstheme="minorHAnsi"/>
          <w:sz w:val="20"/>
          <w:szCs w:val="20"/>
        </w:rPr>
      </w:pPr>
    </w:p>
    <w:p w14:paraId="5A7F32F9" w14:textId="77777777" w:rsidR="001D38DA" w:rsidRDefault="001D38DA" w:rsidP="001D38DA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 xml:space="preserve">Il BOBST Inventor Award </w:t>
      </w:r>
      <w:proofErr w:type="spellStart"/>
      <w:r>
        <w:rPr>
          <w:rFonts w:eastAsia="DengXian" w:cstheme="minorHAnsi"/>
          <w:sz w:val="20"/>
          <w:szCs w:val="20"/>
        </w:rPr>
        <w:t>verrà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conferito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annualmente</w:t>
      </w:r>
      <w:proofErr w:type="spellEnd"/>
      <w:r>
        <w:rPr>
          <w:rFonts w:eastAsia="DengXian" w:cstheme="minorHAnsi"/>
          <w:sz w:val="20"/>
          <w:szCs w:val="20"/>
        </w:rPr>
        <w:t xml:space="preserve"> a </w:t>
      </w:r>
      <w:proofErr w:type="spellStart"/>
      <w:r>
        <w:rPr>
          <w:rFonts w:eastAsia="DengXian" w:cstheme="minorHAnsi"/>
          <w:sz w:val="20"/>
          <w:szCs w:val="20"/>
        </w:rPr>
        <w:t>uno</w:t>
      </w:r>
      <w:proofErr w:type="spellEnd"/>
      <w:r>
        <w:rPr>
          <w:rFonts w:eastAsia="DengXian" w:cstheme="minorHAnsi"/>
          <w:sz w:val="20"/>
          <w:szCs w:val="20"/>
        </w:rPr>
        <w:t xml:space="preserve"> o </w:t>
      </w:r>
      <w:proofErr w:type="spellStart"/>
      <w:r>
        <w:rPr>
          <w:rFonts w:eastAsia="DengXian" w:cstheme="minorHAnsi"/>
          <w:sz w:val="20"/>
          <w:szCs w:val="20"/>
        </w:rPr>
        <w:t>più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inventori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dell’azienda</w:t>
      </w:r>
      <w:proofErr w:type="spellEnd"/>
      <w:r>
        <w:rPr>
          <w:rFonts w:eastAsia="DengXian" w:cstheme="minorHAnsi"/>
          <w:sz w:val="20"/>
          <w:szCs w:val="20"/>
        </w:rPr>
        <w:t xml:space="preserve">, a </w:t>
      </w:r>
      <w:proofErr w:type="spellStart"/>
      <w:r>
        <w:rPr>
          <w:rFonts w:eastAsia="DengXian" w:cstheme="minorHAnsi"/>
          <w:sz w:val="20"/>
          <w:szCs w:val="20"/>
        </w:rPr>
        <w:t>qualsiasi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stadio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professionale</w:t>
      </w:r>
      <w:proofErr w:type="spellEnd"/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il</w:t>
      </w:r>
      <w:proofErr w:type="spellEnd"/>
      <w:r>
        <w:rPr>
          <w:rFonts w:eastAsia="DengXian" w:cstheme="minorHAnsi"/>
          <w:sz w:val="20"/>
          <w:szCs w:val="20"/>
        </w:rPr>
        <w:t xml:space="preserve"> cui </w:t>
      </w:r>
      <w:proofErr w:type="spellStart"/>
      <w:r>
        <w:rPr>
          <w:rFonts w:eastAsia="DengXian" w:cstheme="minorHAnsi"/>
          <w:sz w:val="20"/>
          <w:szCs w:val="20"/>
        </w:rPr>
        <w:t>lavoro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brevettato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sia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ritenuto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generare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il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maggior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impatto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positivo</w:t>
      </w:r>
      <w:proofErr w:type="spellEnd"/>
      <w:r>
        <w:rPr>
          <w:rFonts w:eastAsia="DengXian" w:cstheme="minorHAnsi"/>
          <w:sz w:val="20"/>
          <w:szCs w:val="20"/>
        </w:rPr>
        <w:t xml:space="preserve"> per </w:t>
      </w:r>
      <w:proofErr w:type="spellStart"/>
      <w:r>
        <w:rPr>
          <w:rFonts w:eastAsia="DengXian" w:cstheme="minorHAnsi"/>
          <w:sz w:val="20"/>
          <w:szCs w:val="20"/>
        </w:rPr>
        <w:t>l’azienda</w:t>
      </w:r>
      <w:proofErr w:type="spellEnd"/>
      <w:r>
        <w:rPr>
          <w:rFonts w:eastAsia="DengXian" w:cstheme="minorHAnsi"/>
          <w:sz w:val="20"/>
          <w:szCs w:val="20"/>
        </w:rPr>
        <w:t xml:space="preserve"> e </w:t>
      </w:r>
      <w:proofErr w:type="spellStart"/>
      <w:r>
        <w:rPr>
          <w:rFonts w:eastAsia="DengXian" w:cstheme="minorHAnsi"/>
          <w:sz w:val="20"/>
          <w:szCs w:val="20"/>
        </w:rPr>
        <w:t>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clienti</w:t>
      </w:r>
      <w:proofErr w:type="spellEnd"/>
      <w:r>
        <w:rPr>
          <w:rFonts w:eastAsia="DengXian" w:cstheme="minorHAnsi"/>
          <w:sz w:val="20"/>
          <w:szCs w:val="20"/>
        </w:rPr>
        <w:t xml:space="preserve">. </w:t>
      </w:r>
    </w:p>
    <w:p w14:paraId="5CD35412" w14:textId="77777777" w:rsidR="001D38DA" w:rsidRDefault="001D38DA" w:rsidP="001D38DA">
      <w:pPr>
        <w:rPr>
          <w:rFonts w:eastAsia="DengXian" w:cstheme="minorHAnsi"/>
          <w:sz w:val="20"/>
          <w:szCs w:val="20"/>
        </w:rPr>
      </w:pPr>
    </w:p>
    <w:p w14:paraId="324D19AC" w14:textId="77777777" w:rsidR="001D38DA" w:rsidRDefault="001D38DA" w:rsidP="001D38DA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>“</w:t>
      </w:r>
      <w:proofErr w:type="spellStart"/>
      <w:r>
        <w:rPr>
          <w:rFonts w:eastAsia="DengXian" w:cstheme="minorHAnsi"/>
          <w:sz w:val="20"/>
          <w:szCs w:val="20"/>
        </w:rPr>
        <w:t>Sono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onorato</w:t>
      </w:r>
      <w:proofErr w:type="spellEnd"/>
      <w:r>
        <w:rPr>
          <w:rFonts w:eastAsia="DengXian" w:cstheme="minorHAnsi"/>
          <w:sz w:val="20"/>
          <w:szCs w:val="20"/>
        </w:rPr>
        <w:t xml:space="preserve"> di aver </w:t>
      </w:r>
      <w:proofErr w:type="spellStart"/>
      <w:r>
        <w:rPr>
          <w:rFonts w:eastAsia="DengXian" w:cstheme="minorHAnsi"/>
          <w:sz w:val="20"/>
          <w:szCs w:val="20"/>
        </w:rPr>
        <w:t>ricevuto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il</w:t>
      </w:r>
      <w:proofErr w:type="spellEnd"/>
      <w:r>
        <w:rPr>
          <w:rFonts w:eastAsia="DengXian" w:cstheme="minorHAnsi"/>
          <w:sz w:val="20"/>
          <w:szCs w:val="20"/>
        </w:rPr>
        <w:t xml:space="preserve"> primo BOBST Inventor Award”, ha </w:t>
      </w:r>
      <w:proofErr w:type="spellStart"/>
      <w:r>
        <w:rPr>
          <w:rFonts w:eastAsia="DengXian" w:cstheme="minorHAnsi"/>
          <w:sz w:val="20"/>
          <w:szCs w:val="20"/>
        </w:rPr>
        <w:t>commentato</w:t>
      </w:r>
      <w:proofErr w:type="spellEnd"/>
      <w:r>
        <w:rPr>
          <w:rFonts w:eastAsia="DengXian" w:cstheme="minorHAnsi"/>
          <w:sz w:val="20"/>
          <w:szCs w:val="20"/>
        </w:rPr>
        <w:t xml:space="preserve"> Nick Copeland. “E’ </w:t>
      </w:r>
      <w:proofErr w:type="spellStart"/>
      <w:r>
        <w:rPr>
          <w:rFonts w:eastAsia="DengXian" w:cstheme="minorHAnsi"/>
          <w:sz w:val="20"/>
          <w:szCs w:val="20"/>
        </w:rPr>
        <w:t>fantastico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lavorare</w:t>
      </w:r>
      <w:proofErr w:type="spellEnd"/>
      <w:r>
        <w:rPr>
          <w:rFonts w:eastAsia="DengXian" w:cstheme="minorHAnsi"/>
          <w:sz w:val="20"/>
          <w:szCs w:val="20"/>
        </w:rPr>
        <w:t xml:space="preserve"> in </w:t>
      </w:r>
      <w:proofErr w:type="spellStart"/>
      <w:r>
        <w:rPr>
          <w:rFonts w:eastAsia="DengXian" w:cstheme="minorHAnsi"/>
          <w:sz w:val="20"/>
          <w:szCs w:val="20"/>
        </w:rPr>
        <w:t>un’azienda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che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incoraggia</w:t>
      </w:r>
      <w:proofErr w:type="spellEnd"/>
      <w:r>
        <w:rPr>
          <w:rFonts w:eastAsia="DengXian" w:cstheme="minorHAnsi"/>
          <w:sz w:val="20"/>
          <w:szCs w:val="20"/>
        </w:rPr>
        <w:t xml:space="preserve"> e </w:t>
      </w:r>
      <w:proofErr w:type="spellStart"/>
      <w:r>
        <w:rPr>
          <w:rFonts w:eastAsia="DengXian" w:cstheme="minorHAnsi"/>
          <w:sz w:val="20"/>
          <w:szCs w:val="20"/>
        </w:rPr>
        <w:t>sostiene</w:t>
      </w:r>
      <w:proofErr w:type="spellEnd"/>
      <w:r>
        <w:rPr>
          <w:rFonts w:eastAsia="DengXian" w:cstheme="minorHAnsi"/>
          <w:sz w:val="20"/>
          <w:szCs w:val="20"/>
        </w:rPr>
        <w:t xml:space="preserve"> le </w:t>
      </w:r>
      <w:proofErr w:type="spellStart"/>
      <w:r>
        <w:rPr>
          <w:rFonts w:eastAsia="DengXian" w:cstheme="minorHAnsi"/>
          <w:sz w:val="20"/>
          <w:szCs w:val="20"/>
        </w:rPr>
        <w:t>nuove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idee</w:t>
      </w:r>
      <w:proofErr w:type="spellEnd"/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alimentando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l’innovazione</w:t>
      </w:r>
      <w:proofErr w:type="spellEnd"/>
      <w:r>
        <w:rPr>
          <w:rFonts w:eastAsia="DengXian" w:cstheme="minorHAnsi"/>
          <w:sz w:val="20"/>
          <w:szCs w:val="20"/>
        </w:rPr>
        <w:t xml:space="preserve">”. </w:t>
      </w:r>
      <w:proofErr w:type="spellStart"/>
      <w:r>
        <w:rPr>
          <w:rFonts w:eastAsia="DengXian" w:cstheme="minorHAnsi"/>
          <w:sz w:val="20"/>
          <w:szCs w:val="20"/>
        </w:rPr>
        <w:t>Desidero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ringraziare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tutti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colleghi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che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hanno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lavorato</w:t>
      </w:r>
      <w:proofErr w:type="spellEnd"/>
      <w:r>
        <w:rPr>
          <w:rFonts w:eastAsia="DengXian" w:cstheme="minorHAnsi"/>
          <w:sz w:val="20"/>
          <w:szCs w:val="20"/>
        </w:rPr>
        <w:t xml:space="preserve"> al </w:t>
      </w:r>
      <w:proofErr w:type="spellStart"/>
      <w:r>
        <w:rPr>
          <w:rFonts w:eastAsia="DengXian" w:cstheme="minorHAnsi"/>
          <w:sz w:val="20"/>
          <w:szCs w:val="20"/>
        </w:rPr>
        <w:t>brevetto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AluBond</w:t>
      </w:r>
      <w:proofErr w:type="spellEnd"/>
      <w:r>
        <w:rPr>
          <w:rFonts w:eastAsia="DengXian" w:cstheme="minorHAnsi" w:hint="cs"/>
          <w:sz w:val="20"/>
          <w:szCs w:val="20"/>
          <w:vertAlign w:val="superscript"/>
        </w:rPr>
        <w:t>®</w:t>
      </w:r>
      <w:r>
        <w:rPr>
          <w:rFonts w:eastAsia="DengXian" w:cstheme="minorHAnsi"/>
          <w:sz w:val="20"/>
          <w:szCs w:val="20"/>
        </w:rPr>
        <w:t xml:space="preserve">. Spero </w:t>
      </w:r>
      <w:proofErr w:type="spellStart"/>
      <w:r>
        <w:rPr>
          <w:rFonts w:eastAsia="DengXian" w:cstheme="minorHAnsi"/>
          <w:sz w:val="20"/>
          <w:szCs w:val="20"/>
        </w:rPr>
        <w:t>che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insieme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possiamo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contribuire</w:t>
      </w:r>
      <w:proofErr w:type="spellEnd"/>
      <w:r>
        <w:rPr>
          <w:rFonts w:eastAsia="DengXian" w:cstheme="minorHAnsi"/>
          <w:sz w:val="20"/>
          <w:szCs w:val="20"/>
        </w:rPr>
        <w:t xml:space="preserve"> a </w:t>
      </w:r>
      <w:proofErr w:type="spellStart"/>
      <w:r>
        <w:rPr>
          <w:rFonts w:eastAsia="DengXian" w:cstheme="minorHAnsi"/>
          <w:sz w:val="20"/>
          <w:szCs w:val="20"/>
        </w:rPr>
        <w:t>molte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altre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innovazioni</w:t>
      </w:r>
      <w:proofErr w:type="spellEnd"/>
      <w:r>
        <w:rPr>
          <w:rFonts w:eastAsia="DengXian" w:cstheme="minorHAnsi"/>
          <w:sz w:val="20"/>
          <w:szCs w:val="20"/>
        </w:rPr>
        <w:t xml:space="preserve"> in BOBST, per </w:t>
      </w:r>
      <w:proofErr w:type="spellStart"/>
      <w:r>
        <w:rPr>
          <w:rFonts w:eastAsia="DengXian" w:cstheme="minorHAnsi"/>
          <w:sz w:val="20"/>
          <w:szCs w:val="20"/>
        </w:rPr>
        <w:t>offrire</w:t>
      </w:r>
      <w:proofErr w:type="spellEnd"/>
      <w:r>
        <w:rPr>
          <w:rFonts w:eastAsia="DengXian" w:cstheme="minorHAnsi"/>
          <w:sz w:val="20"/>
          <w:szCs w:val="20"/>
        </w:rPr>
        <w:t xml:space="preserve"> ai </w:t>
      </w:r>
      <w:proofErr w:type="spellStart"/>
      <w:r>
        <w:rPr>
          <w:rFonts w:eastAsia="DengXian" w:cstheme="minorHAnsi"/>
          <w:sz w:val="20"/>
          <w:szCs w:val="20"/>
        </w:rPr>
        <w:t>clienti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vantaggi</w:t>
      </w:r>
      <w:proofErr w:type="spellEnd"/>
      <w:r>
        <w:rPr>
          <w:rFonts w:eastAsia="DengXian" w:cstheme="minorHAnsi"/>
          <w:sz w:val="20"/>
          <w:szCs w:val="20"/>
        </w:rPr>
        <w:t xml:space="preserve"> di </w:t>
      </w:r>
      <w:proofErr w:type="spellStart"/>
      <w:r>
        <w:rPr>
          <w:rFonts w:eastAsia="DengXian" w:cstheme="minorHAnsi"/>
          <w:sz w:val="20"/>
          <w:szCs w:val="20"/>
        </w:rPr>
        <w:t>grande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impatto</w:t>
      </w:r>
      <w:proofErr w:type="spellEnd"/>
      <w:r>
        <w:rPr>
          <w:rFonts w:eastAsia="DengXian" w:cstheme="minorHAnsi"/>
          <w:sz w:val="20"/>
          <w:szCs w:val="20"/>
        </w:rPr>
        <w:t xml:space="preserve">”.  </w:t>
      </w:r>
    </w:p>
    <w:p w14:paraId="52DE9ADF" w14:textId="77777777" w:rsidR="001D38DA" w:rsidRPr="00526993" w:rsidRDefault="001D38DA" w:rsidP="001D38DA">
      <w:pPr>
        <w:rPr>
          <w:rFonts w:cs="Noto Sans"/>
          <w:color w:val="000000"/>
        </w:rPr>
      </w:pPr>
    </w:p>
    <w:p w14:paraId="40E8507A" w14:textId="77777777" w:rsidR="001D38DA" w:rsidRPr="00035B9A" w:rsidRDefault="001D38DA" w:rsidP="001D38DA">
      <w:pPr>
        <w:spacing w:after="100" w:afterAutospacing="1"/>
        <w:rPr>
          <w:rFonts w:eastAsia="DengXian" w:cstheme="minorHAnsi"/>
          <w:sz w:val="20"/>
          <w:szCs w:val="20"/>
        </w:rPr>
      </w:pPr>
      <w:r>
        <w:rPr>
          <w:rFonts w:eastAsia="DengXian" w:cstheme="minorHAnsi" w:hint="cs"/>
          <w:sz w:val="20"/>
          <w:szCs w:val="20"/>
        </w:rPr>
        <w:t xml:space="preserve">Il </w:t>
      </w:r>
      <w:proofErr w:type="spellStart"/>
      <w:r>
        <w:rPr>
          <w:rFonts w:eastAsia="DengXian" w:cstheme="minorHAnsi" w:hint="cs"/>
          <w:sz w:val="20"/>
          <w:szCs w:val="20"/>
        </w:rPr>
        <w:t>processo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hyperlink r:id="rId7">
        <w:proofErr w:type="spellStart"/>
        <w:r>
          <w:rPr>
            <w:rFonts w:eastAsia="DengXian" w:cstheme="minorHAnsi" w:hint="cs"/>
            <w:sz w:val="20"/>
            <w:szCs w:val="20"/>
          </w:rPr>
          <w:t>AluBond</w:t>
        </w:r>
        <w:proofErr w:type="spellEnd"/>
        <w:r>
          <w:rPr>
            <w:rFonts w:eastAsia="DengXian" w:cstheme="minorHAnsi" w:hint="cs"/>
            <w:sz w:val="20"/>
            <w:szCs w:val="20"/>
            <w:vertAlign w:val="superscript"/>
          </w:rPr>
          <w:t>®</w:t>
        </w:r>
      </w:hyperlink>
      <w:r>
        <w:rPr>
          <w:rFonts w:eastAsia="DengXian" w:cstheme="minorHAnsi" w:hint="cs"/>
          <w:sz w:val="20"/>
          <w:szCs w:val="20"/>
        </w:rPr>
        <w:t xml:space="preserve"> di BOBST è una </w:t>
      </w:r>
      <w:proofErr w:type="spellStart"/>
      <w:r>
        <w:rPr>
          <w:rFonts w:eastAsia="DengXian" w:cstheme="minorHAnsi" w:hint="cs"/>
          <w:sz w:val="20"/>
          <w:szCs w:val="20"/>
        </w:rPr>
        <w:t>tecnologia</w:t>
      </w:r>
      <w:proofErr w:type="spellEnd"/>
      <w:r>
        <w:rPr>
          <w:rFonts w:eastAsia="DengXian" w:cstheme="minorHAnsi" w:hint="cs"/>
          <w:sz w:val="20"/>
          <w:szCs w:val="20"/>
        </w:rPr>
        <w:t xml:space="preserve"> in </w:t>
      </w:r>
      <w:proofErr w:type="spellStart"/>
      <w:r>
        <w:rPr>
          <w:rFonts w:eastAsia="DengXian" w:cstheme="minorHAnsi" w:hint="cs"/>
          <w:sz w:val="20"/>
          <w:szCs w:val="20"/>
        </w:rPr>
        <w:t>linea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ibrida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che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favorisce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l’ancoraggio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chimico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delle</w:t>
      </w:r>
      <w:proofErr w:type="spellEnd"/>
      <w:r>
        <w:rPr>
          <w:rFonts w:eastAsia="DengXian" w:cstheme="minorHAnsi" w:hint="cs"/>
          <w:sz w:val="20"/>
          <w:szCs w:val="20"/>
        </w:rPr>
        <w:t xml:space="preserve"> prime </w:t>
      </w:r>
      <w:proofErr w:type="spellStart"/>
      <w:r>
        <w:rPr>
          <w:rFonts w:eastAsia="DengXian" w:cstheme="minorHAnsi" w:hint="cs"/>
          <w:sz w:val="20"/>
          <w:szCs w:val="20"/>
        </w:rPr>
        <w:t>particelle</w:t>
      </w:r>
      <w:proofErr w:type="spellEnd"/>
      <w:r>
        <w:rPr>
          <w:rFonts w:eastAsia="DengXian" w:cstheme="minorHAnsi" w:hint="cs"/>
          <w:sz w:val="20"/>
          <w:szCs w:val="20"/>
        </w:rPr>
        <w:t xml:space="preserve"> di </w:t>
      </w:r>
      <w:proofErr w:type="spellStart"/>
      <w:r>
        <w:rPr>
          <w:rFonts w:eastAsia="DengXian" w:cstheme="minorHAnsi"/>
          <w:sz w:val="20"/>
          <w:szCs w:val="20"/>
        </w:rPr>
        <w:t>alluminio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sul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substrato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creando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uno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strato</w:t>
      </w:r>
      <w:proofErr w:type="spellEnd"/>
      <w:r>
        <w:rPr>
          <w:rFonts w:eastAsia="DengXian" w:cstheme="minorHAnsi" w:hint="cs"/>
          <w:sz w:val="20"/>
          <w:szCs w:val="20"/>
        </w:rPr>
        <w:t xml:space="preserve"> di base </w:t>
      </w:r>
      <w:proofErr w:type="spellStart"/>
      <w:r>
        <w:rPr>
          <w:rFonts w:eastAsia="DengXian" w:cstheme="minorHAnsi" w:hint="cs"/>
          <w:sz w:val="20"/>
          <w:szCs w:val="20"/>
        </w:rPr>
        <w:t>che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fornisce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proprietà</w:t>
      </w:r>
      <w:proofErr w:type="spellEnd"/>
      <w:r>
        <w:rPr>
          <w:rFonts w:eastAsia="DengXian" w:cstheme="minorHAnsi" w:hint="cs"/>
          <w:sz w:val="20"/>
          <w:szCs w:val="20"/>
        </w:rPr>
        <w:t xml:space="preserve"> di </w:t>
      </w:r>
      <w:proofErr w:type="spellStart"/>
      <w:r>
        <w:rPr>
          <w:rFonts w:eastAsia="DengXian" w:cstheme="minorHAnsi" w:hint="cs"/>
          <w:sz w:val="20"/>
          <w:szCs w:val="20"/>
        </w:rPr>
        <w:t>adesione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estremamente</w:t>
      </w:r>
      <w:proofErr w:type="spellEnd"/>
      <w:r>
        <w:rPr>
          <w:rFonts w:eastAsia="DengXian" w:cstheme="minorHAnsi" w:hint="cs"/>
          <w:sz w:val="20"/>
          <w:szCs w:val="20"/>
        </w:rPr>
        <w:t xml:space="preserve"> elevate. </w:t>
      </w:r>
      <w:r>
        <w:rPr>
          <w:rFonts w:eastAsia="DengXian" w:cstheme="minorHAnsi"/>
          <w:sz w:val="20"/>
          <w:szCs w:val="20"/>
        </w:rPr>
        <w:t xml:space="preserve">Il </w:t>
      </w:r>
      <w:proofErr w:type="spellStart"/>
      <w:r>
        <w:rPr>
          <w:rFonts w:eastAsia="DengXian" w:cstheme="minorHAnsi"/>
          <w:sz w:val="20"/>
          <w:szCs w:val="20"/>
        </w:rPr>
        <w:t>processo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r>
        <w:rPr>
          <w:rFonts w:eastAsia="DengXian" w:cstheme="minorHAnsi" w:hint="cs"/>
          <w:sz w:val="20"/>
          <w:szCs w:val="20"/>
        </w:rPr>
        <w:t xml:space="preserve">ha </w:t>
      </w:r>
      <w:proofErr w:type="spellStart"/>
      <w:r>
        <w:rPr>
          <w:rFonts w:eastAsia="DengXian" w:cstheme="minorHAnsi" w:hint="cs"/>
          <w:sz w:val="20"/>
          <w:szCs w:val="20"/>
        </w:rPr>
        <w:t>dimostrato</w:t>
      </w:r>
      <w:proofErr w:type="spellEnd"/>
      <w:r>
        <w:rPr>
          <w:rFonts w:eastAsia="DengXian" w:cstheme="minorHAnsi" w:hint="cs"/>
          <w:sz w:val="20"/>
          <w:szCs w:val="20"/>
        </w:rPr>
        <w:t xml:space="preserve"> di </w:t>
      </w:r>
      <w:proofErr w:type="spellStart"/>
      <w:r>
        <w:rPr>
          <w:rFonts w:eastAsia="DengXian" w:cstheme="minorHAnsi" w:hint="cs"/>
          <w:sz w:val="20"/>
          <w:szCs w:val="20"/>
        </w:rPr>
        <w:t>aumentare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significativamente</w:t>
      </w:r>
      <w:proofErr w:type="spellEnd"/>
      <w:r>
        <w:rPr>
          <w:rFonts w:eastAsia="DengXian" w:cstheme="minorHAnsi" w:hint="cs"/>
          <w:sz w:val="20"/>
          <w:szCs w:val="20"/>
        </w:rPr>
        <w:t xml:space="preserve"> la forza </w:t>
      </w:r>
      <w:proofErr w:type="spellStart"/>
      <w:r>
        <w:rPr>
          <w:rFonts w:eastAsia="DengXian" w:cstheme="minorHAnsi" w:hint="cs"/>
          <w:sz w:val="20"/>
          <w:szCs w:val="20"/>
        </w:rPr>
        <w:t>adesiva</w:t>
      </w:r>
      <w:proofErr w:type="spellEnd"/>
      <w:r>
        <w:rPr>
          <w:rFonts w:eastAsia="DengXian" w:cstheme="minorHAnsi" w:hint="cs"/>
          <w:sz w:val="20"/>
          <w:szCs w:val="20"/>
        </w:rPr>
        <w:t xml:space="preserve"> del </w:t>
      </w:r>
      <w:proofErr w:type="spellStart"/>
      <w:r>
        <w:rPr>
          <w:rFonts w:eastAsia="DengXian" w:cstheme="minorHAnsi" w:hint="cs"/>
          <w:sz w:val="20"/>
          <w:szCs w:val="20"/>
        </w:rPr>
        <w:t>metallo</w:t>
      </w:r>
      <w:proofErr w:type="spellEnd"/>
      <w:r>
        <w:rPr>
          <w:rFonts w:eastAsia="DengXian" w:cstheme="minorHAnsi" w:hint="cs"/>
          <w:sz w:val="20"/>
          <w:szCs w:val="20"/>
        </w:rPr>
        <w:t xml:space="preserve"> e la </w:t>
      </w:r>
      <w:proofErr w:type="spellStart"/>
      <w:r>
        <w:rPr>
          <w:rFonts w:eastAsia="DengXian" w:cstheme="minorHAnsi" w:hint="cs"/>
          <w:sz w:val="20"/>
          <w:szCs w:val="20"/>
        </w:rPr>
        <w:t>sua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adesione</w:t>
      </w:r>
      <w:proofErr w:type="spellEnd"/>
      <w:r>
        <w:rPr>
          <w:rFonts w:eastAsia="DengXian" w:cstheme="minorHAnsi" w:hint="cs"/>
          <w:sz w:val="20"/>
          <w:szCs w:val="20"/>
        </w:rPr>
        <w:t xml:space="preserve"> sui </w:t>
      </w:r>
      <w:proofErr w:type="spellStart"/>
      <w:r>
        <w:rPr>
          <w:rFonts w:eastAsia="DengXian" w:cstheme="minorHAnsi" w:hint="cs"/>
          <w:sz w:val="20"/>
          <w:szCs w:val="20"/>
        </w:rPr>
        <w:t>supporti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più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comunemente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utilizzati</w:t>
      </w:r>
      <w:proofErr w:type="spellEnd"/>
      <w:r>
        <w:rPr>
          <w:rFonts w:eastAsia="DengXian" w:cstheme="minorHAnsi" w:hint="cs"/>
          <w:sz w:val="20"/>
          <w:szCs w:val="20"/>
        </w:rPr>
        <w:t xml:space="preserve"> (PET, BOPP, CPP e PE) </w:t>
      </w:r>
      <w:proofErr w:type="spellStart"/>
      <w:r>
        <w:rPr>
          <w:rFonts w:eastAsia="DengXian" w:cstheme="minorHAnsi" w:hint="cs"/>
          <w:sz w:val="20"/>
          <w:szCs w:val="20"/>
        </w:rPr>
        <w:t>durante</w:t>
      </w:r>
      <w:proofErr w:type="spellEnd"/>
      <w:r>
        <w:rPr>
          <w:rFonts w:eastAsia="DengXian" w:cstheme="minorHAnsi" w:hint="cs"/>
          <w:sz w:val="20"/>
          <w:szCs w:val="20"/>
        </w:rPr>
        <w:t xml:space="preserve"> la </w:t>
      </w:r>
      <w:proofErr w:type="spellStart"/>
      <w:r>
        <w:rPr>
          <w:rFonts w:eastAsia="DengXian" w:cstheme="minorHAnsi" w:hint="cs"/>
          <w:sz w:val="20"/>
          <w:szCs w:val="20"/>
        </w:rPr>
        <w:t>metallizzazione</w:t>
      </w:r>
      <w:proofErr w:type="spellEnd"/>
      <w:r>
        <w:rPr>
          <w:rFonts w:eastAsia="DengXian" w:cstheme="minorHAnsi" w:hint="cs"/>
          <w:sz w:val="20"/>
          <w:szCs w:val="20"/>
        </w:rPr>
        <w:t xml:space="preserve"> in </w:t>
      </w:r>
      <w:proofErr w:type="spellStart"/>
      <w:r>
        <w:rPr>
          <w:rFonts w:eastAsia="DengXian" w:cstheme="minorHAnsi" w:hint="cs"/>
          <w:sz w:val="20"/>
          <w:szCs w:val="20"/>
        </w:rPr>
        <w:t>vuoto</w:t>
      </w:r>
      <w:proofErr w:type="spellEnd"/>
      <w:r>
        <w:rPr>
          <w:rFonts w:eastAsia="DengXian" w:cstheme="minorHAnsi" w:hint="cs"/>
          <w:sz w:val="20"/>
          <w:szCs w:val="20"/>
        </w:rPr>
        <w:t xml:space="preserve">.  </w:t>
      </w:r>
    </w:p>
    <w:p w14:paraId="2B642EA4" w14:textId="77777777" w:rsidR="001D38DA" w:rsidRPr="007A7904" w:rsidRDefault="001D38DA" w:rsidP="001D38DA">
      <w:pPr>
        <w:rPr>
          <w:rFonts w:asciiTheme="majorHAnsi" w:eastAsia="Microsoft YaHei" w:hAnsiTheme="majorHAnsi" w:cstheme="majorHAnsi"/>
          <w:color w:val="265896"/>
          <w:szCs w:val="19"/>
          <w:u w:val="single"/>
        </w:rPr>
      </w:pPr>
      <w:r>
        <w:rPr>
          <w:rFonts w:eastAsia="DengXian" w:cstheme="minorHAnsi"/>
          <w:sz w:val="20"/>
          <w:szCs w:val="20"/>
        </w:rPr>
        <w:t xml:space="preserve">“Ci </w:t>
      </w:r>
      <w:proofErr w:type="spellStart"/>
      <w:r>
        <w:rPr>
          <w:rFonts w:eastAsia="DengXian" w:cstheme="minorHAnsi"/>
          <w:sz w:val="20"/>
          <w:szCs w:val="20"/>
        </w:rPr>
        <w:t>affidiamo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all’inventiva</w:t>
      </w:r>
      <w:proofErr w:type="spellEnd"/>
      <w:r>
        <w:rPr>
          <w:rFonts w:eastAsia="DengXian" w:cstheme="minorHAnsi"/>
          <w:sz w:val="20"/>
          <w:szCs w:val="20"/>
        </w:rPr>
        <w:t xml:space="preserve"> e </w:t>
      </w:r>
      <w:proofErr w:type="spellStart"/>
      <w:r>
        <w:rPr>
          <w:rFonts w:eastAsia="DengXian" w:cstheme="minorHAnsi"/>
          <w:sz w:val="20"/>
          <w:szCs w:val="20"/>
        </w:rPr>
        <w:t>all’ingegnosità</w:t>
      </w:r>
      <w:proofErr w:type="spellEnd"/>
      <w:r>
        <w:rPr>
          <w:rFonts w:eastAsia="DengXian" w:cstheme="minorHAnsi"/>
          <w:sz w:val="20"/>
          <w:szCs w:val="20"/>
        </w:rPr>
        <w:t xml:space="preserve"> per </w:t>
      </w:r>
      <w:proofErr w:type="spellStart"/>
      <w:r>
        <w:rPr>
          <w:rFonts w:eastAsia="DengXian" w:cstheme="minorHAnsi"/>
          <w:sz w:val="20"/>
          <w:szCs w:val="20"/>
        </w:rPr>
        <w:t>trovare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nuove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soluzioni</w:t>
      </w:r>
      <w:proofErr w:type="spellEnd"/>
      <w:r>
        <w:rPr>
          <w:rFonts w:eastAsia="DengXian" w:cstheme="minorHAnsi"/>
          <w:sz w:val="20"/>
          <w:szCs w:val="20"/>
        </w:rPr>
        <w:t xml:space="preserve"> per </w:t>
      </w:r>
      <w:proofErr w:type="spellStart"/>
      <w:r>
        <w:rPr>
          <w:rFonts w:eastAsia="DengXian" w:cstheme="minorHAnsi"/>
          <w:sz w:val="20"/>
          <w:szCs w:val="20"/>
        </w:rPr>
        <w:t>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nostri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clienti</w:t>
      </w:r>
      <w:proofErr w:type="spellEnd"/>
      <w:r>
        <w:rPr>
          <w:rFonts w:eastAsia="DengXian" w:cstheme="minorHAnsi"/>
          <w:sz w:val="20"/>
          <w:szCs w:val="20"/>
        </w:rPr>
        <w:t xml:space="preserve">, per cui </w:t>
      </w:r>
      <w:proofErr w:type="spellStart"/>
      <w:r>
        <w:rPr>
          <w:rFonts w:eastAsia="DengXian" w:cstheme="minorHAnsi"/>
          <w:sz w:val="20"/>
          <w:szCs w:val="20"/>
        </w:rPr>
        <w:t>abbiamo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ritenuto</w:t>
      </w:r>
      <w:proofErr w:type="spellEnd"/>
      <w:r>
        <w:rPr>
          <w:rFonts w:eastAsia="DengXian" w:cstheme="minorHAnsi"/>
          <w:sz w:val="20"/>
          <w:szCs w:val="20"/>
        </w:rPr>
        <w:t xml:space="preserve"> giusto </w:t>
      </w:r>
      <w:proofErr w:type="spellStart"/>
      <w:r>
        <w:rPr>
          <w:rFonts w:eastAsia="DengXian" w:cstheme="minorHAnsi"/>
          <w:sz w:val="20"/>
          <w:szCs w:val="20"/>
        </w:rPr>
        <w:t>riconoscere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questi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pionieri</w:t>
      </w:r>
      <w:proofErr w:type="spellEnd"/>
      <w:r>
        <w:rPr>
          <w:rFonts w:eastAsia="DengXian" w:cstheme="minorHAnsi"/>
          <w:sz w:val="20"/>
          <w:szCs w:val="20"/>
        </w:rPr>
        <w:t xml:space="preserve"> le cui </w:t>
      </w:r>
      <w:proofErr w:type="spellStart"/>
      <w:r>
        <w:rPr>
          <w:rFonts w:eastAsia="DengXian" w:cstheme="minorHAnsi"/>
          <w:sz w:val="20"/>
          <w:szCs w:val="20"/>
        </w:rPr>
        <w:t>invenzioni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sono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alla</w:t>
      </w:r>
      <w:proofErr w:type="spellEnd"/>
      <w:r>
        <w:rPr>
          <w:rFonts w:eastAsia="DengXian" w:cstheme="minorHAnsi"/>
          <w:sz w:val="20"/>
          <w:szCs w:val="20"/>
        </w:rPr>
        <w:t xml:space="preserve"> base di un </w:t>
      </w:r>
      <w:proofErr w:type="spellStart"/>
      <w:r>
        <w:rPr>
          <w:rFonts w:eastAsia="DengXian" w:cstheme="minorHAnsi"/>
          <w:sz w:val="20"/>
          <w:szCs w:val="20"/>
        </w:rPr>
        <w:t>portafoglio</w:t>
      </w:r>
      <w:proofErr w:type="spellEnd"/>
      <w:r>
        <w:rPr>
          <w:rFonts w:eastAsia="DengXian" w:cstheme="minorHAnsi"/>
          <w:sz w:val="20"/>
          <w:szCs w:val="20"/>
        </w:rPr>
        <w:t xml:space="preserve"> di </w:t>
      </w:r>
      <w:proofErr w:type="spellStart"/>
      <w:r>
        <w:rPr>
          <w:rFonts w:eastAsia="DengXian" w:cstheme="minorHAnsi"/>
          <w:sz w:val="20"/>
          <w:szCs w:val="20"/>
        </w:rPr>
        <w:t>brevetti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sempre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più</w:t>
      </w:r>
      <w:proofErr w:type="spellEnd"/>
      <w:r>
        <w:rPr>
          <w:rFonts w:eastAsia="DengXian" w:cstheme="minorHAnsi"/>
          <w:sz w:val="20"/>
          <w:szCs w:val="20"/>
        </w:rPr>
        <w:t xml:space="preserve"> forte”, conclude Alexandre </w:t>
      </w:r>
      <w:proofErr w:type="spellStart"/>
      <w:r>
        <w:rPr>
          <w:rFonts w:eastAsia="DengXian" w:cstheme="minorHAnsi"/>
          <w:sz w:val="20"/>
          <w:szCs w:val="20"/>
        </w:rPr>
        <w:t>Pauchard</w:t>
      </w:r>
      <w:proofErr w:type="spellEnd"/>
      <w:r>
        <w:rPr>
          <w:rFonts w:eastAsia="DengXian" w:cstheme="minorHAnsi"/>
          <w:sz w:val="20"/>
          <w:szCs w:val="20"/>
        </w:rPr>
        <w:t>. “</w:t>
      </w:r>
      <w:proofErr w:type="spellStart"/>
      <w:r>
        <w:rPr>
          <w:rFonts w:eastAsia="DengXian" w:cstheme="minorHAnsi"/>
          <w:sz w:val="20"/>
          <w:szCs w:val="20"/>
        </w:rPr>
        <w:t>Continueremo</w:t>
      </w:r>
      <w:proofErr w:type="spellEnd"/>
      <w:r>
        <w:rPr>
          <w:rFonts w:eastAsia="DengXian" w:cstheme="minorHAnsi"/>
          <w:sz w:val="20"/>
          <w:szCs w:val="20"/>
        </w:rPr>
        <w:t xml:space="preserve"> a </w:t>
      </w:r>
      <w:proofErr w:type="spellStart"/>
      <w:r>
        <w:rPr>
          <w:rFonts w:eastAsia="DengXian" w:cstheme="minorHAnsi"/>
          <w:sz w:val="20"/>
          <w:szCs w:val="20"/>
        </w:rPr>
        <w:t>sostenere</w:t>
      </w:r>
      <w:proofErr w:type="spellEnd"/>
      <w:r>
        <w:rPr>
          <w:rFonts w:eastAsia="DengXian" w:cstheme="minorHAnsi"/>
          <w:sz w:val="20"/>
          <w:szCs w:val="20"/>
        </w:rPr>
        <w:t xml:space="preserve"> la </w:t>
      </w:r>
      <w:proofErr w:type="spellStart"/>
      <w:r>
        <w:rPr>
          <w:rFonts w:eastAsia="DengXian" w:cstheme="minorHAnsi"/>
          <w:sz w:val="20"/>
          <w:szCs w:val="20"/>
        </w:rPr>
        <w:t>creatività</w:t>
      </w:r>
      <w:proofErr w:type="spellEnd"/>
      <w:r>
        <w:rPr>
          <w:rFonts w:eastAsia="DengXian" w:cstheme="minorHAnsi"/>
          <w:sz w:val="20"/>
          <w:szCs w:val="20"/>
        </w:rPr>
        <w:t xml:space="preserve"> e un </w:t>
      </w:r>
      <w:proofErr w:type="spellStart"/>
      <w:r>
        <w:rPr>
          <w:rFonts w:eastAsia="DengXian" w:cstheme="minorHAnsi"/>
          <w:sz w:val="20"/>
          <w:szCs w:val="20"/>
        </w:rPr>
        <w:t>approccio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fuori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dagli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schemi</w:t>
      </w:r>
      <w:proofErr w:type="spellEnd"/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ovunque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nell’organizzazione</w:t>
      </w:r>
      <w:proofErr w:type="spellEnd"/>
      <w:r>
        <w:rPr>
          <w:rFonts w:eastAsia="DengXian" w:cstheme="minorHAnsi"/>
          <w:sz w:val="20"/>
          <w:szCs w:val="20"/>
        </w:rPr>
        <w:t xml:space="preserve">”.  </w:t>
      </w:r>
    </w:p>
    <w:p w14:paraId="3D5E06A5" w14:textId="77777777" w:rsidR="001D38DA" w:rsidRPr="007A7904" w:rsidRDefault="001D38DA" w:rsidP="001D38DA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</w:rPr>
      </w:pPr>
    </w:p>
    <w:p w14:paraId="790BA1C7" w14:textId="1EAD3092" w:rsidR="00D5680F" w:rsidRDefault="00D5680F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752D105A" w14:textId="77777777" w:rsidR="001D38DA" w:rsidRPr="00D5680F" w:rsidRDefault="001D38DA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4E4A489A" w14:textId="77777777" w:rsidR="00D5680F" w:rsidRPr="00D5680F" w:rsidRDefault="00D5680F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0D4A10F1" w14:textId="77777777" w:rsidR="00516B12" w:rsidRPr="00516B12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  <w:r w:rsidRPr="00516B12">
        <w:rPr>
          <w:rFonts w:cs="Arial"/>
          <w:b/>
          <w:bCs/>
          <w:szCs w:val="19"/>
          <w:lang w:val="it-IT"/>
        </w:rPr>
        <w:lastRenderedPageBreak/>
        <w:t>A proposito di BOBST</w:t>
      </w:r>
    </w:p>
    <w:p w14:paraId="6D78AC0A" w14:textId="77777777" w:rsidR="00516B12" w:rsidRPr="00516B12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516B12">
        <w:rPr>
          <w:rFonts w:cs="Arial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496CE834" w14:textId="77777777" w:rsidR="00516B12" w:rsidRPr="00516B12" w:rsidRDefault="00516B12" w:rsidP="00516B12">
      <w:pPr>
        <w:spacing w:line="271" w:lineRule="auto"/>
        <w:rPr>
          <w:rFonts w:cs="Arial"/>
          <w:szCs w:val="19"/>
          <w:lang w:val="it-IT"/>
        </w:rPr>
      </w:pPr>
    </w:p>
    <w:p w14:paraId="14368832" w14:textId="77777777" w:rsidR="00516B12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516B12">
        <w:rPr>
          <w:rFonts w:cs="Arial"/>
          <w:szCs w:val="19"/>
          <w:lang w:val="it-IT"/>
        </w:rPr>
        <w:t xml:space="preserve">Fondata nel 1890 da Joseph </w:t>
      </w:r>
      <w:proofErr w:type="spellStart"/>
      <w:r w:rsidRPr="00516B12">
        <w:rPr>
          <w:rFonts w:cs="Arial"/>
          <w:szCs w:val="19"/>
          <w:lang w:val="it-IT"/>
        </w:rPr>
        <w:t>Bobst</w:t>
      </w:r>
      <w:proofErr w:type="spellEnd"/>
      <w:r w:rsidRPr="00516B12">
        <w:rPr>
          <w:rFonts w:cs="Arial"/>
          <w:szCs w:val="19"/>
          <w:lang w:val="it-IT"/>
        </w:rPr>
        <w:t xml:space="preserve"> a Losanna (Svizzera), BOBST è presente in oltre 50 paesi, possiede </w:t>
      </w:r>
    </w:p>
    <w:p w14:paraId="0D1076B0" w14:textId="77777777" w:rsidR="00516B12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516B12">
        <w:rPr>
          <w:rFonts w:cs="Arial"/>
          <w:szCs w:val="19"/>
          <w:lang w:val="it-IT"/>
        </w:rPr>
        <w:t xml:space="preserve">15 stabilimenti produttivi in 8 paesi e impiega oltre 5 500 persone in tutto il mondo. Il fatturato consolidato al </w:t>
      </w:r>
    </w:p>
    <w:p w14:paraId="7214F45F" w14:textId="0B13AE40" w:rsidR="00516B12" w:rsidRPr="00516B12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516B12">
        <w:rPr>
          <w:rFonts w:cs="Arial"/>
          <w:szCs w:val="19"/>
          <w:lang w:val="it-IT"/>
        </w:rPr>
        <w:t>31 dicembre 2019 si è attestato a CHF 1 636 milioni.</w:t>
      </w:r>
    </w:p>
    <w:p w14:paraId="28EFC66A" w14:textId="77777777" w:rsidR="00516B12" w:rsidRPr="00516B12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</w:p>
    <w:p w14:paraId="119BAB8D" w14:textId="77777777" w:rsidR="00516B12" w:rsidRPr="00516B12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</w:p>
    <w:p w14:paraId="6BAE02D1" w14:textId="77777777" w:rsidR="003E5180" w:rsidRDefault="003E5180" w:rsidP="00D5680F">
      <w:pPr>
        <w:spacing w:line="271" w:lineRule="auto"/>
        <w:rPr>
          <w:rFonts w:cs="Arial"/>
          <w:b/>
          <w:szCs w:val="19"/>
          <w:lang w:val="it-IT" w:eastAsia="zh-CN"/>
        </w:rPr>
      </w:pPr>
      <w:r w:rsidRPr="00E53A84">
        <w:rPr>
          <w:rFonts w:cs="Arial"/>
          <w:b/>
          <w:szCs w:val="19"/>
          <w:lang w:val="it-IT" w:eastAsia="zh-CN"/>
        </w:rPr>
        <w:t>Contatto stampa:</w:t>
      </w:r>
    </w:p>
    <w:p w14:paraId="0DAEF7C0" w14:textId="77777777" w:rsidR="006541EB" w:rsidRPr="00E53A84" w:rsidRDefault="006541EB" w:rsidP="00D5680F">
      <w:pPr>
        <w:spacing w:line="271" w:lineRule="auto"/>
        <w:rPr>
          <w:rFonts w:cs="Arial"/>
          <w:b/>
          <w:szCs w:val="19"/>
          <w:lang w:val="it-IT" w:eastAsia="zh-CN"/>
        </w:rPr>
      </w:pPr>
    </w:p>
    <w:p w14:paraId="0C6342EA" w14:textId="77777777" w:rsidR="000E1D4D" w:rsidRPr="00E53A84" w:rsidRDefault="000E1D4D" w:rsidP="00D5680F">
      <w:pPr>
        <w:spacing w:line="266" w:lineRule="auto"/>
        <w:rPr>
          <w:rFonts w:cs="Arial"/>
          <w:szCs w:val="19"/>
          <w:lang w:val="it-IT" w:eastAsia="zh-CN"/>
        </w:rPr>
      </w:pPr>
      <w:r w:rsidRPr="00E53A84">
        <w:rPr>
          <w:rFonts w:cs="Arial"/>
          <w:szCs w:val="19"/>
          <w:lang w:val="it-IT" w:eastAsia="zh-CN"/>
        </w:rPr>
        <w:t>Gudrun Alex</w:t>
      </w:r>
      <w:r w:rsidRPr="00E53A84">
        <w:rPr>
          <w:rFonts w:cs="Arial"/>
          <w:szCs w:val="19"/>
          <w:lang w:val="it-IT" w:eastAsia="zh-CN"/>
        </w:rPr>
        <w:br/>
        <w:t xml:space="preserve">BOBST PR </w:t>
      </w:r>
      <w:proofErr w:type="spellStart"/>
      <w:r w:rsidRPr="00E53A84">
        <w:rPr>
          <w:rFonts w:cs="Arial"/>
          <w:szCs w:val="19"/>
          <w:lang w:val="it-IT" w:eastAsia="zh-CN"/>
        </w:rPr>
        <w:t>Representative</w:t>
      </w:r>
      <w:proofErr w:type="spellEnd"/>
    </w:p>
    <w:p w14:paraId="570ACD65" w14:textId="77777777" w:rsidR="000E1D4D" w:rsidRPr="00E53A84" w:rsidRDefault="000E1D4D" w:rsidP="00D5680F">
      <w:pPr>
        <w:rPr>
          <w:rFonts w:cs="Arial"/>
          <w:szCs w:val="19"/>
          <w:lang w:val="fr-BE" w:eastAsia="de-DE"/>
        </w:rPr>
      </w:pPr>
      <w:r w:rsidRPr="00E53A84">
        <w:rPr>
          <w:rFonts w:cs="Arial"/>
          <w:szCs w:val="19"/>
          <w:lang w:val="fr-BE" w:eastAsia="de-DE"/>
        </w:rPr>
        <w:t xml:space="preserve">Tel.: +49 211 58 58 66 66 </w:t>
      </w:r>
    </w:p>
    <w:p w14:paraId="547672FB" w14:textId="77777777" w:rsidR="000E1D4D" w:rsidRPr="00E53A84" w:rsidRDefault="000E1D4D" w:rsidP="00D5680F">
      <w:pPr>
        <w:rPr>
          <w:rFonts w:cs="Arial"/>
          <w:szCs w:val="19"/>
          <w:lang w:val="fr-BE" w:eastAsia="de-DE"/>
        </w:rPr>
      </w:pPr>
      <w:r w:rsidRPr="00E53A84">
        <w:rPr>
          <w:rFonts w:cs="Arial"/>
          <w:szCs w:val="19"/>
          <w:lang w:val="fr-BE" w:eastAsia="de-DE"/>
        </w:rPr>
        <w:t>Mobile: +49 160 48 41 439</w:t>
      </w:r>
    </w:p>
    <w:p w14:paraId="5F25F879" w14:textId="77777777" w:rsidR="00D5680F" w:rsidRPr="00E53A84" w:rsidRDefault="00D5680F" w:rsidP="00D5680F">
      <w:pPr>
        <w:rPr>
          <w:rFonts w:cs="Arial"/>
          <w:szCs w:val="19"/>
          <w:lang w:val="fr-BE" w:eastAsia="de-DE"/>
        </w:rPr>
      </w:pPr>
      <w:r w:rsidRPr="00E53A84">
        <w:rPr>
          <w:rFonts w:cs="Arial"/>
          <w:szCs w:val="19"/>
          <w:lang w:val="fr-BE" w:eastAsia="de-DE"/>
        </w:rPr>
        <w:t xml:space="preserve">Email: </w:t>
      </w:r>
      <w:hyperlink r:id="rId8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4EBA2C5F" w14:textId="77777777" w:rsidR="000E1D4D" w:rsidRDefault="000E1D4D" w:rsidP="00D5680F">
      <w:pPr>
        <w:rPr>
          <w:rFonts w:cs="Arial"/>
          <w:szCs w:val="19"/>
          <w:lang w:val="fr-BE" w:eastAsia="de-DE"/>
        </w:rPr>
      </w:pPr>
    </w:p>
    <w:p w14:paraId="5745205C" w14:textId="77777777" w:rsidR="006541EB" w:rsidRPr="00E53A84" w:rsidRDefault="006541EB" w:rsidP="00D5680F">
      <w:pPr>
        <w:rPr>
          <w:rFonts w:cs="Arial"/>
          <w:szCs w:val="19"/>
          <w:lang w:val="fr-BE" w:eastAsia="de-DE"/>
        </w:rPr>
      </w:pPr>
    </w:p>
    <w:p w14:paraId="11F76030" w14:textId="77777777" w:rsidR="00D5680F" w:rsidRDefault="00D5680F" w:rsidP="00D5680F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E53A84">
        <w:rPr>
          <w:rFonts w:eastAsia="SimSun" w:cs="Arial"/>
          <w:b/>
          <w:bCs/>
          <w:szCs w:val="19"/>
          <w:lang w:val="en-US" w:eastAsia="zh-CN" w:bidi="th-TH"/>
        </w:rPr>
        <w:t>Follow us:</w:t>
      </w:r>
    </w:p>
    <w:p w14:paraId="5A31C117" w14:textId="77777777" w:rsidR="006541EB" w:rsidRPr="00E53A84" w:rsidRDefault="006541EB" w:rsidP="00D5680F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41C97D47" w14:textId="77777777" w:rsidR="00F03D8B" w:rsidRPr="00E53A84" w:rsidRDefault="00D5680F" w:rsidP="00D5680F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>Twitter: @</w:t>
      </w:r>
      <w:proofErr w:type="spellStart"/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>BOBSTglobal</w:t>
      </w:r>
      <w:proofErr w:type="spellEnd"/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hyperlink r:id="rId11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E53A84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F03D8B" w:rsidRPr="00E53A84" w:rsidSect="004852E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B690" w14:textId="77777777" w:rsidR="002F3045" w:rsidRDefault="002F3045" w:rsidP="00BB5BE9">
      <w:pPr>
        <w:spacing w:line="240" w:lineRule="auto"/>
      </w:pPr>
      <w:r>
        <w:separator/>
      </w:r>
    </w:p>
  </w:endnote>
  <w:endnote w:type="continuationSeparator" w:id="0">
    <w:p w14:paraId="6CE39F98" w14:textId="77777777" w:rsidR="002F3045" w:rsidRDefault="002F3045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altName w:val="Calibri"/>
    <w:panose1 w:val="020B0604020202020204"/>
    <w:charset w:val="01"/>
    <w:family w:val="swiss"/>
    <w:pitch w:val="variable"/>
    <w:sig w:usb0="E00002FF" w:usb1="4000001F" w:usb2="08000029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7EC3" w14:textId="29645F93" w:rsidR="00546823" w:rsidRPr="004852ED" w:rsidRDefault="004852ED" w:rsidP="00F36CF1">
    <w:pPr>
      <w:pStyle w:val="Footer"/>
      <w:rPr>
        <w:noProof/>
        <w:lang w:val="en-GB"/>
      </w:rPr>
    </w:pPr>
    <w:r w:rsidRPr="004852ED">
      <w:rPr>
        <w:noProof/>
        <w:lang w:val="en-GB"/>
      </w:rPr>
      <w:t xml:space="preserve">Comunicato stampa </w:t>
    </w:r>
    <w:r w:rsidR="00546823" w:rsidRPr="004852E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3E5180" w:rsidRPr="004852ED">
          <w:rPr>
            <w:lang w:val="en-GB"/>
          </w:rPr>
          <w:t>Page</w:t>
        </w:r>
      </w:sdtContent>
    </w:sdt>
    <w:r w:rsidR="00546823" w:rsidRPr="004852ED">
      <w:rPr>
        <w:lang w:val="en-GB"/>
      </w:rPr>
      <w:t xml:space="preserve"> </w:t>
    </w:r>
    <w:r w:rsidR="00546823" w:rsidRPr="003E5180">
      <w:fldChar w:fldCharType="begin"/>
    </w:r>
    <w:r w:rsidR="00546823" w:rsidRPr="004852ED">
      <w:rPr>
        <w:lang w:val="en-GB"/>
      </w:rPr>
      <w:instrText xml:space="preserve"> PAGE   \* MERGEFORMAT </w:instrText>
    </w:r>
    <w:r w:rsidR="00546823" w:rsidRPr="003E5180">
      <w:fldChar w:fldCharType="separate"/>
    </w:r>
    <w:r w:rsidR="00E71828">
      <w:rPr>
        <w:noProof/>
        <w:lang w:val="en-GB"/>
      </w:rPr>
      <w:t>1</w:t>
    </w:r>
    <w:r w:rsidR="00546823" w:rsidRPr="003E5180">
      <w:fldChar w:fldCharType="end"/>
    </w:r>
    <w:r w:rsidR="00546823" w:rsidRPr="004852E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3E5180" w:rsidRPr="004852ED">
          <w:rPr>
            <w:lang w:val="en-GB"/>
          </w:rPr>
          <w:t>of</w:t>
        </w:r>
      </w:sdtContent>
    </w:sdt>
    <w:r w:rsidR="00546823" w:rsidRPr="004852ED">
      <w:rPr>
        <w:lang w:val="en-GB"/>
      </w:rPr>
      <w:t xml:space="preserve"> </w:t>
    </w:r>
    <w:r w:rsidR="00481EA9">
      <w:rPr>
        <w:noProof/>
      </w:rPr>
      <w:fldChar w:fldCharType="begin"/>
    </w:r>
    <w:r w:rsidR="00481EA9" w:rsidRPr="004852ED">
      <w:rPr>
        <w:noProof/>
        <w:lang w:val="en-GB"/>
      </w:rPr>
      <w:instrText xml:space="preserve"> NUMPAGES   \* MERGEFORMAT </w:instrText>
    </w:r>
    <w:r w:rsidR="00481EA9">
      <w:rPr>
        <w:noProof/>
      </w:rPr>
      <w:fldChar w:fldCharType="separate"/>
    </w:r>
    <w:r w:rsidR="00E71828">
      <w:rPr>
        <w:noProof/>
        <w:lang w:val="en-GB"/>
      </w:rPr>
      <w:t>1</w:t>
    </w:r>
    <w:r w:rsidR="00481EA9">
      <w:rPr>
        <w:noProof/>
      </w:rPr>
      <w:fldChar w:fldCharType="end"/>
    </w:r>
  </w:p>
  <w:p w14:paraId="7ECECF92" w14:textId="77777777" w:rsidR="009E7F29" w:rsidRPr="004852ED" w:rsidRDefault="009E7F29" w:rsidP="00F36CF1">
    <w:pPr>
      <w:pStyle w:val="Footer"/>
      <w:rPr>
        <w:noProof/>
        <w:lang w:val="en-GB"/>
      </w:rPr>
    </w:pPr>
  </w:p>
  <w:p w14:paraId="5EFE1C98" w14:textId="77777777" w:rsidR="009E7F29" w:rsidRPr="004852ED" w:rsidRDefault="009E7F29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9E7F29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9E7F29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9E7F29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9E7F29">
          <w:rPr>
            <w:rFonts w:eastAsia="SimSun"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9E7F29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9E7F29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9E7F29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9E7F29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9E7F29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proofErr w:type="spellStart"/>
        <w:r w:rsidRPr="00D5680F">
          <w:rPr>
            <w:lang w:val="fr-BE"/>
          </w:rPr>
          <w:t>Bobst</w:t>
        </w:r>
        <w:proofErr w:type="spellEnd"/>
        <w:r w:rsidRPr="00D5680F">
          <w:rPr>
            <w:lang w:val="fr-BE"/>
          </w:rPr>
          <w:t xml:space="preserve"> </w:t>
        </w:r>
        <w:proofErr w:type="spellStart"/>
        <w:r w:rsidRPr="00D5680F">
          <w:rPr>
            <w:lang w:val="fr-BE"/>
          </w:rPr>
          <w:t>Mex</w:t>
        </w:r>
        <w:proofErr w:type="spellEnd"/>
        <w:r w:rsidRPr="00D5680F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0216" w14:textId="77777777" w:rsidR="002F3045" w:rsidRDefault="002F3045" w:rsidP="00BB5BE9">
      <w:pPr>
        <w:spacing w:line="240" w:lineRule="auto"/>
      </w:pPr>
      <w:r>
        <w:separator/>
      </w:r>
    </w:p>
  </w:footnote>
  <w:footnote w:type="continuationSeparator" w:id="0">
    <w:p w14:paraId="3A1C1C3F" w14:textId="77777777" w:rsidR="002F3045" w:rsidRDefault="002F3045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48DF" w14:textId="77777777" w:rsidR="00BB5BE9" w:rsidRPr="003E5180" w:rsidRDefault="002F3045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0D44" w14:textId="77777777" w:rsidR="00F36CF1" w:rsidRPr="003E5180" w:rsidRDefault="002F3045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62F04"/>
    <w:rsid w:val="00165731"/>
    <w:rsid w:val="00185617"/>
    <w:rsid w:val="00193DE7"/>
    <w:rsid w:val="001D38DA"/>
    <w:rsid w:val="0027064C"/>
    <w:rsid w:val="002F3045"/>
    <w:rsid w:val="00310503"/>
    <w:rsid w:val="003351F5"/>
    <w:rsid w:val="003E5180"/>
    <w:rsid w:val="004038E7"/>
    <w:rsid w:val="00441DD3"/>
    <w:rsid w:val="00481EA9"/>
    <w:rsid w:val="004852ED"/>
    <w:rsid w:val="004C2489"/>
    <w:rsid w:val="004F3549"/>
    <w:rsid w:val="00516B12"/>
    <w:rsid w:val="00546823"/>
    <w:rsid w:val="00573DCA"/>
    <w:rsid w:val="005A48B2"/>
    <w:rsid w:val="005E0E2E"/>
    <w:rsid w:val="006541EB"/>
    <w:rsid w:val="006A45F6"/>
    <w:rsid w:val="006C3613"/>
    <w:rsid w:val="006F0B12"/>
    <w:rsid w:val="006F5741"/>
    <w:rsid w:val="007670E8"/>
    <w:rsid w:val="00832DE0"/>
    <w:rsid w:val="008B5EF4"/>
    <w:rsid w:val="008D353F"/>
    <w:rsid w:val="009A0420"/>
    <w:rsid w:val="009A42B7"/>
    <w:rsid w:val="009D707C"/>
    <w:rsid w:val="009E6CF2"/>
    <w:rsid w:val="009E7F29"/>
    <w:rsid w:val="00A131E9"/>
    <w:rsid w:val="00AB644E"/>
    <w:rsid w:val="00BB5BE9"/>
    <w:rsid w:val="00BC2406"/>
    <w:rsid w:val="00BF6A8D"/>
    <w:rsid w:val="00C20D00"/>
    <w:rsid w:val="00C24262"/>
    <w:rsid w:val="00CB3413"/>
    <w:rsid w:val="00CC7F9D"/>
    <w:rsid w:val="00D33D04"/>
    <w:rsid w:val="00D5680F"/>
    <w:rsid w:val="00DB1DC2"/>
    <w:rsid w:val="00DE5DD2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bst.com/usen/products/equipments/overview/machine/alubondr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IT_28500.dotx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2</cp:revision>
  <cp:lastPrinted>2015-02-06T09:00:00Z</cp:lastPrinted>
  <dcterms:created xsi:type="dcterms:W3CDTF">2020-04-21T15:30:00Z</dcterms:created>
  <dcterms:modified xsi:type="dcterms:W3CDTF">2020-04-21T15:30:00Z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