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8A93" w14:textId="484B59FB" w:rsidR="00420153" w:rsidRPr="00922076" w:rsidRDefault="00922076" w:rsidP="00420153">
      <w:pPr>
        <w:jc w:val="center"/>
        <w:rPr>
          <w:b/>
          <w:bCs/>
          <w:sz w:val="30"/>
          <w:szCs w:val="30"/>
          <w:u w:val="single"/>
          <w:lang w:val="en-GB"/>
        </w:rPr>
      </w:pPr>
      <w:r w:rsidRPr="00922076">
        <w:rPr>
          <w:b/>
          <w:bCs/>
          <w:sz w:val="30"/>
          <w:szCs w:val="30"/>
          <w:u w:val="single"/>
          <w:lang w:val="en-GB"/>
        </w:rPr>
        <w:t>Voices from</w:t>
      </w:r>
      <w:r w:rsidR="00A448CB" w:rsidRPr="00922076">
        <w:rPr>
          <w:b/>
          <w:bCs/>
          <w:sz w:val="30"/>
          <w:szCs w:val="30"/>
          <w:u w:val="single"/>
          <w:lang w:val="en-GB"/>
        </w:rPr>
        <w:t xml:space="preserve"> Masisi </w:t>
      </w:r>
      <w:r w:rsidRPr="00922076">
        <w:rPr>
          <w:b/>
          <w:bCs/>
          <w:sz w:val="30"/>
          <w:szCs w:val="30"/>
          <w:u w:val="single"/>
          <w:lang w:val="en-GB"/>
        </w:rPr>
        <w:t>territory</w:t>
      </w:r>
      <w:bookmarkStart w:id="0" w:name="_GoBack"/>
      <w:bookmarkEnd w:id="0"/>
    </w:p>
    <w:tbl>
      <w:tblPr>
        <w:tblStyle w:val="TableGrid"/>
        <w:tblW w:w="16160" w:type="dxa"/>
        <w:tblInd w:w="-1139" w:type="dxa"/>
        <w:tblLayout w:type="fixed"/>
        <w:tblLook w:val="04A0" w:firstRow="1" w:lastRow="0" w:firstColumn="1" w:lastColumn="0" w:noHBand="0" w:noVBand="1"/>
      </w:tblPr>
      <w:tblGrid>
        <w:gridCol w:w="4678"/>
        <w:gridCol w:w="11482"/>
      </w:tblGrid>
      <w:tr w:rsidR="00D72177" w:rsidRPr="00922076" w14:paraId="30D65B02" w14:textId="77777777" w:rsidTr="000D7A5A">
        <w:trPr>
          <w:trHeight w:val="699"/>
        </w:trPr>
        <w:tc>
          <w:tcPr>
            <w:tcW w:w="4678" w:type="dxa"/>
            <w:vAlign w:val="center"/>
          </w:tcPr>
          <w:p w14:paraId="07444FE1" w14:textId="5195DFC0" w:rsidR="00BA5EC5" w:rsidRPr="00890A14" w:rsidRDefault="009B4D9D" w:rsidP="004C753E">
            <w:r>
              <w:rPr>
                <w:noProof/>
              </w:rPr>
              <w:drawing>
                <wp:inline distT="0" distB="0" distL="0" distR="0" wp14:anchorId="7DB5BA43" wp14:editId="62DC62E9">
                  <wp:extent cx="2857500" cy="1920240"/>
                  <wp:effectExtent l="0" t="0" r="0" b="3810"/>
                  <wp:docPr id="1087216850" name="Picture 7" descr="A person holding a baby&#10;&#10;Description automatically generated"/>
                  <wp:cNvGraphicFramePr/>
                  <a:graphic xmlns:a="http://schemas.openxmlformats.org/drawingml/2006/main">
                    <a:graphicData uri="http://schemas.openxmlformats.org/drawingml/2006/picture">
                      <pic:pic xmlns:pic="http://schemas.openxmlformats.org/drawingml/2006/picture">
                        <pic:nvPicPr>
                          <pic:cNvPr id="1087216850" name="Picture 7" descr="A person holding a baby&#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857500" cy="1920240"/>
                          </a:xfrm>
                          <a:prstGeom prst="rect">
                            <a:avLst/>
                          </a:prstGeom>
                        </pic:spPr>
                      </pic:pic>
                    </a:graphicData>
                  </a:graphic>
                </wp:inline>
              </w:drawing>
            </w:r>
          </w:p>
          <w:p w14:paraId="7BD5394A" w14:textId="0A129E01" w:rsidR="001E6CFD" w:rsidRPr="00890A14" w:rsidRDefault="001E6CFD" w:rsidP="00337A2C"/>
        </w:tc>
        <w:tc>
          <w:tcPr>
            <w:tcW w:w="11482" w:type="dxa"/>
          </w:tcPr>
          <w:p w14:paraId="4365C8DC" w14:textId="5D85B847" w:rsidR="00BA5EC5" w:rsidRPr="00B077DB" w:rsidRDefault="001D3CC1" w:rsidP="00E7124F">
            <w:pPr>
              <w:rPr>
                <w:b/>
                <w:bCs/>
                <w:lang w:val="en-GB"/>
              </w:rPr>
            </w:pPr>
            <w:r w:rsidRPr="00B077DB">
              <w:rPr>
                <w:b/>
                <w:bCs/>
                <w:lang w:val="en-GB"/>
              </w:rPr>
              <w:t>« </w:t>
            </w:r>
            <w:r w:rsidR="00B077DB" w:rsidRPr="00B077DB">
              <w:rPr>
                <w:b/>
                <w:bCs/>
                <w:lang w:val="en-GB"/>
              </w:rPr>
              <w:t>Poverty is going to kill us all</w:t>
            </w:r>
            <w:r w:rsidRPr="00B077DB">
              <w:rPr>
                <w:b/>
                <w:bCs/>
                <w:lang w:val="en-GB"/>
              </w:rPr>
              <w:t> »</w:t>
            </w:r>
          </w:p>
          <w:p w14:paraId="48CCB8C8" w14:textId="70D9A0C0" w:rsidR="00B077DB" w:rsidRPr="00B077DB" w:rsidRDefault="00B077DB" w:rsidP="00E7124F">
            <w:pPr>
              <w:rPr>
                <w:b/>
                <w:bCs/>
                <w:lang w:val="en-GB"/>
              </w:rPr>
            </w:pPr>
          </w:p>
          <w:p w14:paraId="2FAC7D0D" w14:textId="2D832575" w:rsidR="00CD3928" w:rsidRPr="00895A7C" w:rsidRDefault="00B077DB" w:rsidP="00895A7C">
            <w:pPr>
              <w:rPr>
                <w:lang w:val="en-GB"/>
              </w:rPr>
            </w:pPr>
            <w:r w:rsidRPr="009B4D9D">
              <w:rPr>
                <w:i/>
                <w:iCs/>
                <w:lang w:val="en-GB"/>
              </w:rPr>
              <w:t>Sifa, 32, has been living</w:t>
            </w:r>
            <w:r w:rsidR="00895A7C" w:rsidRPr="009B4D9D">
              <w:rPr>
                <w:i/>
                <w:iCs/>
                <w:lang w:val="en-GB"/>
              </w:rPr>
              <w:t xml:space="preserve"> for the last four months</w:t>
            </w:r>
            <w:r w:rsidRPr="009B4D9D">
              <w:rPr>
                <w:i/>
                <w:iCs/>
                <w:lang w:val="en-GB"/>
              </w:rPr>
              <w:t xml:space="preserve"> in the </w:t>
            </w:r>
            <w:r w:rsidR="00895A7C">
              <w:rPr>
                <w:i/>
                <w:iCs/>
                <w:lang w:val="en-GB"/>
              </w:rPr>
              <w:t>displacement site</w:t>
            </w:r>
            <w:r w:rsidRPr="009B4D9D">
              <w:rPr>
                <w:i/>
                <w:iCs/>
                <w:lang w:val="en-GB"/>
              </w:rPr>
              <w:t xml:space="preserve"> of Katale with her husband and their 8 children. Originally from Kitchanga, in the north of Masisi, the family had to flee following the upsurge in armed clashes in the province between the M23 movement, armed groups and the Congolese armed forces.</w:t>
            </w:r>
            <w:r w:rsidR="000576FD" w:rsidRPr="00895A7C">
              <w:rPr>
                <w:i/>
                <w:iCs/>
                <w:lang w:val="en-GB"/>
              </w:rPr>
              <w:t xml:space="preserve"> </w:t>
            </w:r>
          </w:p>
          <w:p w14:paraId="2C5DF9E2" w14:textId="77777777" w:rsidR="009D233E" w:rsidRPr="00895A7C" w:rsidRDefault="009D233E" w:rsidP="00A520FD">
            <w:pPr>
              <w:jc w:val="both"/>
              <w:rPr>
                <w:i/>
                <w:iCs/>
                <w:lang w:val="en-GB"/>
              </w:rPr>
            </w:pPr>
          </w:p>
          <w:p w14:paraId="121C2F94" w14:textId="3DB10785" w:rsidR="007B657B" w:rsidRPr="00922076" w:rsidRDefault="00895A7C" w:rsidP="00A520FD">
            <w:pPr>
              <w:jc w:val="both"/>
              <w:rPr>
                <w:lang w:val="en-GB"/>
              </w:rPr>
            </w:pPr>
            <w:r w:rsidRPr="00895A7C">
              <w:rPr>
                <w:lang w:val="en-GB"/>
              </w:rPr>
              <w:t xml:space="preserve">"During the fighting, my aunt and cousin were hit by stray bullets and died. My husband and I didn't want to take any risks, especially with the children. </w:t>
            </w:r>
            <w:proofErr w:type="gramStart"/>
            <w:r w:rsidRPr="00922076">
              <w:rPr>
                <w:lang w:val="en-GB"/>
              </w:rPr>
              <w:t>So</w:t>
            </w:r>
            <w:proofErr w:type="gramEnd"/>
            <w:r w:rsidRPr="00922076">
              <w:rPr>
                <w:lang w:val="en-GB"/>
              </w:rPr>
              <w:t xml:space="preserve"> we fled ».</w:t>
            </w:r>
          </w:p>
          <w:p w14:paraId="2F3095B8" w14:textId="0C5EF7CA" w:rsidR="00895A7C" w:rsidRPr="00922076" w:rsidRDefault="00895A7C" w:rsidP="00A520FD">
            <w:pPr>
              <w:jc w:val="both"/>
              <w:rPr>
                <w:lang w:val="en-GB"/>
              </w:rPr>
            </w:pPr>
          </w:p>
          <w:p w14:paraId="3254B2D0" w14:textId="391267C2" w:rsidR="00895A7C" w:rsidRDefault="00895A7C" w:rsidP="00A520FD">
            <w:pPr>
              <w:jc w:val="both"/>
              <w:rPr>
                <w:lang w:val="en-GB"/>
              </w:rPr>
            </w:pPr>
            <w:r w:rsidRPr="00895A7C">
              <w:rPr>
                <w:lang w:val="en-GB"/>
              </w:rPr>
              <w:t>The</w:t>
            </w:r>
            <w:r>
              <w:rPr>
                <w:lang w:val="en-GB"/>
              </w:rPr>
              <w:t xml:space="preserve"> displacement</w:t>
            </w:r>
            <w:r w:rsidRPr="00895A7C">
              <w:rPr>
                <w:lang w:val="en-GB"/>
              </w:rPr>
              <w:t xml:space="preserve"> site in Katale</w:t>
            </w:r>
            <w:r>
              <w:rPr>
                <w:lang w:val="en-GB"/>
              </w:rPr>
              <w:t>,</w:t>
            </w:r>
            <w:r w:rsidRPr="00895A7C">
              <w:rPr>
                <w:lang w:val="en-GB"/>
              </w:rPr>
              <w:t xml:space="preserve"> where they have settled</w:t>
            </w:r>
            <w:r>
              <w:rPr>
                <w:lang w:val="en-GB"/>
              </w:rPr>
              <w:t>,</w:t>
            </w:r>
            <w:r w:rsidRPr="00895A7C">
              <w:rPr>
                <w:lang w:val="en-GB"/>
              </w:rPr>
              <w:t xml:space="preserve"> is the oldest site in the Masisi health zone. Set up in 2011, it now includes almost 5,000 people </w:t>
            </w:r>
            <w:r>
              <w:rPr>
                <w:lang w:val="en-GB"/>
              </w:rPr>
              <w:t>formerly</w:t>
            </w:r>
            <w:r w:rsidRPr="00895A7C">
              <w:rPr>
                <w:lang w:val="en-GB"/>
              </w:rPr>
              <w:t xml:space="preserve"> or are newly displaced.</w:t>
            </w:r>
          </w:p>
          <w:p w14:paraId="12235452" w14:textId="70669545" w:rsidR="00623A1A" w:rsidRDefault="00623A1A" w:rsidP="00A520FD">
            <w:pPr>
              <w:jc w:val="both"/>
              <w:rPr>
                <w:lang w:val="en-GB"/>
              </w:rPr>
            </w:pPr>
          </w:p>
          <w:p w14:paraId="5FB2FD61" w14:textId="6DEC515C" w:rsidR="000C0A5F" w:rsidRPr="00D0168D" w:rsidRDefault="00623A1A" w:rsidP="00A520FD">
            <w:pPr>
              <w:jc w:val="both"/>
              <w:rPr>
                <w:lang w:val="en-GB"/>
              </w:rPr>
            </w:pPr>
            <w:r w:rsidRPr="00623A1A">
              <w:rPr>
                <w:lang w:val="en-GB"/>
              </w:rPr>
              <w:t xml:space="preserve">"Our life here is </w:t>
            </w:r>
            <w:r w:rsidRPr="00D0168D">
              <w:rPr>
                <w:lang w:val="en-GB"/>
              </w:rPr>
              <w:t>miserable, we all live together in a small hut built from wood and tarpaulins", explains Sifa. "It's hard to find food, clothes or any other necessities. My husband and I try to earn some money by carrying packages or working in the fields. But we can't find work every day. Hence, we can't buy anything to eat and our children sleep on an empty stomach. Sometimes they have no choice but to beg</w:t>
            </w:r>
            <w:r w:rsidR="00D0168D" w:rsidRPr="00D0168D">
              <w:rPr>
                <w:lang w:val="en-GB"/>
              </w:rPr>
              <w:t xml:space="preserve">”. </w:t>
            </w:r>
          </w:p>
          <w:p w14:paraId="1DFA3521" w14:textId="22D4EC76" w:rsidR="00D0168D" w:rsidRPr="00D0168D" w:rsidRDefault="00D0168D" w:rsidP="00A520FD">
            <w:pPr>
              <w:jc w:val="both"/>
              <w:rPr>
                <w:lang w:val="en-GB"/>
              </w:rPr>
            </w:pPr>
          </w:p>
          <w:p w14:paraId="362D515B" w14:textId="7E6F5EDA" w:rsidR="00D54121" w:rsidRPr="00D0168D" w:rsidRDefault="00D0168D" w:rsidP="00D0168D">
            <w:pPr>
              <w:jc w:val="both"/>
              <w:rPr>
                <w:lang w:val="en-GB"/>
              </w:rPr>
            </w:pPr>
            <w:r w:rsidRPr="00D0168D">
              <w:rPr>
                <w:lang w:val="en-GB"/>
              </w:rPr>
              <w:t xml:space="preserve">Today, three of her children are suffering from malnutrition. Two of them have just been transferred to the Masisi general referral hospital, supported by MSF. The third, Tamuriza, </w:t>
            </w:r>
            <w:r>
              <w:rPr>
                <w:lang w:val="en-GB"/>
              </w:rPr>
              <w:t>5 years old</w:t>
            </w:r>
            <w:r w:rsidRPr="00D0168D">
              <w:rPr>
                <w:lang w:val="en-GB"/>
              </w:rPr>
              <w:t>, has just come out of the Katale health centre, where she received treatment as part of the nutritional programme for children suffering from severe acute malnutrition without complications.</w:t>
            </w:r>
            <w:r w:rsidR="00EC2259" w:rsidRPr="00D0168D">
              <w:rPr>
                <w:lang w:val="en-GB"/>
              </w:rPr>
              <w:t xml:space="preserve"> </w:t>
            </w:r>
          </w:p>
          <w:p w14:paraId="4FB78CCE" w14:textId="63536EA3" w:rsidR="00D54121" w:rsidRDefault="00D54121" w:rsidP="00A520FD">
            <w:pPr>
              <w:jc w:val="both"/>
              <w:rPr>
                <w:lang w:val="en-GB"/>
              </w:rPr>
            </w:pPr>
          </w:p>
          <w:p w14:paraId="12C85077" w14:textId="7FC6CEAD" w:rsidR="00D0168D" w:rsidRDefault="00D0168D" w:rsidP="00A520FD">
            <w:pPr>
              <w:jc w:val="both"/>
              <w:rPr>
                <w:lang w:val="en-GB"/>
              </w:rPr>
            </w:pPr>
            <w:r w:rsidRPr="00D0168D">
              <w:rPr>
                <w:lang w:val="en-GB"/>
              </w:rPr>
              <w:t>"This is the first time my children have suffered from malnutrition. Before fleeing</w:t>
            </w:r>
            <w:r>
              <w:rPr>
                <w:lang w:val="en-GB"/>
              </w:rPr>
              <w:t>,</w:t>
            </w:r>
            <w:r w:rsidRPr="00D0168D">
              <w:rPr>
                <w:lang w:val="en-GB"/>
              </w:rPr>
              <w:t xml:space="preserve"> we worked in our fields, </w:t>
            </w:r>
            <w:r>
              <w:rPr>
                <w:lang w:val="en-GB"/>
              </w:rPr>
              <w:t xml:space="preserve">so </w:t>
            </w:r>
            <w:r w:rsidRPr="00D0168D">
              <w:rPr>
                <w:lang w:val="en-GB"/>
              </w:rPr>
              <w:t xml:space="preserve">we never went a day without eating. But here, I have nothing. I give my children the paste [plumpy'nut, a nutritional rehabilitation </w:t>
            </w:r>
            <w:r>
              <w:rPr>
                <w:lang w:val="en-GB"/>
              </w:rPr>
              <w:t xml:space="preserve">peanut-based </w:t>
            </w:r>
            <w:r w:rsidRPr="00D0168D">
              <w:rPr>
                <w:lang w:val="en-GB"/>
              </w:rPr>
              <w:t xml:space="preserve">paste] that the health centre </w:t>
            </w:r>
            <w:r>
              <w:rPr>
                <w:lang w:val="en-GB"/>
              </w:rPr>
              <w:t>has been giving</w:t>
            </w:r>
            <w:r w:rsidRPr="00D0168D">
              <w:rPr>
                <w:lang w:val="en-GB"/>
              </w:rPr>
              <w:t xml:space="preserve"> us, but </w:t>
            </w:r>
            <w:r>
              <w:rPr>
                <w:lang w:val="en-GB"/>
              </w:rPr>
              <w:t>it is not enough as</w:t>
            </w:r>
            <w:r w:rsidRPr="00D0168D">
              <w:rPr>
                <w:lang w:val="en-GB"/>
              </w:rPr>
              <w:t xml:space="preserve"> I don't have other foods to complement it".</w:t>
            </w:r>
          </w:p>
          <w:p w14:paraId="08F3C693" w14:textId="0B15B578" w:rsidR="00D0168D" w:rsidRDefault="00D0168D" w:rsidP="00A520FD">
            <w:pPr>
              <w:jc w:val="both"/>
              <w:rPr>
                <w:lang w:val="en-GB"/>
              </w:rPr>
            </w:pPr>
          </w:p>
          <w:p w14:paraId="5ADF7BAF" w14:textId="01322E42" w:rsidR="00D0168D" w:rsidRPr="00922076" w:rsidRDefault="00D0168D" w:rsidP="00D0168D">
            <w:pPr>
              <w:jc w:val="both"/>
              <w:rPr>
                <w:lang w:val="en-GB"/>
              </w:rPr>
            </w:pPr>
            <w:r w:rsidRPr="00D0168D">
              <w:rPr>
                <w:lang w:val="en-GB"/>
              </w:rPr>
              <w:t xml:space="preserve">Sifa is around 7 months pregnant.  She would like to return home with her family and get back to their </w:t>
            </w:r>
            <w:r>
              <w:rPr>
                <w:lang w:val="en-GB"/>
              </w:rPr>
              <w:t>former life</w:t>
            </w:r>
            <w:r w:rsidRPr="00D0168D">
              <w:rPr>
                <w:lang w:val="en-GB"/>
              </w:rPr>
              <w:t xml:space="preserve"> - far from the miserable conditions on this site and the tragedy that recently befell them. "Two months ago, my daughter Annicka died of malnutrition in hospital. She was 7 years old. We arrived too late.... we </w:t>
            </w:r>
            <w:r>
              <w:rPr>
                <w:lang w:val="en-GB"/>
              </w:rPr>
              <w:t>had to bury</w:t>
            </w:r>
            <w:r w:rsidRPr="00D0168D">
              <w:rPr>
                <w:lang w:val="en-GB"/>
              </w:rPr>
              <w:t xml:space="preserve"> her at the Katale site. </w:t>
            </w:r>
            <w:r>
              <w:rPr>
                <w:lang w:val="en-GB"/>
              </w:rPr>
              <w:t>Let me tell you</w:t>
            </w:r>
            <w:r w:rsidRPr="00D0168D">
              <w:rPr>
                <w:lang w:val="en-GB"/>
              </w:rPr>
              <w:t>, poverty is going to kill us all".</w:t>
            </w:r>
          </w:p>
          <w:p w14:paraId="3E03BF80" w14:textId="5A988D09" w:rsidR="00E23B44" w:rsidRPr="00922076" w:rsidRDefault="007B657B" w:rsidP="00A520FD">
            <w:pPr>
              <w:jc w:val="both"/>
              <w:rPr>
                <w:u w:val="single"/>
                <w:lang w:val="en-GB"/>
              </w:rPr>
            </w:pPr>
            <w:r w:rsidRPr="00922076">
              <w:rPr>
                <w:lang w:val="en-GB"/>
              </w:rPr>
              <w:t xml:space="preserve"> </w:t>
            </w:r>
          </w:p>
        </w:tc>
      </w:tr>
      <w:tr w:rsidR="00D72177" w:rsidRPr="00922076" w14:paraId="0BF2001A" w14:textId="77777777" w:rsidTr="0069051F">
        <w:tc>
          <w:tcPr>
            <w:tcW w:w="4678" w:type="dxa"/>
            <w:vAlign w:val="center"/>
          </w:tcPr>
          <w:p w14:paraId="0CD1B08D" w14:textId="36DE3596" w:rsidR="00434F70" w:rsidRPr="00890A14" w:rsidRDefault="009B4D9D" w:rsidP="00D444BC">
            <w:r>
              <w:rPr>
                <w:noProof/>
              </w:rPr>
              <w:lastRenderedPageBreak/>
              <w:drawing>
                <wp:inline distT="0" distB="0" distL="0" distR="0" wp14:anchorId="05BA80CE" wp14:editId="5EEC12FC">
                  <wp:extent cx="2833370" cy="1870075"/>
                  <wp:effectExtent l="0" t="0" r="5080" b="0"/>
                  <wp:docPr id="555012421" name="Picture 13" descr="A doctor giving a child a first aid&#10;&#10;Description automatically generated"/>
                  <wp:cNvGraphicFramePr/>
                  <a:graphic xmlns:a="http://schemas.openxmlformats.org/drawingml/2006/main">
                    <a:graphicData uri="http://schemas.openxmlformats.org/drawingml/2006/picture">
                      <pic:pic xmlns:pic="http://schemas.openxmlformats.org/drawingml/2006/picture">
                        <pic:nvPicPr>
                          <pic:cNvPr id="555012421" name="Picture 13" descr="A doctor giving a child a first aid&#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833370" cy="1870075"/>
                          </a:xfrm>
                          <a:prstGeom prst="rect">
                            <a:avLst/>
                          </a:prstGeom>
                        </pic:spPr>
                      </pic:pic>
                    </a:graphicData>
                  </a:graphic>
                </wp:inline>
              </w:drawing>
            </w:r>
            <w:r w:rsidR="00B5083C">
              <w:t xml:space="preserve"> </w:t>
            </w:r>
          </w:p>
          <w:p w14:paraId="2A6E1679" w14:textId="1FEDE7D3" w:rsidR="00BA6220" w:rsidRPr="00890A14" w:rsidRDefault="00BA6220" w:rsidP="00337A2C"/>
        </w:tc>
        <w:tc>
          <w:tcPr>
            <w:tcW w:w="11482" w:type="dxa"/>
          </w:tcPr>
          <w:p w14:paraId="08E5A11D" w14:textId="1B5D07B2" w:rsidR="00343495" w:rsidRDefault="00343495" w:rsidP="00152391">
            <w:pPr>
              <w:rPr>
                <w:b/>
                <w:bCs/>
                <w:lang w:val="en-GB"/>
              </w:rPr>
            </w:pPr>
            <w:r w:rsidRPr="00343495">
              <w:rPr>
                <w:b/>
                <w:bCs/>
                <w:lang w:val="en-GB"/>
              </w:rPr>
              <w:t>"</w:t>
            </w:r>
            <w:r>
              <w:rPr>
                <w:b/>
                <w:bCs/>
                <w:lang w:val="en-GB"/>
              </w:rPr>
              <w:t>S</w:t>
            </w:r>
            <w:r w:rsidRPr="00343495">
              <w:rPr>
                <w:b/>
                <w:bCs/>
                <w:lang w:val="en-GB"/>
              </w:rPr>
              <w:t>he swelled up in a few weeks".</w:t>
            </w:r>
          </w:p>
          <w:p w14:paraId="4732BD1A" w14:textId="729CEAB9" w:rsidR="00BA5EC5" w:rsidRPr="00343495" w:rsidRDefault="00F859A0" w:rsidP="00152391">
            <w:pPr>
              <w:rPr>
                <w:i/>
                <w:iCs/>
                <w:lang w:val="en-GB"/>
              </w:rPr>
            </w:pPr>
            <w:r w:rsidRPr="00343495">
              <w:rPr>
                <w:i/>
                <w:iCs/>
                <w:lang w:val="en-GB"/>
              </w:rPr>
              <w:t xml:space="preserve"> </w:t>
            </w:r>
          </w:p>
          <w:p w14:paraId="36A05FE3" w14:textId="7ABEF171" w:rsidR="00343495" w:rsidRPr="00343495" w:rsidRDefault="00343495" w:rsidP="00561D25">
            <w:pPr>
              <w:jc w:val="both"/>
              <w:rPr>
                <w:i/>
                <w:iCs/>
                <w:lang w:val="en-GB"/>
              </w:rPr>
            </w:pPr>
            <w:r w:rsidRPr="00343495">
              <w:rPr>
                <w:i/>
                <w:iCs/>
                <w:lang w:val="en-GB"/>
              </w:rPr>
              <w:t>Fourteen months ago, Mandela and his family fled the fighting in their village and came to take refuge with a host family, 18 k</w:t>
            </w:r>
            <w:r>
              <w:rPr>
                <w:i/>
                <w:iCs/>
                <w:lang w:val="en-GB"/>
              </w:rPr>
              <w:t>ilometres away</w:t>
            </w:r>
            <w:r w:rsidRPr="00343495">
              <w:rPr>
                <w:i/>
                <w:iCs/>
                <w:lang w:val="en-GB"/>
              </w:rPr>
              <w:t xml:space="preserve"> from the Masisi general referral hospital. A few days ago, this father of four </w:t>
            </w:r>
            <w:r>
              <w:rPr>
                <w:i/>
                <w:iCs/>
                <w:lang w:val="en-GB"/>
              </w:rPr>
              <w:t xml:space="preserve">children </w:t>
            </w:r>
            <w:r w:rsidRPr="00343495">
              <w:rPr>
                <w:i/>
                <w:iCs/>
                <w:lang w:val="en-GB"/>
              </w:rPr>
              <w:t>walked for three hours to bring his daughter Alice, 6</w:t>
            </w:r>
            <w:r>
              <w:rPr>
                <w:i/>
                <w:iCs/>
                <w:lang w:val="en-GB"/>
              </w:rPr>
              <w:t xml:space="preserve"> years old</w:t>
            </w:r>
            <w:r w:rsidRPr="00343495">
              <w:rPr>
                <w:i/>
                <w:iCs/>
                <w:lang w:val="en-GB"/>
              </w:rPr>
              <w:t>,</w:t>
            </w:r>
            <w:r>
              <w:rPr>
                <w:i/>
                <w:iCs/>
                <w:lang w:val="en-GB"/>
              </w:rPr>
              <w:t xml:space="preserve"> to the hospital as she is</w:t>
            </w:r>
            <w:r w:rsidRPr="00343495">
              <w:rPr>
                <w:i/>
                <w:iCs/>
                <w:lang w:val="en-GB"/>
              </w:rPr>
              <w:t xml:space="preserve"> severely malnourished </w:t>
            </w:r>
            <w:r>
              <w:rPr>
                <w:i/>
                <w:iCs/>
                <w:lang w:val="en-GB"/>
              </w:rPr>
              <w:t>with serious</w:t>
            </w:r>
            <w:r w:rsidRPr="00343495">
              <w:rPr>
                <w:i/>
                <w:iCs/>
                <w:lang w:val="en-GB"/>
              </w:rPr>
              <w:t xml:space="preserve"> oedema.</w:t>
            </w:r>
          </w:p>
          <w:p w14:paraId="73C5F160" w14:textId="77777777" w:rsidR="00F859A0" w:rsidRPr="00343495" w:rsidRDefault="00F859A0" w:rsidP="00561D25">
            <w:pPr>
              <w:jc w:val="both"/>
              <w:rPr>
                <w:i/>
                <w:iCs/>
                <w:lang w:val="en-GB"/>
              </w:rPr>
            </w:pPr>
          </w:p>
          <w:p w14:paraId="53BDECC5" w14:textId="76D69C4D" w:rsidR="00BD5A01" w:rsidRDefault="00BD5A01" w:rsidP="00561D25">
            <w:pPr>
              <w:jc w:val="both"/>
              <w:rPr>
                <w:lang w:val="en-GB"/>
              </w:rPr>
            </w:pPr>
            <w:r w:rsidRPr="00BD5A01">
              <w:rPr>
                <w:lang w:val="en-GB"/>
              </w:rPr>
              <w:t xml:space="preserve">" We could </w:t>
            </w:r>
            <w:r>
              <w:rPr>
                <w:lang w:val="en-GB"/>
              </w:rPr>
              <w:t>eat only once a day and yet</w:t>
            </w:r>
            <w:r w:rsidRPr="00BD5A01">
              <w:rPr>
                <w:lang w:val="en-GB"/>
              </w:rPr>
              <w:t xml:space="preserve"> Alice wasn't hungry and didn't eat. Then her face, feet, legs and hands gradually started to swell. I took her to the health centre </w:t>
            </w:r>
            <w:r w:rsidR="006C190D">
              <w:rPr>
                <w:lang w:val="en-GB"/>
              </w:rPr>
              <w:t xml:space="preserve">in Shoa </w:t>
            </w:r>
            <w:r w:rsidRPr="00BD5A01">
              <w:rPr>
                <w:lang w:val="en-GB"/>
              </w:rPr>
              <w:t>where they gave her a little</w:t>
            </w:r>
            <w:r w:rsidR="00F770C3">
              <w:rPr>
                <w:lang w:val="en-GB"/>
              </w:rPr>
              <w:t xml:space="preserve"> bit of</w:t>
            </w:r>
            <w:r w:rsidRPr="00BD5A01">
              <w:rPr>
                <w:lang w:val="en-GB"/>
              </w:rPr>
              <w:t xml:space="preserve"> plumpy'nut [</w:t>
            </w:r>
            <w:r w:rsidR="006C190D">
              <w:rPr>
                <w:lang w:val="en-GB"/>
              </w:rPr>
              <w:t>the</w:t>
            </w:r>
            <w:r w:rsidRPr="00BD5A01">
              <w:rPr>
                <w:lang w:val="en-GB"/>
              </w:rPr>
              <w:t xml:space="preserve"> nutritional rehabilitation</w:t>
            </w:r>
            <w:r w:rsidR="006C190D">
              <w:rPr>
                <w:lang w:val="en-GB"/>
              </w:rPr>
              <w:t xml:space="preserve"> peanut-based paste</w:t>
            </w:r>
            <w:r w:rsidRPr="00BD5A01">
              <w:rPr>
                <w:lang w:val="en-GB"/>
              </w:rPr>
              <w:t>] but not enough to allow her to recover</w:t>
            </w:r>
            <w:r w:rsidR="006C190D">
              <w:rPr>
                <w:lang w:val="en-GB"/>
              </w:rPr>
              <w:t xml:space="preserve"> fast</w:t>
            </w:r>
            <w:r w:rsidRPr="00BD5A01">
              <w:rPr>
                <w:lang w:val="en-GB"/>
              </w:rPr>
              <w:t xml:space="preserve">. </w:t>
            </w:r>
            <w:r w:rsidR="006C190D">
              <w:rPr>
                <w:lang w:val="en-GB"/>
              </w:rPr>
              <w:t>Hence, o</w:t>
            </w:r>
            <w:r w:rsidRPr="00BD5A01">
              <w:rPr>
                <w:lang w:val="en-GB"/>
              </w:rPr>
              <w:t xml:space="preserve">n the fourth visit, as her condition worsened, the doctors referred her here to Masisi hospital". </w:t>
            </w:r>
          </w:p>
          <w:p w14:paraId="77D21E3E" w14:textId="52DF33CC" w:rsidR="00AD51D5" w:rsidRDefault="00AD51D5" w:rsidP="00561D25">
            <w:pPr>
              <w:jc w:val="both"/>
              <w:rPr>
                <w:lang w:val="en-GB"/>
              </w:rPr>
            </w:pPr>
          </w:p>
          <w:p w14:paraId="57D2FBF0" w14:textId="5B88BF22" w:rsidR="00AD51D5" w:rsidRDefault="00AD51D5" w:rsidP="00561D25">
            <w:pPr>
              <w:jc w:val="both"/>
              <w:rPr>
                <w:lang w:val="en-GB"/>
              </w:rPr>
            </w:pPr>
            <w:r w:rsidRPr="00AD51D5">
              <w:rPr>
                <w:lang w:val="en-GB"/>
              </w:rPr>
              <w:t xml:space="preserve">"Before we fled, we grew </w:t>
            </w:r>
            <w:r w:rsidR="006C190D">
              <w:rPr>
                <w:lang w:val="en-GB"/>
              </w:rPr>
              <w:t>peanuts</w:t>
            </w:r>
            <w:r w:rsidRPr="00AD51D5">
              <w:rPr>
                <w:lang w:val="en-GB"/>
              </w:rPr>
              <w:t xml:space="preserve"> and bananas</w:t>
            </w:r>
            <w:r w:rsidR="006C190D">
              <w:rPr>
                <w:lang w:val="en-GB"/>
              </w:rPr>
              <w:t xml:space="preserve"> in the fields</w:t>
            </w:r>
            <w:r w:rsidRPr="00AD51D5">
              <w:rPr>
                <w:lang w:val="en-GB"/>
              </w:rPr>
              <w:t>. Today, to find food, I work in the fields for others and I'm paid between 2,000 and 10,000 francs a day [$0.79 to $3.94]. That's not enough to feed my family</w:t>
            </w:r>
            <w:r w:rsidR="006C190D">
              <w:rPr>
                <w:lang w:val="en-GB"/>
              </w:rPr>
              <w:t xml:space="preserve">”. </w:t>
            </w:r>
          </w:p>
          <w:p w14:paraId="524622C5" w14:textId="67B0B6C8" w:rsidR="00AD51D5" w:rsidRDefault="00AD51D5" w:rsidP="00561D25">
            <w:pPr>
              <w:jc w:val="both"/>
              <w:rPr>
                <w:lang w:val="en-GB"/>
              </w:rPr>
            </w:pPr>
          </w:p>
          <w:p w14:paraId="79096994" w14:textId="485F2932" w:rsidR="00AD51D5" w:rsidRPr="00BD5A01" w:rsidRDefault="00AD51D5" w:rsidP="00561D25">
            <w:pPr>
              <w:jc w:val="both"/>
              <w:rPr>
                <w:lang w:val="en-GB"/>
              </w:rPr>
            </w:pPr>
            <w:r w:rsidRPr="00AD51D5">
              <w:rPr>
                <w:lang w:val="en-GB"/>
              </w:rPr>
              <w:t xml:space="preserve">Alice was admitted to </w:t>
            </w:r>
            <w:r w:rsidR="006C190D">
              <w:rPr>
                <w:lang w:val="en-GB"/>
              </w:rPr>
              <w:t xml:space="preserve">the </w:t>
            </w:r>
            <w:r w:rsidRPr="00AD51D5">
              <w:rPr>
                <w:lang w:val="en-GB"/>
              </w:rPr>
              <w:t>hospital with severe acute malnutrition</w:t>
            </w:r>
            <w:r w:rsidR="006C190D">
              <w:rPr>
                <w:lang w:val="en-GB"/>
              </w:rPr>
              <w:t xml:space="preserve">, the </w:t>
            </w:r>
            <w:r w:rsidRPr="00AD51D5">
              <w:rPr>
                <w:lang w:val="en-GB"/>
              </w:rPr>
              <w:t>Kwashiorkor type, a syndrome often linked to a very low level of protein in the diet, characterised by the appearance of oedema</w:t>
            </w:r>
            <w:r w:rsidR="006C190D">
              <w:rPr>
                <w:lang w:val="en-GB"/>
              </w:rPr>
              <w:t>s</w:t>
            </w:r>
            <w:r w:rsidRPr="00AD51D5">
              <w:rPr>
                <w:lang w:val="en-GB"/>
              </w:rPr>
              <w:t xml:space="preserve"> in the lower limbs and face.</w:t>
            </w:r>
            <w:r w:rsidR="006C190D">
              <w:rPr>
                <w:lang w:val="en-GB"/>
              </w:rPr>
              <w:t xml:space="preserve"> </w:t>
            </w:r>
            <w:r w:rsidRPr="00AD51D5">
              <w:rPr>
                <w:lang w:val="en-GB"/>
              </w:rPr>
              <w:t xml:space="preserve">She also suffered from anorexia (loss of hunger) and </w:t>
            </w:r>
            <w:r w:rsidR="006C190D">
              <w:rPr>
                <w:lang w:val="en-GB"/>
              </w:rPr>
              <w:t xml:space="preserve">a </w:t>
            </w:r>
            <w:r w:rsidRPr="00AD51D5">
              <w:rPr>
                <w:lang w:val="en-GB"/>
              </w:rPr>
              <w:t xml:space="preserve">pneumonia linked to her weakened immune system. To ensure that she was able to accept food, the doctors prescribed her therapeutic milk in progressive doses, until they </w:t>
            </w:r>
            <w:r w:rsidR="006C190D">
              <w:rPr>
                <w:lang w:val="en-GB"/>
              </w:rPr>
              <w:t>can attempt</w:t>
            </w:r>
            <w:r w:rsidRPr="00AD51D5">
              <w:rPr>
                <w:lang w:val="en-GB"/>
              </w:rPr>
              <w:t xml:space="preserve"> to administer </w:t>
            </w:r>
            <w:r w:rsidR="006C190D">
              <w:rPr>
                <w:lang w:val="en-GB"/>
              </w:rPr>
              <w:t xml:space="preserve">again the </w:t>
            </w:r>
            <w:r w:rsidRPr="00AD51D5">
              <w:rPr>
                <w:lang w:val="en-GB"/>
              </w:rPr>
              <w:t>plumpy'nut.</w:t>
            </w:r>
            <w:r>
              <w:rPr>
                <w:lang w:val="en-GB"/>
              </w:rPr>
              <w:t xml:space="preserve"> </w:t>
            </w:r>
            <w:r w:rsidR="006C190D">
              <w:rPr>
                <w:lang w:val="en-GB"/>
              </w:rPr>
              <w:t xml:space="preserve">Then, </w:t>
            </w:r>
            <w:r w:rsidRPr="00AD51D5">
              <w:rPr>
                <w:lang w:val="en-GB"/>
              </w:rPr>
              <w:t xml:space="preserve">Alice and her father will be able to return home, while </w:t>
            </w:r>
            <w:r w:rsidR="006C190D">
              <w:rPr>
                <w:lang w:val="en-GB"/>
              </w:rPr>
              <w:t>she will continue</w:t>
            </w:r>
            <w:r w:rsidRPr="00AD51D5">
              <w:rPr>
                <w:lang w:val="en-GB"/>
              </w:rPr>
              <w:t xml:space="preserve"> to receive treatment in a health centre nutrition programme.</w:t>
            </w:r>
          </w:p>
          <w:p w14:paraId="5C60E304" w14:textId="24DD2DEA" w:rsidR="001F73E5" w:rsidRPr="00922076" w:rsidRDefault="001F73E5" w:rsidP="006C190D">
            <w:pPr>
              <w:jc w:val="both"/>
              <w:rPr>
                <w:lang w:val="en-GB"/>
              </w:rPr>
            </w:pPr>
          </w:p>
        </w:tc>
      </w:tr>
      <w:tr w:rsidR="00D72177" w:rsidRPr="00922076" w14:paraId="70819211" w14:textId="77777777" w:rsidTr="0067000B">
        <w:tc>
          <w:tcPr>
            <w:tcW w:w="4678" w:type="dxa"/>
            <w:vAlign w:val="center"/>
          </w:tcPr>
          <w:p w14:paraId="65CE990E" w14:textId="3909DCEB" w:rsidR="00BA5EC5" w:rsidRDefault="009B4D9D" w:rsidP="0067000B">
            <w:r>
              <w:rPr>
                <w:noProof/>
              </w:rPr>
              <w:drawing>
                <wp:inline distT="0" distB="0" distL="0" distR="0" wp14:anchorId="4A6CF604" wp14:editId="5126DEB4">
                  <wp:extent cx="2816860" cy="1859280"/>
                  <wp:effectExtent l="0" t="0" r="2540" b="7620"/>
                  <wp:docPr id="9" name="Picture 11" descr="A person and a child sitting on a be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1" descr="A person and a child sitting on a bed&#10;&#10;Description automatically generated"/>
                          <pic:cNvPicPr/>
                        </pic:nvPicPr>
                        <pic:blipFill>
                          <a:blip r:embed="rId9" cstate="screen">
                            <a:extLst>
                              <a:ext uri="{28A0092B-C50C-407E-A947-70E740481C1C}">
                                <a14:useLocalDpi xmlns:a14="http://schemas.microsoft.com/office/drawing/2010/main"/>
                              </a:ext>
                            </a:extLst>
                          </a:blip>
                          <a:stretch>
                            <a:fillRect/>
                          </a:stretch>
                        </pic:blipFill>
                        <pic:spPr>
                          <a:xfrm>
                            <a:off x="0" y="0"/>
                            <a:ext cx="2816860" cy="1859280"/>
                          </a:xfrm>
                          <a:prstGeom prst="rect">
                            <a:avLst/>
                          </a:prstGeom>
                        </pic:spPr>
                      </pic:pic>
                    </a:graphicData>
                  </a:graphic>
                </wp:inline>
              </w:drawing>
            </w:r>
          </w:p>
          <w:p w14:paraId="5DFA8B48" w14:textId="19636F00" w:rsidR="0029183D" w:rsidRPr="00890A14" w:rsidRDefault="0029183D" w:rsidP="0067000B"/>
        </w:tc>
        <w:tc>
          <w:tcPr>
            <w:tcW w:w="11482" w:type="dxa"/>
          </w:tcPr>
          <w:p w14:paraId="527EAB70" w14:textId="12F73BD7" w:rsidR="00934D09" w:rsidRPr="00203B06" w:rsidRDefault="00203B06" w:rsidP="00152391">
            <w:pPr>
              <w:rPr>
                <w:b/>
                <w:bCs/>
                <w:lang w:val="en-GB"/>
              </w:rPr>
            </w:pPr>
            <w:r>
              <w:rPr>
                <w:b/>
                <w:bCs/>
                <w:lang w:val="en-GB"/>
              </w:rPr>
              <w:t>“</w:t>
            </w:r>
            <w:r w:rsidRPr="00203B06">
              <w:rPr>
                <w:b/>
                <w:bCs/>
                <w:lang w:val="en-GB"/>
              </w:rPr>
              <w:t>We have to give o</w:t>
            </w:r>
            <w:r>
              <w:rPr>
                <w:b/>
                <w:bCs/>
                <w:lang w:val="en-GB"/>
              </w:rPr>
              <w:t>ur</w:t>
            </w:r>
            <w:r w:rsidRPr="00203B06">
              <w:rPr>
                <w:b/>
                <w:bCs/>
                <w:lang w:val="en-GB"/>
              </w:rPr>
              <w:t xml:space="preserve"> harvest or money to access our fields</w:t>
            </w:r>
            <w:r>
              <w:rPr>
                <w:b/>
                <w:bCs/>
                <w:lang w:val="en-GB"/>
              </w:rPr>
              <w:t>”</w:t>
            </w:r>
          </w:p>
          <w:p w14:paraId="119C7B12" w14:textId="77777777" w:rsidR="00FB4EAA" w:rsidRPr="00203B06" w:rsidRDefault="00FB4EAA" w:rsidP="00152391">
            <w:pPr>
              <w:rPr>
                <w:i/>
                <w:iCs/>
                <w:lang w:val="en-GB"/>
              </w:rPr>
            </w:pPr>
          </w:p>
          <w:p w14:paraId="2621D87B" w14:textId="47FE8C28" w:rsidR="005B242C" w:rsidRDefault="00203B06" w:rsidP="00152391">
            <w:pPr>
              <w:rPr>
                <w:i/>
                <w:iCs/>
                <w:lang w:val="en-GB"/>
              </w:rPr>
            </w:pPr>
            <w:r w:rsidRPr="00203B06">
              <w:rPr>
                <w:i/>
                <w:iCs/>
                <w:lang w:val="en-GB"/>
              </w:rPr>
              <w:t>Fourah, 36, lives with her 8 children and husband in a village 25 k</w:t>
            </w:r>
            <w:r>
              <w:rPr>
                <w:i/>
                <w:iCs/>
                <w:lang w:val="en-GB"/>
              </w:rPr>
              <w:t>ilometres away</w:t>
            </w:r>
            <w:r w:rsidRPr="00203B06">
              <w:rPr>
                <w:i/>
                <w:iCs/>
                <w:lang w:val="en-GB"/>
              </w:rPr>
              <w:t xml:space="preserve"> from Masisi. 8 and a half months pregnant</w:t>
            </w:r>
            <w:r>
              <w:rPr>
                <w:i/>
                <w:iCs/>
                <w:lang w:val="en-GB"/>
              </w:rPr>
              <w:t xml:space="preserve">, </w:t>
            </w:r>
            <w:r w:rsidRPr="00203B06">
              <w:rPr>
                <w:i/>
                <w:iCs/>
                <w:lang w:val="en-GB"/>
              </w:rPr>
              <w:t>she brought her daughter Chantal, 4</w:t>
            </w:r>
            <w:r>
              <w:rPr>
                <w:i/>
                <w:iCs/>
                <w:lang w:val="en-GB"/>
              </w:rPr>
              <w:t xml:space="preserve"> years old</w:t>
            </w:r>
            <w:r w:rsidRPr="00203B06">
              <w:rPr>
                <w:i/>
                <w:iCs/>
                <w:lang w:val="en-GB"/>
              </w:rPr>
              <w:t>, to the Inpatient Therapeutic Feeding Center at</w:t>
            </w:r>
            <w:r>
              <w:rPr>
                <w:i/>
                <w:iCs/>
                <w:lang w:val="en-GB"/>
              </w:rPr>
              <w:t xml:space="preserve"> the</w:t>
            </w:r>
            <w:r w:rsidRPr="00203B06">
              <w:rPr>
                <w:i/>
                <w:iCs/>
                <w:lang w:val="en-GB"/>
              </w:rPr>
              <w:t xml:space="preserve"> Masisi general referral hospital.</w:t>
            </w:r>
          </w:p>
          <w:p w14:paraId="6A9287EE" w14:textId="77777777" w:rsidR="00203B06" w:rsidRPr="00203B06" w:rsidRDefault="00203B06" w:rsidP="00152391">
            <w:pPr>
              <w:rPr>
                <w:i/>
                <w:iCs/>
                <w:lang w:val="en-GB"/>
              </w:rPr>
            </w:pPr>
          </w:p>
          <w:p w14:paraId="54ED24A2" w14:textId="50F18204" w:rsidR="003A5F00" w:rsidRDefault="003A1527" w:rsidP="00152391">
            <w:pPr>
              <w:rPr>
                <w:lang w:val="en-GB"/>
              </w:rPr>
            </w:pPr>
            <w:r w:rsidRPr="003A1527">
              <w:rPr>
                <w:lang w:val="en-GB"/>
              </w:rPr>
              <w:t xml:space="preserve">"Since she was born, her legs haven't moved, and she can't walk.  We've already come here to the hospital to try and teach her to move her legs with the physiotherapy team. But this is the first time she has been admitted for malnutrition. She had stopped eating and was starting to develop lesions on her skin...". </w:t>
            </w:r>
          </w:p>
          <w:p w14:paraId="5C15AC51" w14:textId="3FED236E" w:rsidR="003A1527" w:rsidRDefault="003A1527" w:rsidP="00152391">
            <w:pPr>
              <w:rPr>
                <w:lang w:val="en-GB"/>
              </w:rPr>
            </w:pPr>
          </w:p>
          <w:p w14:paraId="6FBE3EF1" w14:textId="4EE7F982" w:rsidR="00DD02E2" w:rsidRPr="00922076" w:rsidRDefault="003A1527" w:rsidP="003A1527">
            <w:pPr>
              <w:rPr>
                <w:lang w:val="en-GB"/>
              </w:rPr>
            </w:pPr>
            <w:r w:rsidRPr="003A1527">
              <w:rPr>
                <w:lang w:val="en-GB"/>
              </w:rPr>
              <w:t xml:space="preserve">"In my village, I </w:t>
            </w:r>
            <w:r>
              <w:rPr>
                <w:lang w:val="en-GB"/>
              </w:rPr>
              <w:t>farm my own fields</w:t>
            </w:r>
            <w:r w:rsidRPr="003A1527">
              <w:rPr>
                <w:lang w:val="en-GB"/>
              </w:rPr>
              <w:t xml:space="preserve"> to feed my family. But </w:t>
            </w:r>
            <w:r>
              <w:rPr>
                <w:lang w:val="en-GB"/>
              </w:rPr>
              <w:t>for the time being</w:t>
            </w:r>
            <w:r w:rsidRPr="003A1527">
              <w:rPr>
                <w:lang w:val="en-GB"/>
              </w:rPr>
              <w:t xml:space="preserve">, it's difficult to get there because there are armed </w:t>
            </w:r>
            <w:r>
              <w:rPr>
                <w:lang w:val="en-GB"/>
              </w:rPr>
              <w:t>men</w:t>
            </w:r>
            <w:r w:rsidRPr="003A1527">
              <w:rPr>
                <w:lang w:val="en-GB"/>
              </w:rPr>
              <w:t xml:space="preserve"> on the road demanding money".</w:t>
            </w:r>
          </w:p>
        </w:tc>
      </w:tr>
      <w:tr w:rsidR="00D72177" w:rsidRPr="00922076" w14:paraId="0D84861C" w14:textId="77777777" w:rsidTr="0069051F">
        <w:tc>
          <w:tcPr>
            <w:tcW w:w="4678" w:type="dxa"/>
            <w:vAlign w:val="center"/>
          </w:tcPr>
          <w:p w14:paraId="355E04AF" w14:textId="53C55499" w:rsidR="005716FB" w:rsidRPr="00890A14" w:rsidRDefault="009B4D9D" w:rsidP="00403E98">
            <w:r>
              <w:rPr>
                <w:noProof/>
              </w:rPr>
              <w:lastRenderedPageBreak/>
              <w:drawing>
                <wp:inline distT="0" distB="0" distL="0" distR="0" wp14:anchorId="544B4EDE" wp14:editId="681D79F5">
                  <wp:extent cx="2833370" cy="1870710"/>
                  <wp:effectExtent l="0" t="0" r="5080" b="0"/>
                  <wp:docPr id="1155750813" name="Picture 12" descr="A person holding a baby&#10;&#10;Description automatically generated"/>
                  <wp:cNvGraphicFramePr/>
                  <a:graphic xmlns:a="http://schemas.openxmlformats.org/drawingml/2006/main">
                    <a:graphicData uri="http://schemas.openxmlformats.org/drawingml/2006/picture">
                      <pic:pic xmlns:pic="http://schemas.openxmlformats.org/drawingml/2006/picture">
                        <pic:nvPicPr>
                          <pic:cNvPr id="1155750813" name="Picture 12" descr="A person holding a baby&#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2833370" cy="1870710"/>
                          </a:xfrm>
                          <a:prstGeom prst="rect">
                            <a:avLst/>
                          </a:prstGeom>
                        </pic:spPr>
                      </pic:pic>
                    </a:graphicData>
                  </a:graphic>
                </wp:inline>
              </w:drawing>
            </w:r>
          </w:p>
        </w:tc>
        <w:tc>
          <w:tcPr>
            <w:tcW w:w="11482" w:type="dxa"/>
          </w:tcPr>
          <w:p w14:paraId="229C3790" w14:textId="48D9EC70" w:rsidR="002A6F75" w:rsidRDefault="005C3126" w:rsidP="00E71179">
            <w:pPr>
              <w:jc w:val="both"/>
              <w:rPr>
                <w:b/>
                <w:bCs/>
                <w:lang w:val="en-GB"/>
              </w:rPr>
            </w:pPr>
            <w:r w:rsidRPr="005C3126">
              <w:rPr>
                <w:b/>
                <w:bCs/>
                <w:lang w:val="en-GB"/>
              </w:rPr>
              <w:t>"I can't always access the fields because of the armed men".</w:t>
            </w:r>
          </w:p>
          <w:p w14:paraId="6B505C5A" w14:textId="77777777" w:rsidR="005C3126" w:rsidRPr="005C3126" w:rsidRDefault="005C3126" w:rsidP="00E71179">
            <w:pPr>
              <w:jc w:val="both"/>
              <w:rPr>
                <w:lang w:val="en-GB"/>
              </w:rPr>
            </w:pPr>
          </w:p>
          <w:p w14:paraId="39EC9DA4" w14:textId="2343DA9A" w:rsidR="000562E9" w:rsidRDefault="00A738E3" w:rsidP="00E71179">
            <w:pPr>
              <w:jc w:val="both"/>
              <w:rPr>
                <w:i/>
                <w:iCs/>
                <w:lang w:val="en-GB"/>
              </w:rPr>
            </w:pPr>
            <w:r w:rsidRPr="00A738E3">
              <w:rPr>
                <w:i/>
                <w:iCs/>
                <w:lang w:val="en-GB"/>
              </w:rPr>
              <w:t xml:space="preserve">Fahida, 28, was born in Masisi and lives with her husband and </w:t>
            </w:r>
            <w:r>
              <w:rPr>
                <w:i/>
                <w:iCs/>
                <w:lang w:val="en-GB"/>
              </w:rPr>
              <w:t xml:space="preserve">their four </w:t>
            </w:r>
            <w:r w:rsidRPr="00A738E3">
              <w:rPr>
                <w:i/>
                <w:iCs/>
                <w:lang w:val="en-GB"/>
              </w:rPr>
              <w:t>children in a village 3 k</w:t>
            </w:r>
            <w:r>
              <w:rPr>
                <w:i/>
                <w:iCs/>
                <w:lang w:val="en-GB"/>
              </w:rPr>
              <w:t>ilo</w:t>
            </w:r>
            <w:r w:rsidRPr="00A738E3">
              <w:rPr>
                <w:i/>
                <w:iCs/>
                <w:lang w:val="en-GB"/>
              </w:rPr>
              <w:t>m</w:t>
            </w:r>
            <w:r>
              <w:rPr>
                <w:i/>
                <w:iCs/>
                <w:lang w:val="en-GB"/>
              </w:rPr>
              <w:t>etres away</w:t>
            </w:r>
            <w:r w:rsidRPr="00A738E3">
              <w:rPr>
                <w:i/>
                <w:iCs/>
                <w:lang w:val="en-GB"/>
              </w:rPr>
              <w:t xml:space="preserve"> from Masisi.</w:t>
            </w:r>
          </w:p>
          <w:p w14:paraId="0049B492" w14:textId="77777777" w:rsidR="00A738E3" w:rsidRPr="00A738E3" w:rsidRDefault="00A738E3" w:rsidP="00E71179">
            <w:pPr>
              <w:jc w:val="both"/>
              <w:rPr>
                <w:lang w:val="en-GB"/>
              </w:rPr>
            </w:pPr>
          </w:p>
          <w:p w14:paraId="27C6FA95" w14:textId="77777777" w:rsidR="00F770C3" w:rsidRDefault="00F770C3" w:rsidP="00E71179">
            <w:pPr>
              <w:jc w:val="both"/>
              <w:rPr>
                <w:lang w:val="en-GB"/>
              </w:rPr>
            </w:pPr>
            <w:r w:rsidRPr="00F770C3">
              <w:rPr>
                <w:lang w:val="en-GB"/>
              </w:rPr>
              <w:t>"Four days ago, I went to the Masisi health centre because Joel, my little boy [1 year old], had diarrhoea and was vomiting a lot. He is often ill. He's always very tired and just sleeps.  When I haven't eaten enough, I don't have enough milk to breastfeed him and he doesn't eat anything else because he won't take the porridge</w:t>
            </w:r>
            <w:r>
              <w:rPr>
                <w:lang w:val="en-GB"/>
              </w:rPr>
              <w:t>”.</w:t>
            </w:r>
          </w:p>
          <w:p w14:paraId="546B81AF" w14:textId="77777777" w:rsidR="00F770C3" w:rsidRDefault="00F770C3" w:rsidP="00E71179">
            <w:pPr>
              <w:jc w:val="both"/>
              <w:rPr>
                <w:lang w:val="en-GB"/>
              </w:rPr>
            </w:pPr>
          </w:p>
          <w:p w14:paraId="6558D1B7" w14:textId="095DDF52" w:rsidR="00694694" w:rsidRDefault="00F770C3" w:rsidP="00E71179">
            <w:pPr>
              <w:jc w:val="both"/>
              <w:rPr>
                <w:lang w:val="en-GB"/>
              </w:rPr>
            </w:pPr>
            <w:r w:rsidRPr="00F770C3">
              <w:rPr>
                <w:lang w:val="en-GB"/>
              </w:rPr>
              <w:t xml:space="preserve">On his arrival at the hospital, Joel was placed in the </w:t>
            </w:r>
            <w:r>
              <w:rPr>
                <w:lang w:val="en-GB"/>
              </w:rPr>
              <w:t>i</w:t>
            </w:r>
            <w:r w:rsidRPr="00F770C3">
              <w:rPr>
                <w:lang w:val="en-GB"/>
              </w:rPr>
              <w:t xml:space="preserve">npatient </w:t>
            </w:r>
            <w:r>
              <w:rPr>
                <w:lang w:val="en-GB"/>
              </w:rPr>
              <w:t>t</w:t>
            </w:r>
            <w:r w:rsidRPr="00F770C3">
              <w:rPr>
                <w:lang w:val="en-GB"/>
              </w:rPr>
              <w:t xml:space="preserve">herapeutic </w:t>
            </w:r>
            <w:r>
              <w:rPr>
                <w:lang w:val="en-GB"/>
              </w:rPr>
              <w:t>f</w:t>
            </w:r>
            <w:r w:rsidRPr="00F770C3">
              <w:rPr>
                <w:lang w:val="en-GB"/>
              </w:rPr>
              <w:t xml:space="preserve">eeding </w:t>
            </w:r>
            <w:r>
              <w:rPr>
                <w:lang w:val="en-GB"/>
              </w:rPr>
              <w:t>c</w:t>
            </w:r>
            <w:r w:rsidRPr="00F770C3">
              <w:rPr>
                <w:lang w:val="en-GB"/>
              </w:rPr>
              <w:t>enter</w:t>
            </w:r>
            <w:r>
              <w:rPr>
                <w:lang w:val="en-GB"/>
              </w:rPr>
              <w:t>.</w:t>
            </w:r>
            <w:r w:rsidRPr="00203B06">
              <w:rPr>
                <w:i/>
                <w:iCs/>
                <w:lang w:val="en-GB"/>
              </w:rPr>
              <w:t xml:space="preserve"> </w:t>
            </w:r>
            <w:r w:rsidRPr="00F770C3">
              <w:rPr>
                <w:lang w:val="en-GB"/>
              </w:rPr>
              <w:t xml:space="preserve">The medical team feed him </w:t>
            </w:r>
            <w:r>
              <w:rPr>
                <w:lang w:val="en-GB"/>
              </w:rPr>
              <w:t xml:space="preserve">with a </w:t>
            </w:r>
            <w:r w:rsidRPr="00F770C3">
              <w:rPr>
                <w:lang w:val="en-GB"/>
              </w:rPr>
              <w:t>syringe with nutritious milk and</w:t>
            </w:r>
            <w:r>
              <w:rPr>
                <w:lang w:val="en-GB"/>
              </w:rPr>
              <w:t xml:space="preserve"> they test with the</w:t>
            </w:r>
            <w:r w:rsidRPr="00F770C3">
              <w:rPr>
                <w:lang w:val="en-GB"/>
              </w:rPr>
              <w:t xml:space="preserve"> </w:t>
            </w:r>
            <w:r w:rsidRPr="00BD5A01">
              <w:rPr>
                <w:lang w:val="en-GB"/>
              </w:rPr>
              <w:t>plumpy'nut [</w:t>
            </w:r>
            <w:r>
              <w:rPr>
                <w:lang w:val="en-GB"/>
              </w:rPr>
              <w:t>the</w:t>
            </w:r>
            <w:r w:rsidRPr="00BD5A01">
              <w:rPr>
                <w:lang w:val="en-GB"/>
              </w:rPr>
              <w:t xml:space="preserve"> nutritional rehabilitation</w:t>
            </w:r>
            <w:r>
              <w:rPr>
                <w:lang w:val="en-GB"/>
              </w:rPr>
              <w:t xml:space="preserve"> peanut-based paste</w:t>
            </w:r>
            <w:r w:rsidRPr="00BD5A01">
              <w:rPr>
                <w:lang w:val="en-GB"/>
              </w:rPr>
              <w:t>]</w:t>
            </w:r>
            <w:r>
              <w:rPr>
                <w:lang w:val="en-GB"/>
              </w:rPr>
              <w:t xml:space="preserve">. </w:t>
            </w:r>
            <w:r w:rsidRPr="00F770C3">
              <w:rPr>
                <w:lang w:val="en-GB"/>
              </w:rPr>
              <w:t xml:space="preserve">As Joel is very fragile, the teams </w:t>
            </w:r>
            <w:r>
              <w:rPr>
                <w:lang w:val="en-GB"/>
              </w:rPr>
              <w:t>care</w:t>
            </w:r>
            <w:r w:rsidRPr="00F770C3">
              <w:rPr>
                <w:lang w:val="en-GB"/>
              </w:rPr>
              <w:t xml:space="preserve"> to feed him gradually to ensure that Joel does not reject it.</w:t>
            </w:r>
            <w:r>
              <w:rPr>
                <w:lang w:val="en-GB"/>
              </w:rPr>
              <w:t xml:space="preserve"> </w:t>
            </w:r>
          </w:p>
          <w:p w14:paraId="714D12EB" w14:textId="34DBC22D" w:rsidR="00F770C3" w:rsidRDefault="00F770C3" w:rsidP="00E71179">
            <w:pPr>
              <w:jc w:val="both"/>
              <w:rPr>
                <w:lang w:val="en-GB"/>
              </w:rPr>
            </w:pPr>
          </w:p>
          <w:p w14:paraId="6DB4F51D" w14:textId="082FD4BA" w:rsidR="00F770C3" w:rsidRDefault="00F770C3" w:rsidP="00E71179">
            <w:pPr>
              <w:jc w:val="both"/>
              <w:rPr>
                <w:lang w:val="en-GB"/>
              </w:rPr>
            </w:pPr>
            <w:r w:rsidRPr="00F770C3">
              <w:rPr>
                <w:lang w:val="en-GB"/>
              </w:rPr>
              <w:t>"Joel is not the first to suffer from malnutrition</w:t>
            </w:r>
            <w:r>
              <w:rPr>
                <w:lang w:val="en-GB"/>
              </w:rPr>
              <w:t xml:space="preserve"> in my family</w:t>
            </w:r>
            <w:r w:rsidRPr="00F770C3">
              <w:rPr>
                <w:lang w:val="en-GB"/>
              </w:rPr>
              <w:t>. Another of my children has also suffered</w:t>
            </w:r>
            <w:r>
              <w:rPr>
                <w:lang w:val="en-GB"/>
              </w:rPr>
              <w:t xml:space="preserve"> from it</w:t>
            </w:r>
            <w:r w:rsidRPr="00F770C3">
              <w:rPr>
                <w:lang w:val="en-GB"/>
              </w:rPr>
              <w:t xml:space="preserve">, and I often see malnourished children in other families. In our village, we often </w:t>
            </w:r>
            <w:r w:rsidR="00CB73CA">
              <w:rPr>
                <w:lang w:val="en-GB"/>
              </w:rPr>
              <w:t>welcome</w:t>
            </w:r>
            <w:r w:rsidRPr="00F770C3">
              <w:rPr>
                <w:lang w:val="en-GB"/>
              </w:rPr>
              <w:t xml:space="preserve"> displaced families fleeing armed c</w:t>
            </w:r>
            <w:r w:rsidR="00CB73CA">
              <w:rPr>
                <w:lang w:val="en-GB"/>
              </w:rPr>
              <w:t>lashes</w:t>
            </w:r>
            <w:r w:rsidRPr="00F770C3">
              <w:rPr>
                <w:lang w:val="en-GB"/>
              </w:rPr>
              <w:t>. We try to help them feed themselves, even if it's difficult for us too...".</w:t>
            </w:r>
          </w:p>
          <w:p w14:paraId="2E0096AC" w14:textId="67A119AD" w:rsidR="00CB73CA" w:rsidRDefault="00CB73CA" w:rsidP="00E71179">
            <w:pPr>
              <w:jc w:val="both"/>
              <w:rPr>
                <w:lang w:val="en-GB"/>
              </w:rPr>
            </w:pPr>
          </w:p>
          <w:p w14:paraId="2A62EFD8" w14:textId="7A81489B" w:rsidR="00CB73CA" w:rsidRDefault="00CB73CA" w:rsidP="00E71179">
            <w:pPr>
              <w:jc w:val="both"/>
              <w:rPr>
                <w:lang w:val="en-GB"/>
              </w:rPr>
            </w:pPr>
            <w:r w:rsidRPr="00CB73CA">
              <w:rPr>
                <w:lang w:val="en-GB"/>
              </w:rPr>
              <w:t xml:space="preserve">"In my village, everything I produce in the fields is used for our own </w:t>
            </w:r>
            <w:r>
              <w:rPr>
                <w:lang w:val="en-GB"/>
              </w:rPr>
              <w:t xml:space="preserve">food </w:t>
            </w:r>
            <w:r w:rsidRPr="00CB73CA">
              <w:rPr>
                <w:lang w:val="en-GB"/>
              </w:rPr>
              <w:t>consumption. But I can't always get to the fields because of the armed men. I often don't go out there because it's too dangerous, especially since this year. We can only go when there's a lull in the fighting.</w:t>
            </w:r>
            <w:r>
              <w:rPr>
                <w:lang w:val="en-GB"/>
              </w:rPr>
              <w:t xml:space="preserve"> Hence,</w:t>
            </w:r>
            <w:r w:rsidRPr="00CB73CA">
              <w:rPr>
                <w:lang w:val="en-GB"/>
              </w:rPr>
              <w:t xml:space="preserve"> we wait, sometimes for a fortnight. We're afraid to go because we might meet armed men on the way - they </w:t>
            </w:r>
            <w:r>
              <w:rPr>
                <w:lang w:val="en-GB"/>
              </w:rPr>
              <w:t xml:space="preserve">are </w:t>
            </w:r>
            <w:r w:rsidRPr="00CB73CA">
              <w:rPr>
                <w:lang w:val="en-GB"/>
              </w:rPr>
              <w:t>tax</w:t>
            </w:r>
            <w:r>
              <w:rPr>
                <w:lang w:val="en-GB"/>
              </w:rPr>
              <w:t>ing</w:t>
            </w:r>
            <w:r w:rsidRPr="00CB73CA">
              <w:rPr>
                <w:lang w:val="en-GB"/>
              </w:rPr>
              <w:t xml:space="preserve"> us</w:t>
            </w:r>
            <w:r>
              <w:rPr>
                <w:lang w:val="en-GB"/>
              </w:rPr>
              <w:t xml:space="preserve"> </w:t>
            </w:r>
            <w:r w:rsidRPr="00CB73CA">
              <w:rPr>
                <w:lang w:val="en-GB"/>
              </w:rPr>
              <w:t>and may even</w:t>
            </w:r>
            <w:r>
              <w:rPr>
                <w:lang w:val="en-GB"/>
              </w:rPr>
              <w:t xml:space="preserve"> try to</w:t>
            </w:r>
            <w:r w:rsidRPr="00CB73CA">
              <w:rPr>
                <w:lang w:val="en-GB"/>
              </w:rPr>
              <w:t xml:space="preserve"> kill or rape us".</w:t>
            </w:r>
          </w:p>
          <w:p w14:paraId="72E670DB" w14:textId="74374FC0" w:rsidR="002A6F75" w:rsidRPr="00922076" w:rsidRDefault="002A6F75" w:rsidP="00E71179">
            <w:pPr>
              <w:jc w:val="both"/>
              <w:rPr>
                <w:lang w:val="en-GB"/>
              </w:rPr>
            </w:pPr>
          </w:p>
        </w:tc>
      </w:tr>
      <w:tr w:rsidR="00D72177" w:rsidRPr="00922076" w14:paraId="53A94A79" w14:textId="77777777" w:rsidTr="00C30C3A">
        <w:trPr>
          <w:trHeight w:val="983"/>
        </w:trPr>
        <w:tc>
          <w:tcPr>
            <w:tcW w:w="4678" w:type="dxa"/>
            <w:vAlign w:val="center"/>
          </w:tcPr>
          <w:p w14:paraId="37B9B5FE" w14:textId="77777777" w:rsidR="0029183D" w:rsidRPr="00922076" w:rsidRDefault="0029183D" w:rsidP="00403E98">
            <w:pPr>
              <w:rPr>
                <w:lang w:val="en-GB"/>
              </w:rPr>
            </w:pPr>
          </w:p>
          <w:p w14:paraId="6F6F03B7" w14:textId="77777777" w:rsidR="00FF7C7D" w:rsidRPr="00922076" w:rsidRDefault="00FF7C7D" w:rsidP="00403E98">
            <w:pPr>
              <w:rPr>
                <w:lang w:val="en-GB"/>
              </w:rPr>
            </w:pPr>
          </w:p>
          <w:p w14:paraId="646DB20F" w14:textId="355AF696" w:rsidR="00EC4947" w:rsidRPr="00890A14" w:rsidRDefault="009B4D9D" w:rsidP="00403E98">
            <w:r>
              <w:rPr>
                <w:noProof/>
              </w:rPr>
              <w:drawing>
                <wp:inline distT="0" distB="0" distL="0" distR="0" wp14:anchorId="7DB298DA" wp14:editId="058B58D2">
                  <wp:extent cx="2069123" cy="1529862"/>
                  <wp:effectExtent l="0" t="0" r="7620" b="0"/>
                  <wp:docPr id="2103548627" name="Picture 20" descr="A group of women and children sitting on a bench&#10;&#10;Description automatically generated"/>
                  <wp:cNvGraphicFramePr/>
                  <a:graphic xmlns:a="http://schemas.openxmlformats.org/drawingml/2006/main">
                    <a:graphicData uri="http://schemas.openxmlformats.org/drawingml/2006/picture">
                      <pic:pic xmlns:pic="http://schemas.openxmlformats.org/drawingml/2006/picture">
                        <pic:nvPicPr>
                          <pic:cNvPr id="2103548627" name="Picture 20" descr="A group of women and children sitting on a bench&#10;&#10;Description automatically generated"/>
                          <pic:cNvPicPr/>
                        </pic:nvPicPr>
                        <pic:blipFill>
                          <a:blip r:embed="rId11" cstate="screen">
                            <a:extLst>
                              <a:ext uri="{28A0092B-C50C-407E-A947-70E740481C1C}">
                                <a14:useLocalDpi xmlns:a14="http://schemas.microsoft.com/office/drawing/2010/main"/>
                              </a:ext>
                            </a:extLst>
                          </a:blip>
                          <a:stretch>
                            <a:fillRect/>
                          </a:stretch>
                        </pic:blipFill>
                        <pic:spPr>
                          <a:xfrm>
                            <a:off x="0" y="0"/>
                            <a:ext cx="2078077" cy="1536483"/>
                          </a:xfrm>
                          <a:prstGeom prst="rect">
                            <a:avLst/>
                          </a:prstGeom>
                        </pic:spPr>
                      </pic:pic>
                    </a:graphicData>
                  </a:graphic>
                </wp:inline>
              </w:drawing>
            </w:r>
          </w:p>
        </w:tc>
        <w:tc>
          <w:tcPr>
            <w:tcW w:w="11482" w:type="dxa"/>
          </w:tcPr>
          <w:p w14:paraId="1D24BB0E" w14:textId="22317166" w:rsidR="009A5AF4" w:rsidRDefault="00150A37" w:rsidP="00152391">
            <w:pPr>
              <w:rPr>
                <w:b/>
                <w:bCs/>
                <w:lang w:val="en-GB"/>
              </w:rPr>
            </w:pPr>
            <w:r w:rsidRPr="00150A37">
              <w:rPr>
                <w:b/>
                <w:bCs/>
                <w:lang w:val="en-GB"/>
              </w:rPr>
              <w:t xml:space="preserve">"Before </w:t>
            </w:r>
            <w:r>
              <w:rPr>
                <w:b/>
                <w:bCs/>
                <w:lang w:val="en-GB"/>
              </w:rPr>
              <w:t>fleeing,</w:t>
            </w:r>
            <w:r w:rsidRPr="00150A37">
              <w:rPr>
                <w:b/>
                <w:bCs/>
                <w:lang w:val="en-GB"/>
              </w:rPr>
              <w:t xml:space="preserve"> we had enough to eat, even enough to sell at the market</w:t>
            </w:r>
            <w:r>
              <w:rPr>
                <w:b/>
                <w:bCs/>
                <w:lang w:val="en-GB"/>
              </w:rPr>
              <w:t>”</w:t>
            </w:r>
          </w:p>
          <w:p w14:paraId="5DD8215B" w14:textId="77777777" w:rsidR="00150A37" w:rsidRPr="00150A37" w:rsidRDefault="00150A37" w:rsidP="00152391">
            <w:pPr>
              <w:rPr>
                <w:lang w:val="en-GB"/>
              </w:rPr>
            </w:pPr>
          </w:p>
          <w:p w14:paraId="5DDFFA55" w14:textId="5D4441A1" w:rsidR="00D62E1A" w:rsidRDefault="00150A37" w:rsidP="000B7051">
            <w:pPr>
              <w:jc w:val="both"/>
              <w:rPr>
                <w:i/>
                <w:iCs/>
                <w:lang w:val="en-GB"/>
              </w:rPr>
            </w:pPr>
            <w:r w:rsidRPr="00150A37">
              <w:rPr>
                <w:i/>
                <w:iCs/>
                <w:lang w:val="en-GB"/>
              </w:rPr>
              <w:t xml:space="preserve">Iranda, 28, came to the Masisi health centre with three of her six children: Tuhibahe, aged 14; Zawadi, aged 10; and Samedi, aged 14 months. Since </w:t>
            </w:r>
            <w:r>
              <w:rPr>
                <w:i/>
                <w:iCs/>
                <w:lang w:val="en-GB"/>
              </w:rPr>
              <w:t>they fled</w:t>
            </w:r>
            <w:r w:rsidRPr="00150A37">
              <w:rPr>
                <w:i/>
                <w:iCs/>
                <w:lang w:val="en-GB"/>
              </w:rPr>
              <w:t xml:space="preserve"> their village because of the fighting, they have been living </w:t>
            </w:r>
            <w:r>
              <w:rPr>
                <w:i/>
                <w:iCs/>
                <w:lang w:val="en-GB"/>
              </w:rPr>
              <w:t>in a village about</w:t>
            </w:r>
            <w:r w:rsidRPr="00150A37">
              <w:rPr>
                <w:i/>
                <w:iCs/>
                <w:lang w:val="en-GB"/>
              </w:rPr>
              <w:t xml:space="preserve"> 15 k</w:t>
            </w:r>
            <w:r>
              <w:rPr>
                <w:i/>
                <w:iCs/>
                <w:lang w:val="en-GB"/>
              </w:rPr>
              <w:t>ilometres away</w:t>
            </w:r>
            <w:r w:rsidRPr="00150A37">
              <w:rPr>
                <w:i/>
                <w:iCs/>
                <w:lang w:val="en-GB"/>
              </w:rPr>
              <w:t xml:space="preserve"> from Masisi. Iranda came for the second consultation of her youngest son, admitted a month ago </w:t>
            </w:r>
            <w:r>
              <w:rPr>
                <w:i/>
                <w:iCs/>
                <w:lang w:val="en-GB"/>
              </w:rPr>
              <w:t>in</w:t>
            </w:r>
            <w:r w:rsidRPr="00150A37">
              <w:rPr>
                <w:i/>
                <w:iCs/>
                <w:lang w:val="en-GB"/>
              </w:rPr>
              <w:t xml:space="preserve"> the nutritional programme for children suffering from severe acute malnutrition without complications.</w:t>
            </w:r>
          </w:p>
          <w:p w14:paraId="1E96B36E" w14:textId="4027B899" w:rsidR="00150A37" w:rsidRDefault="00150A37" w:rsidP="000B7051">
            <w:pPr>
              <w:jc w:val="both"/>
              <w:rPr>
                <w:i/>
                <w:iCs/>
                <w:lang w:val="en-GB"/>
              </w:rPr>
            </w:pPr>
          </w:p>
          <w:p w14:paraId="363B7E20" w14:textId="2EC366FE" w:rsidR="008225DD" w:rsidRPr="00C30C3A" w:rsidRDefault="00C30C3A" w:rsidP="00C30C3A">
            <w:pPr>
              <w:jc w:val="both"/>
              <w:rPr>
                <w:lang w:val="en-GB"/>
              </w:rPr>
            </w:pPr>
            <w:r w:rsidRPr="00C30C3A">
              <w:rPr>
                <w:lang w:val="en-GB"/>
              </w:rPr>
              <w:t xml:space="preserve">"Where we </w:t>
            </w:r>
            <w:r>
              <w:rPr>
                <w:lang w:val="en-GB"/>
              </w:rPr>
              <w:t>found refuge,</w:t>
            </w:r>
            <w:r w:rsidRPr="00C30C3A">
              <w:rPr>
                <w:lang w:val="en-GB"/>
              </w:rPr>
              <w:t xml:space="preserve"> we </w:t>
            </w:r>
            <w:r>
              <w:rPr>
                <w:lang w:val="en-GB"/>
              </w:rPr>
              <w:t>don’t have our own fields</w:t>
            </w:r>
            <w:r w:rsidRPr="00C30C3A">
              <w:rPr>
                <w:lang w:val="en-GB"/>
              </w:rPr>
              <w:t xml:space="preserve"> so to find food, we work in other people's fields", she explains. "They pay each worker 2,000 francs a day [</w:t>
            </w:r>
            <w:r>
              <w:rPr>
                <w:lang w:val="en-GB"/>
              </w:rPr>
              <w:t>0,79 dollars</w:t>
            </w:r>
            <w:r w:rsidRPr="00C30C3A">
              <w:rPr>
                <w:lang w:val="en-GB"/>
              </w:rPr>
              <w:t xml:space="preserve">]. We don't have enough to eat every day. A family took us in and gave us a </w:t>
            </w:r>
            <w:r>
              <w:rPr>
                <w:lang w:val="en-GB"/>
              </w:rPr>
              <w:t xml:space="preserve">free </w:t>
            </w:r>
            <w:r w:rsidRPr="00C30C3A">
              <w:rPr>
                <w:lang w:val="en-GB"/>
              </w:rPr>
              <w:t>plot of land where we built a small house, temporarily".</w:t>
            </w:r>
            <w:r w:rsidR="00257749" w:rsidRPr="00C30C3A">
              <w:rPr>
                <w:lang w:val="en-GB"/>
              </w:rPr>
              <w:t xml:space="preserve"> </w:t>
            </w:r>
          </w:p>
          <w:p w14:paraId="0E718C0F" w14:textId="77777777" w:rsidR="008225DD" w:rsidRPr="00C30C3A" w:rsidRDefault="008225DD" w:rsidP="000B7051">
            <w:pPr>
              <w:jc w:val="both"/>
              <w:rPr>
                <w:lang w:val="en-GB"/>
              </w:rPr>
            </w:pPr>
          </w:p>
          <w:p w14:paraId="5F54CF80" w14:textId="43ABE33F" w:rsidR="00560712" w:rsidRPr="00C30C3A" w:rsidRDefault="00C30C3A" w:rsidP="00C30C3A">
            <w:pPr>
              <w:jc w:val="both"/>
              <w:rPr>
                <w:lang w:val="en-GB"/>
              </w:rPr>
            </w:pPr>
            <w:r w:rsidRPr="00C30C3A">
              <w:rPr>
                <w:lang w:val="en-GB"/>
              </w:rPr>
              <w:lastRenderedPageBreak/>
              <w:t xml:space="preserve">"At home, we had our fields and our house. We had enough to eat - even enough harvest to sell on the market. But we </w:t>
            </w:r>
            <w:r>
              <w:rPr>
                <w:lang w:val="en-GB"/>
              </w:rPr>
              <w:t>had to flee</w:t>
            </w:r>
            <w:r w:rsidRPr="00C30C3A">
              <w:rPr>
                <w:lang w:val="en-GB"/>
              </w:rPr>
              <w:t xml:space="preserve"> because of the fighting, and it's still not safe enough for us to go back.</w:t>
            </w:r>
            <w:r>
              <w:rPr>
                <w:lang w:val="en-GB"/>
              </w:rPr>
              <w:t xml:space="preserve"> The</w:t>
            </w:r>
            <w:r w:rsidRPr="00C30C3A">
              <w:rPr>
                <w:lang w:val="en-GB"/>
              </w:rPr>
              <w:t xml:space="preserve"> children went to school</w:t>
            </w:r>
            <w:r>
              <w:rPr>
                <w:lang w:val="en-GB"/>
              </w:rPr>
              <w:t xml:space="preserve"> back home</w:t>
            </w:r>
            <w:r w:rsidRPr="00C30C3A">
              <w:rPr>
                <w:lang w:val="en-GB"/>
              </w:rPr>
              <w:t>. That's no longer the case here, so they sometimes work in the fields with us, but we have no</w:t>
            </w:r>
            <w:r>
              <w:rPr>
                <w:lang w:val="en-GB"/>
              </w:rPr>
              <w:t xml:space="preserve"> other</w:t>
            </w:r>
            <w:r w:rsidRPr="00C30C3A">
              <w:rPr>
                <w:lang w:val="en-GB"/>
              </w:rPr>
              <w:t xml:space="preserve"> choice because </w:t>
            </w:r>
            <w:r>
              <w:rPr>
                <w:lang w:val="en-GB"/>
              </w:rPr>
              <w:t>there is no</w:t>
            </w:r>
            <w:r w:rsidRPr="00C30C3A">
              <w:rPr>
                <w:lang w:val="en-GB"/>
              </w:rPr>
              <w:t xml:space="preserve"> assistance.</w:t>
            </w:r>
          </w:p>
        </w:tc>
      </w:tr>
      <w:tr w:rsidR="008A7273" w:rsidRPr="00922076" w14:paraId="5CB1AB64" w14:textId="77777777" w:rsidTr="005D49F3">
        <w:trPr>
          <w:trHeight w:val="841"/>
        </w:trPr>
        <w:tc>
          <w:tcPr>
            <w:tcW w:w="4678" w:type="dxa"/>
            <w:vAlign w:val="center"/>
          </w:tcPr>
          <w:p w14:paraId="518DC5D1" w14:textId="25FEC33A" w:rsidR="008A7273" w:rsidRDefault="0069051F" w:rsidP="00753D53">
            <w:pPr>
              <w:rPr>
                <w:noProof/>
              </w:rPr>
            </w:pPr>
            <w:r>
              <w:rPr>
                <w:noProof/>
              </w:rPr>
              <w:lastRenderedPageBreak/>
              <w:drawing>
                <wp:inline distT="0" distB="0" distL="0" distR="0" wp14:anchorId="39943F12" wp14:editId="1BFC0A4C">
                  <wp:extent cx="2833370" cy="2191385"/>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833370" cy="2191385"/>
                          </a:xfrm>
                          <a:prstGeom prst="rect">
                            <a:avLst/>
                          </a:prstGeom>
                        </pic:spPr>
                      </pic:pic>
                    </a:graphicData>
                  </a:graphic>
                </wp:inline>
              </w:drawing>
            </w:r>
          </w:p>
          <w:p w14:paraId="5134E35D" w14:textId="1CE51C17" w:rsidR="0069051F" w:rsidRDefault="0069051F" w:rsidP="00753D53">
            <w:pPr>
              <w:rPr>
                <w:noProof/>
              </w:rPr>
            </w:pPr>
          </w:p>
          <w:p w14:paraId="6D7DC720" w14:textId="0B913C8D" w:rsidR="00DF7083" w:rsidRDefault="00DF7083" w:rsidP="00753D53">
            <w:pPr>
              <w:rPr>
                <w:noProof/>
              </w:rPr>
            </w:pPr>
          </w:p>
        </w:tc>
        <w:tc>
          <w:tcPr>
            <w:tcW w:w="11482" w:type="dxa"/>
          </w:tcPr>
          <w:p w14:paraId="34BFB831" w14:textId="6364C126" w:rsidR="001834AE" w:rsidRDefault="0089792B" w:rsidP="00152391">
            <w:pPr>
              <w:rPr>
                <w:b/>
                <w:bCs/>
                <w:lang w:val="en-GB"/>
              </w:rPr>
            </w:pPr>
            <w:r w:rsidRPr="0089792B">
              <w:rPr>
                <w:b/>
                <w:bCs/>
                <w:lang w:val="en-GB"/>
              </w:rPr>
              <w:t>"</w:t>
            </w:r>
            <w:r>
              <w:rPr>
                <w:b/>
                <w:bCs/>
                <w:lang w:val="en-GB"/>
              </w:rPr>
              <w:t>This is</w:t>
            </w:r>
            <w:r w:rsidRPr="0089792B">
              <w:rPr>
                <w:b/>
                <w:bCs/>
                <w:lang w:val="en-GB"/>
              </w:rPr>
              <w:t xml:space="preserve"> all new to us - at home, we ha</w:t>
            </w:r>
            <w:r>
              <w:rPr>
                <w:b/>
                <w:bCs/>
                <w:lang w:val="en-GB"/>
              </w:rPr>
              <w:t>d</w:t>
            </w:r>
            <w:r w:rsidRPr="0089792B">
              <w:rPr>
                <w:b/>
                <w:bCs/>
                <w:lang w:val="en-GB"/>
              </w:rPr>
              <w:t xml:space="preserve"> our own fields</w:t>
            </w:r>
            <w:r>
              <w:rPr>
                <w:b/>
                <w:bCs/>
                <w:lang w:val="en-GB"/>
              </w:rPr>
              <w:t xml:space="preserve"> and</w:t>
            </w:r>
            <w:r w:rsidRPr="0089792B">
              <w:rPr>
                <w:b/>
                <w:bCs/>
                <w:lang w:val="en-GB"/>
              </w:rPr>
              <w:t xml:space="preserve"> we used to farm".</w:t>
            </w:r>
          </w:p>
          <w:p w14:paraId="53E68BE6" w14:textId="77777777" w:rsidR="0089792B" w:rsidRPr="0089792B" w:rsidRDefault="0089792B" w:rsidP="00152391">
            <w:pPr>
              <w:rPr>
                <w:b/>
                <w:bCs/>
                <w:lang w:val="en-GB"/>
              </w:rPr>
            </w:pPr>
          </w:p>
          <w:p w14:paraId="543FEA9F" w14:textId="761169EA" w:rsidR="009547BB" w:rsidRDefault="00DB5FE4" w:rsidP="00A61FD6">
            <w:pPr>
              <w:jc w:val="both"/>
              <w:rPr>
                <w:i/>
                <w:iCs/>
                <w:lang w:val="en-GB"/>
              </w:rPr>
            </w:pPr>
            <w:r w:rsidRPr="00DB5FE4">
              <w:rPr>
                <w:i/>
                <w:iCs/>
                <w:lang w:val="en-GB"/>
              </w:rPr>
              <w:t xml:space="preserve">Alliance, 20, came with her son François, </w:t>
            </w:r>
            <w:r>
              <w:rPr>
                <w:i/>
                <w:iCs/>
                <w:lang w:val="en-GB"/>
              </w:rPr>
              <w:t>12 months old</w:t>
            </w:r>
            <w:r w:rsidRPr="00DB5FE4">
              <w:rPr>
                <w:i/>
                <w:iCs/>
                <w:lang w:val="en-GB"/>
              </w:rPr>
              <w:t>, for a consultation as part of the nutrition programme at the Nyabiondo referral health centre. François had initially been admitted to the</w:t>
            </w:r>
            <w:r w:rsidR="00224E54">
              <w:rPr>
                <w:i/>
                <w:iCs/>
                <w:lang w:val="en-GB"/>
              </w:rPr>
              <w:t xml:space="preserve"> Inpatient Therapeutic Feeding Centre</w:t>
            </w:r>
            <w:r w:rsidRPr="00DB5FE4">
              <w:rPr>
                <w:i/>
                <w:iCs/>
                <w:lang w:val="en-GB"/>
              </w:rPr>
              <w:t xml:space="preserve"> on 7 August for several days.</w:t>
            </w:r>
          </w:p>
          <w:p w14:paraId="61FA97B6" w14:textId="0E6E3852" w:rsidR="00DB5FE4" w:rsidRDefault="00DB5FE4" w:rsidP="00A61FD6">
            <w:pPr>
              <w:jc w:val="both"/>
              <w:rPr>
                <w:lang w:val="en-GB"/>
              </w:rPr>
            </w:pPr>
          </w:p>
          <w:p w14:paraId="35735FC1" w14:textId="6017E8C2" w:rsidR="00224E54" w:rsidRDefault="00224E54" w:rsidP="00A61FD6">
            <w:pPr>
              <w:jc w:val="both"/>
              <w:rPr>
                <w:lang w:val="en-GB"/>
              </w:rPr>
            </w:pPr>
            <w:r w:rsidRPr="00224E54">
              <w:rPr>
                <w:lang w:val="en-GB"/>
              </w:rPr>
              <w:t xml:space="preserve">"He had a high fever, had lost weight and had an incipient abscess, so I came </w:t>
            </w:r>
            <w:r>
              <w:rPr>
                <w:lang w:val="en-GB"/>
              </w:rPr>
              <w:t>for a check-up</w:t>
            </w:r>
            <w:r w:rsidRPr="00224E54">
              <w:rPr>
                <w:lang w:val="en-GB"/>
              </w:rPr>
              <w:t xml:space="preserve">", she explains. "After several days in hospital, he got better, so we were able to go home. </w:t>
            </w:r>
            <w:r>
              <w:rPr>
                <w:lang w:val="en-GB"/>
              </w:rPr>
              <w:t xml:space="preserve">We have to come </w:t>
            </w:r>
            <w:r w:rsidRPr="00224E54">
              <w:rPr>
                <w:lang w:val="en-GB"/>
              </w:rPr>
              <w:t>back here for consultations every week to check that his health is holding up".</w:t>
            </w:r>
          </w:p>
          <w:p w14:paraId="10494864" w14:textId="77777777" w:rsidR="00EF056D" w:rsidRDefault="00EF056D" w:rsidP="00A61FD6">
            <w:pPr>
              <w:jc w:val="both"/>
              <w:rPr>
                <w:lang w:val="en-GB"/>
              </w:rPr>
            </w:pPr>
          </w:p>
          <w:p w14:paraId="0DDA2CA4" w14:textId="5EEB3F73" w:rsidR="00FA17E0" w:rsidRDefault="00EF056D" w:rsidP="00EF056D">
            <w:pPr>
              <w:jc w:val="both"/>
              <w:rPr>
                <w:lang w:val="en-GB"/>
              </w:rPr>
            </w:pPr>
            <w:r w:rsidRPr="00EF056D">
              <w:rPr>
                <w:lang w:val="en-GB"/>
              </w:rPr>
              <w:t xml:space="preserve">Since </w:t>
            </w:r>
            <w:r>
              <w:rPr>
                <w:lang w:val="en-GB"/>
              </w:rPr>
              <w:t>they fled</w:t>
            </w:r>
            <w:r w:rsidRPr="00EF056D">
              <w:rPr>
                <w:lang w:val="en-GB"/>
              </w:rPr>
              <w:t xml:space="preserve"> the fighting in their village </w:t>
            </w:r>
            <w:r>
              <w:rPr>
                <w:lang w:val="en-GB"/>
              </w:rPr>
              <w:t xml:space="preserve">and came to </w:t>
            </w:r>
            <w:r w:rsidRPr="00EF056D">
              <w:rPr>
                <w:lang w:val="en-GB"/>
              </w:rPr>
              <w:t xml:space="preserve">Nyabiondo - also a highly volatile area of </w:t>
            </w:r>
            <w:r>
              <w:rPr>
                <w:lang w:val="en-GB"/>
              </w:rPr>
              <w:t xml:space="preserve">the </w:t>
            </w:r>
            <w:r w:rsidRPr="00EF056D">
              <w:rPr>
                <w:lang w:val="en-GB"/>
              </w:rPr>
              <w:t xml:space="preserve">Masisi territory - Alliance has been living with her husband and </w:t>
            </w:r>
            <w:r>
              <w:rPr>
                <w:lang w:val="en-GB"/>
              </w:rPr>
              <w:t xml:space="preserve">their </w:t>
            </w:r>
            <w:r w:rsidRPr="00EF056D">
              <w:rPr>
                <w:lang w:val="en-GB"/>
              </w:rPr>
              <w:t xml:space="preserve">three children near the health centre. A family has </w:t>
            </w:r>
            <w:r>
              <w:rPr>
                <w:lang w:val="en-GB"/>
              </w:rPr>
              <w:t>received them</w:t>
            </w:r>
            <w:r w:rsidRPr="00EF056D">
              <w:rPr>
                <w:lang w:val="en-GB"/>
              </w:rPr>
              <w:t xml:space="preserve"> and given them a plot of land on which </w:t>
            </w:r>
            <w:r>
              <w:rPr>
                <w:lang w:val="en-GB"/>
              </w:rPr>
              <w:t xml:space="preserve">they could </w:t>
            </w:r>
            <w:r w:rsidRPr="00EF056D">
              <w:rPr>
                <w:lang w:val="en-GB"/>
              </w:rPr>
              <w:t>build a small house waiting for the lull to return</w:t>
            </w:r>
            <w:r>
              <w:rPr>
                <w:lang w:val="en-GB"/>
              </w:rPr>
              <w:t>.</w:t>
            </w:r>
            <w:r w:rsidR="00FA17E0" w:rsidRPr="00EF056D">
              <w:rPr>
                <w:lang w:val="en-GB"/>
              </w:rPr>
              <w:t xml:space="preserve"> </w:t>
            </w:r>
          </w:p>
          <w:p w14:paraId="01EE0A4E" w14:textId="240DF88D" w:rsidR="00EF056D" w:rsidRDefault="00EF056D" w:rsidP="00EF056D">
            <w:pPr>
              <w:jc w:val="both"/>
              <w:rPr>
                <w:lang w:val="en-GB"/>
              </w:rPr>
            </w:pPr>
          </w:p>
          <w:p w14:paraId="47050521" w14:textId="537A07AF" w:rsidR="00EF056D" w:rsidRDefault="00EF056D" w:rsidP="00EF056D">
            <w:pPr>
              <w:jc w:val="both"/>
              <w:rPr>
                <w:lang w:val="en-GB"/>
              </w:rPr>
            </w:pPr>
            <w:r w:rsidRPr="00EF056D">
              <w:rPr>
                <w:lang w:val="en-GB"/>
              </w:rPr>
              <w:t>"</w:t>
            </w:r>
            <w:r>
              <w:rPr>
                <w:lang w:val="en-GB"/>
              </w:rPr>
              <w:t>A</w:t>
            </w:r>
            <w:r w:rsidRPr="00EF056D">
              <w:rPr>
                <w:lang w:val="en-GB"/>
              </w:rPr>
              <w:t xml:space="preserve">rmed men took our village and everyone left. We could no longer access our fields - the armed men came and took what they wanted from the fields. We'll never go back there, it's too dangerous. We're going to try to find </w:t>
            </w:r>
            <w:r>
              <w:rPr>
                <w:lang w:val="en-GB"/>
              </w:rPr>
              <w:t>a way to live</w:t>
            </w:r>
            <w:r w:rsidRPr="00EF056D">
              <w:rPr>
                <w:lang w:val="en-GB"/>
              </w:rPr>
              <w:t xml:space="preserve"> here</w:t>
            </w:r>
            <w:r>
              <w:rPr>
                <w:lang w:val="en-GB"/>
              </w:rPr>
              <w:t xml:space="preserve"> on a longer-term</w:t>
            </w:r>
            <w:r w:rsidRPr="00EF056D">
              <w:rPr>
                <w:lang w:val="en-GB"/>
              </w:rPr>
              <w:t xml:space="preserve">. </w:t>
            </w:r>
            <w:r>
              <w:rPr>
                <w:lang w:val="en-GB"/>
              </w:rPr>
              <w:t>For the time being</w:t>
            </w:r>
            <w:r w:rsidRPr="00EF056D">
              <w:rPr>
                <w:lang w:val="en-GB"/>
              </w:rPr>
              <w:t xml:space="preserve">, we work in other people's fields for 2,500 francs a day [less than </w:t>
            </w:r>
            <w:r>
              <w:rPr>
                <w:lang w:val="en-GB"/>
              </w:rPr>
              <w:t>1 dollar</w:t>
            </w:r>
            <w:r w:rsidRPr="00EF056D">
              <w:rPr>
                <w:lang w:val="en-GB"/>
              </w:rPr>
              <w:t>]. If we're lucky, we can work 2 times a week. Otherwise the rest of the time</w:t>
            </w:r>
            <w:r>
              <w:rPr>
                <w:lang w:val="en-GB"/>
              </w:rPr>
              <w:t>,</w:t>
            </w:r>
            <w:r w:rsidRPr="00EF056D">
              <w:rPr>
                <w:lang w:val="en-GB"/>
              </w:rPr>
              <w:t xml:space="preserve"> we have nothing to eat".</w:t>
            </w:r>
          </w:p>
          <w:p w14:paraId="0B85B2DF" w14:textId="232BD6E0" w:rsidR="00EF056D" w:rsidRDefault="00EF056D" w:rsidP="00EF056D">
            <w:pPr>
              <w:jc w:val="both"/>
              <w:rPr>
                <w:lang w:val="en-GB"/>
              </w:rPr>
            </w:pPr>
          </w:p>
          <w:p w14:paraId="0D4CF723" w14:textId="4D9D8638" w:rsidR="00A61FD6" w:rsidRPr="00BF00C1" w:rsidRDefault="00EF056D" w:rsidP="00BF00C1">
            <w:pPr>
              <w:jc w:val="both"/>
              <w:rPr>
                <w:lang w:val="en-GB"/>
              </w:rPr>
            </w:pPr>
            <w:r w:rsidRPr="00EF056D">
              <w:rPr>
                <w:lang w:val="en-GB"/>
              </w:rPr>
              <w:t xml:space="preserve">After his hospitalisation, François joined the nutrition programme for outpatient consultations. Today is his 6th consultation. His health is improving, but slowly. In </w:t>
            </w:r>
            <w:r w:rsidR="00BF00C1">
              <w:rPr>
                <w:lang w:val="en-GB"/>
              </w:rPr>
              <w:t>general,</w:t>
            </w:r>
            <w:r w:rsidRPr="00EF056D">
              <w:rPr>
                <w:lang w:val="en-GB"/>
              </w:rPr>
              <w:t xml:space="preserve"> the programme lasts an average of 45 days, with one consultation a week.</w:t>
            </w:r>
          </w:p>
        </w:tc>
      </w:tr>
      <w:tr w:rsidR="008A7273" w:rsidRPr="00922076" w14:paraId="07C1019E" w14:textId="77777777" w:rsidTr="00F62955">
        <w:trPr>
          <w:trHeight w:val="5512"/>
        </w:trPr>
        <w:tc>
          <w:tcPr>
            <w:tcW w:w="4678" w:type="dxa"/>
            <w:vAlign w:val="center"/>
          </w:tcPr>
          <w:p w14:paraId="03FE7EDE" w14:textId="77777777" w:rsidR="008A7273" w:rsidRPr="00BF00C1" w:rsidRDefault="008A7273" w:rsidP="00705D72">
            <w:pPr>
              <w:rPr>
                <w:noProof/>
                <w:lang w:val="en-GB"/>
              </w:rPr>
            </w:pPr>
          </w:p>
          <w:p w14:paraId="4B5A0347" w14:textId="77777777" w:rsidR="0069051F" w:rsidRPr="00BF00C1" w:rsidRDefault="0069051F" w:rsidP="00705D72">
            <w:pPr>
              <w:rPr>
                <w:noProof/>
                <w:lang w:val="en-GB"/>
              </w:rPr>
            </w:pPr>
          </w:p>
          <w:p w14:paraId="31039FCA" w14:textId="77777777" w:rsidR="0069051F" w:rsidRPr="00BF00C1" w:rsidRDefault="0069051F" w:rsidP="00705D72">
            <w:pPr>
              <w:rPr>
                <w:noProof/>
                <w:lang w:val="en-GB"/>
              </w:rPr>
            </w:pPr>
          </w:p>
          <w:p w14:paraId="75A58154" w14:textId="77777777" w:rsidR="0069051F" w:rsidRDefault="0069051F" w:rsidP="00705D72">
            <w:pPr>
              <w:rPr>
                <w:noProof/>
              </w:rPr>
            </w:pPr>
            <w:r>
              <w:rPr>
                <w:noProof/>
              </w:rPr>
              <w:drawing>
                <wp:inline distT="0" distB="0" distL="0" distR="0" wp14:anchorId="72E4B565" wp14:editId="6195D482">
                  <wp:extent cx="2795953" cy="1954410"/>
                  <wp:effectExtent l="0" t="0" r="444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2799898" cy="1957168"/>
                          </a:xfrm>
                          <a:prstGeom prst="rect">
                            <a:avLst/>
                          </a:prstGeom>
                        </pic:spPr>
                      </pic:pic>
                    </a:graphicData>
                  </a:graphic>
                </wp:inline>
              </w:drawing>
            </w:r>
          </w:p>
          <w:p w14:paraId="312F60B1" w14:textId="7302A676" w:rsidR="0069051F" w:rsidRDefault="0069051F" w:rsidP="00705D72">
            <w:pPr>
              <w:rPr>
                <w:noProof/>
              </w:rPr>
            </w:pPr>
          </w:p>
        </w:tc>
        <w:tc>
          <w:tcPr>
            <w:tcW w:w="11482" w:type="dxa"/>
          </w:tcPr>
          <w:p w14:paraId="5B0C5C65" w14:textId="6AE6E91F" w:rsidR="00F071CC" w:rsidRDefault="00887E53" w:rsidP="00152391">
            <w:pPr>
              <w:rPr>
                <w:b/>
                <w:bCs/>
                <w:lang w:val="en-GB"/>
              </w:rPr>
            </w:pPr>
            <w:r>
              <w:rPr>
                <w:b/>
                <w:bCs/>
                <w:lang w:val="en-GB"/>
              </w:rPr>
              <w:t>“</w:t>
            </w:r>
            <w:r w:rsidRPr="00887E53">
              <w:rPr>
                <w:b/>
                <w:bCs/>
                <w:lang w:val="en-GB"/>
              </w:rPr>
              <w:t xml:space="preserve">This is the first time one of my children </w:t>
            </w:r>
            <w:r>
              <w:rPr>
                <w:b/>
                <w:bCs/>
                <w:lang w:val="en-GB"/>
              </w:rPr>
              <w:t>is suffering</w:t>
            </w:r>
            <w:r w:rsidRPr="00887E53">
              <w:rPr>
                <w:b/>
                <w:bCs/>
                <w:lang w:val="en-GB"/>
              </w:rPr>
              <w:t xml:space="preserve"> from malnutrition</w:t>
            </w:r>
            <w:r>
              <w:rPr>
                <w:b/>
                <w:bCs/>
                <w:lang w:val="en-GB"/>
              </w:rPr>
              <w:t>”</w:t>
            </w:r>
            <w:r w:rsidRPr="00887E53">
              <w:rPr>
                <w:b/>
                <w:bCs/>
                <w:lang w:val="en-GB"/>
              </w:rPr>
              <w:t xml:space="preserve"> </w:t>
            </w:r>
          </w:p>
          <w:p w14:paraId="1759A46C" w14:textId="77777777" w:rsidR="00887E53" w:rsidRPr="00887E53" w:rsidRDefault="00887E53" w:rsidP="00152391">
            <w:pPr>
              <w:rPr>
                <w:lang w:val="en-GB"/>
              </w:rPr>
            </w:pPr>
          </w:p>
          <w:p w14:paraId="4CAF98C1" w14:textId="7BB2FAAC" w:rsidR="002A4795" w:rsidRDefault="00887E53" w:rsidP="00B62931">
            <w:pPr>
              <w:jc w:val="both"/>
              <w:rPr>
                <w:i/>
                <w:iCs/>
                <w:lang w:val="en-GB"/>
              </w:rPr>
            </w:pPr>
            <w:r w:rsidRPr="00887E53">
              <w:rPr>
                <w:i/>
                <w:iCs/>
                <w:lang w:val="en-GB"/>
              </w:rPr>
              <w:t xml:space="preserve">Riziki, aged 27, lives with her husband and 7 children in Walikale territory, on the border with Masisi. Her son Richard, aged 2, was taken to the </w:t>
            </w:r>
            <w:r w:rsidR="00991A81">
              <w:rPr>
                <w:i/>
                <w:iCs/>
                <w:lang w:val="en-GB"/>
              </w:rPr>
              <w:t>i</w:t>
            </w:r>
            <w:r w:rsidRPr="00887E53">
              <w:rPr>
                <w:i/>
                <w:iCs/>
                <w:lang w:val="en-GB"/>
              </w:rPr>
              <w:t>n</w:t>
            </w:r>
            <w:r>
              <w:rPr>
                <w:i/>
                <w:iCs/>
                <w:lang w:val="en-GB"/>
              </w:rPr>
              <w:t>patient</w:t>
            </w:r>
            <w:r w:rsidRPr="00887E53">
              <w:rPr>
                <w:i/>
                <w:iCs/>
                <w:lang w:val="en-GB"/>
              </w:rPr>
              <w:t xml:space="preserve"> </w:t>
            </w:r>
            <w:r w:rsidR="00991A81">
              <w:rPr>
                <w:i/>
                <w:iCs/>
                <w:lang w:val="en-GB"/>
              </w:rPr>
              <w:t>t</w:t>
            </w:r>
            <w:r w:rsidRPr="00887E53">
              <w:rPr>
                <w:i/>
                <w:iCs/>
                <w:lang w:val="en-GB"/>
              </w:rPr>
              <w:t xml:space="preserve">herapeutic </w:t>
            </w:r>
            <w:r w:rsidR="00991A81">
              <w:rPr>
                <w:i/>
                <w:iCs/>
                <w:lang w:val="en-GB"/>
              </w:rPr>
              <w:t>n</w:t>
            </w:r>
            <w:r w:rsidRPr="00887E53">
              <w:rPr>
                <w:i/>
                <w:iCs/>
                <w:lang w:val="en-GB"/>
              </w:rPr>
              <w:t>utritional</w:t>
            </w:r>
            <w:r w:rsidR="00991A81">
              <w:rPr>
                <w:i/>
                <w:iCs/>
                <w:lang w:val="en-GB"/>
              </w:rPr>
              <w:t xml:space="preserve"> unit of</w:t>
            </w:r>
            <w:r w:rsidRPr="00887E53">
              <w:rPr>
                <w:i/>
                <w:iCs/>
                <w:lang w:val="en-GB"/>
              </w:rPr>
              <w:t xml:space="preserve"> the Nyabiando referral health centre, supported by MSF in </w:t>
            </w:r>
            <w:r w:rsidR="00433F86">
              <w:rPr>
                <w:i/>
                <w:iCs/>
                <w:lang w:val="en-GB"/>
              </w:rPr>
              <w:t xml:space="preserve">the </w:t>
            </w:r>
            <w:r w:rsidRPr="00887E53">
              <w:rPr>
                <w:i/>
                <w:iCs/>
                <w:lang w:val="en-GB"/>
              </w:rPr>
              <w:t>Masisi territory.</w:t>
            </w:r>
          </w:p>
          <w:p w14:paraId="1C479ACA" w14:textId="0209E611" w:rsidR="00433F86" w:rsidRDefault="00433F86" w:rsidP="00B62931">
            <w:pPr>
              <w:jc w:val="both"/>
              <w:rPr>
                <w:i/>
                <w:iCs/>
                <w:lang w:val="en-GB"/>
              </w:rPr>
            </w:pPr>
          </w:p>
          <w:p w14:paraId="72D496D8" w14:textId="1F44BA43" w:rsidR="00EA0B3C" w:rsidRDefault="00433F86" w:rsidP="00B62931">
            <w:pPr>
              <w:jc w:val="both"/>
              <w:rPr>
                <w:lang w:val="en-GB"/>
              </w:rPr>
            </w:pPr>
            <w:r w:rsidRPr="00433F86">
              <w:rPr>
                <w:lang w:val="en-GB"/>
              </w:rPr>
              <w:t xml:space="preserve">"Since he was born, Richard has often been ill with diarrhoea," she explains. "So, I didn't worry. But recently his feet started to swell. My husband is a nurse who works at the health centre near our home. We tried to get him to eat plumpy'nut [a nutritional rehabilitation peanut-based paste] but he couldn't absorb it. Hence the centre referred us here because his case was too complicated. </w:t>
            </w:r>
          </w:p>
          <w:p w14:paraId="2AAA695E" w14:textId="66990A7F" w:rsidR="00433F86" w:rsidRDefault="00433F86" w:rsidP="00B62931">
            <w:pPr>
              <w:jc w:val="both"/>
              <w:rPr>
                <w:lang w:val="en-GB"/>
              </w:rPr>
            </w:pPr>
          </w:p>
          <w:p w14:paraId="4266B0FC" w14:textId="574D8FDD" w:rsidR="00037FCF" w:rsidRPr="00922076" w:rsidRDefault="00433F86" w:rsidP="00B62931">
            <w:pPr>
              <w:jc w:val="both"/>
              <w:rPr>
                <w:lang w:val="en-GB"/>
              </w:rPr>
            </w:pPr>
            <w:r w:rsidRPr="00433F86">
              <w:rPr>
                <w:lang w:val="en-GB"/>
              </w:rPr>
              <w:t>Riziki walked for 8 hours to reach the Nyabiondo referral health centre, where the</w:t>
            </w:r>
            <w:r>
              <w:rPr>
                <w:lang w:val="en-GB"/>
              </w:rPr>
              <w:t xml:space="preserve"> medical</w:t>
            </w:r>
            <w:r w:rsidRPr="00433F86">
              <w:rPr>
                <w:lang w:val="en-GB"/>
              </w:rPr>
              <w:t xml:space="preserve"> team diagnosed severe acute malnutrition accompanied by anorexia. "This is the first time one of my children </w:t>
            </w:r>
            <w:r>
              <w:rPr>
                <w:lang w:val="en-GB"/>
              </w:rPr>
              <w:t>is suffering</w:t>
            </w:r>
            <w:r w:rsidRPr="00433F86">
              <w:rPr>
                <w:lang w:val="en-GB"/>
              </w:rPr>
              <w:t xml:space="preserve"> from malnutrition", she laments. "We usually have food at home. I grow peanuts, beans and rice in my fields, and I produce enough to sell commercially. </w:t>
            </w:r>
            <w:r w:rsidRPr="00922076">
              <w:rPr>
                <w:lang w:val="en-GB"/>
              </w:rPr>
              <w:t xml:space="preserve">But Richard can't eat his food properly”. </w:t>
            </w:r>
          </w:p>
          <w:p w14:paraId="5594F2B1" w14:textId="4E2F4F3C" w:rsidR="00433F86" w:rsidRPr="00922076" w:rsidRDefault="00433F86" w:rsidP="00B62931">
            <w:pPr>
              <w:jc w:val="both"/>
              <w:rPr>
                <w:lang w:val="en-GB"/>
              </w:rPr>
            </w:pPr>
          </w:p>
          <w:p w14:paraId="019D39DA" w14:textId="5F64FF1A" w:rsidR="00B44FD4" w:rsidRPr="00433F86" w:rsidRDefault="00433F86" w:rsidP="00B62931">
            <w:pPr>
              <w:jc w:val="both"/>
              <w:rPr>
                <w:lang w:val="en-GB"/>
              </w:rPr>
            </w:pPr>
            <w:r w:rsidRPr="00433F86">
              <w:rPr>
                <w:lang w:val="en-GB"/>
              </w:rPr>
              <w:t xml:space="preserve">After four days in hospital, Richard is </w:t>
            </w:r>
            <w:r>
              <w:rPr>
                <w:lang w:val="en-GB"/>
              </w:rPr>
              <w:t xml:space="preserve">getting </w:t>
            </w:r>
            <w:r w:rsidRPr="00433F86">
              <w:rPr>
                <w:lang w:val="en-GB"/>
              </w:rPr>
              <w:t xml:space="preserve">better and </w:t>
            </w:r>
            <w:proofErr w:type="gramStart"/>
            <w:r w:rsidRPr="00433F86">
              <w:rPr>
                <w:lang w:val="en-GB"/>
              </w:rPr>
              <w:t>is able to</w:t>
            </w:r>
            <w:proofErr w:type="gramEnd"/>
            <w:r w:rsidRPr="00433F86">
              <w:rPr>
                <w:lang w:val="en-GB"/>
              </w:rPr>
              <w:t xml:space="preserve"> absorb the nutritional therapeutic milk prepared by the medical teams. </w:t>
            </w:r>
            <w:r>
              <w:rPr>
                <w:lang w:val="en-GB"/>
              </w:rPr>
              <w:t>I</w:t>
            </w:r>
            <w:r w:rsidRPr="00433F86">
              <w:rPr>
                <w:lang w:val="en-GB"/>
              </w:rPr>
              <w:t>f subsequently</w:t>
            </w:r>
            <w:r>
              <w:rPr>
                <w:lang w:val="en-GB"/>
              </w:rPr>
              <w:t xml:space="preserve">, </w:t>
            </w:r>
            <w:r w:rsidRPr="00433F86">
              <w:rPr>
                <w:lang w:val="en-GB"/>
              </w:rPr>
              <w:t>he can absorb the plumpy'nut as the next step, they will be able to go home. He will then be re-admitted to the nutritional programme for outpatient consultations at the Mutongo health centre.</w:t>
            </w:r>
            <w:r w:rsidR="00EE157F" w:rsidRPr="00433F86">
              <w:rPr>
                <w:lang w:val="en-GB"/>
              </w:rPr>
              <w:t xml:space="preserve"> </w:t>
            </w:r>
          </w:p>
        </w:tc>
      </w:tr>
      <w:tr w:rsidR="00525643" w:rsidRPr="00922076" w14:paraId="4915ACFB" w14:textId="77777777" w:rsidTr="00F62955">
        <w:trPr>
          <w:trHeight w:val="5512"/>
        </w:trPr>
        <w:tc>
          <w:tcPr>
            <w:tcW w:w="4678" w:type="dxa"/>
            <w:vAlign w:val="center"/>
          </w:tcPr>
          <w:p w14:paraId="4E7B02E9" w14:textId="77777777" w:rsidR="00525643" w:rsidRDefault="00525643" w:rsidP="00525643">
            <w:r>
              <w:rPr>
                <w:noProof/>
              </w:rPr>
              <w:lastRenderedPageBreak/>
              <w:drawing>
                <wp:inline distT="0" distB="0" distL="0" distR="0" wp14:anchorId="00AE6091" wp14:editId="3CBB49F5">
                  <wp:extent cx="2220643" cy="1641764"/>
                  <wp:effectExtent l="0" t="0" r="825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2293579" cy="1695687"/>
                          </a:xfrm>
                          <a:prstGeom prst="rect">
                            <a:avLst/>
                          </a:prstGeom>
                        </pic:spPr>
                      </pic:pic>
                    </a:graphicData>
                  </a:graphic>
                </wp:inline>
              </w:drawing>
            </w:r>
          </w:p>
          <w:p w14:paraId="602B8586" w14:textId="77777777" w:rsidR="00525643" w:rsidRDefault="00525643" w:rsidP="00525643">
            <w:pPr>
              <w:rPr>
                <w:color w:val="000000" w:themeColor="text1"/>
              </w:rPr>
            </w:pPr>
          </w:p>
          <w:p w14:paraId="699E57FE" w14:textId="77777777" w:rsidR="00525643" w:rsidRPr="00BF00C1" w:rsidRDefault="00525643" w:rsidP="00525643">
            <w:pPr>
              <w:rPr>
                <w:noProof/>
                <w:lang w:val="en-GB"/>
              </w:rPr>
            </w:pPr>
          </w:p>
        </w:tc>
        <w:tc>
          <w:tcPr>
            <w:tcW w:w="11482" w:type="dxa"/>
          </w:tcPr>
          <w:p w14:paraId="40499615" w14:textId="46B7D1BC" w:rsidR="00525643" w:rsidRDefault="00A851C7" w:rsidP="00525643">
            <w:pPr>
              <w:rPr>
                <w:b/>
                <w:bCs/>
                <w:color w:val="000000" w:themeColor="text1"/>
                <w:lang w:val="en-GB"/>
              </w:rPr>
            </w:pPr>
            <w:r w:rsidRPr="00A851C7">
              <w:rPr>
                <w:b/>
                <w:bCs/>
                <w:color w:val="000000" w:themeColor="text1"/>
                <w:lang w:val="en-GB"/>
              </w:rPr>
              <w:t>"What really worried me were his eyes: they were sunken and empty".</w:t>
            </w:r>
          </w:p>
          <w:p w14:paraId="14F5E6ED" w14:textId="77777777" w:rsidR="00A851C7" w:rsidRPr="00A851C7" w:rsidRDefault="00A851C7" w:rsidP="00525643">
            <w:pPr>
              <w:rPr>
                <w:b/>
                <w:bCs/>
                <w:color w:val="000000" w:themeColor="text1"/>
                <w:lang w:val="en-GB"/>
              </w:rPr>
            </w:pPr>
          </w:p>
          <w:p w14:paraId="06FCB9E4" w14:textId="3D1F1592" w:rsidR="00525643" w:rsidRDefault="00A851C7" w:rsidP="00525643">
            <w:pPr>
              <w:jc w:val="both"/>
              <w:rPr>
                <w:i/>
                <w:iCs/>
                <w:color w:val="000000" w:themeColor="text1"/>
                <w:lang w:val="en-GB"/>
              </w:rPr>
            </w:pPr>
            <w:r w:rsidRPr="00A851C7">
              <w:rPr>
                <w:i/>
                <w:iCs/>
                <w:color w:val="000000" w:themeColor="text1"/>
                <w:lang w:val="en-GB"/>
              </w:rPr>
              <w:t xml:space="preserve">Micheline, 23, holds her 10-month-old son Daniel, who was admitted a week ago to the </w:t>
            </w:r>
            <w:r>
              <w:rPr>
                <w:i/>
                <w:iCs/>
                <w:color w:val="000000" w:themeColor="text1"/>
                <w:lang w:val="en-GB"/>
              </w:rPr>
              <w:t>inpatient therapeutic feeding centre</w:t>
            </w:r>
            <w:r w:rsidRPr="00A851C7">
              <w:rPr>
                <w:i/>
                <w:iCs/>
                <w:color w:val="000000" w:themeColor="text1"/>
                <w:lang w:val="en-GB"/>
              </w:rPr>
              <w:t xml:space="preserve"> at the Mweso general referral hospital, supported by MSF since 2005 in partnership with the Ministry of Health.</w:t>
            </w:r>
          </w:p>
          <w:p w14:paraId="645CDD7C" w14:textId="77777777" w:rsidR="00A851C7" w:rsidRPr="00A851C7" w:rsidRDefault="00A851C7" w:rsidP="00525643">
            <w:pPr>
              <w:jc w:val="both"/>
              <w:rPr>
                <w:color w:val="000000" w:themeColor="text1"/>
                <w:lang w:val="en-GB"/>
              </w:rPr>
            </w:pPr>
          </w:p>
          <w:p w14:paraId="300D98DD" w14:textId="11DD52AE" w:rsidR="009B2B5B" w:rsidRPr="009B2B5B" w:rsidRDefault="009B2B5B" w:rsidP="00525643">
            <w:pPr>
              <w:jc w:val="both"/>
              <w:rPr>
                <w:color w:val="000000" w:themeColor="text1"/>
                <w:lang w:val="en-GB"/>
              </w:rPr>
            </w:pPr>
            <w:r w:rsidRPr="009B2B5B">
              <w:rPr>
                <w:color w:val="000000" w:themeColor="text1"/>
                <w:lang w:val="en-GB"/>
              </w:rPr>
              <w:t>With her husband and</w:t>
            </w:r>
            <w:r>
              <w:rPr>
                <w:color w:val="000000" w:themeColor="text1"/>
                <w:lang w:val="en-GB"/>
              </w:rPr>
              <w:t xml:space="preserve"> their</w:t>
            </w:r>
            <w:r w:rsidRPr="009B2B5B">
              <w:rPr>
                <w:color w:val="000000" w:themeColor="text1"/>
                <w:lang w:val="en-GB"/>
              </w:rPr>
              <w:t xml:space="preserve"> two children, Micheline took refuge in the Bushanga site for displaced people, near the village of Mweso, after fleeing the fighting in her village in </w:t>
            </w:r>
            <w:r>
              <w:rPr>
                <w:color w:val="000000" w:themeColor="text1"/>
                <w:lang w:val="en-GB"/>
              </w:rPr>
              <w:t xml:space="preserve">the </w:t>
            </w:r>
            <w:r w:rsidRPr="009B2B5B">
              <w:rPr>
                <w:color w:val="000000" w:themeColor="text1"/>
                <w:lang w:val="en-GB"/>
              </w:rPr>
              <w:t>Walikale territory. Back home, they were farmers, but with the insecurity, they still can't go home. So</w:t>
            </w:r>
            <w:r>
              <w:rPr>
                <w:color w:val="000000" w:themeColor="text1"/>
                <w:lang w:val="en-GB"/>
              </w:rPr>
              <w:t>,</w:t>
            </w:r>
            <w:r w:rsidRPr="009B2B5B">
              <w:rPr>
                <w:color w:val="000000" w:themeColor="text1"/>
                <w:lang w:val="en-GB"/>
              </w:rPr>
              <w:t xml:space="preserve"> they </w:t>
            </w:r>
            <w:proofErr w:type="gramStart"/>
            <w:r w:rsidRPr="009B2B5B">
              <w:rPr>
                <w:color w:val="000000" w:themeColor="text1"/>
                <w:lang w:val="en-GB"/>
              </w:rPr>
              <w:t>have to</w:t>
            </w:r>
            <w:proofErr w:type="gramEnd"/>
            <w:r w:rsidRPr="009B2B5B">
              <w:rPr>
                <w:color w:val="000000" w:themeColor="text1"/>
                <w:lang w:val="en-GB"/>
              </w:rPr>
              <w:t xml:space="preserve"> adapt and try to work for other people. But after two years living on this site, the conditions are still disastrous, and </w:t>
            </w:r>
            <w:r>
              <w:rPr>
                <w:color w:val="000000" w:themeColor="text1"/>
                <w:lang w:val="en-GB"/>
              </w:rPr>
              <w:t xml:space="preserve">even </w:t>
            </w:r>
            <w:r w:rsidRPr="009B2B5B">
              <w:rPr>
                <w:color w:val="000000" w:themeColor="text1"/>
                <w:lang w:val="en-GB"/>
              </w:rPr>
              <w:t>getting worse, with a direct impact on their health.</w:t>
            </w:r>
          </w:p>
          <w:p w14:paraId="080FA945" w14:textId="097645B8" w:rsidR="00525643" w:rsidRPr="00922076" w:rsidRDefault="00525643" w:rsidP="00525643">
            <w:pPr>
              <w:jc w:val="both"/>
              <w:rPr>
                <w:color w:val="000000" w:themeColor="text1"/>
                <w:lang w:val="en-GB"/>
              </w:rPr>
            </w:pPr>
          </w:p>
          <w:p w14:paraId="5BDD7755" w14:textId="3765EC92" w:rsidR="00525643" w:rsidRPr="00E01708" w:rsidRDefault="009B2B5B" w:rsidP="00E01708">
            <w:pPr>
              <w:jc w:val="both"/>
              <w:rPr>
                <w:lang w:val="en-GB"/>
              </w:rPr>
            </w:pPr>
            <w:r>
              <w:rPr>
                <w:color w:val="000000" w:themeColor="text1"/>
                <w:lang w:val="en-GB"/>
              </w:rPr>
              <w:t>“</w:t>
            </w:r>
            <w:r w:rsidRPr="009B2B5B">
              <w:rPr>
                <w:color w:val="000000" w:themeColor="text1"/>
                <w:lang w:val="en-GB"/>
              </w:rPr>
              <w:t>We eat badly and hardly at all. It's hard to find work and even when we do, we only eat once a day, with very basic food. Unfortunately, it's only when I've eaten that my body produces enough milk to feed Daniel.</w:t>
            </w:r>
            <w:r>
              <w:rPr>
                <w:color w:val="000000" w:themeColor="text1"/>
                <w:lang w:val="en-GB"/>
              </w:rPr>
              <w:t xml:space="preserve"> Otherwise, he has nothing to eat. </w:t>
            </w:r>
            <w:r w:rsidRPr="009B2B5B">
              <w:rPr>
                <w:color w:val="000000" w:themeColor="text1"/>
                <w:lang w:val="en-GB"/>
              </w:rPr>
              <w:t>When he started vomiting,</w:t>
            </w:r>
            <w:r>
              <w:rPr>
                <w:color w:val="000000" w:themeColor="text1"/>
                <w:lang w:val="en-GB"/>
              </w:rPr>
              <w:t xml:space="preserve"> with</w:t>
            </w:r>
            <w:r w:rsidRPr="009B2B5B">
              <w:rPr>
                <w:color w:val="000000" w:themeColor="text1"/>
                <w:lang w:val="en-GB"/>
              </w:rPr>
              <w:t xml:space="preserve"> diarrhoea and fever, I got worried. But what struck me most were his eyes: they were sunken and empty. So</w:t>
            </w:r>
            <w:r>
              <w:rPr>
                <w:color w:val="000000" w:themeColor="text1"/>
                <w:lang w:val="en-GB"/>
              </w:rPr>
              <w:t>,</w:t>
            </w:r>
            <w:r w:rsidRPr="009B2B5B">
              <w:rPr>
                <w:color w:val="000000" w:themeColor="text1"/>
                <w:lang w:val="en-GB"/>
              </w:rPr>
              <w:t xml:space="preserve"> I rushed to the Bushanga health centre [near the site], where they transferred him here to hospital.</w:t>
            </w:r>
            <w:r>
              <w:rPr>
                <w:color w:val="000000" w:themeColor="text1"/>
                <w:lang w:val="en-GB"/>
              </w:rPr>
              <w:t xml:space="preserve"> </w:t>
            </w:r>
            <w:r w:rsidRPr="009B2B5B">
              <w:rPr>
                <w:color w:val="000000" w:themeColor="text1"/>
                <w:lang w:val="en-GB"/>
              </w:rPr>
              <w:t xml:space="preserve">They put him </w:t>
            </w:r>
            <w:r>
              <w:rPr>
                <w:color w:val="000000" w:themeColor="text1"/>
                <w:lang w:val="en-GB"/>
              </w:rPr>
              <w:t>i</w:t>
            </w:r>
            <w:r w:rsidRPr="009B2B5B">
              <w:rPr>
                <w:color w:val="000000" w:themeColor="text1"/>
                <w:lang w:val="en-GB"/>
              </w:rPr>
              <w:t xml:space="preserve">n the nutritional programme and gave me the paste [plumpy'nut, a nutritional rehabilitation </w:t>
            </w:r>
            <w:r>
              <w:rPr>
                <w:color w:val="000000" w:themeColor="text1"/>
                <w:lang w:val="en-GB"/>
              </w:rPr>
              <w:t xml:space="preserve">peanut-based </w:t>
            </w:r>
            <w:r w:rsidRPr="009B2B5B">
              <w:rPr>
                <w:color w:val="000000" w:themeColor="text1"/>
                <w:lang w:val="en-GB"/>
              </w:rPr>
              <w:t xml:space="preserve">paste]. But </w:t>
            </w:r>
            <w:r>
              <w:rPr>
                <w:color w:val="000000" w:themeColor="text1"/>
                <w:lang w:val="en-GB"/>
              </w:rPr>
              <w:t xml:space="preserve">Daniel </w:t>
            </w:r>
            <w:r w:rsidRPr="009B2B5B">
              <w:rPr>
                <w:color w:val="000000" w:themeColor="text1"/>
                <w:lang w:val="en-GB"/>
              </w:rPr>
              <w:t>has a lot of trouble eating it. This is the first time one of my children has suffered from malnutrition</w:t>
            </w:r>
            <w:r w:rsidR="00E01708">
              <w:rPr>
                <w:color w:val="000000" w:themeColor="text1"/>
                <w:lang w:val="en-GB"/>
              </w:rPr>
              <w:t xml:space="preserve">”. </w:t>
            </w:r>
          </w:p>
          <w:p w14:paraId="5A37EBB7" w14:textId="77777777" w:rsidR="00525643" w:rsidRPr="00E01708" w:rsidRDefault="00525643" w:rsidP="00525643">
            <w:pPr>
              <w:jc w:val="both"/>
              <w:rPr>
                <w:color w:val="000000" w:themeColor="text1"/>
                <w:lang w:val="en-GB"/>
              </w:rPr>
            </w:pPr>
          </w:p>
          <w:p w14:paraId="7EF8F474" w14:textId="6593B9BF" w:rsidR="004C43B1" w:rsidRPr="004C43B1" w:rsidRDefault="004C43B1" w:rsidP="00525643">
            <w:pPr>
              <w:jc w:val="both"/>
              <w:rPr>
                <w:color w:val="000000" w:themeColor="text1"/>
                <w:lang w:val="en-GB"/>
              </w:rPr>
            </w:pPr>
            <w:r>
              <w:rPr>
                <w:color w:val="000000" w:themeColor="text1"/>
                <w:lang w:val="en-GB"/>
              </w:rPr>
              <w:t xml:space="preserve">Despite </w:t>
            </w:r>
            <w:r w:rsidRPr="004C43B1">
              <w:rPr>
                <w:color w:val="000000" w:themeColor="text1"/>
                <w:lang w:val="en-GB"/>
              </w:rPr>
              <w:t xml:space="preserve">the nutritional programme, Daniel's health continued to deteriorate. If the daily intake of peanut paste is not respected and not accompanied by other foods to form a balanced diet, then the child may fall into severe acute malnutrition, accompanied by complications such as pneumonia. The child must then be transferred to hospital for </w:t>
            </w:r>
            <w:r>
              <w:rPr>
                <w:color w:val="000000" w:themeColor="text1"/>
                <w:lang w:val="en-GB"/>
              </w:rPr>
              <w:t>a more</w:t>
            </w:r>
            <w:r w:rsidRPr="004C43B1">
              <w:rPr>
                <w:color w:val="000000" w:themeColor="text1"/>
                <w:lang w:val="en-GB"/>
              </w:rPr>
              <w:t xml:space="preserve"> appropriate treatment.</w:t>
            </w:r>
          </w:p>
          <w:p w14:paraId="6B369666" w14:textId="77777777" w:rsidR="00525643" w:rsidRPr="004C43B1" w:rsidRDefault="00525643" w:rsidP="00525643">
            <w:pPr>
              <w:jc w:val="both"/>
              <w:rPr>
                <w:lang w:val="en-GB"/>
              </w:rPr>
            </w:pPr>
          </w:p>
          <w:p w14:paraId="7AA28D5A" w14:textId="7DD602D4" w:rsidR="00525643" w:rsidRPr="0025677E" w:rsidRDefault="0025677E" w:rsidP="00525643">
            <w:pPr>
              <w:rPr>
                <w:b/>
                <w:bCs/>
                <w:lang w:val="en-GB"/>
              </w:rPr>
            </w:pPr>
            <w:r w:rsidRPr="0025677E">
              <w:rPr>
                <w:lang w:val="en-GB"/>
              </w:rPr>
              <w:t xml:space="preserve">"Today, things are better. Daniel is smiling again, and his eyes have changed. </w:t>
            </w:r>
            <w:r w:rsidR="00A665A6">
              <w:rPr>
                <w:lang w:val="en-GB"/>
              </w:rPr>
              <w:t xml:space="preserve">I am happy”. </w:t>
            </w:r>
            <w:r w:rsidRPr="0025677E">
              <w:rPr>
                <w:lang w:val="en-GB"/>
              </w:rPr>
              <w:t xml:space="preserve">After a week </w:t>
            </w:r>
            <w:r w:rsidR="00A665A6">
              <w:rPr>
                <w:lang w:val="en-GB"/>
              </w:rPr>
              <w:t>at the</w:t>
            </w:r>
            <w:r w:rsidRPr="0025677E">
              <w:rPr>
                <w:lang w:val="en-GB"/>
              </w:rPr>
              <w:t xml:space="preserve"> hospital, Daniel's health is improving and they will be able to return home, following the nutritional treatment and regular consultations through the nutritional programme set up by MSF at the Bushanga health centre.</w:t>
            </w:r>
          </w:p>
        </w:tc>
      </w:tr>
    </w:tbl>
    <w:p w14:paraId="7126FAE1" w14:textId="0096F271" w:rsidR="007E5A38" w:rsidRPr="0025677E" w:rsidRDefault="007E5A38" w:rsidP="00705D72">
      <w:pPr>
        <w:rPr>
          <w:b/>
          <w:bCs/>
          <w:u w:val="single"/>
          <w:lang w:val="en-GB"/>
        </w:rPr>
      </w:pPr>
    </w:p>
    <w:tbl>
      <w:tblPr>
        <w:tblStyle w:val="TableGrid"/>
        <w:tblW w:w="16160" w:type="dxa"/>
        <w:tblInd w:w="-1139" w:type="dxa"/>
        <w:tblLook w:val="04A0" w:firstRow="1" w:lastRow="0" w:firstColumn="1" w:lastColumn="0" w:noHBand="0" w:noVBand="1"/>
      </w:tblPr>
      <w:tblGrid>
        <w:gridCol w:w="3846"/>
        <w:gridCol w:w="12314"/>
      </w:tblGrid>
      <w:tr w:rsidR="00A705FD" w:rsidRPr="00922076" w14:paraId="233AE115" w14:textId="77777777" w:rsidTr="00525643">
        <w:tc>
          <w:tcPr>
            <w:tcW w:w="3846" w:type="dxa"/>
            <w:vAlign w:val="center"/>
          </w:tcPr>
          <w:p w14:paraId="1D1A5495" w14:textId="54563F27" w:rsidR="00A705FD" w:rsidRDefault="00A705FD" w:rsidP="00A705FD">
            <w:pPr>
              <w:rPr>
                <w:noProof/>
              </w:rPr>
            </w:pPr>
            <w:r>
              <w:rPr>
                <w:noProof/>
              </w:rPr>
              <w:lastRenderedPageBreak/>
              <w:drawing>
                <wp:inline distT="0" distB="0" distL="0" distR="0" wp14:anchorId="0BC18E28" wp14:editId="1B773B32">
                  <wp:extent cx="2302472" cy="1724429"/>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353222" cy="1762438"/>
                          </a:xfrm>
                          <a:prstGeom prst="rect">
                            <a:avLst/>
                          </a:prstGeom>
                        </pic:spPr>
                      </pic:pic>
                    </a:graphicData>
                  </a:graphic>
                </wp:inline>
              </w:drawing>
            </w:r>
          </w:p>
        </w:tc>
        <w:tc>
          <w:tcPr>
            <w:tcW w:w="12314" w:type="dxa"/>
            <w:vAlign w:val="center"/>
          </w:tcPr>
          <w:p w14:paraId="111AD525" w14:textId="10483FBB" w:rsidR="00A705FD" w:rsidRDefault="001141C4" w:rsidP="00A705FD">
            <w:pPr>
              <w:rPr>
                <w:b/>
                <w:bCs/>
                <w:lang w:val="en-GB"/>
              </w:rPr>
            </w:pPr>
            <w:r w:rsidRPr="001141C4">
              <w:rPr>
                <w:b/>
                <w:bCs/>
                <w:lang w:val="en-GB"/>
              </w:rPr>
              <w:t xml:space="preserve">"This is not the first time one of my children </w:t>
            </w:r>
            <w:r>
              <w:rPr>
                <w:b/>
                <w:bCs/>
                <w:lang w:val="en-GB"/>
              </w:rPr>
              <w:t>is suffering</w:t>
            </w:r>
            <w:r w:rsidRPr="001141C4">
              <w:rPr>
                <w:b/>
                <w:bCs/>
                <w:lang w:val="en-GB"/>
              </w:rPr>
              <w:t xml:space="preserve"> from malnutrition".</w:t>
            </w:r>
          </w:p>
          <w:p w14:paraId="3262FDAA" w14:textId="77777777" w:rsidR="001141C4" w:rsidRPr="001141C4" w:rsidRDefault="001141C4" w:rsidP="00A705FD">
            <w:pPr>
              <w:rPr>
                <w:lang w:val="en-GB"/>
              </w:rPr>
            </w:pPr>
          </w:p>
          <w:p w14:paraId="4E7F0A3B" w14:textId="67EC954E" w:rsidR="00A705FD" w:rsidRDefault="001141C4" w:rsidP="00A705FD">
            <w:pPr>
              <w:rPr>
                <w:i/>
                <w:iCs/>
                <w:lang w:val="en-GB"/>
              </w:rPr>
            </w:pPr>
            <w:r w:rsidRPr="001141C4">
              <w:rPr>
                <w:i/>
                <w:iCs/>
                <w:lang w:val="en-GB"/>
              </w:rPr>
              <w:t>Marianna, 30, comes from a village 6 hours' walk from the Mweso general referral hospital. Her son Irasubisa, 12 months</w:t>
            </w:r>
            <w:r>
              <w:rPr>
                <w:i/>
                <w:iCs/>
                <w:lang w:val="en-GB"/>
              </w:rPr>
              <w:t xml:space="preserve"> old</w:t>
            </w:r>
            <w:r w:rsidRPr="001141C4">
              <w:rPr>
                <w:i/>
                <w:iCs/>
                <w:lang w:val="en-GB"/>
              </w:rPr>
              <w:t xml:space="preserve">, was admitted to the intensive care unit of </w:t>
            </w:r>
            <w:r w:rsidR="00CA6B6A">
              <w:rPr>
                <w:i/>
                <w:iCs/>
                <w:lang w:val="en-GB"/>
              </w:rPr>
              <w:t>the inpatient therapeutic feeding centre</w:t>
            </w:r>
            <w:r w:rsidRPr="001141C4">
              <w:rPr>
                <w:i/>
                <w:iCs/>
                <w:lang w:val="en-GB"/>
              </w:rPr>
              <w:t xml:space="preserve"> for severe acute malnutrition</w:t>
            </w:r>
            <w:r w:rsidR="00CA6B6A">
              <w:rPr>
                <w:i/>
                <w:iCs/>
                <w:lang w:val="en-GB"/>
              </w:rPr>
              <w:t>,</w:t>
            </w:r>
            <w:r w:rsidRPr="001141C4">
              <w:rPr>
                <w:i/>
                <w:iCs/>
                <w:lang w:val="en-GB"/>
              </w:rPr>
              <w:t xml:space="preserve"> accompanied by pneumonia.</w:t>
            </w:r>
          </w:p>
          <w:p w14:paraId="2287CDAA" w14:textId="77777777" w:rsidR="001141C4" w:rsidRPr="001141C4" w:rsidRDefault="001141C4" w:rsidP="00A705FD">
            <w:pPr>
              <w:rPr>
                <w:lang w:val="en-GB"/>
              </w:rPr>
            </w:pPr>
          </w:p>
          <w:p w14:paraId="0F285608" w14:textId="3409C103" w:rsidR="00A705FD" w:rsidRDefault="00CA6B6A" w:rsidP="00A705FD">
            <w:pPr>
              <w:rPr>
                <w:lang w:val="en-GB"/>
              </w:rPr>
            </w:pPr>
            <w:r w:rsidRPr="00CA6B6A">
              <w:rPr>
                <w:lang w:val="en-GB"/>
              </w:rPr>
              <w:t>"This isn't the first time one of my children has suffered from malnutrition, so when he started having a lot of diarrhoea, vomiting and high fevers, I got really worried. But it was when I saw his eyes that I knew it was serious, so I rushed to the Birambizo health centre". Marianna had 9 children, 5 of whom unfortunately died</w:t>
            </w:r>
            <w:r>
              <w:rPr>
                <w:lang w:val="en-GB"/>
              </w:rPr>
              <w:t xml:space="preserve"> from </w:t>
            </w:r>
            <w:r w:rsidRPr="00CA6B6A">
              <w:rPr>
                <w:lang w:val="en-GB"/>
              </w:rPr>
              <w:t>malnutrition.</w:t>
            </w:r>
          </w:p>
          <w:p w14:paraId="753E71F1" w14:textId="77A6334B" w:rsidR="00A65AA8" w:rsidRDefault="00A65AA8" w:rsidP="00A705FD">
            <w:pPr>
              <w:rPr>
                <w:lang w:val="en-GB"/>
              </w:rPr>
            </w:pPr>
          </w:p>
          <w:p w14:paraId="3E0AB11E" w14:textId="518C3DD0" w:rsidR="00A65AA8" w:rsidRPr="00CA6B6A" w:rsidRDefault="00A65AA8" w:rsidP="00A705FD">
            <w:pPr>
              <w:rPr>
                <w:lang w:val="en-GB"/>
              </w:rPr>
            </w:pPr>
            <w:r w:rsidRPr="00A65AA8">
              <w:rPr>
                <w:lang w:val="en-GB"/>
              </w:rPr>
              <w:t>"I grow</w:t>
            </w:r>
            <w:r w:rsidR="00526BB8">
              <w:rPr>
                <w:lang w:val="en-GB"/>
              </w:rPr>
              <w:t xml:space="preserve"> in the fields</w:t>
            </w:r>
            <w:r w:rsidRPr="00A65AA8">
              <w:rPr>
                <w:lang w:val="en-GB"/>
              </w:rPr>
              <w:t xml:space="preserve"> when I have the strength, because with </w:t>
            </w:r>
            <w:r w:rsidR="00526BB8">
              <w:rPr>
                <w:lang w:val="en-GB"/>
              </w:rPr>
              <w:t>my</w:t>
            </w:r>
            <w:r w:rsidRPr="00A65AA8">
              <w:rPr>
                <w:lang w:val="en-GB"/>
              </w:rPr>
              <w:t xml:space="preserve"> children and </w:t>
            </w:r>
            <w:r w:rsidR="00526BB8">
              <w:rPr>
                <w:lang w:val="en-GB"/>
              </w:rPr>
              <w:t>the</w:t>
            </w:r>
            <w:r w:rsidRPr="00A65AA8">
              <w:rPr>
                <w:lang w:val="en-GB"/>
              </w:rPr>
              <w:t xml:space="preserve"> various pregnancies, it's difficult, especially as I'm alone </w:t>
            </w:r>
            <w:r w:rsidR="00526BB8">
              <w:rPr>
                <w:lang w:val="en-GB"/>
              </w:rPr>
              <w:t>to take care of</w:t>
            </w:r>
            <w:r w:rsidRPr="00A65AA8">
              <w:rPr>
                <w:lang w:val="en-GB"/>
              </w:rPr>
              <w:t xml:space="preserve"> my children".</w:t>
            </w:r>
          </w:p>
          <w:p w14:paraId="162BA3E2" w14:textId="77777777" w:rsidR="00A705FD" w:rsidRPr="00526BB8" w:rsidRDefault="00A705FD" w:rsidP="00526BB8">
            <w:pPr>
              <w:rPr>
                <w:lang w:val="en-GB"/>
              </w:rPr>
            </w:pPr>
          </w:p>
        </w:tc>
      </w:tr>
      <w:tr w:rsidR="00A705FD" w:rsidRPr="00922076" w14:paraId="094BCC94" w14:textId="77777777" w:rsidTr="00525643">
        <w:tc>
          <w:tcPr>
            <w:tcW w:w="3846" w:type="dxa"/>
            <w:vAlign w:val="center"/>
          </w:tcPr>
          <w:p w14:paraId="6B7D38CB" w14:textId="597AFDFE" w:rsidR="00A705FD" w:rsidRDefault="00A705FD" w:rsidP="00A705FD">
            <w:pPr>
              <w:rPr>
                <w:noProof/>
              </w:rPr>
            </w:pPr>
            <w:r>
              <w:rPr>
                <w:noProof/>
              </w:rPr>
              <w:drawing>
                <wp:inline distT="0" distB="0" distL="0" distR="0" wp14:anchorId="5E6EEC23" wp14:editId="6065E603">
                  <wp:extent cx="2243878" cy="1461654"/>
                  <wp:effectExtent l="0" t="0" r="444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2253952" cy="1468216"/>
                          </a:xfrm>
                          <a:prstGeom prst="rect">
                            <a:avLst/>
                          </a:prstGeom>
                        </pic:spPr>
                      </pic:pic>
                    </a:graphicData>
                  </a:graphic>
                </wp:inline>
              </w:drawing>
            </w:r>
          </w:p>
        </w:tc>
        <w:tc>
          <w:tcPr>
            <w:tcW w:w="12314" w:type="dxa"/>
            <w:vAlign w:val="center"/>
          </w:tcPr>
          <w:p w14:paraId="6DBDA6E3" w14:textId="0E89C879" w:rsidR="00A705FD" w:rsidRDefault="006C13B9" w:rsidP="00A705FD">
            <w:pPr>
              <w:rPr>
                <w:b/>
                <w:bCs/>
                <w:lang w:val="en-GB"/>
              </w:rPr>
            </w:pPr>
            <w:r w:rsidRPr="006C13B9">
              <w:rPr>
                <w:b/>
                <w:bCs/>
                <w:lang w:val="en-GB"/>
              </w:rPr>
              <w:t>"My first</w:t>
            </w:r>
            <w:r>
              <w:rPr>
                <w:b/>
                <w:bCs/>
                <w:lang w:val="en-GB"/>
              </w:rPr>
              <w:t xml:space="preserve"> child</w:t>
            </w:r>
            <w:r w:rsidRPr="006C13B9">
              <w:rPr>
                <w:b/>
                <w:bCs/>
                <w:lang w:val="en-GB"/>
              </w:rPr>
              <w:t xml:space="preserve"> fell ill, then the second"</w:t>
            </w:r>
          </w:p>
          <w:p w14:paraId="09D369AD" w14:textId="77777777" w:rsidR="006C13B9" w:rsidRPr="006C13B9" w:rsidRDefault="006C13B9" w:rsidP="00A705FD">
            <w:pPr>
              <w:rPr>
                <w:lang w:val="en-GB"/>
              </w:rPr>
            </w:pPr>
          </w:p>
          <w:p w14:paraId="543458FC" w14:textId="44475DC1" w:rsidR="006C13B9" w:rsidRPr="006C13B9" w:rsidRDefault="006C13B9" w:rsidP="00B23A33">
            <w:pPr>
              <w:jc w:val="both"/>
              <w:rPr>
                <w:i/>
                <w:iCs/>
                <w:lang w:val="en-GB"/>
              </w:rPr>
            </w:pPr>
            <w:r w:rsidRPr="006C13B9">
              <w:rPr>
                <w:i/>
                <w:iCs/>
                <w:lang w:val="en-GB"/>
              </w:rPr>
              <w:t xml:space="preserve">Feza, 34, took refuge in the forest with her husband and </w:t>
            </w:r>
            <w:r>
              <w:rPr>
                <w:i/>
                <w:iCs/>
                <w:lang w:val="en-GB"/>
              </w:rPr>
              <w:t xml:space="preserve">their </w:t>
            </w:r>
            <w:r w:rsidRPr="006C13B9">
              <w:rPr>
                <w:i/>
                <w:iCs/>
                <w:lang w:val="en-GB"/>
              </w:rPr>
              <w:t xml:space="preserve">two children after fleeing </w:t>
            </w:r>
            <w:r>
              <w:rPr>
                <w:i/>
                <w:iCs/>
                <w:lang w:val="en-GB"/>
              </w:rPr>
              <w:t>fighting</w:t>
            </w:r>
            <w:r w:rsidRPr="006C13B9">
              <w:rPr>
                <w:i/>
                <w:iCs/>
                <w:lang w:val="en-GB"/>
              </w:rPr>
              <w:t xml:space="preserve"> between armed groups near </w:t>
            </w:r>
            <w:r>
              <w:rPr>
                <w:i/>
                <w:iCs/>
                <w:lang w:val="en-GB"/>
              </w:rPr>
              <w:t xml:space="preserve">their </w:t>
            </w:r>
            <w:r w:rsidRPr="006C13B9">
              <w:rPr>
                <w:i/>
                <w:iCs/>
                <w:lang w:val="en-GB"/>
              </w:rPr>
              <w:t xml:space="preserve">village. Her two children, </w:t>
            </w:r>
            <w:r>
              <w:rPr>
                <w:i/>
                <w:iCs/>
                <w:lang w:val="en-GB"/>
              </w:rPr>
              <w:t xml:space="preserve">of </w:t>
            </w:r>
            <w:r w:rsidRPr="006C13B9">
              <w:rPr>
                <w:i/>
                <w:iCs/>
                <w:lang w:val="en-GB"/>
              </w:rPr>
              <w:t>3 and 1</w:t>
            </w:r>
            <w:r>
              <w:rPr>
                <w:i/>
                <w:iCs/>
                <w:lang w:val="en-GB"/>
              </w:rPr>
              <w:t xml:space="preserve"> years old</w:t>
            </w:r>
            <w:r w:rsidRPr="006C13B9">
              <w:rPr>
                <w:i/>
                <w:iCs/>
                <w:lang w:val="en-GB"/>
              </w:rPr>
              <w:t>, are currently admitted to the intensive care unit of the</w:t>
            </w:r>
            <w:r w:rsidR="004F1527">
              <w:rPr>
                <w:i/>
                <w:iCs/>
                <w:lang w:val="en-GB"/>
              </w:rPr>
              <w:t xml:space="preserve"> inpatient</w:t>
            </w:r>
            <w:r w:rsidRPr="006C13B9">
              <w:rPr>
                <w:i/>
                <w:iCs/>
                <w:lang w:val="en-GB"/>
              </w:rPr>
              <w:t xml:space="preserve"> therapeutic </w:t>
            </w:r>
            <w:r w:rsidR="004F1527">
              <w:rPr>
                <w:i/>
                <w:iCs/>
                <w:lang w:val="en-GB"/>
              </w:rPr>
              <w:t>feeding centre</w:t>
            </w:r>
            <w:r w:rsidRPr="006C13B9">
              <w:rPr>
                <w:i/>
                <w:iCs/>
                <w:lang w:val="en-GB"/>
              </w:rPr>
              <w:t xml:space="preserve"> at the Mweso general referral hospital for severe acute malnutrition with complications.</w:t>
            </w:r>
          </w:p>
          <w:p w14:paraId="7D1FFDAD" w14:textId="77777777" w:rsidR="00A705FD" w:rsidRPr="006C13B9" w:rsidRDefault="00A705FD" w:rsidP="00B23A33">
            <w:pPr>
              <w:jc w:val="both"/>
              <w:rPr>
                <w:i/>
                <w:iCs/>
                <w:lang w:val="en-GB"/>
              </w:rPr>
            </w:pPr>
          </w:p>
          <w:p w14:paraId="4613331B" w14:textId="529630E4" w:rsidR="00B23A33" w:rsidRDefault="00222108" w:rsidP="00B23A33">
            <w:pPr>
              <w:jc w:val="both"/>
              <w:rPr>
                <w:lang w:val="en-GB"/>
              </w:rPr>
            </w:pPr>
            <w:r w:rsidRPr="00222108">
              <w:rPr>
                <w:lang w:val="en-GB"/>
              </w:rPr>
              <w:t xml:space="preserve">"My first one fell ill, then the second. So, I got out of the forest and walked here to the hospital". The two children were admitted </w:t>
            </w:r>
            <w:r w:rsidR="00B23A33">
              <w:rPr>
                <w:lang w:val="en-GB"/>
              </w:rPr>
              <w:t>to the</w:t>
            </w:r>
            <w:r w:rsidRPr="00222108">
              <w:rPr>
                <w:lang w:val="en-GB"/>
              </w:rPr>
              <w:t xml:space="preserve"> intensive care </w:t>
            </w:r>
            <w:r w:rsidR="00B23A33">
              <w:rPr>
                <w:lang w:val="en-GB"/>
              </w:rPr>
              <w:t xml:space="preserve">unit </w:t>
            </w:r>
            <w:r w:rsidRPr="00222108">
              <w:rPr>
                <w:lang w:val="en-GB"/>
              </w:rPr>
              <w:t xml:space="preserve">as a matter of urgency because their malnutrition </w:t>
            </w:r>
            <w:r w:rsidR="00B23A33" w:rsidRPr="00222108">
              <w:rPr>
                <w:lang w:val="en-GB"/>
              </w:rPr>
              <w:t>w</w:t>
            </w:r>
            <w:r w:rsidR="00B23A33">
              <w:rPr>
                <w:lang w:val="en-GB"/>
              </w:rPr>
              <w:t>as</w:t>
            </w:r>
            <w:r w:rsidRPr="00222108">
              <w:rPr>
                <w:lang w:val="en-GB"/>
              </w:rPr>
              <w:t xml:space="preserve"> accompanied by severe sepsis.</w:t>
            </w:r>
            <w:r w:rsidR="00B23A33">
              <w:rPr>
                <w:lang w:val="en-GB"/>
              </w:rPr>
              <w:t xml:space="preserve"> </w:t>
            </w:r>
            <w:r w:rsidR="00B23A33" w:rsidRPr="00B23A33">
              <w:rPr>
                <w:lang w:val="en-GB"/>
              </w:rPr>
              <w:t>The youngest, Mosee, was diagnosed with digestive sepsis, which can be treated with medication.</w:t>
            </w:r>
            <w:r w:rsidR="00B23A33">
              <w:rPr>
                <w:lang w:val="en-GB"/>
              </w:rPr>
              <w:t xml:space="preserve"> </w:t>
            </w:r>
            <w:r w:rsidR="00B23A33" w:rsidRPr="00B23A33">
              <w:rPr>
                <w:lang w:val="en-GB"/>
              </w:rPr>
              <w:t xml:space="preserve">But Fourraz, the oldest, was admitted with severe sepsis of the face known as Noma, </w:t>
            </w:r>
            <w:r w:rsidR="00B23A33">
              <w:rPr>
                <w:lang w:val="en-GB"/>
              </w:rPr>
              <w:t xml:space="preserve">which </w:t>
            </w:r>
            <w:r w:rsidR="00B23A33" w:rsidRPr="00B23A33">
              <w:rPr>
                <w:lang w:val="en-GB"/>
              </w:rPr>
              <w:t>requir</w:t>
            </w:r>
            <w:r w:rsidR="00B23A33">
              <w:rPr>
                <w:lang w:val="en-GB"/>
              </w:rPr>
              <w:t>es</w:t>
            </w:r>
            <w:r w:rsidR="00B23A33" w:rsidRPr="00B23A33">
              <w:rPr>
                <w:lang w:val="en-GB"/>
              </w:rPr>
              <w:t xml:space="preserve"> surgery. The two main factors behind this infection </w:t>
            </w:r>
            <w:r w:rsidR="00B23A33">
              <w:rPr>
                <w:lang w:val="en-GB"/>
              </w:rPr>
              <w:t xml:space="preserve">are mostly link to the </w:t>
            </w:r>
            <w:r w:rsidR="00B23A33" w:rsidRPr="00B23A33">
              <w:rPr>
                <w:lang w:val="en-GB"/>
              </w:rPr>
              <w:t xml:space="preserve">living conditions and </w:t>
            </w:r>
            <w:r w:rsidR="00B23A33">
              <w:rPr>
                <w:lang w:val="en-GB"/>
              </w:rPr>
              <w:t xml:space="preserve">a </w:t>
            </w:r>
            <w:r w:rsidR="00B23A33" w:rsidRPr="00B23A33">
              <w:rPr>
                <w:lang w:val="en-GB"/>
              </w:rPr>
              <w:t>weakened health - in Fourraz's case, malnutrition weakened her immune system, making her more vulnerable to disease</w:t>
            </w:r>
            <w:r w:rsidR="00B23A33">
              <w:rPr>
                <w:lang w:val="en-GB"/>
              </w:rPr>
              <w:t>s</w:t>
            </w:r>
            <w:r w:rsidR="00B23A33" w:rsidRPr="00B23A33">
              <w:rPr>
                <w:lang w:val="en-GB"/>
              </w:rPr>
              <w:t xml:space="preserve"> and infection</w:t>
            </w:r>
            <w:r w:rsidR="00B23A33">
              <w:rPr>
                <w:lang w:val="en-GB"/>
              </w:rPr>
              <w:t>s</w:t>
            </w:r>
            <w:r w:rsidR="00B23A33" w:rsidRPr="00B23A33">
              <w:rPr>
                <w:lang w:val="en-GB"/>
              </w:rPr>
              <w:t>.</w:t>
            </w:r>
          </w:p>
          <w:p w14:paraId="5C6777FE" w14:textId="77777777" w:rsidR="00A705FD" w:rsidRPr="00922076" w:rsidRDefault="00A705FD" w:rsidP="00A705FD">
            <w:pPr>
              <w:rPr>
                <w:lang w:val="en-GB"/>
              </w:rPr>
            </w:pPr>
          </w:p>
          <w:p w14:paraId="340D76E2" w14:textId="681B2EFD" w:rsidR="00B23A33" w:rsidRPr="00B23A33" w:rsidRDefault="00B23A33" w:rsidP="00B23A33">
            <w:pPr>
              <w:rPr>
                <w:lang w:val="en-GB"/>
              </w:rPr>
            </w:pPr>
            <w:r w:rsidRPr="00B23A33">
              <w:rPr>
                <w:lang w:val="en-GB"/>
              </w:rPr>
              <w:t xml:space="preserve">"This is the first time my children </w:t>
            </w:r>
            <w:r>
              <w:rPr>
                <w:lang w:val="en-GB"/>
              </w:rPr>
              <w:t xml:space="preserve">are suffering </w:t>
            </w:r>
            <w:r w:rsidRPr="00B23A33">
              <w:rPr>
                <w:lang w:val="en-GB"/>
              </w:rPr>
              <w:t xml:space="preserve">from malnutrition. In my village, I used to see malnourished children, but my husband and I managed to find work in the neighbours' fields. I mainly grew sweet potatoes. </w:t>
            </w:r>
          </w:p>
          <w:p w14:paraId="66E77DC1" w14:textId="09ADF851" w:rsidR="00B23A33" w:rsidRPr="00922076" w:rsidRDefault="00B23A33" w:rsidP="00B23A33">
            <w:pPr>
              <w:rPr>
                <w:lang w:val="en-GB"/>
              </w:rPr>
            </w:pPr>
            <w:r w:rsidRPr="00B23A33">
              <w:rPr>
                <w:lang w:val="en-GB"/>
              </w:rPr>
              <w:t xml:space="preserve">But since we fled, we have nothing, no clothes, no food. There's no </w:t>
            </w:r>
            <w:r>
              <w:rPr>
                <w:lang w:val="en-GB"/>
              </w:rPr>
              <w:t>nothing</w:t>
            </w:r>
            <w:r w:rsidRPr="00B23A33">
              <w:rPr>
                <w:lang w:val="en-GB"/>
              </w:rPr>
              <w:t xml:space="preserve"> in the forest, so we try to go back to the village during the day when we can to get something to eat, but if there are armed men, we can't get there. </w:t>
            </w:r>
            <w:r w:rsidRPr="00922076">
              <w:rPr>
                <w:lang w:val="en-GB"/>
              </w:rPr>
              <w:t xml:space="preserve">At best, we get there 2 days a week". </w:t>
            </w:r>
          </w:p>
          <w:p w14:paraId="721BF6D8" w14:textId="77777777" w:rsidR="00B23A33" w:rsidRPr="00922076" w:rsidRDefault="00B23A33" w:rsidP="00B23A33">
            <w:pPr>
              <w:rPr>
                <w:lang w:val="en-GB"/>
              </w:rPr>
            </w:pPr>
          </w:p>
          <w:p w14:paraId="3DF8B530" w14:textId="14C9936E" w:rsidR="00A705FD" w:rsidRPr="00B23A33" w:rsidRDefault="00B23A33" w:rsidP="00B23A33">
            <w:pPr>
              <w:rPr>
                <w:lang w:val="en-GB"/>
              </w:rPr>
            </w:pPr>
            <w:r w:rsidRPr="00B23A33">
              <w:rPr>
                <w:lang w:val="en-GB"/>
              </w:rPr>
              <w:t>"Since we</w:t>
            </w:r>
            <w:r>
              <w:rPr>
                <w:lang w:val="en-GB"/>
              </w:rPr>
              <w:t xml:space="preserve"> ha</w:t>
            </w:r>
            <w:r w:rsidRPr="00B23A33">
              <w:rPr>
                <w:lang w:val="en-GB"/>
              </w:rPr>
              <w:t>ve been at the hospital, the children's health has improved. But when we get out of here, what am I going to do? We'll go back to the forest and there won't be any food - so we might end up coming back here</w:t>
            </w:r>
            <w:r>
              <w:rPr>
                <w:lang w:val="en-GB"/>
              </w:rPr>
              <w:t xml:space="preserve">”. </w:t>
            </w:r>
          </w:p>
        </w:tc>
      </w:tr>
    </w:tbl>
    <w:p w14:paraId="0B82C3B5" w14:textId="77777777" w:rsidR="00705D72" w:rsidRPr="00B23A33" w:rsidRDefault="00705D72" w:rsidP="00705D72">
      <w:pPr>
        <w:rPr>
          <w:b/>
          <w:bCs/>
          <w:u w:val="single"/>
          <w:lang w:val="en-GB"/>
        </w:rPr>
      </w:pPr>
    </w:p>
    <w:sectPr w:rsidR="00705D72" w:rsidRPr="00B23A33" w:rsidSect="00DB766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67"/>
    <w:rsid w:val="000259D5"/>
    <w:rsid w:val="000260C6"/>
    <w:rsid w:val="0003027C"/>
    <w:rsid w:val="00033323"/>
    <w:rsid w:val="00033F20"/>
    <w:rsid w:val="00036802"/>
    <w:rsid w:val="00037FCF"/>
    <w:rsid w:val="00054D80"/>
    <w:rsid w:val="000562E9"/>
    <w:rsid w:val="000576FD"/>
    <w:rsid w:val="00077FAF"/>
    <w:rsid w:val="00085F06"/>
    <w:rsid w:val="000917FA"/>
    <w:rsid w:val="000B7051"/>
    <w:rsid w:val="000C0A5F"/>
    <w:rsid w:val="000C1C77"/>
    <w:rsid w:val="000C2A7E"/>
    <w:rsid w:val="000C2DBA"/>
    <w:rsid w:val="000D50FB"/>
    <w:rsid w:val="000D7A5A"/>
    <w:rsid w:val="000F2AFF"/>
    <w:rsid w:val="000F4AB4"/>
    <w:rsid w:val="000F5678"/>
    <w:rsid w:val="001073A0"/>
    <w:rsid w:val="001116C6"/>
    <w:rsid w:val="001141C4"/>
    <w:rsid w:val="001219BA"/>
    <w:rsid w:val="001221CE"/>
    <w:rsid w:val="00126E1B"/>
    <w:rsid w:val="00130F81"/>
    <w:rsid w:val="00133C8B"/>
    <w:rsid w:val="00137209"/>
    <w:rsid w:val="001415D4"/>
    <w:rsid w:val="00150A37"/>
    <w:rsid w:val="00152391"/>
    <w:rsid w:val="00155D8F"/>
    <w:rsid w:val="00171AEE"/>
    <w:rsid w:val="00180C80"/>
    <w:rsid w:val="001834AE"/>
    <w:rsid w:val="00183A4A"/>
    <w:rsid w:val="00193CCB"/>
    <w:rsid w:val="00195240"/>
    <w:rsid w:val="001979B5"/>
    <w:rsid w:val="001A74AB"/>
    <w:rsid w:val="001C532F"/>
    <w:rsid w:val="001D29AF"/>
    <w:rsid w:val="001D3CC1"/>
    <w:rsid w:val="001E6CFD"/>
    <w:rsid w:val="001F419C"/>
    <w:rsid w:val="001F61F9"/>
    <w:rsid w:val="001F73E5"/>
    <w:rsid w:val="00203B06"/>
    <w:rsid w:val="002074F5"/>
    <w:rsid w:val="00216E32"/>
    <w:rsid w:val="00222108"/>
    <w:rsid w:val="00224E54"/>
    <w:rsid w:val="002274C5"/>
    <w:rsid w:val="00232C7F"/>
    <w:rsid w:val="0025677E"/>
    <w:rsid w:val="00257749"/>
    <w:rsid w:val="002614FE"/>
    <w:rsid w:val="00261BA8"/>
    <w:rsid w:val="00275FA8"/>
    <w:rsid w:val="00276322"/>
    <w:rsid w:val="00283F58"/>
    <w:rsid w:val="00284911"/>
    <w:rsid w:val="0029183D"/>
    <w:rsid w:val="002970BA"/>
    <w:rsid w:val="002A3AB6"/>
    <w:rsid w:val="002A462E"/>
    <w:rsid w:val="002A4795"/>
    <w:rsid w:val="002A6F75"/>
    <w:rsid w:val="002A7BAE"/>
    <w:rsid w:val="002B2C85"/>
    <w:rsid w:val="002B44A7"/>
    <w:rsid w:val="002B71DC"/>
    <w:rsid w:val="002D3E3E"/>
    <w:rsid w:val="002E2DC7"/>
    <w:rsid w:val="002F3BF1"/>
    <w:rsid w:val="002F55B4"/>
    <w:rsid w:val="002F7744"/>
    <w:rsid w:val="0032194D"/>
    <w:rsid w:val="00323601"/>
    <w:rsid w:val="00326997"/>
    <w:rsid w:val="0033213D"/>
    <w:rsid w:val="00337A2C"/>
    <w:rsid w:val="00343495"/>
    <w:rsid w:val="00351D6F"/>
    <w:rsid w:val="00351EEC"/>
    <w:rsid w:val="00360DFD"/>
    <w:rsid w:val="00385FA0"/>
    <w:rsid w:val="0038603F"/>
    <w:rsid w:val="00391377"/>
    <w:rsid w:val="00394196"/>
    <w:rsid w:val="003A0AED"/>
    <w:rsid w:val="003A1527"/>
    <w:rsid w:val="003A1CAD"/>
    <w:rsid w:val="003A5F00"/>
    <w:rsid w:val="003A727D"/>
    <w:rsid w:val="003B07C2"/>
    <w:rsid w:val="003C1710"/>
    <w:rsid w:val="003D2DC9"/>
    <w:rsid w:val="003D4557"/>
    <w:rsid w:val="003D5B82"/>
    <w:rsid w:val="003D78CF"/>
    <w:rsid w:val="003E00B2"/>
    <w:rsid w:val="003E461B"/>
    <w:rsid w:val="003F1964"/>
    <w:rsid w:val="003F76A6"/>
    <w:rsid w:val="003F7B6C"/>
    <w:rsid w:val="00401577"/>
    <w:rsid w:val="00403E98"/>
    <w:rsid w:val="00420153"/>
    <w:rsid w:val="0043168E"/>
    <w:rsid w:val="00433F86"/>
    <w:rsid w:val="00434259"/>
    <w:rsid w:val="00434F70"/>
    <w:rsid w:val="00450423"/>
    <w:rsid w:val="00451609"/>
    <w:rsid w:val="004553BA"/>
    <w:rsid w:val="00461CC2"/>
    <w:rsid w:val="00464AAA"/>
    <w:rsid w:val="0047014F"/>
    <w:rsid w:val="004715B7"/>
    <w:rsid w:val="0047731F"/>
    <w:rsid w:val="00485EC5"/>
    <w:rsid w:val="00497488"/>
    <w:rsid w:val="004A06C1"/>
    <w:rsid w:val="004A3551"/>
    <w:rsid w:val="004A6CAC"/>
    <w:rsid w:val="004C43B1"/>
    <w:rsid w:val="004C63A5"/>
    <w:rsid w:val="004C753E"/>
    <w:rsid w:val="004D26CE"/>
    <w:rsid w:val="004D42FA"/>
    <w:rsid w:val="004D64AE"/>
    <w:rsid w:val="004E003D"/>
    <w:rsid w:val="004F1527"/>
    <w:rsid w:val="004F30C1"/>
    <w:rsid w:val="004F4A9E"/>
    <w:rsid w:val="00506858"/>
    <w:rsid w:val="00513457"/>
    <w:rsid w:val="00521CB9"/>
    <w:rsid w:val="00525643"/>
    <w:rsid w:val="00526BB8"/>
    <w:rsid w:val="00533190"/>
    <w:rsid w:val="005379A7"/>
    <w:rsid w:val="005460C1"/>
    <w:rsid w:val="00560712"/>
    <w:rsid w:val="00561D25"/>
    <w:rsid w:val="005716FB"/>
    <w:rsid w:val="00592AF0"/>
    <w:rsid w:val="005B242C"/>
    <w:rsid w:val="005B7EE9"/>
    <w:rsid w:val="005C3126"/>
    <w:rsid w:val="005D0D4D"/>
    <w:rsid w:val="005D49F3"/>
    <w:rsid w:val="005D6A28"/>
    <w:rsid w:val="005E00E4"/>
    <w:rsid w:val="005E3436"/>
    <w:rsid w:val="005E3A65"/>
    <w:rsid w:val="005E79A1"/>
    <w:rsid w:val="005F0E62"/>
    <w:rsid w:val="005F7223"/>
    <w:rsid w:val="005F773F"/>
    <w:rsid w:val="00603224"/>
    <w:rsid w:val="00603D2C"/>
    <w:rsid w:val="0060588A"/>
    <w:rsid w:val="00623A1A"/>
    <w:rsid w:val="006245C6"/>
    <w:rsid w:val="006251C9"/>
    <w:rsid w:val="006267A9"/>
    <w:rsid w:val="006408C0"/>
    <w:rsid w:val="00641154"/>
    <w:rsid w:val="0064154C"/>
    <w:rsid w:val="00644999"/>
    <w:rsid w:val="00664476"/>
    <w:rsid w:val="00664632"/>
    <w:rsid w:val="0067000B"/>
    <w:rsid w:val="00670205"/>
    <w:rsid w:val="00684331"/>
    <w:rsid w:val="0069051F"/>
    <w:rsid w:val="00694694"/>
    <w:rsid w:val="00696848"/>
    <w:rsid w:val="006B10B0"/>
    <w:rsid w:val="006C13B9"/>
    <w:rsid w:val="006C190D"/>
    <w:rsid w:val="006C71C0"/>
    <w:rsid w:val="00701BE1"/>
    <w:rsid w:val="00702C47"/>
    <w:rsid w:val="00705CDE"/>
    <w:rsid w:val="00705D72"/>
    <w:rsid w:val="00706510"/>
    <w:rsid w:val="007263E3"/>
    <w:rsid w:val="007321CA"/>
    <w:rsid w:val="0073530E"/>
    <w:rsid w:val="00751D4F"/>
    <w:rsid w:val="0075365B"/>
    <w:rsid w:val="00753D53"/>
    <w:rsid w:val="00753FDF"/>
    <w:rsid w:val="007578BB"/>
    <w:rsid w:val="0076018A"/>
    <w:rsid w:val="00763F45"/>
    <w:rsid w:val="0078427E"/>
    <w:rsid w:val="007A1059"/>
    <w:rsid w:val="007A26D4"/>
    <w:rsid w:val="007A319C"/>
    <w:rsid w:val="007B657B"/>
    <w:rsid w:val="007E5A38"/>
    <w:rsid w:val="007F2371"/>
    <w:rsid w:val="007F2747"/>
    <w:rsid w:val="008064BF"/>
    <w:rsid w:val="0081282D"/>
    <w:rsid w:val="0081748B"/>
    <w:rsid w:val="0082147B"/>
    <w:rsid w:val="008225DD"/>
    <w:rsid w:val="00825DAE"/>
    <w:rsid w:val="008271A7"/>
    <w:rsid w:val="00836CA0"/>
    <w:rsid w:val="008472B8"/>
    <w:rsid w:val="008545AB"/>
    <w:rsid w:val="00883FAD"/>
    <w:rsid w:val="00887E53"/>
    <w:rsid w:val="00890843"/>
    <w:rsid w:val="00890A14"/>
    <w:rsid w:val="00895A7C"/>
    <w:rsid w:val="0089792B"/>
    <w:rsid w:val="008A44BE"/>
    <w:rsid w:val="008A7273"/>
    <w:rsid w:val="008B1D3C"/>
    <w:rsid w:val="008B3B8B"/>
    <w:rsid w:val="008C48AB"/>
    <w:rsid w:val="008F72B8"/>
    <w:rsid w:val="00901FCF"/>
    <w:rsid w:val="00905F56"/>
    <w:rsid w:val="00907524"/>
    <w:rsid w:val="00913474"/>
    <w:rsid w:val="00922076"/>
    <w:rsid w:val="00930B10"/>
    <w:rsid w:val="00934D09"/>
    <w:rsid w:val="00934EDB"/>
    <w:rsid w:val="00941FD0"/>
    <w:rsid w:val="009459C6"/>
    <w:rsid w:val="009547BB"/>
    <w:rsid w:val="009722AE"/>
    <w:rsid w:val="00975D70"/>
    <w:rsid w:val="00991A81"/>
    <w:rsid w:val="009A03D9"/>
    <w:rsid w:val="009A5AF4"/>
    <w:rsid w:val="009B2B05"/>
    <w:rsid w:val="009B2B5B"/>
    <w:rsid w:val="009B4D9D"/>
    <w:rsid w:val="009B6A07"/>
    <w:rsid w:val="009C7FA5"/>
    <w:rsid w:val="009D1DB5"/>
    <w:rsid w:val="009D233E"/>
    <w:rsid w:val="009E246A"/>
    <w:rsid w:val="009E2DE4"/>
    <w:rsid w:val="009F32F1"/>
    <w:rsid w:val="009F4E40"/>
    <w:rsid w:val="00A03661"/>
    <w:rsid w:val="00A1700E"/>
    <w:rsid w:val="00A204C8"/>
    <w:rsid w:val="00A310E1"/>
    <w:rsid w:val="00A32C74"/>
    <w:rsid w:val="00A40377"/>
    <w:rsid w:val="00A4377E"/>
    <w:rsid w:val="00A43A71"/>
    <w:rsid w:val="00A43CD4"/>
    <w:rsid w:val="00A448CB"/>
    <w:rsid w:val="00A520FD"/>
    <w:rsid w:val="00A56B94"/>
    <w:rsid w:val="00A56BFB"/>
    <w:rsid w:val="00A57C3B"/>
    <w:rsid w:val="00A61FD6"/>
    <w:rsid w:val="00A65AA8"/>
    <w:rsid w:val="00A665A6"/>
    <w:rsid w:val="00A70351"/>
    <w:rsid w:val="00A705FD"/>
    <w:rsid w:val="00A738E3"/>
    <w:rsid w:val="00A851C7"/>
    <w:rsid w:val="00A90B2B"/>
    <w:rsid w:val="00AA1D25"/>
    <w:rsid w:val="00AA1E7B"/>
    <w:rsid w:val="00AA4C6F"/>
    <w:rsid w:val="00AB56B2"/>
    <w:rsid w:val="00AC2088"/>
    <w:rsid w:val="00AC287A"/>
    <w:rsid w:val="00AC2ADB"/>
    <w:rsid w:val="00AC3AA8"/>
    <w:rsid w:val="00AC4C5E"/>
    <w:rsid w:val="00AD1B7D"/>
    <w:rsid w:val="00AD4334"/>
    <w:rsid w:val="00AD51D5"/>
    <w:rsid w:val="00AE364C"/>
    <w:rsid w:val="00AF163E"/>
    <w:rsid w:val="00AF33BD"/>
    <w:rsid w:val="00AF3DF7"/>
    <w:rsid w:val="00AF47FE"/>
    <w:rsid w:val="00B04258"/>
    <w:rsid w:val="00B077DB"/>
    <w:rsid w:val="00B13B59"/>
    <w:rsid w:val="00B13C24"/>
    <w:rsid w:val="00B14DA5"/>
    <w:rsid w:val="00B205F4"/>
    <w:rsid w:val="00B23A33"/>
    <w:rsid w:val="00B276D6"/>
    <w:rsid w:val="00B444B5"/>
    <w:rsid w:val="00B44FD4"/>
    <w:rsid w:val="00B47716"/>
    <w:rsid w:val="00B5083C"/>
    <w:rsid w:val="00B52F7B"/>
    <w:rsid w:val="00B62131"/>
    <w:rsid w:val="00B62931"/>
    <w:rsid w:val="00B71E1B"/>
    <w:rsid w:val="00B71FEC"/>
    <w:rsid w:val="00B76B23"/>
    <w:rsid w:val="00B86E2E"/>
    <w:rsid w:val="00BA5EC5"/>
    <w:rsid w:val="00BA6220"/>
    <w:rsid w:val="00BC0759"/>
    <w:rsid w:val="00BC24EC"/>
    <w:rsid w:val="00BD5A01"/>
    <w:rsid w:val="00BD73DE"/>
    <w:rsid w:val="00BF00C1"/>
    <w:rsid w:val="00BF1304"/>
    <w:rsid w:val="00C00DF1"/>
    <w:rsid w:val="00C23700"/>
    <w:rsid w:val="00C25CDA"/>
    <w:rsid w:val="00C27E96"/>
    <w:rsid w:val="00C30C3A"/>
    <w:rsid w:val="00C31983"/>
    <w:rsid w:val="00C4252F"/>
    <w:rsid w:val="00C45030"/>
    <w:rsid w:val="00C4573D"/>
    <w:rsid w:val="00C46C57"/>
    <w:rsid w:val="00C5211B"/>
    <w:rsid w:val="00C53ED8"/>
    <w:rsid w:val="00C5569C"/>
    <w:rsid w:val="00C57777"/>
    <w:rsid w:val="00C67488"/>
    <w:rsid w:val="00CA6B6A"/>
    <w:rsid w:val="00CB73CA"/>
    <w:rsid w:val="00CC1551"/>
    <w:rsid w:val="00CD11C8"/>
    <w:rsid w:val="00CD1B6A"/>
    <w:rsid w:val="00CD3928"/>
    <w:rsid w:val="00CD7DB4"/>
    <w:rsid w:val="00CE0213"/>
    <w:rsid w:val="00CE111E"/>
    <w:rsid w:val="00CF0EB7"/>
    <w:rsid w:val="00CF0FC1"/>
    <w:rsid w:val="00CF650D"/>
    <w:rsid w:val="00D0168D"/>
    <w:rsid w:val="00D0442D"/>
    <w:rsid w:val="00D12EA8"/>
    <w:rsid w:val="00D15A5F"/>
    <w:rsid w:val="00D21304"/>
    <w:rsid w:val="00D34374"/>
    <w:rsid w:val="00D444BC"/>
    <w:rsid w:val="00D52B7F"/>
    <w:rsid w:val="00D54121"/>
    <w:rsid w:val="00D62E1A"/>
    <w:rsid w:val="00D65B5C"/>
    <w:rsid w:val="00D7103A"/>
    <w:rsid w:val="00D72177"/>
    <w:rsid w:val="00D93196"/>
    <w:rsid w:val="00DB2633"/>
    <w:rsid w:val="00DB26F7"/>
    <w:rsid w:val="00DB5A6A"/>
    <w:rsid w:val="00DB5FE4"/>
    <w:rsid w:val="00DB7667"/>
    <w:rsid w:val="00DC4D76"/>
    <w:rsid w:val="00DC6778"/>
    <w:rsid w:val="00DD02E2"/>
    <w:rsid w:val="00DD0842"/>
    <w:rsid w:val="00DD41E7"/>
    <w:rsid w:val="00DD4851"/>
    <w:rsid w:val="00DF7083"/>
    <w:rsid w:val="00DF7872"/>
    <w:rsid w:val="00E01708"/>
    <w:rsid w:val="00E0520A"/>
    <w:rsid w:val="00E07FA9"/>
    <w:rsid w:val="00E138DB"/>
    <w:rsid w:val="00E14431"/>
    <w:rsid w:val="00E162DD"/>
    <w:rsid w:val="00E23B44"/>
    <w:rsid w:val="00E376F2"/>
    <w:rsid w:val="00E55697"/>
    <w:rsid w:val="00E579DE"/>
    <w:rsid w:val="00E63FEE"/>
    <w:rsid w:val="00E71179"/>
    <w:rsid w:val="00E7124F"/>
    <w:rsid w:val="00E75A65"/>
    <w:rsid w:val="00E75C34"/>
    <w:rsid w:val="00E9554C"/>
    <w:rsid w:val="00EA0B3C"/>
    <w:rsid w:val="00EA22CC"/>
    <w:rsid w:val="00EA5F30"/>
    <w:rsid w:val="00EB05D5"/>
    <w:rsid w:val="00EB19F7"/>
    <w:rsid w:val="00EB281D"/>
    <w:rsid w:val="00EB6A13"/>
    <w:rsid w:val="00EC2259"/>
    <w:rsid w:val="00EC4947"/>
    <w:rsid w:val="00EC5709"/>
    <w:rsid w:val="00EE0A73"/>
    <w:rsid w:val="00EE157F"/>
    <w:rsid w:val="00EE61F1"/>
    <w:rsid w:val="00EF056D"/>
    <w:rsid w:val="00EF0D13"/>
    <w:rsid w:val="00EF270C"/>
    <w:rsid w:val="00F071CC"/>
    <w:rsid w:val="00F2036C"/>
    <w:rsid w:val="00F45042"/>
    <w:rsid w:val="00F52EBD"/>
    <w:rsid w:val="00F62955"/>
    <w:rsid w:val="00F73A1F"/>
    <w:rsid w:val="00F759C1"/>
    <w:rsid w:val="00F770C3"/>
    <w:rsid w:val="00F859A0"/>
    <w:rsid w:val="00FA17E0"/>
    <w:rsid w:val="00FB1BAD"/>
    <w:rsid w:val="00FB4EAA"/>
    <w:rsid w:val="00FD08E2"/>
    <w:rsid w:val="00FE1246"/>
    <w:rsid w:val="00FE3D46"/>
    <w:rsid w:val="00FF2FAB"/>
    <w:rsid w:val="00FF7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9FCA"/>
  <w15:chartTrackingRefBased/>
  <w15:docId w15:val="{1DC2D410-4774-4DD0-A12E-42C53B5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11"/>
    <w:rPr>
      <w:rFonts w:ascii="Segoe UI" w:hAnsi="Segoe UI" w:cs="Segoe UI"/>
      <w:sz w:val="18"/>
      <w:szCs w:val="18"/>
    </w:rPr>
  </w:style>
  <w:style w:type="character" w:styleId="Emphasis">
    <w:name w:val="Emphasis"/>
    <w:basedOn w:val="DefaultParagraphFont"/>
    <w:uiPriority w:val="20"/>
    <w:qFormat/>
    <w:rsid w:val="00451609"/>
    <w:rPr>
      <w:i/>
      <w:iCs/>
    </w:rPr>
  </w:style>
  <w:style w:type="character" w:styleId="CommentReference">
    <w:name w:val="annotation reference"/>
    <w:basedOn w:val="DefaultParagraphFont"/>
    <w:uiPriority w:val="99"/>
    <w:semiHidden/>
    <w:unhideWhenUsed/>
    <w:rsid w:val="00485EC5"/>
    <w:rPr>
      <w:sz w:val="16"/>
      <w:szCs w:val="16"/>
    </w:rPr>
  </w:style>
  <w:style w:type="paragraph" w:styleId="CommentText">
    <w:name w:val="annotation text"/>
    <w:basedOn w:val="Normal"/>
    <w:link w:val="CommentTextChar"/>
    <w:uiPriority w:val="99"/>
    <w:unhideWhenUsed/>
    <w:rsid w:val="00485EC5"/>
    <w:pPr>
      <w:spacing w:line="240" w:lineRule="auto"/>
    </w:pPr>
    <w:rPr>
      <w:sz w:val="20"/>
      <w:szCs w:val="20"/>
    </w:rPr>
  </w:style>
  <w:style w:type="character" w:customStyle="1" w:styleId="CommentTextChar">
    <w:name w:val="Comment Text Char"/>
    <w:basedOn w:val="DefaultParagraphFont"/>
    <w:link w:val="CommentText"/>
    <w:uiPriority w:val="99"/>
    <w:rsid w:val="00485EC5"/>
    <w:rPr>
      <w:sz w:val="20"/>
      <w:szCs w:val="20"/>
    </w:rPr>
  </w:style>
  <w:style w:type="paragraph" w:styleId="CommentSubject">
    <w:name w:val="annotation subject"/>
    <w:basedOn w:val="CommentText"/>
    <w:next w:val="CommentText"/>
    <w:link w:val="CommentSubjectChar"/>
    <w:uiPriority w:val="99"/>
    <w:semiHidden/>
    <w:unhideWhenUsed/>
    <w:rsid w:val="00485EC5"/>
    <w:rPr>
      <w:b/>
      <w:bCs/>
    </w:rPr>
  </w:style>
  <w:style w:type="character" w:customStyle="1" w:styleId="CommentSubjectChar">
    <w:name w:val="Comment Subject Char"/>
    <w:basedOn w:val="CommentTextChar"/>
    <w:link w:val="CommentSubject"/>
    <w:uiPriority w:val="99"/>
    <w:semiHidden/>
    <w:rsid w:val="00485EC5"/>
    <w:rPr>
      <w:b/>
      <w:bCs/>
      <w:sz w:val="20"/>
      <w:szCs w:val="20"/>
    </w:rPr>
  </w:style>
  <w:style w:type="paragraph" w:styleId="Revision">
    <w:name w:val="Revision"/>
    <w:hidden/>
    <w:uiPriority w:val="99"/>
    <w:semiHidden/>
    <w:rsid w:val="00AF4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TaxCatchAll xmlns="20c1abfa-485b-41c9-a329-38772ca1fd48" xsi:nil="true"/>
    <lcf76f155ced4ddcb4097134ff3c332f xmlns="2c123ccc-bb2d-4ace-9287-0ff31ff590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9" ma:contentTypeDescription="Create a new document." ma:contentTypeScope="" ma:versionID="d300596af3d8e33791e8b56352e01d4e">
  <xsd:schema xmlns:xsd="http://www.w3.org/2001/XMLSchema" xmlns:xs="http://www.w3.org/2001/XMLSchema" xmlns:p="http://schemas.microsoft.com/office/2006/metadata/properties" xmlns:ns2="2c123ccc-bb2d-4ace-9287-0ff31ff59070" xmlns:ns3="308e7b78-e9bf-46dd-8ab6-c82fb31624f4" xmlns:ns4="20c1abfa-485b-41c9-a329-38772ca1fd48" targetNamespace="http://schemas.microsoft.com/office/2006/metadata/properties" ma:root="true" ma:fieldsID="f77a9a9d3ccd0a21b646d760a4a79c90" ns2:_="" ns3:_="" ns4:_="">
    <xsd:import namespace="2c123ccc-bb2d-4ace-9287-0ff31ff59070"/>
    <xsd:import namespace="308e7b78-e9bf-46dd-8ab6-c82fb31624f4"/>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30d6a5-077b-48f0-8eb6-ae04f7d57bba}" ma:internalName="TaxCatchAll" ma:showField="CatchAllData" ma:web="308e7b78-e9bf-46dd-8ab6-c82fb3162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21305-4184-4AC4-AB35-972240052080}">
  <ds:schemaRefs>
    <ds:schemaRef ds:uri="http://schemas.microsoft.com/sharepoint/v3/contenttype/forms"/>
  </ds:schemaRefs>
</ds:datastoreItem>
</file>

<file path=customXml/itemProps2.xml><?xml version="1.0" encoding="utf-8"?>
<ds:datastoreItem xmlns:ds="http://schemas.openxmlformats.org/officeDocument/2006/customXml" ds:itemID="{303CC1F8-B137-4039-A0FD-6F1A643A4E37}">
  <ds:schemaRefs>
    <ds:schemaRef ds:uri="http://schemas.microsoft.com/office/2006/metadata/properties"/>
    <ds:schemaRef ds:uri="http://schemas.microsoft.com/office/infopath/2007/PartnerControls"/>
    <ds:schemaRef ds:uri="2c123ccc-bb2d-4ace-9287-0ff31ff59070"/>
    <ds:schemaRef ds:uri="20c1abfa-485b-41c9-a329-38772ca1fd48"/>
  </ds:schemaRefs>
</ds:datastoreItem>
</file>

<file path=customXml/itemProps3.xml><?xml version="1.0" encoding="utf-8"?>
<ds:datastoreItem xmlns:ds="http://schemas.openxmlformats.org/officeDocument/2006/customXml" ds:itemID="{629B29D3-6BE5-4278-B365-71A527C62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2363</Words>
  <Characters>13472</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msf-goma-comms</dc:creator>
  <cp:keywords/>
  <dc:description/>
  <cp:lastModifiedBy>msf-rdc-comms</cp:lastModifiedBy>
  <cp:revision>41</cp:revision>
  <dcterms:created xsi:type="dcterms:W3CDTF">2023-10-18T08:32:00Z</dcterms:created>
  <dcterms:modified xsi:type="dcterms:W3CDTF">2023-10-26T09:51:00Z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ies>
</file>