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8BCB4" w14:textId="77777777" w:rsidR="00D8316A" w:rsidRDefault="00D8316A">
      <w:pPr>
        <w:pStyle w:val="Standaard1"/>
        <w:spacing w:before="0" w:line="240" w:lineRule="auto"/>
        <w:rPr>
          <w:rFonts w:eastAsia="Arial Unicode MS" w:cs="Arial Unicode MS"/>
          <w:b/>
          <w:bCs/>
          <w:sz w:val="52"/>
          <w:szCs w:val="52"/>
          <w:lang w:val="fr-BE"/>
        </w:rPr>
      </w:pPr>
    </w:p>
    <w:p w14:paraId="62756ABD" w14:textId="77777777" w:rsidR="00D8316A" w:rsidRDefault="00D8316A">
      <w:pPr>
        <w:pStyle w:val="Standaard1"/>
        <w:spacing w:before="0" w:line="240" w:lineRule="auto"/>
        <w:rPr>
          <w:rFonts w:eastAsia="Arial Unicode MS" w:cs="Arial Unicode MS"/>
          <w:b/>
          <w:bCs/>
          <w:sz w:val="52"/>
          <w:szCs w:val="52"/>
          <w:lang w:val="fr-BE"/>
        </w:rPr>
      </w:pPr>
    </w:p>
    <w:p w14:paraId="0B12E87E" w14:textId="487C4525" w:rsidR="00DE0643" w:rsidRPr="00DE0643" w:rsidRDefault="00681ABC">
      <w:pPr>
        <w:pStyle w:val="Standaard1"/>
        <w:spacing w:before="0" w:line="240" w:lineRule="auto"/>
        <w:rPr>
          <w:rFonts w:ascii="Arial" w:eastAsia="Arial" w:hAnsi="Arial" w:cs="Arial"/>
          <w:color w:val="222222"/>
          <w:sz w:val="18"/>
          <w:szCs w:val="18"/>
          <w:u w:color="222222"/>
          <w:shd w:val="clear" w:color="auto" w:fill="FFFFFF"/>
          <w:lang w:val="fr-BE"/>
        </w:rPr>
      </w:pPr>
      <w:r w:rsidRPr="00681ABC">
        <w:rPr>
          <w:rFonts w:eastAsia="Arial Unicode MS" w:cs="Arial Unicode MS"/>
          <w:b/>
          <w:bCs/>
          <w:sz w:val="52"/>
          <w:szCs w:val="52"/>
          <w:lang w:val="fr-BE"/>
        </w:rPr>
        <w:t>Lucien se lance dans l’</w:t>
      </w:r>
      <w:proofErr w:type="spellStart"/>
      <w:r w:rsidRPr="00681ABC">
        <w:rPr>
          <w:rFonts w:eastAsia="Arial Unicode MS" w:cs="Arial Unicode MS"/>
          <w:b/>
          <w:bCs/>
          <w:sz w:val="52"/>
          <w:szCs w:val="52"/>
          <w:lang w:val="fr-BE"/>
        </w:rPr>
        <w:t>Upcycling</w:t>
      </w:r>
      <w:proofErr w:type="spellEnd"/>
      <w:r w:rsidRPr="00681ABC">
        <w:rPr>
          <w:rFonts w:eastAsia="Arial Unicode MS" w:cs="Arial Unicode MS"/>
          <w:b/>
          <w:bCs/>
          <w:sz w:val="52"/>
          <w:szCs w:val="52"/>
          <w:lang w:val="fr-BE"/>
        </w:rPr>
        <w:t xml:space="preserve"> avec des artistes </w:t>
      </w:r>
      <w:proofErr w:type="gramStart"/>
      <w:r w:rsidRPr="00681ABC">
        <w:rPr>
          <w:rFonts w:eastAsia="Arial Unicode MS" w:cs="Arial Unicode MS"/>
          <w:b/>
          <w:bCs/>
          <w:sz w:val="52"/>
          <w:szCs w:val="52"/>
          <w:lang w:val="fr-BE"/>
        </w:rPr>
        <w:t>bruxellois!</w:t>
      </w:r>
      <w:proofErr w:type="gramEnd"/>
    </w:p>
    <w:p w14:paraId="3A09156B" w14:textId="32E667AE" w:rsidR="00EE0EC9" w:rsidRDefault="00EE0EC9" w:rsidP="00EE0EC9">
      <w:pPr>
        <w:pStyle w:val="NormalWeb"/>
        <w:jc w:val="both"/>
        <w:rPr>
          <w:rStyle w:val="apple-converted-space"/>
          <w:rFonts w:asciiTheme="minorHAnsi" w:eastAsiaTheme="majorEastAsia" w:hAnsiTheme="minorHAnsi" w:cstheme="minorHAnsi"/>
          <w:color w:val="000000"/>
        </w:rPr>
      </w:pPr>
      <w:r w:rsidRPr="00CD5166">
        <w:rPr>
          <w:rStyle w:val="apple-converted-space"/>
          <w:rFonts w:asciiTheme="minorHAnsi" w:eastAsiaTheme="majorEastAsia" w:hAnsiTheme="minorHAnsi" w:cstheme="minorHAnsi"/>
          <w:color w:val="000000"/>
        </w:rPr>
        <w:t>Lucien annonce avec fierté un nouveau projet d'</w:t>
      </w:r>
      <w:proofErr w:type="spellStart"/>
      <w:r w:rsidRPr="00CD5166">
        <w:rPr>
          <w:rStyle w:val="apple-converted-space"/>
          <w:rFonts w:asciiTheme="minorHAnsi" w:eastAsiaTheme="majorEastAsia" w:hAnsiTheme="minorHAnsi" w:cstheme="minorHAnsi"/>
          <w:color w:val="000000"/>
        </w:rPr>
        <w:t>upcycling</w:t>
      </w:r>
      <w:proofErr w:type="spellEnd"/>
      <w:r w:rsidRPr="00CD5166">
        <w:rPr>
          <w:rStyle w:val="apple-converted-space"/>
          <w:rFonts w:asciiTheme="minorHAnsi" w:eastAsiaTheme="majorEastAsia" w:hAnsiTheme="minorHAnsi" w:cstheme="minorHAnsi"/>
          <w:color w:val="000000"/>
        </w:rPr>
        <w:t xml:space="preserve"> pour les vélos. "</w:t>
      </w:r>
      <w:proofErr w:type="spellStart"/>
      <w:r w:rsidRPr="00CD5166">
        <w:rPr>
          <w:rStyle w:val="apple-converted-space"/>
          <w:rFonts w:asciiTheme="minorHAnsi" w:eastAsiaTheme="majorEastAsia" w:hAnsiTheme="minorHAnsi" w:cstheme="minorHAnsi"/>
          <w:color w:val="000000"/>
        </w:rPr>
        <w:t>Upcycled</w:t>
      </w:r>
      <w:proofErr w:type="spellEnd"/>
      <w:r w:rsidRPr="00CD5166">
        <w:rPr>
          <w:rStyle w:val="apple-converted-space"/>
          <w:rFonts w:asciiTheme="minorHAnsi" w:eastAsiaTheme="majorEastAsia" w:hAnsiTheme="minorHAnsi" w:cstheme="minorHAnsi"/>
          <w:color w:val="000000"/>
        </w:rPr>
        <w:t xml:space="preserve"> by Lucien" est né d'une collaboration exclusive entre Lucien, les célèbres artistes belges </w:t>
      </w:r>
      <w:r w:rsidRPr="000237E7">
        <w:rPr>
          <w:rStyle w:val="apple-converted-space"/>
          <w:rFonts w:asciiTheme="minorHAnsi" w:eastAsiaTheme="majorEastAsia" w:hAnsiTheme="minorHAnsi" w:cstheme="minorHAnsi"/>
          <w:b/>
          <w:bCs/>
          <w:color w:val="000000"/>
        </w:rPr>
        <w:t xml:space="preserve">Lucile Van </w:t>
      </w:r>
      <w:proofErr w:type="spellStart"/>
      <w:r w:rsidRPr="000237E7">
        <w:rPr>
          <w:rStyle w:val="apple-converted-space"/>
          <w:rFonts w:asciiTheme="minorHAnsi" w:eastAsiaTheme="majorEastAsia" w:hAnsiTheme="minorHAnsi" w:cstheme="minorHAnsi"/>
          <w:b/>
          <w:bCs/>
          <w:color w:val="000000"/>
        </w:rPr>
        <w:t>Laecken</w:t>
      </w:r>
      <w:proofErr w:type="spellEnd"/>
      <w:r w:rsidRPr="000237E7">
        <w:rPr>
          <w:rStyle w:val="apple-converted-space"/>
          <w:rFonts w:asciiTheme="minorHAnsi" w:eastAsiaTheme="majorEastAsia" w:hAnsiTheme="minorHAnsi" w:cstheme="minorHAnsi"/>
          <w:b/>
          <w:bCs/>
          <w:color w:val="000000"/>
        </w:rPr>
        <w:t xml:space="preserve">, Sozyone et Patrick </w:t>
      </w:r>
      <w:proofErr w:type="spellStart"/>
      <w:r w:rsidRPr="000237E7">
        <w:rPr>
          <w:rStyle w:val="apple-converted-space"/>
          <w:rFonts w:asciiTheme="minorHAnsi" w:eastAsiaTheme="majorEastAsia" w:hAnsiTheme="minorHAnsi" w:cstheme="minorHAnsi"/>
          <w:b/>
          <w:bCs/>
          <w:color w:val="000000"/>
        </w:rPr>
        <w:t>Croes</w:t>
      </w:r>
      <w:proofErr w:type="spellEnd"/>
      <w:r w:rsidRPr="00CD5166">
        <w:rPr>
          <w:rStyle w:val="apple-converted-space"/>
          <w:rFonts w:asciiTheme="minorHAnsi" w:eastAsiaTheme="majorEastAsia" w:hAnsiTheme="minorHAnsi" w:cstheme="minorHAnsi"/>
          <w:color w:val="000000"/>
        </w:rPr>
        <w:t xml:space="preserve">, et des étudiants de l'IHECS (Institut des Hautes Études des Communications Sociales). Ce projet est une véritable collaboration artistique, où chaque artiste apporte une touche unique à un vélo d'occasion ou </w:t>
      </w:r>
      <w:proofErr w:type="spellStart"/>
      <w:r>
        <w:rPr>
          <w:rStyle w:val="apple-converted-space"/>
          <w:rFonts w:asciiTheme="minorHAnsi" w:eastAsiaTheme="majorEastAsia" w:hAnsiTheme="minorHAnsi" w:cstheme="minorHAnsi"/>
          <w:color w:val="000000"/>
        </w:rPr>
        <w:t>outlet</w:t>
      </w:r>
      <w:proofErr w:type="spellEnd"/>
      <w:r w:rsidRPr="00CD5166">
        <w:rPr>
          <w:rStyle w:val="apple-converted-space"/>
          <w:rFonts w:asciiTheme="minorHAnsi" w:eastAsiaTheme="majorEastAsia" w:hAnsiTheme="minorHAnsi" w:cstheme="minorHAnsi"/>
          <w:color w:val="000000"/>
        </w:rPr>
        <w:t xml:space="preserve">. </w:t>
      </w:r>
      <w:r>
        <w:rPr>
          <w:rStyle w:val="apple-converted-space"/>
          <w:rFonts w:asciiTheme="minorHAnsi" w:eastAsiaTheme="majorEastAsia" w:hAnsiTheme="minorHAnsi" w:cstheme="minorHAnsi"/>
          <w:color w:val="000000"/>
        </w:rPr>
        <w:t>U</w:t>
      </w:r>
      <w:r w:rsidRPr="00736DB3">
        <w:rPr>
          <w:rFonts w:asciiTheme="minorHAnsi" w:hAnsiTheme="minorHAnsi" w:cstheme="minorHAnsi"/>
          <w:color w:val="000000"/>
        </w:rPr>
        <w:t xml:space="preserve">n </w:t>
      </w:r>
      <w:r>
        <w:rPr>
          <w:rFonts w:asciiTheme="minorHAnsi" w:hAnsiTheme="minorHAnsi" w:cstheme="minorHAnsi"/>
          <w:color w:val="000000"/>
          <w:lang w:val="fr-FR"/>
        </w:rPr>
        <w:t>deux-roues</w:t>
      </w:r>
      <w:r w:rsidRPr="00736DB3">
        <w:rPr>
          <w:rFonts w:asciiTheme="minorHAnsi" w:hAnsiTheme="minorHAnsi" w:cstheme="minorHAnsi"/>
          <w:color w:val="000000"/>
        </w:rPr>
        <w:t xml:space="preserve"> ordinaire </w:t>
      </w:r>
      <w:r w:rsidRPr="00CD5166">
        <w:rPr>
          <w:rStyle w:val="apple-converted-space"/>
          <w:rFonts w:asciiTheme="minorHAnsi" w:eastAsiaTheme="majorEastAsia" w:hAnsiTheme="minorHAnsi" w:cstheme="minorHAnsi"/>
          <w:color w:val="000000"/>
        </w:rPr>
        <w:t>se transforme en une toile en mouvement.</w:t>
      </w:r>
    </w:p>
    <w:p w14:paraId="09878C7B" w14:textId="264CF56B" w:rsidR="00EE0EC9" w:rsidRDefault="00EE0EC9" w:rsidP="00EE0EC9">
      <w:pPr>
        <w:pStyle w:val="NormalWeb"/>
        <w:jc w:val="both"/>
        <w:rPr>
          <w:rStyle w:val="Strong"/>
          <w:rFonts w:asciiTheme="minorHAnsi" w:eastAsiaTheme="majorEastAsia" w:hAnsiTheme="minorHAnsi" w:cstheme="minorHAnsi"/>
          <w:b w:val="0"/>
          <w:bCs w:val="0"/>
          <w:color w:val="000000"/>
        </w:rPr>
      </w:pPr>
      <w:r w:rsidRPr="002F18A7">
        <w:rPr>
          <w:rFonts w:asciiTheme="minorHAnsi" w:hAnsiTheme="minorHAnsi" w:cstheme="minorHAnsi"/>
          <w:color w:val="000000"/>
        </w:rPr>
        <w:t>Le projet a démarré à l'</w:t>
      </w:r>
      <w:r w:rsidRPr="000237E7">
        <w:rPr>
          <w:rFonts w:asciiTheme="minorHAnsi" w:hAnsiTheme="minorHAnsi" w:cstheme="minorHAnsi"/>
          <w:b/>
          <w:bCs/>
          <w:color w:val="000000"/>
        </w:rPr>
        <w:t>IHECS</w:t>
      </w:r>
      <w:r w:rsidRPr="002F18A7">
        <w:rPr>
          <w:rFonts w:asciiTheme="minorHAnsi" w:hAnsiTheme="minorHAnsi" w:cstheme="minorHAnsi"/>
          <w:color w:val="000000"/>
        </w:rPr>
        <w:t>. Huit étudiants ont présenté "</w:t>
      </w:r>
      <w:proofErr w:type="spellStart"/>
      <w:r w:rsidRPr="002F18A7">
        <w:rPr>
          <w:rFonts w:asciiTheme="minorHAnsi" w:hAnsiTheme="minorHAnsi" w:cstheme="minorHAnsi"/>
          <w:color w:val="000000"/>
        </w:rPr>
        <w:t>Upcycled</w:t>
      </w:r>
      <w:proofErr w:type="spellEnd"/>
      <w:r w:rsidRPr="002F18A7">
        <w:rPr>
          <w:rFonts w:asciiTheme="minorHAnsi" w:hAnsiTheme="minorHAnsi" w:cstheme="minorHAnsi"/>
          <w:color w:val="000000"/>
        </w:rPr>
        <w:t xml:space="preserve"> by Lucien" à Karl Lechat</w:t>
      </w:r>
      <w:r w:rsidR="008970F5">
        <w:rPr>
          <w:rFonts w:asciiTheme="minorHAnsi" w:hAnsiTheme="minorHAnsi" w:cstheme="minorHAnsi"/>
          <w:color w:val="000000"/>
        </w:rPr>
        <w:t>,</w:t>
      </w:r>
      <w:r w:rsidRPr="002F18A7">
        <w:rPr>
          <w:rFonts w:asciiTheme="minorHAnsi" w:hAnsiTheme="minorHAnsi" w:cstheme="minorHAnsi"/>
          <w:color w:val="000000"/>
        </w:rPr>
        <w:t xml:space="preserve"> </w:t>
      </w:r>
      <w:r w:rsidR="008970F5" w:rsidRPr="008970F5">
        <w:rPr>
          <w:rFonts w:asciiTheme="minorHAnsi" w:hAnsiTheme="minorHAnsi" w:cstheme="minorHAnsi"/>
          <w:color w:val="000000"/>
        </w:rPr>
        <w:t xml:space="preserve">parmi lesquels trois d'entre eux, à savoir Claude </w:t>
      </w:r>
      <w:proofErr w:type="spellStart"/>
      <w:r w:rsidR="008970F5" w:rsidRPr="008970F5">
        <w:rPr>
          <w:rFonts w:asciiTheme="minorHAnsi" w:hAnsiTheme="minorHAnsi" w:cstheme="minorHAnsi"/>
          <w:color w:val="000000"/>
        </w:rPr>
        <w:t>Nauer</w:t>
      </w:r>
      <w:proofErr w:type="spellEnd"/>
      <w:r w:rsidR="008970F5" w:rsidRPr="008970F5">
        <w:rPr>
          <w:rFonts w:asciiTheme="minorHAnsi" w:hAnsiTheme="minorHAnsi" w:cstheme="minorHAnsi"/>
          <w:color w:val="000000"/>
        </w:rPr>
        <w:t xml:space="preserve">, Célia </w:t>
      </w:r>
      <w:proofErr w:type="spellStart"/>
      <w:r w:rsidR="008970F5" w:rsidRPr="008970F5">
        <w:rPr>
          <w:rFonts w:asciiTheme="minorHAnsi" w:hAnsiTheme="minorHAnsi" w:cstheme="minorHAnsi"/>
          <w:color w:val="000000"/>
        </w:rPr>
        <w:t>Cravatte</w:t>
      </w:r>
      <w:proofErr w:type="spellEnd"/>
      <w:r w:rsidR="008970F5" w:rsidRPr="008970F5">
        <w:rPr>
          <w:rFonts w:asciiTheme="minorHAnsi" w:hAnsiTheme="minorHAnsi" w:cstheme="minorHAnsi"/>
          <w:color w:val="000000"/>
        </w:rPr>
        <w:t xml:space="preserve"> et Brieuc </w:t>
      </w:r>
      <w:proofErr w:type="spellStart"/>
      <w:r w:rsidR="008970F5" w:rsidRPr="008970F5">
        <w:rPr>
          <w:rFonts w:asciiTheme="minorHAnsi" w:hAnsiTheme="minorHAnsi" w:cstheme="minorHAnsi"/>
          <w:color w:val="000000"/>
        </w:rPr>
        <w:t>Verstreken</w:t>
      </w:r>
      <w:proofErr w:type="spellEnd"/>
      <w:r w:rsidR="008970F5" w:rsidRPr="008970F5">
        <w:rPr>
          <w:rFonts w:asciiTheme="minorHAnsi" w:hAnsiTheme="minorHAnsi" w:cstheme="minorHAnsi"/>
          <w:color w:val="000000"/>
        </w:rPr>
        <w:t>, ont aidé Lucien à organiser "</w:t>
      </w:r>
      <w:proofErr w:type="spellStart"/>
      <w:r w:rsidR="008970F5" w:rsidRPr="008970F5">
        <w:rPr>
          <w:rFonts w:asciiTheme="minorHAnsi" w:hAnsiTheme="minorHAnsi" w:cstheme="minorHAnsi"/>
          <w:color w:val="000000"/>
        </w:rPr>
        <w:t>Upcycled</w:t>
      </w:r>
      <w:proofErr w:type="spellEnd"/>
      <w:r w:rsidR="008970F5" w:rsidRPr="008970F5">
        <w:rPr>
          <w:rFonts w:asciiTheme="minorHAnsi" w:hAnsiTheme="minorHAnsi" w:cstheme="minorHAnsi"/>
          <w:color w:val="000000"/>
        </w:rPr>
        <w:t>" cet été.</w:t>
      </w:r>
      <w:r w:rsidR="008970F5">
        <w:rPr>
          <w:rFonts w:asciiTheme="minorHAnsi" w:hAnsiTheme="minorHAnsi" w:cstheme="minorHAnsi"/>
          <w:color w:val="000000"/>
        </w:rPr>
        <w:t xml:space="preserve"> </w:t>
      </w:r>
      <w:r w:rsidRPr="002F18A7">
        <w:rPr>
          <w:rFonts w:asciiTheme="minorHAnsi" w:hAnsiTheme="minorHAnsi" w:cstheme="minorHAnsi"/>
          <w:color w:val="000000"/>
        </w:rPr>
        <w:t>Ils ont élaboré le plan stratégique et ont assuré sa mise en œuvre.</w:t>
      </w:r>
    </w:p>
    <w:p w14:paraId="3024FFA9" w14:textId="77777777" w:rsidR="00EE0EC9" w:rsidRDefault="00EE0EC9" w:rsidP="00EE0EC9">
      <w:pPr>
        <w:pStyle w:val="NormalWeb"/>
        <w:jc w:val="both"/>
        <w:rPr>
          <w:rStyle w:val="Strong"/>
          <w:rFonts w:asciiTheme="minorHAnsi" w:eastAsiaTheme="majorEastAsia" w:hAnsiTheme="minorHAnsi" w:cstheme="minorHAnsi"/>
          <w:b w:val="0"/>
          <w:bCs w:val="0"/>
          <w:color w:val="000000"/>
        </w:rPr>
      </w:pPr>
      <w:r w:rsidRPr="002F18A7">
        <w:rPr>
          <w:rStyle w:val="Strong"/>
          <w:rFonts w:asciiTheme="minorHAnsi" w:eastAsiaTheme="majorEastAsia" w:hAnsiTheme="minorHAnsi" w:cstheme="minorHAnsi"/>
          <w:b w:val="0"/>
          <w:bCs w:val="0"/>
          <w:color w:val="000000"/>
        </w:rPr>
        <w:t>Karl Lechat, Directeur Général de Lucien, explique : "Le but de ce projet est de donner une seconde vie aux vélos. En collaboration avec les étudiants de l'IHECS, nous avons contacté trois artistes bruxellois. Nous avons donné carte blanche aux artistes", dit Lechat. "Les vélos</w:t>
      </w:r>
      <w:r>
        <w:rPr>
          <w:rStyle w:val="Strong"/>
          <w:rFonts w:asciiTheme="minorHAnsi" w:eastAsiaTheme="majorEastAsia" w:hAnsiTheme="minorHAnsi" w:cstheme="minorHAnsi"/>
          <w:b w:val="0"/>
          <w:bCs w:val="0"/>
          <w:color w:val="000000"/>
        </w:rPr>
        <w:t xml:space="preserve"> </w:t>
      </w:r>
      <w:r w:rsidRPr="002F18A7">
        <w:rPr>
          <w:rStyle w:val="Strong"/>
          <w:rFonts w:asciiTheme="minorHAnsi" w:eastAsiaTheme="majorEastAsia" w:hAnsiTheme="minorHAnsi" w:cstheme="minorHAnsi"/>
          <w:b w:val="0"/>
          <w:bCs w:val="0"/>
          <w:color w:val="000000"/>
        </w:rPr>
        <w:t>ont été complètement transformés. Un magnifique projet que nous avons pu concrétiser grâce à nos trois étudiants-entrepreneurs.</w:t>
      </w:r>
    </w:p>
    <w:p w14:paraId="1670B9FC" w14:textId="3E58E8E2" w:rsidR="00EE0EC9" w:rsidRDefault="00EE0EC9" w:rsidP="00EE0EC9">
      <w:pPr>
        <w:pStyle w:val="NormalWeb"/>
        <w:jc w:val="both"/>
        <w:rPr>
          <w:rStyle w:val="Strong"/>
          <w:rFonts w:asciiTheme="minorHAnsi" w:eastAsiaTheme="majorEastAsia" w:hAnsiTheme="minorHAnsi" w:cstheme="minorHAnsi"/>
          <w:b w:val="0"/>
          <w:bCs w:val="0"/>
          <w:color w:val="000000"/>
        </w:rPr>
      </w:pPr>
      <w:r w:rsidRPr="002F18A7">
        <w:rPr>
          <w:rStyle w:val="Strong"/>
          <w:rFonts w:asciiTheme="minorHAnsi" w:eastAsiaTheme="majorEastAsia" w:hAnsiTheme="minorHAnsi" w:cstheme="minorHAnsi"/>
          <w:b w:val="0"/>
          <w:bCs w:val="0"/>
          <w:color w:val="000000"/>
        </w:rPr>
        <w:t xml:space="preserve">Vous souhaitez voir les vélos en personne ? Rendez-vous </w:t>
      </w:r>
      <w:r>
        <w:rPr>
          <w:rStyle w:val="Strong"/>
          <w:rFonts w:asciiTheme="minorHAnsi" w:eastAsiaTheme="majorEastAsia" w:hAnsiTheme="minorHAnsi" w:cstheme="minorHAnsi"/>
          <w:b w:val="0"/>
          <w:bCs w:val="0"/>
          <w:color w:val="000000"/>
        </w:rPr>
        <w:t>au stand</w:t>
      </w:r>
      <w:r w:rsidRPr="002F18A7">
        <w:rPr>
          <w:rStyle w:val="Strong"/>
          <w:rFonts w:asciiTheme="minorHAnsi" w:eastAsiaTheme="majorEastAsia" w:hAnsiTheme="minorHAnsi" w:cstheme="minorHAnsi"/>
          <w:b w:val="0"/>
          <w:bCs w:val="0"/>
          <w:color w:val="000000"/>
        </w:rPr>
        <w:t xml:space="preserve"> Lucien sur la </w:t>
      </w:r>
      <w:r w:rsidRPr="002F18A7">
        <w:rPr>
          <w:rStyle w:val="Strong"/>
          <w:rFonts w:asciiTheme="minorHAnsi" w:eastAsiaTheme="majorEastAsia" w:hAnsiTheme="minorHAnsi" w:cstheme="minorHAnsi"/>
          <w:color w:val="000000"/>
        </w:rPr>
        <w:t>Place des Palais à Bruxelles lors de la journée sans voitures, ce dimanche 17 septembre de 10 à 19 heures.</w:t>
      </w:r>
      <w:r w:rsidRPr="002F18A7">
        <w:rPr>
          <w:rStyle w:val="Strong"/>
          <w:rFonts w:asciiTheme="minorHAnsi" w:eastAsiaTheme="majorEastAsia" w:hAnsiTheme="minorHAnsi" w:cstheme="minorHAnsi"/>
          <w:b w:val="0"/>
          <w:bCs w:val="0"/>
          <w:color w:val="000000"/>
        </w:rPr>
        <w:t xml:space="preserve"> Du 19 au 23 septembre, les vélos seront exposés </w:t>
      </w:r>
      <w:r w:rsidR="00854247" w:rsidRPr="009A0628">
        <w:rPr>
          <w:rStyle w:val="Strong"/>
          <w:rFonts w:asciiTheme="minorHAnsi" w:eastAsiaTheme="majorEastAsia" w:hAnsiTheme="minorHAnsi" w:cstheme="minorHAnsi"/>
          <w:b w:val="0"/>
          <w:bCs w:val="0"/>
          <w:color w:val="000000"/>
        </w:rPr>
        <w:t xml:space="preserve">et mis en vente </w:t>
      </w:r>
      <w:r w:rsidRPr="009A0628">
        <w:rPr>
          <w:rStyle w:val="Strong"/>
          <w:rFonts w:asciiTheme="minorHAnsi" w:eastAsiaTheme="majorEastAsia" w:hAnsiTheme="minorHAnsi" w:cstheme="minorHAnsi"/>
          <w:b w:val="0"/>
          <w:bCs w:val="0"/>
          <w:color w:val="000000"/>
        </w:rPr>
        <w:t>dans le magasin Lucien à Waterloo.</w:t>
      </w:r>
    </w:p>
    <w:p w14:paraId="57377E75" w14:textId="7EDD083B" w:rsidR="00EE0EC9" w:rsidRPr="006E49A0" w:rsidRDefault="00EE0EC9" w:rsidP="00EE0EC9">
      <w:pPr>
        <w:pStyle w:val="NormalWeb"/>
        <w:jc w:val="both"/>
        <w:rPr>
          <w:rStyle w:val="Strong"/>
          <w:rFonts w:asciiTheme="minorHAnsi" w:eastAsiaTheme="majorEastAsia" w:hAnsiTheme="minorHAnsi" w:cstheme="minorHAnsi"/>
          <w:color w:val="000000"/>
        </w:rPr>
      </w:pPr>
      <w:r w:rsidRPr="006E49A0">
        <w:rPr>
          <w:rStyle w:val="Strong"/>
          <w:rFonts w:asciiTheme="minorHAnsi" w:eastAsiaTheme="majorEastAsia" w:hAnsiTheme="minorHAnsi" w:cstheme="minorHAnsi"/>
          <w:color w:val="000000"/>
        </w:rPr>
        <w:t>Informations sur les artistes</w:t>
      </w:r>
    </w:p>
    <w:p w14:paraId="06FB208E" w14:textId="34DDE459" w:rsidR="00EE0EC9" w:rsidRPr="00E764FA" w:rsidRDefault="00EE0EC9" w:rsidP="00EE0EC9">
      <w:pPr>
        <w:pStyle w:val="NormalWeb"/>
        <w:jc w:val="both"/>
        <w:rPr>
          <w:rStyle w:val="Strong"/>
          <w:rFonts w:asciiTheme="minorHAnsi" w:eastAsiaTheme="majorEastAsia" w:hAnsiTheme="minorHAnsi" w:cstheme="minorHAnsi"/>
          <w:b w:val="0"/>
          <w:bCs w:val="0"/>
          <w:color w:val="000000"/>
        </w:rPr>
      </w:pPr>
      <w:r w:rsidRPr="00E764FA">
        <w:rPr>
          <w:rStyle w:val="Strong"/>
          <w:rFonts w:asciiTheme="minorHAnsi" w:eastAsiaTheme="majorEastAsia" w:hAnsiTheme="minorHAnsi" w:cstheme="minorHAnsi"/>
          <w:b w:val="0"/>
          <w:bCs w:val="0"/>
          <w:color w:val="000000"/>
        </w:rPr>
        <w:t>Lucile est une jeune artiste talentueuse qui se consacre principalement à l'illustration, à l'animation, à la customisation d'objets et à la création de peintures</w:t>
      </w:r>
      <w:r w:rsidRPr="00E764FA">
        <w:rPr>
          <w:rStyle w:val="Strong"/>
          <w:rFonts w:asciiTheme="minorHAnsi" w:eastAsiaTheme="majorEastAsia" w:hAnsiTheme="minorHAnsi" w:cstheme="minorHAnsi"/>
          <w:color w:val="000000"/>
        </w:rPr>
        <w:t xml:space="preserve"> </w:t>
      </w:r>
      <w:r w:rsidRPr="00E764FA">
        <w:rPr>
          <w:rStyle w:val="Strong"/>
          <w:rFonts w:asciiTheme="minorHAnsi" w:eastAsiaTheme="majorEastAsia" w:hAnsiTheme="minorHAnsi" w:cstheme="minorHAnsi"/>
          <w:b w:val="0"/>
          <w:bCs w:val="0"/>
          <w:color w:val="000000"/>
        </w:rPr>
        <w:t xml:space="preserve">murales. Son travail se caractérise par un univers coloré, ludique et </w:t>
      </w:r>
      <w:r w:rsidRPr="00E764FA">
        <w:rPr>
          <w:rStyle w:val="Strong"/>
          <w:rFonts w:asciiTheme="minorHAnsi" w:eastAsiaTheme="majorEastAsia" w:hAnsiTheme="minorHAnsi" w:cstheme="minorHAnsi"/>
          <w:b w:val="0"/>
          <w:bCs w:val="0"/>
          <w:color w:val="000000"/>
          <w:lang w:val="fr-FR"/>
        </w:rPr>
        <w:t>joyeux</w:t>
      </w:r>
      <w:r w:rsidRPr="00E764FA">
        <w:rPr>
          <w:rStyle w:val="Strong"/>
          <w:rFonts w:asciiTheme="minorHAnsi" w:eastAsiaTheme="majorEastAsia" w:hAnsiTheme="minorHAnsi" w:cstheme="minorHAnsi"/>
          <w:b w:val="0"/>
          <w:bCs w:val="0"/>
          <w:color w:val="000000"/>
        </w:rPr>
        <w:t>.</w:t>
      </w:r>
    </w:p>
    <w:p w14:paraId="6B1C9717" w14:textId="7A261BA0" w:rsidR="00EE0EC9" w:rsidRPr="00E764FA" w:rsidRDefault="00EE0EC9" w:rsidP="00EE0EC9">
      <w:pPr>
        <w:pStyle w:val="NormalWeb"/>
        <w:jc w:val="both"/>
        <w:rPr>
          <w:rFonts w:asciiTheme="minorHAnsi" w:hAnsiTheme="minorHAnsi" w:cstheme="minorHAnsi"/>
          <w:color w:val="000000"/>
        </w:rPr>
      </w:pPr>
      <w:r w:rsidRPr="00E764FA">
        <w:rPr>
          <w:rStyle w:val="Strong"/>
          <w:rFonts w:asciiTheme="minorHAnsi" w:eastAsiaTheme="majorEastAsia" w:hAnsiTheme="minorHAnsi" w:cstheme="minorHAnsi"/>
          <w:b w:val="0"/>
          <w:bCs w:val="0"/>
          <w:color w:val="000000"/>
        </w:rPr>
        <w:t>Sozyone</w:t>
      </w:r>
      <w:r w:rsidRPr="00E764FA">
        <w:rPr>
          <w:rFonts w:asciiTheme="minorHAnsi" w:hAnsiTheme="minorHAnsi" w:cstheme="minorHAnsi"/>
          <w:color w:val="000000"/>
        </w:rPr>
        <w:t xml:space="preserve">, bruxellois et espagnol, est un artiste polyvalent capable de prouesses techniques et artistiques incroyables. Il a débuté son parcours </w:t>
      </w:r>
      <w:r w:rsidRPr="00E764FA">
        <w:rPr>
          <w:rFonts w:asciiTheme="minorHAnsi" w:hAnsiTheme="minorHAnsi" w:cstheme="minorHAnsi"/>
          <w:color w:val="000000"/>
          <w:lang w:val="fr-FR"/>
        </w:rPr>
        <w:t>créatif</w:t>
      </w:r>
      <w:r w:rsidRPr="00E764FA">
        <w:rPr>
          <w:rFonts w:asciiTheme="minorHAnsi" w:hAnsiTheme="minorHAnsi" w:cstheme="minorHAnsi"/>
          <w:color w:val="000000"/>
        </w:rPr>
        <w:t xml:space="preserve"> dans les rues, explorant le vandalisme esthétique avant de devenir un véritable pilier de la culture urbaine.</w:t>
      </w:r>
    </w:p>
    <w:p w14:paraId="42DD2D57" w14:textId="5CE37DC7" w:rsidR="00EE0EC9" w:rsidRDefault="00EE0EC9" w:rsidP="00EE0EC9">
      <w:pPr>
        <w:pStyle w:val="NormalWeb"/>
        <w:jc w:val="both"/>
        <w:rPr>
          <w:rFonts w:asciiTheme="minorHAnsi" w:hAnsiTheme="minorHAnsi" w:cstheme="minorHAnsi"/>
          <w:color w:val="000000"/>
        </w:rPr>
      </w:pPr>
      <w:r w:rsidRPr="00E764FA">
        <w:rPr>
          <w:rStyle w:val="Strong"/>
          <w:rFonts w:asciiTheme="minorHAnsi" w:eastAsiaTheme="majorEastAsia" w:hAnsiTheme="minorHAnsi" w:cstheme="minorHAnsi"/>
          <w:b w:val="0"/>
          <w:bCs w:val="0"/>
          <w:color w:val="000000"/>
        </w:rPr>
        <w:t>Patrick</w:t>
      </w:r>
      <w:r w:rsidRPr="00E764FA">
        <w:rPr>
          <w:rFonts w:asciiTheme="minorHAnsi" w:hAnsiTheme="minorHAnsi" w:cstheme="minorHAnsi"/>
          <w:b/>
          <w:bCs/>
          <w:color w:val="000000"/>
        </w:rPr>
        <w:t>,</w:t>
      </w:r>
      <w:r w:rsidRPr="00E764FA">
        <w:rPr>
          <w:rFonts w:asciiTheme="minorHAnsi" w:hAnsiTheme="minorHAnsi" w:cstheme="minorHAnsi"/>
          <w:color w:val="000000"/>
        </w:rPr>
        <w:t xml:space="preserve"> également connu sous le nom de </w:t>
      </w:r>
      <w:proofErr w:type="spellStart"/>
      <w:r w:rsidRPr="00E764FA">
        <w:rPr>
          <w:rFonts w:asciiTheme="minorHAnsi" w:hAnsiTheme="minorHAnsi" w:cstheme="minorHAnsi"/>
          <w:color w:val="000000"/>
        </w:rPr>
        <w:t>Jellyfish</w:t>
      </w:r>
      <w:proofErr w:type="spellEnd"/>
      <w:r w:rsidRPr="00E764FA">
        <w:rPr>
          <w:rFonts w:asciiTheme="minorHAnsi" w:hAnsiTheme="minorHAnsi" w:cstheme="minorHAnsi"/>
          <w:color w:val="000000"/>
        </w:rPr>
        <w:t>, possède une formation initiale en peinture tout</w:t>
      </w:r>
      <w:r w:rsidRPr="00736DB3">
        <w:rPr>
          <w:rFonts w:asciiTheme="minorHAnsi" w:hAnsiTheme="minorHAnsi" w:cstheme="minorHAnsi"/>
          <w:color w:val="000000"/>
        </w:rPr>
        <w:t xml:space="preserve"> en étant doué en graphisme. Son univers artistique se distingue par des couleurs éclatantes et des motifs empreints de multiculturalisme, créant ainsi un mélange visuel captivant.</w:t>
      </w:r>
    </w:p>
    <w:p w14:paraId="3B30AF49" w14:textId="77777777" w:rsidR="00D8316A" w:rsidRDefault="00D8316A">
      <w:pPr>
        <w:rPr>
          <w:rFonts w:asciiTheme="minorHAnsi" w:eastAsia="Times New Roman" w:hAnsiTheme="minorHAnsi" w:cstheme="minorHAnsi"/>
          <w:b/>
          <w:bCs/>
          <w:color w:val="000000"/>
          <w:bdr w:val="none" w:sz="0" w:space="0" w:color="auto"/>
          <w:lang w:val="fr-BE" w:eastAsia="en-GB"/>
        </w:rPr>
      </w:pPr>
      <w:r>
        <w:rPr>
          <w:rFonts w:asciiTheme="minorHAnsi" w:hAnsiTheme="minorHAnsi" w:cstheme="minorHAnsi"/>
          <w:b/>
          <w:bCs/>
          <w:color w:val="000000"/>
        </w:rPr>
        <w:br w:type="page"/>
      </w:r>
    </w:p>
    <w:p w14:paraId="7660E181" w14:textId="77777777" w:rsidR="00D8316A" w:rsidRDefault="00D8316A" w:rsidP="00EE0EC9">
      <w:pPr>
        <w:pStyle w:val="NormalWeb"/>
        <w:rPr>
          <w:rFonts w:asciiTheme="minorHAnsi" w:hAnsiTheme="minorHAnsi" w:cstheme="minorHAnsi"/>
          <w:b/>
          <w:bCs/>
          <w:color w:val="000000"/>
        </w:rPr>
      </w:pPr>
    </w:p>
    <w:p w14:paraId="18AE3288" w14:textId="77777777" w:rsidR="00D8316A" w:rsidRDefault="00D8316A" w:rsidP="00EE0EC9">
      <w:pPr>
        <w:pStyle w:val="NormalWeb"/>
        <w:rPr>
          <w:rFonts w:asciiTheme="minorHAnsi" w:hAnsiTheme="minorHAnsi" w:cstheme="minorHAnsi"/>
          <w:b/>
          <w:bCs/>
          <w:color w:val="000000"/>
        </w:rPr>
      </w:pPr>
    </w:p>
    <w:p w14:paraId="3A21304F" w14:textId="6DD53E21" w:rsidR="00EE0EC9" w:rsidRPr="002F18A7" w:rsidRDefault="00EE0EC9" w:rsidP="00EE0EC9">
      <w:pPr>
        <w:pStyle w:val="NormalWeb"/>
        <w:rPr>
          <w:rFonts w:asciiTheme="minorHAnsi" w:hAnsiTheme="minorHAnsi" w:cstheme="minorHAnsi"/>
          <w:b/>
          <w:bCs/>
          <w:color w:val="000000"/>
        </w:rPr>
      </w:pPr>
      <w:r w:rsidRPr="002F18A7">
        <w:rPr>
          <w:rFonts w:asciiTheme="minorHAnsi" w:hAnsiTheme="minorHAnsi" w:cstheme="minorHAnsi"/>
          <w:b/>
          <w:bCs/>
          <w:color w:val="000000"/>
        </w:rPr>
        <w:t>À propos de Lucien</w:t>
      </w:r>
    </w:p>
    <w:p w14:paraId="2647080A" w14:textId="77777777" w:rsidR="00EE0EC9" w:rsidRPr="002F18A7" w:rsidRDefault="00EE0EC9" w:rsidP="00EE0EC9">
      <w:pPr>
        <w:pStyle w:val="NormalWeb"/>
        <w:rPr>
          <w:rFonts w:asciiTheme="minorHAnsi" w:hAnsiTheme="minorHAnsi" w:cstheme="minorHAnsi"/>
          <w:color w:val="000000"/>
        </w:rPr>
      </w:pPr>
      <w:r w:rsidRPr="002F18A7">
        <w:rPr>
          <w:rFonts w:asciiTheme="minorHAnsi" w:hAnsiTheme="minorHAnsi" w:cstheme="minorHAnsi"/>
          <w:color w:val="000000"/>
        </w:rPr>
        <w:t>Lucien, la mobilité de l'avenir. C'est à cela que D'Ieteren travaille depuis deux siècles. Et c'est ce qu'ils continueront à faire. C'est pourquoi ils se lancent dans le vélo. L'importateur et distributeur belge de voitures croit que le vélo est un élément essentiel de la mobilité multimodale de demain.</w:t>
      </w:r>
    </w:p>
    <w:p w14:paraId="0E0C2A19" w14:textId="77777777" w:rsidR="00EE0EC9" w:rsidRPr="002F18A7" w:rsidRDefault="00EE0EC9" w:rsidP="00EE0EC9">
      <w:pPr>
        <w:pStyle w:val="NormalWeb"/>
        <w:rPr>
          <w:rFonts w:asciiTheme="minorHAnsi" w:hAnsiTheme="minorHAnsi" w:cstheme="minorHAnsi"/>
          <w:color w:val="000000"/>
        </w:rPr>
      </w:pPr>
      <w:r w:rsidRPr="002F18A7">
        <w:rPr>
          <w:rFonts w:asciiTheme="minorHAnsi" w:hAnsiTheme="minorHAnsi" w:cstheme="minorHAnsi"/>
          <w:color w:val="000000"/>
        </w:rPr>
        <w:t>Lucien incarne une vision claire : plus de cyclistes heureux. Ils veulent rendre le vélo accessible à tous et faciliter la vie des cyclistes. Une équipe passionnée qui met chaque jour son expertise au service de la compréhension des besoins des cyclistes et de la fourniture de ce dont ils ont besoin pour une mobilité durable. Lucien aide les cyclistes avec une gamme appropriée de produits et services tels que le financement, l'assistance et l'entretien. Ainsi, les cyclistes peuvent choisir en toute sérénité une mobilité durable.</w:t>
      </w:r>
    </w:p>
    <w:p w14:paraId="03B7B8FC" w14:textId="77777777" w:rsidR="00EE0EC9" w:rsidRPr="00736DB3" w:rsidRDefault="00EE0EC9" w:rsidP="00EE0EC9">
      <w:pPr>
        <w:pStyle w:val="NormalWeb"/>
        <w:jc w:val="both"/>
        <w:rPr>
          <w:rFonts w:asciiTheme="minorHAnsi" w:hAnsiTheme="minorHAnsi" w:cstheme="minorHAnsi"/>
          <w:color w:val="000000"/>
        </w:rPr>
      </w:pPr>
      <w:r w:rsidRPr="002F18A7">
        <w:rPr>
          <w:rFonts w:asciiTheme="minorHAnsi" w:hAnsiTheme="minorHAnsi" w:cstheme="minorHAnsi"/>
          <w:color w:val="000000"/>
        </w:rPr>
        <w:t>Lucien possède 17 magasins à Bruxelles, Gand, Louvain et Anvers.</w:t>
      </w:r>
    </w:p>
    <w:p w14:paraId="3A403BFE" w14:textId="77777777" w:rsidR="00EE0EC9" w:rsidRPr="00EE0EC9" w:rsidRDefault="00EE0EC9" w:rsidP="00EE0EC9">
      <w:pPr>
        <w:rPr>
          <w:lang w:val="fr-BE"/>
        </w:rPr>
      </w:pPr>
    </w:p>
    <w:p w14:paraId="4D4A4BB3" w14:textId="5FCF5D98" w:rsidR="00EE0EC9" w:rsidRPr="00EE0EC9" w:rsidRDefault="001E4824" w:rsidP="00EE0EC9">
      <w:pPr>
        <w:rPr>
          <w:lang w:val="fr-BE"/>
        </w:rPr>
      </w:pPr>
      <w:r>
        <w:rPr>
          <w:noProof/>
          <w:lang w:val="fr-BE"/>
        </w:rPr>
        <w:drawing>
          <wp:inline distT="0" distB="0" distL="0" distR="0" wp14:anchorId="076A83AE" wp14:editId="31468C3A">
            <wp:extent cx="6105525" cy="3590925"/>
            <wp:effectExtent l="0" t="0" r="9525" b="9525"/>
            <wp:docPr id="79253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3590925"/>
                    </a:xfrm>
                    <a:prstGeom prst="rect">
                      <a:avLst/>
                    </a:prstGeom>
                    <a:noFill/>
                    <a:ln>
                      <a:noFill/>
                    </a:ln>
                  </pic:spPr>
                </pic:pic>
              </a:graphicData>
            </a:graphic>
          </wp:inline>
        </w:drawing>
      </w:r>
    </w:p>
    <w:p w14:paraId="7845C9A3" w14:textId="3646F65B" w:rsidR="008D32ED" w:rsidRPr="007E11B3" w:rsidRDefault="008D32ED" w:rsidP="00EE0EC9">
      <w:pPr>
        <w:pStyle w:val="NoSpacing"/>
        <w:rPr>
          <w:rFonts w:ascii="Arial" w:hAnsi="Arial"/>
          <w:lang w:val="fr-BE"/>
        </w:rPr>
      </w:pPr>
    </w:p>
    <w:sectPr w:rsidR="008D32ED" w:rsidRPr="007E11B3">
      <w:head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8AEF" w14:textId="77777777" w:rsidR="000B2D9F" w:rsidRDefault="000B2D9F">
      <w:r>
        <w:separator/>
      </w:r>
    </w:p>
  </w:endnote>
  <w:endnote w:type="continuationSeparator" w:id="0">
    <w:p w14:paraId="41BB3491" w14:textId="77777777" w:rsidR="000B2D9F" w:rsidRDefault="000B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3F64B" w14:textId="77777777" w:rsidR="000B2D9F" w:rsidRDefault="000B2D9F">
      <w:r>
        <w:separator/>
      </w:r>
    </w:p>
  </w:footnote>
  <w:footnote w:type="continuationSeparator" w:id="0">
    <w:p w14:paraId="027B10B3" w14:textId="77777777" w:rsidR="000B2D9F" w:rsidRDefault="000B2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4BCB" w14:textId="77777777" w:rsidR="008D32ED" w:rsidRDefault="00217CC5">
    <w:pPr>
      <w:pStyle w:val="Header"/>
    </w:pPr>
    <w:r>
      <w:rPr>
        <w:noProof/>
      </w:rPr>
      <w:drawing>
        <wp:anchor distT="152400" distB="152400" distL="152400" distR="152400" simplePos="0" relativeHeight="251658240" behindDoc="1" locked="0" layoutInCell="1" allowOverlap="1" wp14:anchorId="253FDF6E" wp14:editId="61043941">
          <wp:simplePos x="0" y="0"/>
          <wp:positionH relativeFrom="page">
            <wp:posOffset>5937250</wp:posOffset>
          </wp:positionH>
          <wp:positionV relativeFrom="page">
            <wp:posOffset>453390</wp:posOffset>
          </wp:positionV>
          <wp:extent cx="1536210" cy="678181"/>
          <wp:effectExtent l="0" t="0" r="6985" b="7620"/>
          <wp:wrapNone/>
          <wp:docPr id="1073741825" name="officeArt object"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ShapeDescription automatically generated with medium confidence" descr="ShapeDescription automatically generated with medium confidence"/>
                  <pic:cNvPicPr>
                    <a:picLocks noChangeAspect="1"/>
                  </pic:cNvPicPr>
                </pic:nvPicPr>
                <pic:blipFill>
                  <a:blip r:embed="rId1"/>
                  <a:stretch>
                    <a:fillRect/>
                  </a:stretch>
                </pic:blipFill>
                <pic:spPr>
                  <a:xfrm>
                    <a:off x="0" y="0"/>
                    <a:ext cx="1536210" cy="6781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2ED"/>
    <w:rsid w:val="00016F18"/>
    <w:rsid w:val="000237E7"/>
    <w:rsid w:val="0005476B"/>
    <w:rsid w:val="00057738"/>
    <w:rsid w:val="00073E60"/>
    <w:rsid w:val="0007655B"/>
    <w:rsid w:val="000A1C64"/>
    <w:rsid w:val="000B2D9F"/>
    <w:rsid w:val="000C49A6"/>
    <w:rsid w:val="000D21B8"/>
    <w:rsid w:val="000D5482"/>
    <w:rsid w:val="00173F11"/>
    <w:rsid w:val="001838E4"/>
    <w:rsid w:val="00191067"/>
    <w:rsid w:val="001A5AB3"/>
    <w:rsid w:val="001B151C"/>
    <w:rsid w:val="001D3089"/>
    <w:rsid w:val="001E4824"/>
    <w:rsid w:val="00217CC5"/>
    <w:rsid w:val="002D5E75"/>
    <w:rsid w:val="003C1A45"/>
    <w:rsid w:val="004403DD"/>
    <w:rsid w:val="00463C0C"/>
    <w:rsid w:val="00562DBB"/>
    <w:rsid w:val="00596094"/>
    <w:rsid w:val="005A1C75"/>
    <w:rsid w:val="005D01FE"/>
    <w:rsid w:val="00643687"/>
    <w:rsid w:val="00681ABC"/>
    <w:rsid w:val="006E0D97"/>
    <w:rsid w:val="006E49A0"/>
    <w:rsid w:val="006F4120"/>
    <w:rsid w:val="007716E2"/>
    <w:rsid w:val="007E11B3"/>
    <w:rsid w:val="0084266A"/>
    <w:rsid w:val="008528F6"/>
    <w:rsid w:val="00854247"/>
    <w:rsid w:val="00857BA8"/>
    <w:rsid w:val="008970F5"/>
    <w:rsid w:val="008D32ED"/>
    <w:rsid w:val="008E68C2"/>
    <w:rsid w:val="009A0628"/>
    <w:rsid w:val="009A06ED"/>
    <w:rsid w:val="00A421A3"/>
    <w:rsid w:val="00AD2541"/>
    <w:rsid w:val="00AF1690"/>
    <w:rsid w:val="00AF3938"/>
    <w:rsid w:val="00B126C0"/>
    <w:rsid w:val="00B36523"/>
    <w:rsid w:val="00B77C93"/>
    <w:rsid w:val="00B824B9"/>
    <w:rsid w:val="00BF4CB2"/>
    <w:rsid w:val="00C07CD2"/>
    <w:rsid w:val="00C1572F"/>
    <w:rsid w:val="00C2215D"/>
    <w:rsid w:val="00C62D91"/>
    <w:rsid w:val="00CA6307"/>
    <w:rsid w:val="00CB3212"/>
    <w:rsid w:val="00CD1641"/>
    <w:rsid w:val="00CE0D64"/>
    <w:rsid w:val="00D5181D"/>
    <w:rsid w:val="00D8316A"/>
    <w:rsid w:val="00DB23BE"/>
    <w:rsid w:val="00DE0643"/>
    <w:rsid w:val="00E53B9C"/>
    <w:rsid w:val="00E764FA"/>
    <w:rsid w:val="00ED34CD"/>
    <w:rsid w:val="00EE0EC9"/>
    <w:rsid w:val="00F465FD"/>
    <w:rsid w:val="00F5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90F1"/>
  <w15:docId w15:val="{6CD39FDB-1B25-4DA3-B62A-48B94CC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sz w:val="24"/>
      <w:szCs w:val="24"/>
      <w:u w:color="000000"/>
      <w:lang w:val="en-US"/>
    </w:r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itel1">
    <w:name w:val="Titel1"/>
    <w:pPr>
      <w:keepNext/>
    </w:pPr>
    <w:rPr>
      <w:rFonts w:ascii="Helvetica Neue" w:hAnsi="Helvetica Neue" w:cs="Arial Unicode MS"/>
      <w:b/>
      <w:bCs/>
      <w:color w:val="000000"/>
      <w:sz w:val="60"/>
      <w:szCs w:val="60"/>
      <w:u w:color="000000"/>
      <w:lang w:val="nl-NL"/>
      <w14:textOutline w14:w="12700" w14:cap="flat" w14:cmpd="sng" w14:algn="ctr">
        <w14:noFill/>
        <w14:prstDash w14:val="solid"/>
        <w14:miter w14:lim="400000"/>
      </w14:textOutline>
    </w:rPr>
  </w:style>
  <w:style w:type="paragraph" w:customStyle="1" w:styleId="Standaard1">
    <w:name w:val="Standaard1"/>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paragraph" w:customStyle="1" w:styleId="Hoofdtekst">
    <w:name w:val="Hoofdtekst"/>
    <w:rPr>
      <w:rFonts w:eastAsia="Times New Roman"/>
      <w:color w:val="000000"/>
      <w:sz w:val="24"/>
      <w:szCs w:val="24"/>
      <w:u w:color="000000"/>
      <w14:textOutline w14:w="0" w14:cap="flat" w14:cmpd="sng" w14:algn="ctr">
        <w14:noFill/>
        <w14:prstDash w14:val="solid"/>
        <w14:bevel/>
      </w14:textOutline>
    </w:rPr>
  </w:style>
  <w:style w:type="paragraph" w:customStyle="1" w:styleId="HoofdtekstA">
    <w:name w:val="Hoofdtekst A"/>
    <w:rPr>
      <w:rFonts w:cs="Arial Unicode MS"/>
      <w:color w:val="000000"/>
      <w:sz w:val="24"/>
      <w:szCs w:val="24"/>
      <w:u w:color="000000"/>
      <w:lang w:val="en-US"/>
      <w14:textOutline w14:w="12700" w14:cap="flat" w14:cmpd="sng" w14:algn="ctr">
        <w14:noFill/>
        <w14:prstDash w14:val="solid"/>
        <w14:miter w14:lim="400000"/>
      </w14:textOutline>
    </w:rPr>
  </w:style>
  <w:style w:type="paragraph" w:styleId="Revision">
    <w:name w:val="Revision"/>
    <w:hidden/>
    <w:uiPriority w:val="99"/>
    <w:semiHidden/>
    <w:rsid w:val="00217CC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bumpedfont15">
    <w:name w:val="bumpedfont15"/>
    <w:basedOn w:val="DefaultParagraphFont"/>
    <w:rsid w:val="00217CC5"/>
  </w:style>
  <w:style w:type="paragraph" w:styleId="NoSpacing">
    <w:name w:val="No Spacing"/>
    <w:uiPriority w:val="1"/>
    <w:qFormat/>
    <w:rsid w:val="00DE0643"/>
    <w:rPr>
      <w:sz w:val="24"/>
      <w:szCs w:val="24"/>
      <w:lang w:val="en-US" w:eastAsia="en-US"/>
    </w:rPr>
  </w:style>
  <w:style w:type="paragraph" w:styleId="NormalWeb">
    <w:name w:val="Normal (Web)"/>
    <w:basedOn w:val="Normal"/>
    <w:uiPriority w:val="99"/>
    <w:unhideWhenUsed/>
    <w:rsid w:val="00EE0E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BE" w:eastAsia="en-GB"/>
    </w:rPr>
  </w:style>
  <w:style w:type="character" w:styleId="Strong">
    <w:name w:val="Strong"/>
    <w:basedOn w:val="DefaultParagraphFont"/>
    <w:uiPriority w:val="22"/>
    <w:qFormat/>
    <w:rsid w:val="00EE0EC9"/>
    <w:rPr>
      <w:b/>
      <w:bCs/>
    </w:rPr>
  </w:style>
  <w:style w:type="character" w:customStyle="1" w:styleId="apple-converted-space">
    <w:name w:val="apple-converted-space"/>
    <w:basedOn w:val="DefaultParagraphFont"/>
    <w:rsid w:val="00EE0EC9"/>
  </w:style>
  <w:style w:type="paragraph" w:styleId="Footer">
    <w:name w:val="footer"/>
    <w:basedOn w:val="Normal"/>
    <w:link w:val="FooterChar"/>
    <w:uiPriority w:val="99"/>
    <w:unhideWhenUsed/>
    <w:rsid w:val="00D8316A"/>
    <w:pPr>
      <w:tabs>
        <w:tab w:val="center" w:pos="4513"/>
        <w:tab w:val="right" w:pos="9026"/>
      </w:tabs>
    </w:pPr>
  </w:style>
  <w:style w:type="character" w:customStyle="1" w:styleId="FooterChar">
    <w:name w:val="Footer Char"/>
    <w:basedOn w:val="DefaultParagraphFont"/>
    <w:link w:val="Footer"/>
    <w:uiPriority w:val="99"/>
    <w:rsid w:val="00D8316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282848">
      <w:bodyDiv w:val="1"/>
      <w:marLeft w:val="0"/>
      <w:marRight w:val="0"/>
      <w:marTop w:val="0"/>
      <w:marBottom w:val="0"/>
      <w:divBdr>
        <w:top w:val="none" w:sz="0" w:space="0" w:color="auto"/>
        <w:left w:val="none" w:sz="0" w:space="0" w:color="auto"/>
        <w:bottom w:val="none" w:sz="0" w:space="0" w:color="auto"/>
        <w:right w:val="none" w:sz="0" w:space="0" w:color="auto"/>
      </w:divBdr>
    </w:div>
    <w:div w:id="1745756947">
      <w:bodyDiv w:val="1"/>
      <w:marLeft w:val="0"/>
      <w:marRight w:val="0"/>
      <w:marTop w:val="0"/>
      <w:marBottom w:val="0"/>
      <w:divBdr>
        <w:top w:val="none" w:sz="0" w:space="0" w:color="auto"/>
        <w:left w:val="none" w:sz="0" w:space="0" w:color="auto"/>
        <w:bottom w:val="none" w:sz="0" w:space="0" w:color="auto"/>
        <w:right w:val="none" w:sz="0" w:space="0" w:color="auto"/>
      </w:divBdr>
    </w:div>
    <w:div w:id="2069377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60B3F4DE090F4FB42541BFD2D9F270" ma:contentTypeVersion="14" ma:contentTypeDescription="Crée un document." ma:contentTypeScope="" ma:versionID="c4da7390d237d55da76fd1d07fc0eea4">
  <xsd:schema xmlns:xsd="http://www.w3.org/2001/XMLSchema" xmlns:xs="http://www.w3.org/2001/XMLSchema" xmlns:p="http://schemas.microsoft.com/office/2006/metadata/properties" xmlns:ns2="574a18a2-a387-4113-9980-46515b6d9a5e" xmlns:ns3="e40dc4d0-9537-4a60-8a72-21edc63a6654" targetNamespace="http://schemas.microsoft.com/office/2006/metadata/properties" ma:root="true" ma:fieldsID="1b9867370cc0d50b965cc31d3dd4e757" ns2:_="" ns3:_="">
    <xsd:import namespace="574a18a2-a387-4113-9980-46515b6d9a5e"/>
    <xsd:import namespace="e40dc4d0-9537-4a60-8a72-21edc63a66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a18a2-a387-4113-9980-46515b6d9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3c9e2436-caaf-4aa5-9f82-95d0acee858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dc4d0-9537-4a60-8a72-21edc63a66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274a6b5-d8d9-4cce-99c0-86381575069a}" ma:internalName="TaxCatchAll" ma:showField="CatchAllData" ma:web="e40dc4d0-9537-4a60-8a72-21edc63a66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0dc4d0-9537-4a60-8a72-21edc63a6654" xsi:nil="true"/>
    <lcf76f155ced4ddcb4097134ff3c332f xmlns="574a18a2-a387-4113-9980-46515b6d9a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24739A-F9E1-4104-A267-51D7CEFC378E}">
  <ds:schemaRefs>
    <ds:schemaRef ds:uri="http://schemas.microsoft.com/sharepoint/v3/contenttype/forms"/>
  </ds:schemaRefs>
</ds:datastoreItem>
</file>

<file path=customXml/itemProps2.xml><?xml version="1.0" encoding="utf-8"?>
<ds:datastoreItem xmlns:ds="http://schemas.openxmlformats.org/officeDocument/2006/customXml" ds:itemID="{DFCE952D-CD7E-4B2E-833F-587ACE427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a18a2-a387-4113-9980-46515b6d9a5e"/>
    <ds:schemaRef ds:uri="e40dc4d0-9537-4a60-8a72-21edc63a6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89D7-8A9C-4B84-98F3-EF758DFED531}">
  <ds:schemaRefs>
    <ds:schemaRef ds:uri="http://schemas.microsoft.com/office/2006/metadata/properties"/>
    <ds:schemaRef ds:uri="http://schemas.microsoft.com/office/infopath/2007/PartnerControls"/>
    <ds:schemaRef ds:uri="e40dc4d0-9537-4a60-8a72-21edc63a6654"/>
    <ds:schemaRef ds:uri="574a18a2-a387-4113-9980-46515b6d9a5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2814</Characters>
  <Application>Microsoft Office Word</Application>
  <DocSecurity>4</DocSecurity>
  <Lines>23</Lines>
  <Paragraphs>6</Paragraphs>
  <ScaleCrop>false</ScaleCrop>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de Foestraets</dc:creator>
  <cp:lastModifiedBy>STEYVERS Dirk</cp:lastModifiedBy>
  <cp:revision>2</cp:revision>
  <dcterms:created xsi:type="dcterms:W3CDTF">2023-09-14T06:48:00Z</dcterms:created>
  <dcterms:modified xsi:type="dcterms:W3CDTF">2023-09-14T06:48:00Z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0x010100A160B3F4DE090F4FB42541BFD2D9F270</vt:lpwstr>
  </property>
  <property fmtid="{D5CDD505-2E9C-101B-9397-08002B2CF9AE}" pid="3" name="MediaServiceImageTags">
    <vt:lpwstr/>
  </property>
</Properties>
</file>