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A44F7" w14:textId="77777777" w:rsidR="00486E65" w:rsidRPr="005E43EA" w:rsidRDefault="00486E65" w:rsidP="004F47D4">
      <w:pPr>
        <w:rPr>
          <w:b/>
          <w:bCs/>
          <w:sz w:val="32"/>
          <w:szCs w:val="32"/>
          <w:lang w:val="fr-FR"/>
        </w:rPr>
      </w:pPr>
    </w:p>
    <w:p w14:paraId="07492636" w14:textId="533C0171" w:rsidR="004F47D4" w:rsidRPr="005E43EA" w:rsidRDefault="00402D9E" w:rsidP="004F47D4">
      <w:pPr>
        <w:rPr>
          <w:b/>
          <w:bCs/>
          <w:sz w:val="36"/>
          <w:szCs w:val="36"/>
          <w:lang w:val="fr-FR"/>
        </w:rPr>
      </w:pPr>
      <w:r w:rsidRPr="005E43EA">
        <w:rPr>
          <w:b/>
          <w:bCs/>
          <w:sz w:val="36"/>
          <w:szCs w:val="36"/>
          <w:lang w:val="fr-FR"/>
        </w:rPr>
        <w:t>Envie de moins de</w:t>
      </w:r>
      <w:r w:rsidR="009E5E41" w:rsidRPr="005E43EA">
        <w:rPr>
          <w:b/>
          <w:bCs/>
          <w:sz w:val="36"/>
          <w:szCs w:val="36"/>
          <w:lang w:val="fr-FR"/>
        </w:rPr>
        <w:t xml:space="preserve"> stress? </w:t>
      </w:r>
      <w:r w:rsidRPr="005E43EA">
        <w:rPr>
          <w:b/>
          <w:bCs/>
          <w:sz w:val="36"/>
          <w:szCs w:val="36"/>
          <w:lang w:val="fr-FR"/>
        </w:rPr>
        <w:t>Allez au boulot à vélo!</w:t>
      </w:r>
      <w:r w:rsidR="009E5E41" w:rsidRPr="005E43EA">
        <w:rPr>
          <w:b/>
          <w:bCs/>
          <w:sz w:val="36"/>
          <w:szCs w:val="36"/>
          <w:lang w:val="fr-FR"/>
        </w:rPr>
        <w:t xml:space="preserve"> </w:t>
      </w:r>
    </w:p>
    <w:p w14:paraId="156725F8" w14:textId="25C6A947" w:rsidR="00486E65" w:rsidRPr="005E43EA" w:rsidRDefault="00402D9E" w:rsidP="004F47D4">
      <w:pPr>
        <w:rPr>
          <w:sz w:val="24"/>
          <w:szCs w:val="24"/>
          <w:lang w:val="fr-FR"/>
        </w:rPr>
      </w:pPr>
      <w:r w:rsidRPr="005E43EA">
        <w:rPr>
          <w:sz w:val="24"/>
          <w:szCs w:val="24"/>
          <w:lang w:val="fr-FR"/>
        </w:rPr>
        <w:t xml:space="preserve">Enquête de </w:t>
      </w:r>
      <w:proofErr w:type="spellStart"/>
      <w:r w:rsidR="00486E65" w:rsidRPr="005E43EA">
        <w:rPr>
          <w:sz w:val="24"/>
          <w:szCs w:val="24"/>
          <w:lang w:val="fr-FR"/>
        </w:rPr>
        <w:t>Lease</w:t>
      </w:r>
      <w:proofErr w:type="spellEnd"/>
      <w:r w:rsidR="00486E65" w:rsidRPr="005E43EA">
        <w:rPr>
          <w:sz w:val="24"/>
          <w:szCs w:val="24"/>
          <w:lang w:val="fr-FR"/>
        </w:rPr>
        <w:t xml:space="preserve"> a Bike</w:t>
      </w:r>
      <w:r w:rsidR="002459D4" w:rsidRPr="005E43EA">
        <w:rPr>
          <w:sz w:val="24"/>
          <w:szCs w:val="24"/>
          <w:lang w:val="fr-FR"/>
        </w:rPr>
        <w:t xml:space="preserve">: </w:t>
      </w:r>
      <w:r w:rsidRPr="005E43EA">
        <w:rPr>
          <w:sz w:val="24"/>
          <w:szCs w:val="24"/>
          <w:lang w:val="fr-FR"/>
        </w:rPr>
        <w:t xml:space="preserve">aller au travail </w:t>
      </w:r>
      <w:r w:rsidR="00F305C7">
        <w:rPr>
          <w:sz w:val="24"/>
          <w:szCs w:val="24"/>
          <w:lang w:val="fr-FR"/>
        </w:rPr>
        <w:t>à</w:t>
      </w:r>
      <w:r w:rsidRPr="005E43EA">
        <w:rPr>
          <w:sz w:val="24"/>
          <w:szCs w:val="24"/>
          <w:lang w:val="fr-FR"/>
        </w:rPr>
        <w:t xml:space="preserve"> vélo aide</w:t>
      </w:r>
      <w:r w:rsidR="002459D4" w:rsidRPr="005E43EA">
        <w:rPr>
          <w:sz w:val="24"/>
          <w:szCs w:val="24"/>
          <w:lang w:val="fr-FR"/>
        </w:rPr>
        <w:t xml:space="preserve"> </w:t>
      </w:r>
      <w:r w:rsidRPr="005E43EA">
        <w:rPr>
          <w:sz w:val="24"/>
          <w:szCs w:val="24"/>
          <w:lang w:val="fr-FR"/>
        </w:rPr>
        <w:t>8 personnes sur</w:t>
      </w:r>
      <w:r w:rsidR="002459D4" w:rsidRPr="005E43EA">
        <w:rPr>
          <w:sz w:val="24"/>
          <w:szCs w:val="24"/>
          <w:lang w:val="fr-FR"/>
        </w:rPr>
        <w:t xml:space="preserve"> 10</w:t>
      </w:r>
      <w:r w:rsidR="00DD6A84" w:rsidRPr="005E43EA">
        <w:rPr>
          <w:sz w:val="24"/>
          <w:szCs w:val="24"/>
          <w:lang w:val="fr-FR"/>
        </w:rPr>
        <w:t xml:space="preserve"> </w:t>
      </w:r>
      <w:r w:rsidRPr="005E43EA">
        <w:rPr>
          <w:sz w:val="24"/>
          <w:szCs w:val="24"/>
          <w:lang w:val="fr-FR"/>
        </w:rPr>
        <w:t>à se déconnecter de la pression professionnelle</w:t>
      </w:r>
    </w:p>
    <w:p w14:paraId="4B9AB96A" w14:textId="28F65A60" w:rsidR="00AD5DC2" w:rsidRPr="005E43EA" w:rsidRDefault="00AD5DC2" w:rsidP="00AD5DC2">
      <w:pPr>
        <w:rPr>
          <w:lang w:val="fr-FR"/>
        </w:rPr>
      </w:pPr>
    </w:p>
    <w:p w14:paraId="13AB2FFD" w14:textId="2729FEB4" w:rsidR="00543D0C" w:rsidRPr="005E43EA" w:rsidRDefault="00402D9E" w:rsidP="00F02BE0">
      <w:pPr>
        <w:jc w:val="both"/>
        <w:rPr>
          <w:b/>
          <w:bCs/>
          <w:lang w:val="fr-FR"/>
        </w:rPr>
      </w:pPr>
      <w:r w:rsidRPr="005E43EA">
        <w:rPr>
          <w:b/>
          <w:bCs/>
          <w:lang w:val="fr-FR"/>
        </w:rPr>
        <w:t>Bruxelles</w:t>
      </w:r>
      <w:r w:rsidR="00E72670" w:rsidRPr="005E43EA">
        <w:rPr>
          <w:b/>
          <w:bCs/>
          <w:lang w:val="fr-FR"/>
        </w:rPr>
        <w:t xml:space="preserve">, </w:t>
      </w:r>
      <w:r w:rsidR="00F549B7" w:rsidRPr="005E43EA">
        <w:rPr>
          <w:b/>
          <w:bCs/>
          <w:lang w:val="fr-FR"/>
        </w:rPr>
        <w:t>22</w:t>
      </w:r>
      <w:r w:rsidR="007921D7" w:rsidRPr="005E43EA">
        <w:rPr>
          <w:b/>
          <w:bCs/>
          <w:lang w:val="fr-FR"/>
        </w:rPr>
        <w:t xml:space="preserve"> septemb</w:t>
      </w:r>
      <w:r w:rsidRPr="005E43EA">
        <w:rPr>
          <w:b/>
          <w:bCs/>
          <w:lang w:val="fr-FR"/>
        </w:rPr>
        <w:t>re</w:t>
      </w:r>
      <w:r w:rsidR="00E72670" w:rsidRPr="005E43EA">
        <w:rPr>
          <w:b/>
          <w:bCs/>
          <w:lang w:val="fr-FR"/>
        </w:rPr>
        <w:t xml:space="preserve"> 2021 – </w:t>
      </w:r>
      <w:r w:rsidR="00015228" w:rsidRPr="005E43EA">
        <w:rPr>
          <w:b/>
          <w:bCs/>
          <w:lang w:val="fr-FR"/>
        </w:rPr>
        <w:t xml:space="preserve">Celui ou celle qui pédale pour rentrer du </w:t>
      </w:r>
      <w:r w:rsidR="00CB0BC6" w:rsidRPr="005E43EA">
        <w:rPr>
          <w:b/>
          <w:bCs/>
          <w:lang w:val="fr-FR"/>
        </w:rPr>
        <w:t>boulot</w:t>
      </w:r>
      <w:r w:rsidR="00015228" w:rsidRPr="005E43EA">
        <w:rPr>
          <w:b/>
          <w:bCs/>
          <w:lang w:val="fr-FR"/>
        </w:rPr>
        <w:t xml:space="preserve"> arrive détendu à la maison</w:t>
      </w:r>
      <w:r w:rsidR="009E5E41" w:rsidRPr="005E43EA">
        <w:rPr>
          <w:b/>
          <w:bCs/>
          <w:lang w:val="fr-FR"/>
        </w:rPr>
        <w:t xml:space="preserve">. </w:t>
      </w:r>
      <w:r w:rsidR="00CB74A1" w:rsidRPr="005E43EA">
        <w:rPr>
          <w:b/>
          <w:bCs/>
          <w:lang w:val="fr-FR"/>
        </w:rPr>
        <w:t xml:space="preserve">C'est ce qui ressort d'une enquête </w:t>
      </w:r>
      <w:r w:rsidR="00CB0BC6" w:rsidRPr="005E43EA">
        <w:rPr>
          <w:b/>
          <w:bCs/>
          <w:lang w:val="fr-FR"/>
        </w:rPr>
        <w:t>de</w:t>
      </w:r>
      <w:r w:rsidR="001566E1" w:rsidRPr="005E43EA">
        <w:rPr>
          <w:b/>
          <w:bCs/>
          <w:lang w:val="fr-FR"/>
        </w:rPr>
        <w:t xml:space="preserve"> </w:t>
      </w:r>
      <w:proofErr w:type="spellStart"/>
      <w:r w:rsidR="001566E1" w:rsidRPr="005E43EA">
        <w:rPr>
          <w:b/>
          <w:bCs/>
          <w:lang w:val="fr-FR"/>
        </w:rPr>
        <w:t>Lease</w:t>
      </w:r>
      <w:proofErr w:type="spellEnd"/>
      <w:r w:rsidR="001566E1" w:rsidRPr="005E43EA">
        <w:rPr>
          <w:b/>
          <w:bCs/>
          <w:lang w:val="fr-FR"/>
        </w:rPr>
        <w:t xml:space="preserve"> a Bike, </w:t>
      </w:r>
      <w:r w:rsidR="00CB74A1" w:rsidRPr="005E43EA">
        <w:rPr>
          <w:b/>
          <w:bCs/>
          <w:lang w:val="fr-FR"/>
        </w:rPr>
        <w:t>le spécialiste du leasing de vélos aux entreprises</w:t>
      </w:r>
      <w:r w:rsidR="001566E1" w:rsidRPr="005E43EA">
        <w:rPr>
          <w:b/>
          <w:bCs/>
          <w:lang w:val="fr-FR"/>
        </w:rPr>
        <w:t>,</w:t>
      </w:r>
      <w:r w:rsidR="00CB74A1" w:rsidRPr="005E43EA">
        <w:rPr>
          <w:b/>
          <w:bCs/>
          <w:lang w:val="fr-FR"/>
        </w:rPr>
        <w:t xml:space="preserve"> </w:t>
      </w:r>
      <w:r w:rsidR="00CB0BC6" w:rsidRPr="005E43EA">
        <w:rPr>
          <w:b/>
          <w:bCs/>
          <w:lang w:val="fr-FR"/>
        </w:rPr>
        <w:t xml:space="preserve">qui a </w:t>
      </w:r>
      <w:r w:rsidR="00CB74A1" w:rsidRPr="005E43EA">
        <w:rPr>
          <w:b/>
          <w:bCs/>
          <w:lang w:val="fr-FR"/>
        </w:rPr>
        <w:t>interrog</w:t>
      </w:r>
      <w:r w:rsidR="00CB0BC6" w:rsidRPr="005E43EA">
        <w:rPr>
          <w:b/>
          <w:bCs/>
          <w:lang w:val="fr-FR"/>
        </w:rPr>
        <w:t>é</w:t>
      </w:r>
      <w:r w:rsidR="00CB74A1" w:rsidRPr="005E43EA">
        <w:rPr>
          <w:b/>
          <w:bCs/>
          <w:lang w:val="fr-FR"/>
        </w:rPr>
        <w:t xml:space="preserve"> 1.000 </w:t>
      </w:r>
      <w:r w:rsidR="00CB0BC6" w:rsidRPr="005E43EA">
        <w:rPr>
          <w:b/>
          <w:bCs/>
          <w:lang w:val="fr-FR"/>
        </w:rPr>
        <w:t>travailleurs</w:t>
      </w:r>
      <w:r w:rsidR="00CB74A1" w:rsidRPr="005E43EA">
        <w:rPr>
          <w:b/>
          <w:bCs/>
          <w:lang w:val="fr-FR"/>
        </w:rPr>
        <w:t xml:space="preserve"> belges</w:t>
      </w:r>
      <w:r w:rsidR="001566E1" w:rsidRPr="005E43EA">
        <w:rPr>
          <w:b/>
          <w:bCs/>
          <w:lang w:val="fr-FR"/>
        </w:rPr>
        <w:t>.</w:t>
      </w:r>
      <w:r w:rsidR="00EA15F7" w:rsidRPr="005E43EA">
        <w:rPr>
          <w:b/>
          <w:bCs/>
          <w:lang w:val="fr-FR"/>
        </w:rPr>
        <w:t xml:space="preserve"> </w:t>
      </w:r>
      <w:r w:rsidR="00CB74A1" w:rsidRPr="005E43EA">
        <w:rPr>
          <w:b/>
          <w:bCs/>
          <w:lang w:val="fr-FR"/>
        </w:rPr>
        <w:t>Près de deux</w:t>
      </w:r>
      <w:r w:rsidR="00F305C7">
        <w:rPr>
          <w:b/>
          <w:bCs/>
          <w:lang w:val="fr-FR"/>
        </w:rPr>
        <w:t xml:space="preserve"> tiers</w:t>
      </w:r>
      <w:r w:rsidR="00CB74A1" w:rsidRPr="005E43EA">
        <w:rPr>
          <w:b/>
          <w:bCs/>
          <w:lang w:val="fr-FR"/>
        </w:rPr>
        <w:t xml:space="preserve"> </w:t>
      </w:r>
      <w:r w:rsidR="00CB0BC6" w:rsidRPr="005E43EA">
        <w:rPr>
          <w:b/>
          <w:bCs/>
          <w:lang w:val="fr-FR"/>
        </w:rPr>
        <w:t xml:space="preserve">d'entre eux </w:t>
      </w:r>
      <w:r w:rsidR="00DD6A84" w:rsidRPr="005E43EA">
        <w:rPr>
          <w:b/>
          <w:bCs/>
          <w:lang w:val="fr-FR"/>
        </w:rPr>
        <w:t>(6</w:t>
      </w:r>
      <w:r w:rsidR="004C1086" w:rsidRPr="005E43EA">
        <w:rPr>
          <w:b/>
          <w:bCs/>
          <w:lang w:val="fr-FR"/>
        </w:rPr>
        <w:t>4</w:t>
      </w:r>
      <w:r w:rsidR="00DD6A84" w:rsidRPr="005E43EA">
        <w:rPr>
          <w:b/>
          <w:bCs/>
          <w:lang w:val="fr-FR"/>
        </w:rPr>
        <w:t>,</w:t>
      </w:r>
      <w:r w:rsidR="004C1086" w:rsidRPr="005E43EA">
        <w:rPr>
          <w:b/>
          <w:bCs/>
          <w:lang w:val="fr-FR"/>
        </w:rPr>
        <w:t>6</w:t>
      </w:r>
      <w:r w:rsidR="00DD6A84" w:rsidRPr="005E43EA">
        <w:rPr>
          <w:b/>
          <w:bCs/>
          <w:lang w:val="fr-FR"/>
        </w:rPr>
        <w:t xml:space="preserve">%) </w:t>
      </w:r>
      <w:r w:rsidR="00CB0BC6" w:rsidRPr="005E43EA">
        <w:rPr>
          <w:b/>
          <w:bCs/>
          <w:lang w:val="fr-FR"/>
        </w:rPr>
        <w:t>considèrent qu</w:t>
      </w:r>
      <w:r w:rsidR="00F305C7">
        <w:rPr>
          <w:b/>
          <w:bCs/>
          <w:lang w:val="fr-FR"/>
        </w:rPr>
        <w:t>'aller au travail</w:t>
      </w:r>
      <w:r w:rsidR="00CB0BC6" w:rsidRPr="005E43EA">
        <w:rPr>
          <w:b/>
          <w:bCs/>
          <w:lang w:val="fr-FR"/>
        </w:rPr>
        <w:t xml:space="preserve"> </w:t>
      </w:r>
      <w:r w:rsidR="00F305C7">
        <w:rPr>
          <w:b/>
          <w:bCs/>
          <w:lang w:val="fr-FR"/>
        </w:rPr>
        <w:t>à</w:t>
      </w:r>
      <w:r w:rsidR="00CB0BC6" w:rsidRPr="005E43EA">
        <w:rPr>
          <w:b/>
          <w:bCs/>
          <w:lang w:val="fr-FR"/>
        </w:rPr>
        <w:t xml:space="preserve"> vélo réduit le</w:t>
      </w:r>
      <w:r w:rsidR="00DD6A84" w:rsidRPr="005E43EA">
        <w:rPr>
          <w:b/>
          <w:bCs/>
          <w:lang w:val="fr-FR"/>
        </w:rPr>
        <w:t xml:space="preserve"> stress.</w:t>
      </w:r>
      <w:r w:rsidR="00DD6A84" w:rsidRPr="005E43EA">
        <w:rPr>
          <w:lang w:val="fr-FR"/>
        </w:rPr>
        <w:t xml:space="preserve"> </w:t>
      </w:r>
      <w:r w:rsidR="00CB0BC6" w:rsidRPr="005E43EA">
        <w:rPr>
          <w:b/>
          <w:bCs/>
          <w:lang w:val="fr-FR"/>
        </w:rPr>
        <w:t>Plus de</w:t>
      </w:r>
      <w:r w:rsidR="00EA15F7" w:rsidRPr="005E43EA">
        <w:rPr>
          <w:b/>
          <w:bCs/>
          <w:lang w:val="fr-FR"/>
        </w:rPr>
        <w:t xml:space="preserve"> 8 </w:t>
      </w:r>
      <w:r w:rsidR="00CB0BC6" w:rsidRPr="005E43EA">
        <w:rPr>
          <w:b/>
          <w:bCs/>
          <w:lang w:val="fr-FR"/>
        </w:rPr>
        <w:t>salariés sur</w:t>
      </w:r>
      <w:r w:rsidR="00EA15F7" w:rsidRPr="005E43EA">
        <w:rPr>
          <w:b/>
          <w:bCs/>
          <w:lang w:val="fr-FR"/>
        </w:rPr>
        <w:t xml:space="preserve"> 10 </w:t>
      </w:r>
      <w:r w:rsidR="003C4E93" w:rsidRPr="005E43EA">
        <w:rPr>
          <w:b/>
          <w:bCs/>
          <w:lang w:val="fr-FR"/>
        </w:rPr>
        <w:t>(8</w:t>
      </w:r>
      <w:r w:rsidR="004C1086" w:rsidRPr="005E43EA">
        <w:rPr>
          <w:b/>
          <w:bCs/>
          <w:lang w:val="fr-FR"/>
        </w:rPr>
        <w:t>4</w:t>
      </w:r>
      <w:r w:rsidR="003C4E93" w:rsidRPr="005E43EA">
        <w:rPr>
          <w:b/>
          <w:bCs/>
          <w:lang w:val="fr-FR"/>
        </w:rPr>
        <w:t xml:space="preserve">%) </w:t>
      </w:r>
      <w:r w:rsidR="00CB0BC6" w:rsidRPr="005E43EA">
        <w:rPr>
          <w:b/>
          <w:bCs/>
          <w:lang w:val="fr-FR"/>
        </w:rPr>
        <w:t xml:space="preserve">qui ont déjà utilisé la bicyclette </w:t>
      </w:r>
      <w:r w:rsidR="00564860" w:rsidRPr="005E43EA">
        <w:rPr>
          <w:b/>
          <w:bCs/>
          <w:lang w:val="fr-FR"/>
        </w:rPr>
        <w:t xml:space="preserve">pour </w:t>
      </w:r>
      <w:r w:rsidR="00CB0BC6" w:rsidRPr="005E43EA">
        <w:rPr>
          <w:b/>
          <w:bCs/>
          <w:lang w:val="fr-FR"/>
        </w:rPr>
        <w:t>rentrer chez eux indiquent que cela leur permet de se "vider la tête" au terme d'une journée de travail difficile.</w:t>
      </w:r>
      <w:r w:rsidR="00543D0C" w:rsidRPr="005E43EA">
        <w:rPr>
          <w:b/>
          <w:bCs/>
          <w:lang w:val="fr-FR"/>
        </w:rPr>
        <w:t xml:space="preserve"> </w:t>
      </w:r>
    </w:p>
    <w:p w14:paraId="04A58371" w14:textId="5CB04045" w:rsidR="00EA15F7" w:rsidRPr="005E43EA" w:rsidRDefault="00EA15F7" w:rsidP="00F02BE0">
      <w:pPr>
        <w:jc w:val="both"/>
        <w:rPr>
          <w:b/>
          <w:bCs/>
          <w:lang w:val="fr-FR"/>
        </w:rPr>
      </w:pPr>
    </w:p>
    <w:p w14:paraId="709E7613" w14:textId="23618CDF" w:rsidR="00EA15F7" w:rsidRPr="005E43EA" w:rsidRDefault="00564860" w:rsidP="00F02BE0">
      <w:pPr>
        <w:jc w:val="both"/>
        <w:rPr>
          <w:lang w:val="fr-FR"/>
        </w:rPr>
      </w:pPr>
      <w:r w:rsidRPr="005E43EA">
        <w:rPr>
          <w:lang w:val="fr-FR"/>
        </w:rPr>
        <w:t xml:space="preserve">Nous savons tous que se rendre au travail </w:t>
      </w:r>
      <w:r w:rsidR="00F305C7">
        <w:rPr>
          <w:lang w:val="fr-FR"/>
        </w:rPr>
        <w:t>à</w:t>
      </w:r>
      <w:r w:rsidRPr="005E43EA">
        <w:rPr>
          <w:lang w:val="fr-FR"/>
        </w:rPr>
        <w:t xml:space="preserve"> vélo est bénéfique pour la forme physique. </w:t>
      </w:r>
      <w:r w:rsidR="00EA15F7" w:rsidRPr="005E43EA">
        <w:rPr>
          <w:lang w:val="fr-FR"/>
        </w:rPr>
        <w:t>Ma</w:t>
      </w:r>
      <w:r w:rsidRPr="005E43EA">
        <w:rPr>
          <w:lang w:val="fr-FR"/>
        </w:rPr>
        <w:t>is on sait moins que ce l'est également pour la santé mentale</w:t>
      </w:r>
      <w:r w:rsidR="000E2C77" w:rsidRPr="005E43EA">
        <w:rPr>
          <w:lang w:val="fr-FR"/>
        </w:rPr>
        <w:t xml:space="preserve">. </w:t>
      </w:r>
      <w:r w:rsidRPr="005E43EA">
        <w:rPr>
          <w:lang w:val="fr-FR"/>
        </w:rPr>
        <w:t xml:space="preserve">Plus d'un tiers des Belges professionnellement actifs </w:t>
      </w:r>
      <w:r w:rsidR="004C1086" w:rsidRPr="005E43EA">
        <w:rPr>
          <w:lang w:val="fr-FR"/>
        </w:rPr>
        <w:t xml:space="preserve">(37,9%) </w:t>
      </w:r>
      <w:r w:rsidRPr="005E43EA">
        <w:rPr>
          <w:lang w:val="fr-FR"/>
        </w:rPr>
        <w:t xml:space="preserve">se sont déjà rendus au travail </w:t>
      </w:r>
      <w:r w:rsidR="00F305C7">
        <w:rPr>
          <w:lang w:val="fr-FR"/>
        </w:rPr>
        <w:t>à</w:t>
      </w:r>
      <w:r w:rsidRPr="005E43EA">
        <w:rPr>
          <w:lang w:val="fr-FR"/>
        </w:rPr>
        <w:t xml:space="preserve"> vélo</w:t>
      </w:r>
      <w:r w:rsidR="003C4E93" w:rsidRPr="005E43EA">
        <w:rPr>
          <w:lang w:val="fr-FR"/>
        </w:rPr>
        <w:t xml:space="preserve">. </w:t>
      </w:r>
      <w:r w:rsidR="00494FA7" w:rsidRPr="005E43EA">
        <w:rPr>
          <w:lang w:val="fr-FR"/>
        </w:rPr>
        <w:t>Et la grande majorité d'entre eux</w:t>
      </w:r>
      <w:r w:rsidR="003C4E93" w:rsidRPr="005E43EA">
        <w:rPr>
          <w:lang w:val="fr-FR"/>
        </w:rPr>
        <w:t xml:space="preserve"> (8</w:t>
      </w:r>
      <w:r w:rsidR="004C1086" w:rsidRPr="005E43EA">
        <w:rPr>
          <w:lang w:val="fr-FR"/>
        </w:rPr>
        <w:t>4</w:t>
      </w:r>
      <w:r w:rsidR="003C4E93" w:rsidRPr="005E43EA">
        <w:rPr>
          <w:lang w:val="fr-FR"/>
        </w:rPr>
        <w:t xml:space="preserve">%) </w:t>
      </w:r>
      <w:r w:rsidR="00494FA7" w:rsidRPr="005E43EA">
        <w:rPr>
          <w:lang w:val="fr-FR"/>
        </w:rPr>
        <w:t>indiquent que cela les aide à se "vider la tête" après une journée de travail difficile.</w:t>
      </w:r>
      <w:r w:rsidR="003C4E93" w:rsidRPr="005E43EA">
        <w:rPr>
          <w:lang w:val="fr-FR"/>
        </w:rPr>
        <w:t xml:space="preserve"> </w:t>
      </w:r>
      <w:r w:rsidR="00494FA7" w:rsidRPr="005E43EA">
        <w:rPr>
          <w:lang w:val="fr-FR"/>
        </w:rPr>
        <w:t>Pour</w:t>
      </w:r>
      <w:r w:rsidR="003C4E93" w:rsidRPr="005E43EA">
        <w:rPr>
          <w:lang w:val="fr-FR"/>
        </w:rPr>
        <w:t xml:space="preserve"> </w:t>
      </w:r>
      <w:r w:rsidR="004C1086" w:rsidRPr="005E43EA">
        <w:rPr>
          <w:lang w:val="fr-FR"/>
        </w:rPr>
        <w:t>7,4%</w:t>
      </w:r>
      <w:r w:rsidR="00494FA7" w:rsidRPr="005E43EA">
        <w:rPr>
          <w:lang w:val="fr-FR"/>
        </w:rPr>
        <w:t xml:space="preserve"> d'entre eux, c'est même là la principale raison qui les pousse à </w:t>
      </w:r>
      <w:r w:rsidR="00F305C7">
        <w:rPr>
          <w:lang w:val="fr-FR"/>
        </w:rPr>
        <w:t>aller au</w:t>
      </w:r>
      <w:r w:rsidR="00494FA7" w:rsidRPr="005E43EA">
        <w:rPr>
          <w:lang w:val="fr-FR"/>
        </w:rPr>
        <w:t xml:space="preserve"> travail à vélo</w:t>
      </w:r>
      <w:r w:rsidR="005E3EBC" w:rsidRPr="005E43EA">
        <w:rPr>
          <w:lang w:val="fr-FR"/>
        </w:rPr>
        <w:t>.</w:t>
      </w:r>
    </w:p>
    <w:p w14:paraId="73566C9B" w14:textId="77777777" w:rsidR="001566E1" w:rsidRPr="005E43EA" w:rsidRDefault="001566E1" w:rsidP="00F02BE0">
      <w:pPr>
        <w:jc w:val="both"/>
        <w:rPr>
          <w:b/>
          <w:bCs/>
          <w:lang w:val="fr-FR"/>
        </w:rPr>
      </w:pPr>
    </w:p>
    <w:p w14:paraId="36DB7358" w14:textId="20401E34" w:rsidR="009E5E41" w:rsidRPr="005E43EA" w:rsidRDefault="009E5E41" w:rsidP="00F02BE0">
      <w:pPr>
        <w:jc w:val="both"/>
        <w:rPr>
          <w:b/>
          <w:bCs/>
          <w:lang w:val="fr-FR"/>
        </w:rPr>
      </w:pPr>
      <w:r w:rsidRPr="005E43EA">
        <w:rPr>
          <w:b/>
          <w:bCs/>
          <w:lang w:val="fr-FR"/>
        </w:rPr>
        <w:t xml:space="preserve">Top 5: </w:t>
      </w:r>
      <w:r w:rsidR="00494FA7" w:rsidRPr="005E43EA">
        <w:rPr>
          <w:b/>
          <w:bCs/>
          <w:lang w:val="fr-FR"/>
        </w:rPr>
        <w:t>les principaux avantages d'aller au travail à vélo</w:t>
      </w:r>
    </w:p>
    <w:p w14:paraId="7CE5A5C1" w14:textId="73B05BB2" w:rsidR="009E5E41" w:rsidRPr="005E43EA" w:rsidRDefault="00494FA7" w:rsidP="009E5E41">
      <w:pPr>
        <w:pStyle w:val="Lijstalinea"/>
        <w:numPr>
          <w:ilvl w:val="0"/>
          <w:numId w:val="2"/>
        </w:numPr>
        <w:jc w:val="both"/>
        <w:rPr>
          <w:lang w:val="fr-FR"/>
        </w:rPr>
      </w:pPr>
      <w:r w:rsidRPr="005E43EA">
        <w:rPr>
          <w:lang w:val="fr-FR"/>
        </w:rPr>
        <w:t>C'est bon pour la santé physique</w:t>
      </w:r>
      <w:r w:rsidR="009E5E41" w:rsidRPr="005E43EA">
        <w:rPr>
          <w:lang w:val="fr-FR"/>
        </w:rPr>
        <w:t xml:space="preserve">. </w:t>
      </w:r>
      <w:r w:rsidRPr="005E43EA">
        <w:rPr>
          <w:lang w:val="fr-FR"/>
        </w:rPr>
        <w:t>On améliore sa forme</w:t>
      </w:r>
      <w:r w:rsidR="009E5E41" w:rsidRPr="005E43EA">
        <w:rPr>
          <w:lang w:val="fr-FR"/>
        </w:rPr>
        <w:t xml:space="preserve"> (</w:t>
      </w:r>
      <w:r w:rsidR="004C1086" w:rsidRPr="005E43EA">
        <w:rPr>
          <w:lang w:val="fr-FR"/>
        </w:rPr>
        <w:t>19,6</w:t>
      </w:r>
      <w:r w:rsidR="009E5E41" w:rsidRPr="005E43EA">
        <w:rPr>
          <w:lang w:val="fr-FR"/>
        </w:rPr>
        <w:t>%)</w:t>
      </w:r>
    </w:p>
    <w:p w14:paraId="4F0C30F5" w14:textId="6B20CE5A" w:rsidR="004C1086" w:rsidRPr="005E43EA" w:rsidRDefault="00494FA7" w:rsidP="004C1086">
      <w:pPr>
        <w:pStyle w:val="Lijstalinea"/>
        <w:numPr>
          <w:ilvl w:val="0"/>
          <w:numId w:val="2"/>
        </w:numPr>
        <w:jc w:val="both"/>
        <w:rPr>
          <w:lang w:val="fr-FR"/>
        </w:rPr>
      </w:pPr>
      <w:r w:rsidRPr="005E43EA">
        <w:rPr>
          <w:lang w:val="fr-FR"/>
        </w:rPr>
        <w:t>C'est durable</w:t>
      </w:r>
      <w:r w:rsidR="004C1086" w:rsidRPr="005E43EA">
        <w:rPr>
          <w:lang w:val="fr-FR"/>
        </w:rPr>
        <w:t xml:space="preserve"> / </w:t>
      </w:r>
      <w:r w:rsidRPr="005E43EA">
        <w:rPr>
          <w:lang w:val="fr-FR"/>
        </w:rPr>
        <w:t>positif pour l'environnement</w:t>
      </w:r>
      <w:r w:rsidR="004C1086" w:rsidRPr="005E43EA">
        <w:rPr>
          <w:lang w:val="fr-FR"/>
        </w:rPr>
        <w:t xml:space="preserve"> (10,6%)</w:t>
      </w:r>
    </w:p>
    <w:p w14:paraId="6BDFE123" w14:textId="7CE3132E" w:rsidR="004C1086" w:rsidRPr="005E43EA" w:rsidRDefault="00494FA7" w:rsidP="004C1086">
      <w:pPr>
        <w:pStyle w:val="Lijstalinea"/>
        <w:numPr>
          <w:ilvl w:val="0"/>
          <w:numId w:val="2"/>
        </w:numPr>
        <w:jc w:val="both"/>
        <w:rPr>
          <w:lang w:val="fr-FR"/>
        </w:rPr>
      </w:pPr>
      <w:r w:rsidRPr="005E43EA">
        <w:rPr>
          <w:lang w:val="fr-FR"/>
        </w:rPr>
        <w:t>Cela permet d'économiser de l'argent</w:t>
      </w:r>
      <w:r w:rsidR="004C1086" w:rsidRPr="005E43EA">
        <w:rPr>
          <w:lang w:val="fr-FR"/>
        </w:rPr>
        <w:t xml:space="preserve"> (9,4%)</w:t>
      </w:r>
    </w:p>
    <w:p w14:paraId="12467422" w14:textId="006F5105" w:rsidR="009E5E41" w:rsidRPr="005E43EA" w:rsidRDefault="00494FA7" w:rsidP="009E5E41">
      <w:pPr>
        <w:pStyle w:val="Lijstalinea"/>
        <w:numPr>
          <w:ilvl w:val="0"/>
          <w:numId w:val="2"/>
        </w:numPr>
        <w:jc w:val="both"/>
        <w:rPr>
          <w:lang w:val="fr-FR"/>
        </w:rPr>
      </w:pPr>
      <w:r w:rsidRPr="005E43EA">
        <w:rPr>
          <w:lang w:val="fr-FR"/>
        </w:rPr>
        <w:t>C'est bon pour la santé mentale</w:t>
      </w:r>
      <w:r w:rsidR="009E5E41" w:rsidRPr="005E43EA">
        <w:rPr>
          <w:lang w:val="fr-FR"/>
        </w:rPr>
        <w:t xml:space="preserve">. </w:t>
      </w:r>
      <w:r w:rsidRPr="005E43EA">
        <w:rPr>
          <w:lang w:val="fr-FR"/>
        </w:rPr>
        <w:t xml:space="preserve">Cela réduit le </w:t>
      </w:r>
      <w:r w:rsidR="009E5E41" w:rsidRPr="005E43EA">
        <w:rPr>
          <w:lang w:val="fr-FR"/>
        </w:rPr>
        <w:t>niveau</w:t>
      </w:r>
      <w:r w:rsidRPr="005E43EA">
        <w:rPr>
          <w:lang w:val="fr-FR"/>
        </w:rPr>
        <w:t xml:space="preserve"> de stress</w:t>
      </w:r>
      <w:r w:rsidR="009E5E41" w:rsidRPr="005E43EA">
        <w:rPr>
          <w:lang w:val="fr-FR"/>
        </w:rPr>
        <w:t xml:space="preserve"> (</w:t>
      </w:r>
      <w:r w:rsidR="004C1086" w:rsidRPr="005E43EA">
        <w:rPr>
          <w:lang w:val="fr-FR"/>
        </w:rPr>
        <w:t>7,4</w:t>
      </w:r>
      <w:r w:rsidR="009E5E41" w:rsidRPr="005E43EA">
        <w:rPr>
          <w:lang w:val="fr-FR"/>
        </w:rPr>
        <w:t>%)</w:t>
      </w:r>
    </w:p>
    <w:p w14:paraId="16CCAAEC" w14:textId="6C9B981E" w:rsidR="009E5E41" w:rsidRPr="005E43EA" w:rsidRDefault="00C450C3" w:rsidP="009E5E41">
      <w:pPr>
        <w:pStyle w:val="Lijstalinea"/>
        <w:numPr>
          <w:ilvl w:val="0"/>
          <w:numId w:val="2"/>
        </w:numPr>
        <w:jc w:val="both"/>
        <w:rPr>
          <w:lang w:val="fr-FR"/>
        </w:rPr>
      </w:pPr>
      <w:r w:rsidRPr="005E43EA">
        <w:rPr>
          <w:lang w:val="fr-FR"/>
        </w:rPr>
        <w:t>On n'est plus dans les embouteillages</w:t>
      </w:r>
      <w:r w:rsidR="009E5E41" w:rsidRPr="005E43EA">
        <w:rPr>
          <w:lang w:val="fr-FR"/>
        </w:rPr>
        <w:t xml:space="preserve"> (</w:t>
      </w:r>
      <w:r w:rsidR="004C1086" w:rsidRPr="005E43EA">
        <w:rPr>
          <w:lang w:val="fr-FR"/>
        </w:rPr>
        <w:t>6</w:t>
      </w:r>
      <w:r w:rsidR="009E5E41" w:rsidRPr="005E43EA">
        <w:rPr>
          <w:lang w:val="fr-FR"/>
        </w:rPr>
        <w:t>%)</w:t>
      </w:r>
    </w:p>
    <w:p w14:paraId="016E304A" w14:textId="0F89A5B5" w:rsidR="009E5E41" w:rsidRPr="005E43EA" w:rsidRDefault="009E5E41" w:rsidP="009E5E41">
      <w:pPr>
        <w:jc w:val="both"/>
        <w:rPr>
          <w:lang w:val="fr-FR"/>
        </w:rPr>
      </w:pPr>
    </w:p>
    <w:p w14:paraId="2EA6CB0D" w14:textId="4401293C" w:rsidR="002459D4" w:rsidRPr="005E43EA" w:rsidRDefault="00F75671" w:rsidP="009E5E41">
      <w:pPr>
        <w:jc w:val="both"/>
        <w:rPr>
          <w:lang w:val="fr-FR"/>
        </w:rPr>
      </w:pPr>
      <w:r w:rsidRPr="005E43EA">
        <w:rPr>
          <w:lang w:val="fr-FR"/>
        </w:rPr>
        <w:t>Près de la moitié des travailleurs belges</w:t>
      </w:r>
      <w:r w:rsidR="00DD6A84" w:rsidRPr="005E43EA">
        <w:rPr>
          <w:lang w:val="fr-FR"/>
        </w:rPr>
        <w:t xml:space="preserve"> </w:t>
      </w:r>
      <w:r w:rsidR="002459D4" w:rsidRPr="005E43EA">
        <w:rPr>
          <w:lang w:val="fr-FR"/>
        </w:rPr>
        <w:t>(4</w:t>
      </w:r>
      <w:r w:rsidR="004C1086" w:rsidRPr="005E43EA">
        <w:rPr>
          <w:lang w:val="fr-FR"/>
        </w:rPr>
        <w:t>4,4</w:t>
      </w:r>
      <w:r w:rsidR="002459D4" w:rsidRPr="005E43EA">
        <w:rPr>
          <w:lang w:val="fr-FR"/>
        </w:rPr>
        <w:t xml:space="preserve">%) </w:t>
      </w:r>
      <w:r w:rsidRPr="005E43EA">
        <w:rPr>
          <w:lang w:val="fr-FR"/>
        </w:rPr>
        <w:t>considèrent même qu'il y aurait moins de</w:t>
      </w:r>
      <w:r w:rsidR="002459D4" w:rsidRPr="005E43EA">
        <w:rPr>
          <w:lang w:val="fr-FR"/>
        </w:rPr>
        <w:t xml:space="preserve"> </w:t>
      </w:r>
      <w:r w:rsidR="005E43EA">
        <w:rPr>
          <w:lang w:val="fr-FR"/>
        </w:rPr>
        <w:t>"</w:t>
      </w:r>
      <w:r w:rsidR="002459D4" w:rsidRPr="005E43EA">
        <w:rPr>
          <w:lang w:val="fr-FR"/>
        </w:rPr>
        <w:t>burn</w:t>
      </w:r>
      <w:r w:rsidR="005E43EA">
        <w:rPr>
          <w:lang w:val="fr-FR"/>
        </w:rPr>
        <w:t>out"</w:t>
      </w:r>
      <w:r w:rsidRPr="005E43EA">
        <w:rPr>
          <w:lang w:val="fr-FR"/>
        </w:rPr>
        <w:t xml:space="preserve"> s'ils étaient plus nombreux à utiliser le vélo pour se rendre au travail.</w:t>
      </w:r>
    </w:p>
    <w:p w14:paraId="710321A1" w14:textId="77777777" w:rsidR="005E3EBC" w:rsidRPr="005E43EA" w:rsidRDefault="005E3EBC" w:rsidP="009E5E41">
      <w:pPr>
        <w:jc w:val="both"/>
        <w:rPr>
          <w:lang w:val="fr-FR"/>
        </w:rPr>
      </w:pPr>
    </w:p>
    <w:p w14:paraId="25236ADD" w14:textId="2564EA19" w:rsidR="005E3EBC" w:rsidRPr="005E43EA" w:rsidRDefault="005E3EBC" w:rsidP="009E5E41">
      <w:pPr>
        <w:jc w:val="both"/>
        <w:rPr>
          <w:lang w:val="fr-FR"/>
        </w:rPr>
      </w:pPr>
      <w:r w:rsidRPr="005E43EA">
        <w:rPr>
          <w:i/>
          <w:iCs/>
          <w:lang w:val="fr-FR"/>
        </w:rPr>
        <w:t>“</w:t>
      </w:r>
      <w:r w:rsidR="00F75671" w:rsidRPr="005E43EA">
        <w:rPr>
          <w:i/>
          <w:iCs/>
          <w:lang w:val="fr-FR"/>
        </w:rPr>
        <w:t xml:space="preserve">Les déplacements professionnels </w:t>
      </w:r>
      <w:r w:rsidR="00F305C7">
        <w:rPr>
          <w:i/>
          <w:iCs/>
          <w:lang w:val="fr-FR"/>
        </w:rPr>
        <w:t>à</w:t>
      </w:r>
      <w:r w:rsidR="00F75671" w:rsidRPr="005E43EA">
        <w:rPr>
          <w:i/>
          <w:iCs/>
          <w:lang w:val="fr-FR"/>
        </w:rPr>
        <w:t xml:space="preserve"> vélo et le </w:t>
      </w:r>
      <w:r w:rsidR="004C1086" w:rsidRPr="005E43EA">
        <w:rPr>
          <w:i/>
          <w:iCs/>
          <w:lang w:val="fr-FR"/>
        </w:rPr>
        <w:t>leasing</w:t>
      </w:r>
      <w:r w:rsidR="00F75671" w:rsidRPr="005E43EA">
        <w:rPr>
          <w:i/>
          <w:iCs/>
          <w:lang w:val="fr-FR"/>
        </w:rPr>
        <w:t xml:space="preserve"> de bicyclettes gagnent en popularité</w:t>
      </w:r>
      <w:r w:rsidRPr="005E43EA">
        <w:rPr>
          <w:i/>
          <w:iCs/>
          <w:lang w:val="fr-FR"/>
        </w:rPr>
        <w:t xml:space="preserve">: </w:t>
      </w:r>
      <w:r w:rsidR="00F75671" w:rsidRPr="005E43EA">
        <w:rPr>
          <w:i/>
          <w:iCs/>
          <w:lang w:val="fr-FR"/>
        </w:rPr>
        <w:t>cette année, on comptabilise déjà jusqu'à</w:t>
      </w:r>
      <w:r w:rsidRPr="005E43EA">
        <w:rPr>
          <w:i/>
          <w:iCs/>
          <w:lang w:val="fr-FR"/>
        </w:rPr>
        <w:t xml:space="preserve"> 126% </w:t>
      </w:r>
      <w:r w:rsidR="00F75671" w:rsidRPr="005E43EA">
        <w:rPr>
          <w:i/>
          <w:iCs/>
          <w:lang w:val="fr-FR"/>
        </w:rPr>
        <w:t>de leasings de vélos de plus que l'an dernie</w:t>
      </w:r>
      <w:r w:rsidR="002D74F2" w:rsidRPr="005E43EA">
        <w:rPr>
          <w:i/>
          <w:iCs/>
          <w:lang w:val="fr-FR"/>
        </w:rPr>
        <w:t>r</w:t>
      </w:r>
      <w:r w:rsidRPr="005E43EA">
        <w:rPr>
          <w:i/>
          <w:iCs/>
          <w:lang w:val="fr-FR"/>
        </w:rPr>
        <w:t xml:space="preserve">. </w:t>
      </w:r>
      <w:r w:rsidR="002D74F2" w:rsidRPr="005E43EA">
        <w:rPr>
          <w:i/>
          <w:iCs/>
          <w:lang w:val="fr-FR"/>
        </w:rPr>
        <w:t xml:space="preserve">Les entreprises </w:t>
      </w:r>
      <w:r w:rsidR="00F305C7">
        <w:rPr>
          <w:i/>
          <w:iCs/>
          <w:lang w:val="fr-FR"/>
        </w:rPr>
        <w:t>ayant</w:t>
      </w:r>
      <w:r w:rsidR="002D74F2" w:rsidRPr="005E43EA">
        <w:rPr>
          <w:i/>
          <w:iCs/>
          <w:lang w:val="fr-FR"/>
        </w:rPr>
        <w:t xml:space="preserve"> recours au leasing de vélos pour maintenir la motivation, l'implication et l'appréciation de leur personnel sont de plus en plus nombreuses. La formule présente un autre avantage: elle aide les travailleurs qui rentrent du travail à vélo à se déconnecter de leur vie professionnelle et ainsi à rentrer chez eux (plus) détendus. </w:t>
      </w:r>
      <w:r w:rsidR="0076630F" w:rsidRPr="005E43EA">
        <w:rPr>
          <w:i/>
          <w:iCs/>
          <w:lang w:val="fr-FR"/>
        </w:rPr>
        <w:t xml:space="preserve">En ce sens, le retour au travail en présentiel </w:t>
      </w:r>
      <w:r w:rsidR="008B6690" w:rsidRPr="005E43EA">
        <w:rPr>
          <w:i/>
          <w:iCs/>
          <w:lang w:val="fr-FR"/>
        </w:rPr>
        <w:t>est particulièrement positif pour leur santé mentale</w:t>
      </w:r>
      <w:r w:rsidRPr="005E43EA">
        <w:rPr>
          <w:i/>
          <w:iCs/>
          <w:lang w:val="fr-FR"/>
        </w:rPr>
        <w:t xml:space="preserve">” </w:t>
      </w:r>
      <w:r w:rsidR="008B6690" w:rsidRPr="005E43EA">
        <w:rPr>
          <w:lang w:val="fr-FR"/>
        </w:rPr>
        <w:t>déclare</w:t>
      </w:r>
      <w:r w:rsidR="004C1086" w:rsidRPr="005E43EA">
        <w:rPr>
          <w:lang w:val="fr-FR"/>
        </w:rPr>
        <w:t xml:space="preserve"> </w:t>
      </w:r>
      <w:r w:rsidR="004C1086" w:rsidRPr="005E4299">
        <w:rPr>
          <w:highlight w:val="yellow"/>
          <w:lang w:val="fr-FR"/>
        </w:rPr>
        <w:t>XX</w:t>
      </w:r>
      <w:r w:rsidRPr="005E43EA">
        <w:rPr>
          <w:lang w:val="fr-FR"/>
        </w:rPr>
        <w:t xml:space="preserve">, </w:t>
      </w:r>
      <w:r w:rsidR="008B6690" w:rsidRPr="005E43EA">
        <w:rPr>
          <w:lang w:val="fr-FR"/>
        </w:rPr>
        <w:t>porte-parole de</w:t>
      </w:r>
      <w:r w:rsidRPr="005E43EA">
        <w:rPr>
          <w:lang w:val="fr-FR"/>
        </w:rPr>
        <w:t xml:space="preserve"> </w:t>
      </w:r>
      <w:proofErr w:type="spellStart"/>
      <w:r w:rsidRPr="005E43EA">
        <w:rPr>
          <w:lang w:val="fr-FR"/>
        </w:rPr>
        <w:t>Lease</w:t>
      </w:r>
      <w:proofErr w:type="spellEnd"/>
      <w:r w:rsidRPr="005E43EA">
        <w:rPr>
          <w:lang w:val="fr-FR"/>
        </w:rPr>
        <w:t xml:space="preserve"> a Bike. </w:t>
      </w:r>
    </w:p>
    <w:p w14:paraId="305D3E0B" w14:textId="77777777" w:rsidR="005E3EBC" w:rsidRPr="005E43EA" w:rsidRDefault="005E3EBC" w:rsidP="009E5E41">
      <w:pPr>
        <w:jc w:val="both"/>
        <w:rPr>
          <w:lang w:val="fr-FR"/>
        </w:rPr>
      </w:pPr>
    </w:p>
    <w:p w14:paraId="28A8976D" w14:textId="74BE51B8" w:rsidR="003C5269" w:rsidRPr="003C5269" w:rsidRDefault="003C5269" w:rsidP="003C5269">
      <w:pPr>
        <w:jc w:val="both"/>
        <w:rPr>
          <w:rFonts w:asciiTheme="minorHAnsi" w:hAnsiTheme="minorHAnsi" w:cstheme="minorBidi"/>
          <w:lang w:val="fr-BE"/>
        </w:rPr>
      </w:pPr>
      <w:r w:rsidRPr="003C5269">
        <w:rPr>
          <w:lang w:val="fr-BE"/>
        </w:rPr>
        <w:t>C'est ce que confirme Lode Godderis, professeur de médecine du travail à la KU Leuven: "</w:t>
      </w:r>
      <w:r w:rsidRPr="003C5269">
        <w:rPr>
          <w:i/>
          <w:iCs/>
          <w:lang w:val="fr-BE"/>
        </w:rPr>
        <w:t>Si, au terme d'une journée de travail, vous vous 'bougez' durant une demi-heure de manière modérée à intensive, vous serez moins voire plus du tout stressé en arrivant chez vous. En faisant cela de manière active, par exemple en roulant à vélo, vous réduisez considérablement l'hormone du stress. Vous avez le temps de mettre de l'ordre dans vos idées, de penser à d'autres choses et de profiter davantage d'oxygène. C'est encore plus vrai lorsque vous pédalez dans la nature. Si vous le pouvez, choisissez une route tranquille et, si nécessaire, privilégiez une déviation à travers un bois ou une forêt. Enfin, en plus de l'air du dehors, l'exposition à la lumière extérieure nous permet de rentrer plus en forme à la maison.</w:t>
      </w:r>
      <w:r w:rsidRPr="003C5269">
        <w:rPr>
          <w:lang w:val="fr-BE"/>
        </w:rPr>
        <w:t>"</w:t>
      </w:r>
    </w:p>
    <w:p w14:paraId="210CA80B" w14:textId="7D976F1B" w:rsidR="00EA15F7" w:rsidRPr="003C5269" w:rsidRDefault="00EA15F7" w:rsidP="003C5269">
      <w:pPr>
        <w:jc w:val="both"/>
        <w:rPr>
          <w:lang w:val="fr-BE"/>
        </w:rPr>
      </w:pPr>
    </w:p>
    <w:p w14:paraId="748934A6" w14:textId="628912FD" w:rsidR="009E5E41" w:rsidRPr="005E43EA" w:rsidRDefault="00045666" w:rsidP="00DD6A84">
      <w:pPr>
        <w:jc w:val="both"/>
        <w:rPr>
          <w:lang w:val="fr-FR"/>
        </w:rPr>
      </w:pPr>
      <w:r w:rsidRPr="005E43EA">
        <w:rPr>
          <w:lang w:val="fr-FR"/>
        </w:rPr>
        <w:t>Apprêtez-vous à pédaler</w:t>
      </w:r>
      <w:r w:rsidR="005E43EA" w:rsidRPr="005E43EA">
        <w:rPr>
          <w:lang w:val="fr-FR"/>
        </w:rPr>
        <w:t>… et à déstresser</w:t>
      </w:r>
      <w:r w:rsidRPr="005E43EA">
        <w:rPr>
          <w:lang w:val="fr-FR"/>
        </w:rPr>
        <w:t>!</w:t>
      </w:r>
    </w:p>
    <w:p w14:paraId="1955F011" w14:textId="0917A13E" w:rsidR="00E72670" w:rsidRPr="005E43EA" w:rsidRDefault="00E72670" w:rsidP="00486E65">
      <w:pPr>
        <w:jc w:val="both"/>
        <w:rPr>
          <w:lang w:val="fr-FR"/>
        </w:rPr>
      </w:pPr>
    </w:p>
    <w:p w14:paraId="6A918EA1" w14:textId="2458BA8E" w:rsidR="001566E1" w:rsidRPr="005E43EA" w:rsidRDefault="001566E1" w:rsidP="00486E65">
      <w:pPr>
        <w:jc w:val="both"/>
        <w:rPr>
          <w:b/>
          <w:bCs/>
          <w:lang w:val="fr-FR"/>
        </w:rPr>
      </w:pPr>
      <w:r w:rsidRPr="005E43EA">
        <w:rPr>
          <w:b/>
          <w:bCs/>
          <w:lang w:val="fr-FR"/>
        </w:rPr>
        <w:t>M</w:t>
      </w:r>
      <w:r w:rsidR="00045666" w:rsidRPr="005E43EA">
        <w:rPr>
          <w:b/>
          <w:bCs/>
          <w:lang w:val="fr-FR"/>
        </w:rPr>
        <w:t>é</w:t>
      </w:r>
      <w:r w:rsidRPr="005E43EA">
        <w:rPr>
          <w:b/>
          <w:bCs/>
          <w:lang w:val="fr-FR"/>
        </w:rPr>
        <w:t>thodologie</w:t>
      </w:r>
    </w:p>
    <w:p w14:paraId="3175F138" w14:textId="18B33FDD" w:rsidR="001566E1" w:rsidRPr="005E43EA" w:rsidRDefault="00045666" w:rsidP="00486E65">
      <w:pPr>
        <w:jc w:val="both"/>
        <w:rPr>
          <w:lang w:val="fr-FR"/>
        </w:rPr>
      </w:pPr>
      <w:r w:rsidRPr="005E43EA">
        <w:rPr>
          <w:lang w:val="fr-FR"/>
        </w:rPr>
        <w:t xml:space="preserve">Enquête menée en ligne par le bureau </w:t>
      </w:r>
      <w:r w:rsidR="004C1086" w:rsidRPr="005E43EA">
        <w:rPr>
          <w:lang w:val="fr-FR"/>
        </w:rPr>
        <w:t xml:space="preserve">iVOX </w:t>
      </w:r>
      <w:r w:rsidRPr="005E43EA">
        <w:rPr>
          <w:lang w:val="fr-FR"/>
        </w:rPr>
        <w:t>à la demande de</w:t>
      </w:r>
      <w:r w:rsidR="004C1086" w:rsidRPr="005E43EA">
        <w:rPr>
          <w:lang w:val="fr-FR"/>
        </w:rPr>
        <w:t xml:space="preserve"> </w:t>
      </w:r>
      <w:proofErr w:type="spellStart"/>
      <w:r w:rsidR="004C1086" w:rsidRPr="005E43EA">
        <w:rPr>
          <w:lang w:val="fr-FR"/>
        </w:rPr>
        <w:t>Lease</w:t>
      </w:r>
      <w:proofErr w:type="spellEnd"/>
      <w:r w:rsidR="004C1086" w:rsidRPr="005E43EA">
        <w:rPr>
          <w:lang w:val="fr-FR"/>
        </w:rPr>
        <w:t xml:space="preserve"> a bike</w:t>
      </w:r>
      <w:r w:rsidRPr="005E43EA">
        <w:rPr>
          <w:lang w:val="fr-FR"/>
        </w:rPr>
        <w:t>. 1000 travailleurs belges (plus spécifiquement des ouvriers, employés, fonctionnaires et cadres moyens et supérieurs),</w:t>
      </w:r>
      <w:r w:rsidR="003C5269">
        <w:rPr>
          <w:lang w:val="fr-FR"/>
        </w:rPr>
        <w:t xml:space="preserve"> </w:t>
      </w:r>
      <w:r w:rsidRPr="005E43EA">
        <w:rPr>
          <w:lang w:val="fr-FR"/>
        </w:rPr>
        <w:lastRenderedPageBreak/>
        <w:t>représentatifs en termes de langue, de sexe, d'âge et de niveau d'éducation ont été interrogés entre</w:t>
      </w:r>
      <w:r w:rsidR="00587148">
        <w:rPr>
          <w:lang w:val="fr-FR"/>
        </w:rPr>
        <w:t xml:space="preserve"> </w:t>
      </w:r>
      <w:r w:rsidRPr="005E43EA">
        <w:rPr>
          <w:lang w:val="fr-FR"/>
        </w:rPr>
        <w:t>le</w:t>
      </w:r>
      <w:r w:rsidR="004C1086" w:rsidRPr="005E43EA">
        <w:rPr>
          <w:lang w:val="fr-FR"/>
        </w:rPr>
        <w:t xml:space="preserve"> 19 e</w:t>
      </w:r>
      <w:r w:rsidRPr="005E43EA">
        <w:rPr>
          <w:lang w:val="fr-FR"/>
        </w:rPr>
        <w:t>t le</w:t>
      </w:r>
      <w:r w:rsidR="004C1086" w:rsidRPr="005E43EA">
        <w:rPr>
          <w:lang w:val="fr-FR"/>
        </w:rPr>
        <w:t xml:space="preserve"> 27 ju</w:t>
      </w:r>
      <w:r w:rsidRPr="005E43EA">
        <w:rPr>
          <w:lang w:val="fr-FR"/>
        </w:rPr>
        <w:t>illet</w:t>
      </w:r>
      <w:r w:rsidR="004C1086" w:rsidRPr="005E43EA">
        <w:rPr>
          <w:lang w:val="fr-FR"/>
        </w:rPr>
        <w:t xml:space="preserve">. </w:t>
      </w:r>
      <w:r w:rsidRPr="005E43EA">
        <w:rPr>
          <w:lang w:val="fr-FR"/>
        </w:rPr>
        <w:t xml:space="preserve">La marge d'erreur maximale </w:t>
      </w:r>
      <w:r w:rsidR="001F1691" w:rsidRPr="005E43EA">
        <w:rPr>
          <w:lang w:val="fr-FR"/>
        </w:rPr>
        <w:t xml:space="preserve">sur 1.000 travailleurs belges est de </w:t>
      </w:r>
      <w:r w:rsidR="004C1086" w:rsidRPr="005E43EA">
        <w:rPr>
          <w:lang w:val="fr-FR"/>
        </w:rPr>
        <w:t>3,02%.</w:t>
      </w:r>
    </w:p>
    <w:sectPr w:rsidR="001566E1" w:rsidRPr="005E43E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9B12C" w14:textId="77777777" w:rsidR="00D85B0A" w:rsidRDefault="00D85B0A" w:rsidP="00820DCF">
      <w:r>
        <w:separator/>
      </w:r>
    </w:p>
  </w:endnote>
  <w:endnote w:type="continuationSeparator" w:id="0">
    <w:p w14:paraId="752EA2CF" w14:textId="77777777" w:rsidR="00D85B0A" w:rsidRDefault="00D85B0A" w:rsidP="00820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A9A72" w14:textId="77777777" w:rsidR="00D85B0A" w:rsidRDefault="00D85B0A" w:rsidP="00820DCF">
      <w:r>
        <w:separator/>
      </w:r>
    </w:p>
  </w:footnote>
  <w:footnote w:type="continuationSeparator" w:id="0">
    <w:p w14:paraId="1D8CC7A2" w14:textId="77777777" w:rsidR="00D85B0A" w:rsidRDefault="00D85B0A" w:rsidP="00820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96FBE" w14:textId="5A5276CB" w:rsidR="00820DCF" w:rsidRDefault="00820DCF">
    <w:pPr>
      <w:pStyle w:val="Koptekst"/>
    </w:pPr>
    <w:r>
      <w:rPr>
        <w:noProof/>
      </w:rPr>
      <w:drawing>
        <wp:inline distT="0" distB="0" distL="0" distR="0" wp14:anchorId="69F1C57B" wp14:editId="794D4836">
          <wp:extent cx="906693" cy="476077"/>
          <wp:effectExtent l="0" t="0" r="8255"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rotWithShape="1">
                  <a:blip r:embed="rId1">
                    <a:extLst>
                      <a:ext uri="{28A0092B-C50C-407E-A947-70E740481C1C}">
                        <a14:useLocalDpi xmlns:a14="http://schemas.microsoft.com/office/drawing/2010/main" val="0"/>
                      </a:ext>
                    </a:extLst>
                  </a:blip>
                  <a:srcRect t="19559" b="27934"/>
                  <a:stretch/>
                </pic:blipFill>
                <pic:spPr bwMode="auto">
                  <a:xfrm>
                    <a:off x="0" y="0"/>
                    <a:ext cx="913562" cy="479684"/>
                  </a:xfrm>
                  <a:prstGeom prst="rect">
                    <a:avLst/>
                  </a:prstGeom>
                  <a:ln>
                    <a:noFill/>
                  </a:ln>
                  <a:extLst>
                    <a:ext uri="{53640926-AAD7-44D8-BBD7-CCE9431645EC}">
                      <a14:shadowObscured xmlns:a14="http://schemas.microsoft.com/office/drawing/2010/main"/>
                    </a:ext>
                  </a:extLst>
                </pic:spPr>
              </pic:pic>
            </a:graphicData>
          </a:graphic>
        </wp:inline>
      </w:drawing>
    </w:r>
    <w:r>
      <w:tab/>
    </w:r>
    <w:r>
      <w:tab/>
    </w:r>
    <w:r w:rsidR="001E31E8">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B4A7F"/>
    <w:multiLevelType w:val="hybridMultilevel"/>
    <w:tmpl w:val="2A66E7E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7DC3015"/>
    <w:multiLevelType w:val="hybridMultilevel"/>
    <w:tmpl w:val="9098A19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DC2"/>
    <w:rsid w:val="00015228"/>
    <w:rsid w:val="00040F80"/>
    <w:rsid w:val="00045666"/>
    <w:rsid w:val="000469E0"/>
    <w:rsid w:val="00064103"/>
    <w:rsid w:val="000C738F"/>
    <w:rsid w:val="000E2C77"/>
    <w:rsid w:val="000E5BEE"/>
    <w:rsid w:val="001566E1"/>
    <w:rsid w:val="001916E9"/>
    <w:rsid w:val="001D4C4C"/>
    <w:rsid w:val="001E31E8"/>
    <w:rsid w:val="001F1691"/>
    <w:rsid w:val="002144E3"/>
    <w:rsid w:val="002459D4"/>
    <w:rsid w:val="002B0E0C"/>
    <w:rsid w:val="002D1839"/>
    <w:rsid w:val="002D74F2"/>
    <w:rsid w:val="00327B64"/>
    <w:rsid w:val="003A17CE"/>
    <w:rsid w:val="003C4E93"/>
    <w:rsid w:val="003C5269"/>
    <w:rsid w:val="00402D9E"/>
    <w:rsid w:val="004668D4"/>
    <w:rsid w:val="00486E65"/>
    <w:rsid w:val="00494FA7"/>
    <w:rsid w:val="004A0C02"/>
    <w:rsid w:val="004B7FE4"/>
    <w:rsid w:val="004C1086"/>
    <w:rsid w:val="004F47D4"/>
    <w:rsid w:val="00543D0C"/>
    <w:rsid w:val="00564860"/>
    <w:rsid w:val="00587148"/>
    <w:rsid w:val="005B049D"/>
    <w:rsid w:val="005C6758"/>
    <w:rsid w:val="005E3EBC"/>
    <w:rsid w:val="005E4299"/>
    <w:rsid w:val="005E43EA"/>
    <w:rsid w:val="00603C87"/>
    <w:rsid w:val="006C2C14"/>
    <w:rsid w:val="00755787"/>
    <w:rsid w:val="0076630F"/>
    <w:rsid w:val="007921D7"/>
    <w:rsid w:val="00807522"/>
    <w:rsid w:val="00820DCF"/>
    <w:rsid w:val="008225AC"/>
    <w:rsid w:val="00845991"/>
    <w:rsid w:val="008B6690"/>
    <w:rsid w:val="009E2C74"/>
    <w:rsid w:val="009E5E41"/>
    <w:rsid w:val="009F48B3"/>
    <w:rsid w:val="00AD5DC2"/>
    <w:rsid w:val="00B32F4A"/>
    <w:rsid w:val="00C450C3"/>
    <w:rsid w:val="00CA7C12"/>
    <w:rsid w:val="00CB0BC6"/>
    <w:rsid w:val="00CB4A89"/>
    <w:rsid w:val="00CB74A1"/>
    <w:rsid w:val="00CF02AF"/>
    <w:rsid w:val="00D85B0A"/>
    <w:rsid w:val="00DD6A84"/>
    <w:rsid w:val="00DF5D83"/>
    <w:rsid w:val="00E168B0"/>
    <w:rsid w:val="00E24CE1"/>
    <w:rsid w:val="00E72670"/>
    <w:rsid w:val="00EA15F7"/>
    <w:rsid w:val="00EF683F"/>
    <w:rsid w:val="00F02BE0"/>
    <w:rsid w:val="00F305C7"/>
    <w:rsid w:val="00F409E3"/>
    <w:rsid w:val="00F549B7"/>
    <w:rsid w:val="00F75671"/>
    <w:rsid w:val="00FD64D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3FA93"/>
  <w15:chartTrackingRefBased/>
  <w15:docId w15:val="{35D411A0-D159-4CCC-987B-C37D2731F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5DC2"/>
    <w:pPr>
      <w:spacing w:after="0" w:line="240" w:lineRule="auto"/>
    </w:pPr>
    <w:rPr>
      <w:rFonts w:ascii="Calibri" w:hAnsi="Calibri" w:cs="Calibri"/>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D5DC2"/>
    <w:pPr>
      <w:spacing w:before="100" w:beforeAutospacing="1" w:after="100" w:afterAutospacing="1"/>
    </w:pPr>
  </w:style>
  <w:style w:type="paragraph" w:styleId="Lijstalinea">
    <w:name w:val="List Paragraph"/>
    <w:basedOn w:val="Standaard"/>
    <w:uiPriority w:val="34"/>
    <w:qFormat/>
    <w:rsid w:val="00AD5DC2"/>
    <w:pPr>
      <w:ind w:left="720"/>
      <w:contextualSpacing/>
    </w:pPr>
  </w:style>
  <w:style w:type="paragraph" w:styleId="Koptekst">
    <w:name w:val="header"/>
    <w:basedOn w:val="Standaard"/>
    <w:link w:val="KoptekstChar"/>
    <w:uiPriority w:val="99"/>
    <w:unhideWhenUsed/>
    <w:rsid w:val="00820DCF"/>
    <w:pPr>
      <w:tabs>
        <w:tab w:val="center" w:pos="4536"/>
        <w:tab w:val="right" w:pos="9072"/>
      </w:tabs>
    </w:pPr>
  </w:style>
  <w:style w:type="character" w:customStyle="1" w:styleId="KoptekstChar">
    <w:name w:val="Koptekst Char"/>
    <w:basedOn w:val="Standaardalinea-lettertype"/>
    <w:link w:val="Koptekst"/>
    <w:uiPriority w:val="99"/>
    <w:rsid w:val="00820DCF"/>
    <w:rPr>
      <w:rFonts w:ascii="Calibri" w:hAnsi="Calibri" w:cs="Calibri"/>
      <w:lang w:eastAsia="nl-BE"/>
    </w:rPr>
  </w:style>
  <w:style w:type="paragraph" w:styleId="Voettekst">
    <w:name w:val="footer"/>
    <w:basedOn w:val="Standaard"/>
    <w:link w:val="VoettekstChar"/>
    <w:uiPriority w:val="99"/>
    <w:unhideWhenUsed/>
    <w:rsid w:val="00820DCF"/>
    <w:pPr>
      <w:tabs>
        <w:tab w:val="center" w:pos="4536"/>
        <w:tab w:val="right" w:pos="9072"/>
      </w:tabs>
    </w:pPr>
  </w:style>
  <w:style w:type="character" w:customStyle="1" w:styleId="VoettekstChar">
    <w:name w:val="Voettekst Char"/>
    <w:basedOn w:val="Standaardalinea-lettertype"/>
    <w:link w:val="Voettekst"/>
    <w:uiPriority w:val="99"/>
    <w:rsid w:val="00820DCF"/>
    <w:rPr>
      <w:rFonts w:ascii="Calibri" w:hAnsi="Calibri" w:cs="Calibri"/>
      <w:lang w:eastAsia="nl-BE"/>
    </w:rPr>
  </w:style>
  <w:style w:type="character" w:styleId="Zwaar">
    <w:name w:val="Strong"/>
    <w:basedOn w:val="Standaardalinea-lettertype"/>
    <w:uiPriority w:val="22"/>
    <w:qFormat/>
    <w:rsid w:val="005E3E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504366">
      <w:bodyDiv w:val="1"/>
      <w:marLeft w:val="0"/>
      <w:marRight w:val="0"/>
      <w:marTop w:val="0"/>
      <w:marBottom w:val="0"/>
      <w:divBdr>
        <w:top w:val="none" w:sz="0" w:space="0" w:color="auto"/>
        <w:left w:val="none" w:sz="0" w:space="0" w:color="auto"/>
        <w:bottom w:val="none" w:sz="0" w:space="0" w:color="auto"/>
        <w:right w:val="none" w:sz="0" w:space="0" w:color="auto"/>
      </w:divBdr>
    </w:div>
    <w:div w:id="1564102977">
      <w:bodyDiv w:val="1"/>
      <w:marLeft w:val="0"/>
      <w:marRight w:val="0"/>
      <w:marTop w:val="0"/>
      <w:marBottom w:val="0"/>
      <w:divBdr>
        <w:top w:val="none" w:sz="0" w:space="0" w:color="auto"/>
        <w:left w:val="none" w:sz="0" w:space="0" w:color="auto"/>
        <w:bottom w:val="none" w:sz="0" w:space="0" w:color="auto"/>
        <w:right w:val="none" w:sz="0" w:space="0" w:color="auto"/>
      </w:divBdr>
    </w:div>
    <w:div w:id="1718552612">
      <w:bodyDiv w:val="1"/>
      <w:marLeft w:val="0"/>
      <w:marRight w:val="0"/>
      <w:marTop w:val="0"/>
      <w:marBottom w:val="0"/>
      <w:divBdr>
        <w:top w:val="none" w:sz="0" w:space="0" w:color="auto"/>
        <w:left w:val="none" w:sz="0" w:space="0" w:color="auto"/>
        <w:bottom w:val="none" w:sz="0" w:space="0" w:color="auto"/>
        <w:right w:val="none" w:sz="0" w:space="0" w:color="auto"/>
      </w:divBdr>
    </w:div>
    <w:div w:id="1743484216">
      <w:bodyDiv w:val="1"/>
      <w:marLeft w:val="0"/>
      <w:marRight w:val="0"/>
      <w:marTop w:val="0"/>
      <w:marBottom w:val="0"/>
      <w:divBdr>
        <w:top w:val="none" w:sz="0" w:space="0" w:color="auto"/>
        <w:left w:val="none" w:sz="0" w:space="0" w:color="auto"/>
        <w:bottom w:val="none" w:sz="0" w:space="0" w:color="auto"/>
        <w:right w:val="none" w:sz="0" w:space="0" w:color="auto"/>
      </w:divBdr>
    </w:div>
    <w:div w:id="202493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3086</Characters>
  <Application>Microsoft Office Word</Application>
  <DocSecurity>0</DocSecurity>
  <Lines>25</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 Sys</dc:creator>
  <cp:keywords/>
  <dc:description/>
  <cp:lastModifiedBy>Emanuel Sys</cp:lastModifiedBy>
  <cp:revision>2</cp:revision>
  <cp:lastPrinted>2021-07-23T11:35:00Z</cp:lastPrinted>
  <dcterms:created xsi:type="dcterms:W3CDTF">2021-09-21T09:59:00Z</dcterms:created>
  <dcterms:modified xsi:type="dcterms:W3CDTF">2021-09-21T09:59:00Z</dcterms:modified>
</cp:coreProperties>
</file>