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4E" w:rsidRDefault="00043B4E" w:rsidP="00043B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533775" cy="1256453"/>
            <wp:effectExtent l="19050" t="0" r="9525" b="0"/>
            <wp:docPr id="1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B4E" w:rsidRDefault="00043B4E" w:rsidP="00043B4E">
      <w:pPr>
        <w:spacing w:after="0" w:line="240" w:lineRule="auto"/>
        <w:rPr>
          <w:rFonts w:ascii="Arial" w:hAnsi="Arial" w:cs="Arial"/>
          <w:b/>
        </w:rPr>
      </w:pPr>
    </w:p>
    <w:p w:rsidR="00043B4E" w:rsidRPr="00043B4E" w:rsidRDefault="00043B4E" w:rsidP="00043B4E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43B4E">
        <w:rPr>
          <w:rFonts w:ascii="Arial" w:hAnsi="Arial" w:cs="Arial"/>
          <w:b/>
          <w:u w:val="single"/>
        </w:rPr>
        <w:t>For More Information:</w:t>
      </w:r>
    </w:p>
    <w:p w:rsidR="00043B4E" w:rsidRPr="00043B4E" w:rsidRDefault="00043B4E" w:rsidP="00043B4E">
      <w:pPr>
        <w:spacing w:after="0" w:line="240" w:lineRule="auto"/>
        <w:jc w:val="right"/>
        <w:rPr>
          <w:rFonts w:ascii="Arial" w:hAnsi="Arial" w:cs="Arial"/>
        </w:rPr>
      </w:pPr>
      <w:r w:rsidRPr="00043B4E">
        <w:rPr>
          <w:rFonts w:ascii="Arial" w:hAnsi="Arial" w:cs="Arial"/>
        </w:rPr>
        <w:t>Jennifer Walker</w:t>
      </w:r>
    </w:p>
    <w:p w:rsidR="00043B4E" w:rsidRPr="00043B4E" w:rsidRDefault="00043B4E" w:rsidP="00043B4E">
      <w:pPr>
        <w:spacing w:after="0" w:line="240" w:lineRule="auto"/>
        <w:jc w:val="right"/>
        <w:rPr>
          <w:rFonts w:ascii="Arial" w:hAnsi="Arial" w:cs="Arial"/>
        </w:rPr>
      </w:pPr>
      <w:r w:rsidRPr="00043B4E">
        <w:rPr>
          <w:rFonts w:ascii="Arial" w:hAnsi="Arial" w:cs="Arial"/>
        </w:rPr>
        <w:t>BRAVE Public Relations</w:t>
      </w:r>
    </w:p>
    <w:p w:rsidR="00043B4E" w:rsidRPr="00043B4E" w:rsidRDefault="00043B4E" w:rsidP="00043B4E">
      <w:pPr>
        <w:spacing w:after="0" w:line="240" w:lineRule="auto"/>
        <w:jc w:val="right"/>
        <w:rPr>
          <w:rFonts w:ascii="Arial" w:hAnsi="Arial" w:cs="Arial"/>
        </w:rPr>
      </w:pPr>
      <w:r w:rsidRPr="00043B4E">
        <w:rPr>
          <w:rFonts w:ascii="Arial" w:hAnsi="Arial" w:cs="Arial"/>
        </w:rPr>
        <w:t>404.233.3993</w:t>
      </w:r>
    </w:p>
    <w:p w:rsidR="00043B4E" w:rsidRPr="00043B4E" w:rsidRDefault="00043B4E" w:rsidP="00043B4E">
      <w:pPr>
        <w:spacing w:after="0" w:line="240" w:lineRule="auto"/>
        <w:jc w:val="right"/>
        <w:rPr>
          <w:rFonts w:ascii="Arial" w:hAnsi="Arial" w:cs="Arial"/>
        </w:rPr>
      </w:pPr>
      <w:r w:rsidRPr="00043B4E">
        <w:rPr>
          <w:rFonts w:ascii="Arial" w:hAnsi="Arial" w:cs="Arial"/>
        </w:rPr>
        <w:t>jwalker@bravepublicrelations.com</w:t>
      </w:r>
    </w:p>
    <w:p w:rsidR="00043B4E" w:rsidRDefault="00043B4E" w:rsidP="00043B4E">
      <w:pPr>
        <w:spacing w:after="0" w:line="240" w:lineRule="auto"/>
        <w:rPr>
          <w:rFonts w:ascii="Arial" w:hAnsi="Arial" w:cs="Arial"/>
          <w:b/>
        </w:rPr>
      </w:pPr>
    </w:p>
    <w:p w:rsidR="00043B4E" w:rsidRPr="00C92AED" w:rsidRDefault="00C92AED" w:rsidP="007C39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92AED">
        <w:rPr>
          <w:rFonts w:ascii="Arial" w:hAnsi="Arial" w:cs="Arial"/>
          <w:b/>
          <w:u w:val="single"/>
        </w:rPr>
        <w:t>Town Center at Cobb teams up with Zifty to provide the ultimate food delivery service</w:t>
      </w:r>
    </w:p>
    <w:p w:rsidR="00043B4E" w:rsidRPr="002F6FF0" w:rsidRDefault="00636C7F" w:rsidP="002F6FF0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Town Center Delivered will offer Cobb community enhanced dining accessibility</w:t>
      </w:r>
    </w:p>
    <w:p w:rsidR="00043B4E" w:rsidRDefault="00043B4E" w:rsidP="00043B4E">
      <w:pPr>
        <w:spacing w:after="0" w:line="240" w:lineRule="auto"/>
        <w:rPr>
          <w:rFonts w:ascii="Arial" w:hAnsi="Arial" w:cs="Arial"/>
          <w:b/>
        </w:rPr>
      </w:pPr>
    </w:p>
    <w:p w:rsidR="00431E61" w:rsidRPr="00544147" w:rsidRDefault="00E80585" w:rsidP="00431E6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ATLANTA (July 25</w:t>
      </w:r>
      <w:r w:rsidR="00656990">
        <w:rPr>
          <w:rFonts w:ascii="Arial" w:hAnsi="Arial" w:cs="Arial"/>
          <w:b/>
        </w:rPr>
        <w:t>, 20</w:t>
      </w:r>
      <w:r w:rsidR="00B47FF2" w:rsidRPr="00DD1ED8">
        <w:rPr>
          <w:rFonts w:ascii="Arial" w:hAnsi="Arial" w:cs="Arial"/>
          <w:b/>
        </w:rPr>
        <w:t>17)</w:t>
      </w:r>
      <w:r w:rsidR="00B47FF2" w:rsidRPr="00DD1ED8">
        <w:rPr>
          <w:rFonts w:ascii="Arial" w:hAnsi="Arial" w:cs="Arial"/>
        </w:rPr>
        <w:t xml:space="preserve"> </w:t>
      </w:r>
      <w:r w:rsidR="00FA52CC" w:rsidRPr="00DD1ED8">
        <w:rPr>
          <w:rFonts w:ascii="Arial" w:hAnsi="Arial" w:cs="Arial"/>
        </w:rPr>
        <w:t>–</w:t>
      </w:r>
      <w:r w:rsidR="00431E61">
        <w:rPr>
          <w:rFonts w:ascii="Arial" w:hAnsi="Arial" w:cs="Arial"/>
        </w:rPr>
        <w:t xml:space="preserve"> </w:t>
      </w:r>
      <w:r w:rsidR="00431E61" w:rsidRPr="00544147">
        <w:rPr>
          <w:rFonts w:ascii="Arial" w:hAnsi="Arial" w:cs="Arial"/>
        </w:rPr>
        <w:t xml:space="preserve">Northwest Atlanta shoppers are in for a delicious treat as </w:t>
      </w:r>
      <w:r w:rsidR="00431E61" w:rsidRPr="00544147">
        <w:rPr>
          <w:rFonts w:ascii="Arial" w:hAnsi="Arial" w:cs="Arial"/>
          <w:b/>
        </w:rPr>
        <w:t>Town Center at Cobb</w:t>
      </w:r>
      <w:r w:rsidR="00636C7F">
        <w:rPr>
          <w:rFonts w:ascii="Arial" w:hAnsi="Arial" w:cs="Arial"/>
        </w:rPr>
        <w:t xml:space="preserve"> announced today that it has joined forces </w:t>
      </w:r>
      <w:r w:rsidR="00431E61" w:rsidRPr="00544147">
        <w:rPr>
          <w:rFonts w:ascii="Arial" w:hAnsi="Arial" w:cs="Arial"/>
        </w:rPr>
        <w:t xml:space="preserve">with food delivery provider </w:t>
      </w:r>
      <w:r w:rsidR="00431E61" w:rsidRPr="00544147">
        <w:rPr>
          <w:rFonts w:ascii="Arial" w:hAnsi="Arial" w:cs="Arial"/>
          <w:b/>
        </w:rPr>
        <w:t>Zifty</w:t>
      </w:r>
      <w:r w:rsidR="00431E61" w:rsidRPr="00544147">
        <w:rPr>
          <w:rFonts w:ascii="Arial" w:hAnsi="Arial" w:cs="Arial"/>
        </w:rPr>
        <w:t xml:space="preserve"> to launch </w:t>
      </w:r>
      <w:r w:rsidR="00431E61" w:rsidRPr="00544147">
        <w:rPr>
          <w:rFonts w:ascii="Arial" w:hAnsi="Arial" w:cs="Arial"/>
          <w:b/>
        </w:rPr>
        <w:t>Town Center Delivered</w:t>
      </w:r>
      <w:r w:rsidR="002460AB">
        <w:rPr>
          <w:rFonts w:ascii="Arial" w:hAnsi="Arial" w:cs="Arial"/>
        </w:rPr>
        <w:t xml:space="preserve">. </w:t>
      </w:r>
      <w:r w:rsidR="007955EF">
        <w:rPr>
          <w:rFonts w:ascii="Arial" w:hAnsi="Arial" w:cs="Arial"/>
        </w:rPr>
        <w:t>The</w:t>
      </w:r>
      <w:r w:rsidR="00431E61" w:rsidRPr="00544147">
        <w:rPr>
          <w:rFonts w:ascii="Arial" w:hAnsi="Arial" w:cs="Arial"/>
        </w:rPr>
        <w:t xml:space="preserve"> new service</w:t>
      </w:r>
      <w:r w:rsidR="00E91827">
        <w:rPr>
          <w:rFonts w:ascii="Arial" w:hAnsi="Arial" w:cs="Arial"/>
        </w:rPr>
        <w:t xml:space="preserve">, which comes on the heels of </w:t>
      </w:r>
      <w:r w:rsidR="00656990">
        <w:rPr>
          <w:rFonts w:ascii="Arial" w:hAnsi="Arial" w:cs="Arial"/>
        </w:rPr>
        <w:t xml:space="preserve">a </w:t>
      </w:r>
      <w:r w:rsidR="00E91827">
        <w:rPr>
          <w:rFonts w:ascii="Arial" w:hAnsi="Arial" w:cs="Arial"/>
        </w:rPr>
        <w:t>similar successful program at Lenox Square,</w:t>
      </w:r>
      <w:r w:rsidR="00431E61" w:rsidRPr="00544147">
        <w:rPr>
          <w:rFonts w:ascii="Arial" w:hAnsi="Arial" w:cs="Arial"/>
        </w:rPr>
        <w:t xml:space="preserve"> </w:t>
      </w:r>
      <w:r w:rsidR="00035C29">
        <w:rPr>
          <w:rFonts w:ascii="Arial" w:hAnsi="Arial" w:cs="Arial"/>
        </w:rPr>
        <w:t>offers</w:t>
      </w:r>
      <w:r w:rsidR="007955EF">
        <w:rPr>
          <w:rFonts w:ascii="Arial" w:hAnsi="Arial" w:cs="Arial"/>
        </w:rPr>
        <w:t xml:space="preserve"> food court favorites for delivery</w:t>
      </w:r>
      <w:r w:rsidR="00431E61" w:rsidRPr="00544147">
        <w:rPr>
          <w:rFonts w:ascii="Arial" w:hAnsi="Arial" w:cs="Arial"/>
        </w:rPr>
        <w:t xml:space="preserve"> </w:t>
      </w:r>
      <w:r w:rsidR="007955EF">
        <w:rPr>
          <w:rFonts w:ascii="Arial" w:hAnsi="Arial" w:cs="Arial"/>
        </w:rPr>
        <w:t>direct</w:t>
      </w:r>
      <w:r w:rsidR="00431E61" w:rsidRPr="00544147">
        <w:rPr>
          <w:rFonts w:ascii="Arial" w:hAnsi="Arial" w:cs="Arial"/>
        </w:rPr>
        <w:t xml:space="preserve"> to </w:t>
      </w:r>
      <w:r w:rsidR="007955EF">
        <w:rPr>
          <w:rFonts w:ascii="Arial" w:hAnsi="Arial" w:cs="Arial"/>
        </w:rPr>
        <w:t xml:space="preserve">hungry </w:t>
      </w:r>
      <w:r w:rsidR="00431E61" w:rsidRPr="00544147">
        <w:rPr>
          <w:rFonts w:ascii="Arial" w:hAnsi="Arial" w:cs="Arial"/>
        </w:rPr>
        <w:t>c</w:t>
      </w:r>
      <w:r w:rsidR="007955EF">
        <w:rPr>
          <w:rFonts w:ascii="Arial" w:hAnsi="Arial" w:cs="Arial"/>
        </w:rPr>
        <w:t>onsumer</w:t>
      </w:r>
      <w:r w:rsidR="002C6121">
        <w:rPr>
          <w:rFonts w:ascii="Arial" w:hAnsi="Arial" w:cs="Arial"/>
        </w:rPr>
        <w:t xml:space="preserve">s’ doors. </w:t>
      </w:r>
      <w:r w:rsidR="00431E61" w:rsidRPr="00544147">
        <w:rPr>
          <w:rFonts w:ascii="Arial" w:hAnsi="Arial" w:cs="Arial"/>
        </w:rPr>
        <w:t xml:space="preserve">Starting </w:t>
      </w:r>
      <w:r w:rsidR="00431E61" w:rsidRPr="00544147">
        <w:rPr>
          <w:rFonts w:ascii="Arial" w:hAnsi="Arial" w:cs="Arial"/>
          <w:b/>
        </w:rPr>
        <w:t>August 1</w:t>
      </w:r>
      <w:r w:rsidR="00431E61" w:rsidRPr="00544147">
        <w:rPr>
          <w:rFonts w:ascii="Arial" w:hAnsi="Arial" w:cs="Arial"/>
        </w:rPr>
        <w:t xml:space="preserve">, locals can enjoy the </w:t>
      </w:r>
      <w:proofErr w:type="gramStart"/>
      <w:r w:rsidR="00431E61" w:rsidRPr="00544147">
        <w:rPr>
          <w:rFonts w:ascii="Arial" w:hAnsi="Arial" w:cs="Arial"/>
        </w:rPr>
        <w:t>new</w:t>
      </w:r>
      <w:proofErr w:type="gramEnd"/>
      <w:r w:rsidR="00431E61" w:rsidRPr="00544147">
        <w:rPr>
          <w:rFonts w:ascii="Arial" w:hAnsi="Arial" w:cs="Arial"/>
        </w:rPr>
        <w:t xml:space="preserve"> </w:t>
      </w:r>
      <w:r w:rsidR="007955EF">
        <w:rPr>
          <w:rFonts w:ascii="Arial" w:hAnsi="Arial" w:cs="Arial"/>
        </w:rPr>
        <w:t>Town Center Delivered experience from favorite eateries, including</w:t>
      </w:r>
      <w:r w:rsidR="00431E61" w:rsidRPr="00544147">
        <w:rPr>
          <w:rFonts w:ascii="Arial" w:hAnsi="Arial" w:cs="Arial"/>
        </w:rPr>
        <w:t xml:space="preserve"> Great Wraps, Asian Chao, Hot Dog on a Stick and many more!</w:t>
      </w:r>
      <w:r w:rsidR="00DF1D5A">
        <w:rPr>
          <w:rFonts w:ascii="Arial" w:hAnsi="Arial" w:cs="Arial"/>
        </w:rPr>
        <w:t xml:space="preserve"> </w:t>
      </w:r>
    </w:p>
    <w:p w:rsidR="00043B4E" w:rsidRDefault="00043B4E" w:rsidP="00043B4E">
      <w:pPr>
        <w:spacing w:after="0" w:line="240" w:lineRule="auto"/>
        <w:rPr>
          <w:rFonts w:ascii="Arial" w:hAnsi="Arial" w:cs="Arial"/>
        </w:rPr>
      </w:pPr>
    </w:p>
    <w:p w:rsidR="003A7D6D" w:rsidRDefault="00A40206" w:rsidP="00043B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955EF">
        <w:rPr>
          <w:rFonts w:ascii="Arial" w:hAnsi="Arial" w:cs="Arial"/>
        </w:rPr>
        <w:t>We’re always looking for ways to take our customer service offerings to the next level</w:t>
      </w:r>
      <w:r w:rsidR="00477588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477588">
        <w:rPr>
          <w:rFonts w:ascii="Arial" w:hAnsi="Arial" w:cs="Arial"/>
        </w:rPr>
        <w:t xml:space="preserve"> said </w:t>
      </w:r>
      <w:r w:rsidR="00477588" w:rsidRPr="00477588">
        <w:rPr>
          <w:rFonts w:ascii="Arial" w:hAnsi="Arial" w:cs="Arial"/>
          <w:bCs/>
          <w:color w:val="000000"/>
          <w:shd w:val="clear" w:color="auto" w:fill="FFFFFF"/>
        </w:rPr>
        <w:t>Shelly Weidner</w:t>
      </w:r>
      <w:r w:rsidR="00477588">
        <w:rPr>
          <w:rFonts w:ascii="Arial" w:hAnsi="Arial" w:cs="Arial"/>
          <w:bCs/>
          <w:color w:val="000000"/>
          <w:shd w:val="clear" w:color="auto" w:fill="FFFFFF"/>
        </w:rPr>
        <w:t>, director of marketing and business develop</w:t>
      </w:r>
      <w:bookmarkStart w:id="0" w:name="_GoBack"/>
      <w:bookmarkEnd w:id="0"/>
      <w:r w:rsidR="00477588">
        <w:rPr>
          <w:rFonts w:ascii="Arial" w:hAnsi="Arial" w:cs="Arial"/>
          <w:bCs/>
          <w:color w:val="000000"/>
          <w:shd w:val="clear" w:color="auto" w:fill="FFFFFF"/>
        </w:rPr>
        <w:t>ment at Town Center at Cobb. “</w:t>
      </w:r>
      <w:r w:rsidR="00E006C6">
        <w:rPr>
          <w:rFonts w:ascii="Arial" w:hAnsi="Arial" w:cs="Arial"/>
          <w:bCs/>
          <w:color w:val="000000"/>
          <w:shd w:val="clear" w:color="auto" w:fill="FFFFFF"/>
        </w:rPr>
        <w:t>Teaming up with Zifty is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a new opportunity to </w:t>
      </w:r>
      <w:r w:rsidR="007955EF">
        <w:rPr>
          <w:rFonts w:ascii="Arial" w:hAnsi="Arial" w:cs="Arial"/>
          <w:bCs/>
          <w:color w:val="000000"/>
          <w:shd w:val="clear" w:color="auto" w:fill="FFFFFF"/>
        </w:rPr>
        <w:t>help guests throughout the area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955EF">
        <w:rPr>
          <w:rFonts w:ascii="Arial" w:hAnsi="Arial" w:cs="Arial"/>
          <w:bCs/>
          <w:color w:val="000000"/>
          <w:shd w:val="clear" w:color="auto" w:fill="FFFFFF"/>
        </w:rPr>
        <w:t xml:space="preserve">conveniently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enjoy their favorite meal from </w:t>
      </w:r>
      <w:r w:rsidR="007955EF">
        <w:rPr>
          <w:rFonts w:ascii="Arial" w:hAnsi="Arial" w:cs="Arial"/>
          <w:bCs/>
          <w:color w:val="000000"/>
          <w:shd w:val="clear" w:color="auto" w:fill="FFFFFF"/>
        </w:rPr>
        <w:t>our food court restaurants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at home or </w:t>
      </w:r>
      <w:r w:rsidR="00C74748">
        <w:rPr>
          <w:rFonts w:ascii="Arial" w:hAnsi="Arial" w:cs="Arial"/>
          <w:bCs/>
          <w:color w:val="000000"/>
          <w:shd w:val="clear" w:color="auto" w:fill="FFFFFF"/>
        </w:rPr>
        <w:t xml:space="preserve">in </w:t>
      </w:r>
      <w:r>
        <w:rPr>
          <w:rFonts w:ascii="Arial" w:hAnsi="Arial" w:cs="Arial"/>
          <w:bCs/>
          <w:color w:val="000000"/>
          <w:shd w:val="clear" w:color="auto" w:fill="FFFFFF"/>
        </w:rPr>
        <w:t>the office.”</w:t>
      </w:r>
    </w:p>
    <w:p w:rsidR="00431E61" w:rsidRPr="00544147" w:rsidRDefault="00431E61" w:rsidP="00431E61">
      <w:pPr>
        <w:pStyle w:val="NoSpacing"/>
        <w:rPr>
          <w:rFonts w:ascii="Arial" w:hAnsi="Arial" w:cs="Arial"/>
        </w:rPr>
      </w:pPr>
    </w:p>
    <w:p w:rsidR="00431E61" w:rsidRDefault="00431E61" w:rsidP="00431E61">
      <w:pPr>
        <w:pStyle w:val="NoSpacing"/>
        <w:rPr>
          <w:rFonts w:ascii="Arial" w:hAnsi="Arial" w:cs="Arial"/>
        </w:rPr>
      </w:pPr>
      <w:r w:rsidRPr="00544147">
        <w:rPr>
          <w:rFonts w:ascii="Arial" w:hAnsi="Arial" w:cs="Arial"/>
        </w:rPr>
        <w:t>For a complete list of participating restaurants</w:t>
      </w:r>
      <w:r w:rsidR="00786D39">
        <w:rPr>
          <w:rFonts w:ascii="Arial" w:hAnsi="Arial" w:cs="Arial"/>
        </w:rPr>
        <w:t xml:space="preserve"> and to order beginning August 1</w:t>
      </w:r>
      <w:r w:rsidRPr="00544147">
        <w:rPr>
          <w:rFonts w:ascii="Arial" w:hAnsi="Arial" w:cs="Arial"/>
        </w:rPr>
        <w:t xml:space="preserve">, </w:t>
      </w:r>
      <w:r w:rsidR="00E91827">
        <w:rPr>
          <w:rFonts w:ascii="Arial" w:hAnsi="Arial" w:cs="Arial"/>
        </w:rPr>
        <w:t>patrons can</w:t>
      </w:r>
      <w:r w:rsidRPr="00544147">
        <w:rPr>
          <w:rFonts w:ascii="Arial" w:hAnsi="Arial" w:cs="Arial"/>
        </w:rPr>
        <w:t xml:space="preserve"> visit </w:t>
      </w:r>
      <w:hyperlink r:id="rId5" w:history="1">
        <w:r w:rsidRPr="00786D39">
          <w:rPr>
            <w:rStyle w:val="Hyperlink"/>
            <w:rFonts w:ascii="Arial" w:hAnsi="Arial" w:cs="Arial"/>
          </w:rPr>
          <w:t>zifty.com/</w:t>
        </w:r>
        <w:proofErr w:type="spellStart"/>
        <w:r w:rsidRPr="00786D39">
          <w:rPr>
            <w:rStyle w:val="Hyperlink"/>
            <w:rFonts w:ascii="Arial" w:hAnsi="Arial" w:cs="Arial"/>
          </w:rPr>
          <w:t>towncenterdelivered</w:t>
        </w:r>
        <w:proofErr w:type="spellEnd"/>
      </w:hyperlink>
      <w:r w:rsidRPr="00544147">
        <w:rPr>
          <w:rFonts w:ascii="Arial" w:hAnsi="Arial" w:cs="Arial"/>
        </w:rPr>
        <w:t xml:space="preserve">. </w:t>
      </w:r>
      <w:r w:rsidR="00E91827">
        <w:rPr>
          <w:rFonts w:ascii="Arial" w:hAnsi="Arial" w:cs="Arial"/>
        </w:rPr>
        <w:t xml:space="preserve">New </w:t>
      </w:r>
      <w:proofErr w:type="spellStart"/>
      <w:r w:rsidR="00E91827">
        <w:rPr>
          <w:rFonts w:ascii="Arial" w:hAnsi="Arial" w:cs="Arial"/>
        </w:rPr>
        <w:t>Zifty</w:t>
      </w:r>
      <w:proofErr w:type="spellEnd"/>
      <w:r w:rsidR="00E91827">
        <w:rPr>
          <w:rFonts w:ascii="Arial" w:hAnsi="Arial" w:cs="Arial"/>
        </w:rPr>
        <w:t xml:space="preserve"> users are invited to test out the service with promo code ‘TownCenter10’ </w:t>
      </w:r>
      <w:r w:rsidR="00E91827" w:rsidRPr="004236CB">
        <w:rPr>
          <w:rFonts w:ascii="Arial" w:hAnsi="Arial" w:cs="Arial"/>
        </w:rPr>
        <w:t xml:space="preserve">for </w:t>
      </w:r>
      <w:r w:rsidR="004236CB" w:rsidRPr="004236CB">
        <w:rPr>
          <w:rFonts w:ascii="Arial" w:hAnsi="Arial" w:cs="Arial"/>
        </w:rPr>
        <w:t>$10</w:t>
      </w:r>
      <w:r w:rsidR="004236CB">
        <w:rPr>
          <w:rFonts w:ascii="Arial" w:hAnsi="Arial" w:cs="Arial"/>
        </w:rPr>
        <w:t xml:space="preserve"> off their order</w:t>
      </w:r>
      <w:r w:rsidR="00E91827">
        <w:rPr>
          <w:rFonts w:ascii="Arial" w:hAnsi="Arial" w:cs="Arial"/>
        </w:rPr>
        <w:t xml:space="preserve"> through December 31, 2017. </w:t>
      </w:r>
      <w:r w:rsidR="00786D39">
        <w:rPr>
          <w:rFonts w:ascii="Arial" w:hAnsi="Arial" w:cs="Arial"/>
        </w:rPr>
        <w:t>For shoppers who choose to enjoy</w:t>
      </w:r>
      <w:r w:rsidRPr="00544147">
        <w:rPr>
          <w:rFonts w:ascii="Arial" w:hAnsi="Arial" w:cs="Arial"/>
        </w:rPr>
        <w:t xml:space="preserve"> their meal in the food court, Town Center at Cobb offers numerous amenities</w:t>
      </w:r>
      <w:r w:rsidR="00786D39">
        <w:rPr>
          <w:rFonts w:ascii="Arial" w:hAnsi="Arial" w:cs="Arial"/>
        </w:rPr>
        <w:t>,</w:t>
      </w:r>
      <w:r w:rsidRPr="00544147">
        <w:rPr>
          <w:rFonts w:ascii="Arial" w:hAnsi="Arial" w:cs="Arial"/>
        </w:rPr>
        <w:t xml:space="preserve"> such as free WiFi throughout the mall, electric vehicle charging stations, a children’s play area and more!  </w:t>
      </w:r>
    </w:p>
    <w:p w:rsidR="00043B4E" w:rsidRDefault="00043B4E" w:rsidP="00043B4E">
      <w:pPr>
        <w:spacing w:after="0" w:line="240" w:lineRule="auto"/>
        <w:rPr>
          <w:rFonts w:ascii="Arial" w:hAnsi="Arial" w:cs="Arial"/>
        </w:rPr>
      </w:pPr>
    </w:p>
    <w:p w:rsidR="00DF1D5A" w:rsidRPr="00656990" w:rsidRDefault="00DF1D5A" w:rsidP="000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6990">
        <w:rPr>
          <w:rFonts w:ascii="Arial" w:hAnsi="Arial" w:cs="Arial"/>
          <w:b/>
          <w:sz w:val="20"/>
          <w:szCs w:val="20"/>
        </w:rPr>
        <w:t>About Zifty</w:t>
      </w:r>
    </w:p>
    <w:p w:rsidR="00DF1D5A" w:rsidRPr="00656990" w:rsidRDefault="004F7193" w:rsidP="00043B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6990">
        <w:rPr>
          <w:rFonts w:ascii="Arial" w:hAnsi="Arial" w:cs="Arial"/>
          <w:sz w:val="20"/>
          <w:szCs w:val="20"/>
        </w:rPr>
        <w:t>L</w:t>
      </w:r>
      <w:r w:rsidR="00DF1D5A" w:rsidRPr="00656990">
        <w:rPr>
          <w:rFonts w:ascii="Arial" w:hAnsi="Arial" w:cs="Arial"/>
          <w:sz w:val="20"/>
          <w:szCs w:val="20"/>
        </w:rPr>
        <w:t>ocally owned and headquartered in Atlanta</w:t>
      </w:r>
      <w:r w:rsidRPr="00656990">
        <w:rPr>
          <w:rFonts w:ascii="Arial" w:hAnsi="Arial" w:cs="Arial"/>
          <w:sz w:val="20"/>
          <w:szCs w:val="20"/>
        </w:rPr>
        <w:t xml:space="preserve">, Zifty.com was first introduced to the metro-area in 2003. </w:t>
      </w:r>
      <w:r w:rsidR="001E1398" w:rsidRPr="00656990">
        <w:rPr>
          <w:rFonts w:ascii="Arial" w:hAnsi="Arial" w:cs="Arial"/>
          <w:sz w:val="20"/>
          <w:szCs w:val="20"/>
        </w:rPr>
        <w:t>The food delivery service was named</w:t>
      </w:r>
      <w:r w:rsidR="00DF1D5A" w:rsidRPr="00656990">
        <w:rPr>
          <w:rFonts w:ascii="Arial" w:hAnsi="Arial" w:cs="Arial"/>
          <w:sz w:val="20"/>
          <w:szCs w:val="20"/>
        </w:rPr>
        <w:t xml:space="preserve"> by Forbes Magazine as one of the best Small Companies in America in 2016 and Inc. 5000’s Fastest</w:t>
      </w:r>
      <w:r w:rsidR="00AC2BF5" w:rsidRPr="00656990">
        <w:rPr>
          <w:rFonts w:ascii="Arial" w:hAnsi="Arial" w:cs="Arial"/>
          <w:sz w:val="20"/>
          <w:szCs w:val="20"/>
        </w:rPr>
        <w:t xml:space="preserve"> Growing Companies in America</w:t>
      </w:r>
      <w:r w:rsidR="00DF1D5A" w:rsidRPr="00656990">
        <w:rPr>
          <w:rFonts w:ascii="Arial" w:hAnsi="Arial" w:cs="Arial"/>
          <w:sz w:val="20"/>
          <w:szCs w:val="20"/>
        </w:rPr>
        <w:t xml:space="preserve"> in the last five years. </w:t>
      </w:r>
      <w:r w:rsidR="009F7695" w:rsidRPr="00656990">
        <w:rPr>
          <w:rFonts w:ascii="Arial" w:hAnsi="Arial" w:cs="Arial"/>
          <w:sz w:val="20"/>
          <w:szCs w:val="20"/>
        </w:rPr>
        <w:t xml:space="preserve">For more information on the food delivery </w:t>
      </w:r>
      <w:r w:rsidR="004B614C" w:rsidRPr="00656990">
        <w:rPr>
          <w:rFonts w:ascii="Arial" w:hAnsi="Arial" w:cs="Arial"/>
          <w:sz w:val="20"/>
          <w:szCs w:val="20"/>
        </w:rPr>
        <w:t>service,</w:t>
      </w:r>
      <w:r w:rsidR="009F7695" w:rsidRPr="00656990">
        <w:rPr>
          <w:rFonts w:ascii="Arial" w:hAnsi="Arial" w:cs="Arial"/>
          <w:sz w:val="20"/>
          <w:szCs w:val="20"/>
        </w:rPr>
        <w:t xml:space="preserve"> </w:t>
      </w:r>
      <w:r w:rsidR="004B614C" w:rsidRPr="00656990">
        <w:rPr>
          <w:rFonts w:ascii="Arial" w:hAnsi="Arial" w:cs="Arial"/>
          <w:sz w:val="20"/>
          <w:szCs w:val="20"/>
        </w:rPr>
        <w:t>visit</w:t>
      </w:r>
      <w:r w:rsidR="009F7695" w:rsidRPr="0065699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F7695" w:rsidRPr="00656990">
          <w:rPr>
            <w:rStyle w:val="Hyperlink"/>
            <w:rFonts w:ascii="Arial" w:hAnsi="Arial" w:cs="Arial"/>
            <w:sz w:val="20"/>
            <w:szCs w:val="20"/>
          </w:rPr>
          <w:t>zifty.com</w:t>
        </w:r>
      </w:hyperlink>
      <w:r w:rsidR="009F7695" w:rsidRPr="00656990">
        <w:rPr>
          <w:rFonts w:ascii="Arial" w:hAnsi="Arial" w:cs="Arial"/>
          <w:sz w:val="20"/>
          <w:szCs w:val="20"/>
        </w:rPr>
        <w:t>.</w:t>
      </w:r>
    </w:p>
    <w:p w:rsidR="00DF1D5A" w:rsidRPr="00656990" w:rsidRDefault="00DF1D5A" w:rsidP="000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B4E" w:rsidRPr="00656990" w:rsidRDefault="00043B4E" w:rsidP="00043B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6990">
        <w:rPr>
          <w:rFonts w:ascii="Arial" w:hAnsi="Arial" w:cs="Arial"/>
          <w:b/>
          <w:sz w:val="20"/>
          <w:szCs w:val="20"/>
        </w:rPr>
        <w:t>About Town Center at Cobb</w:t>
      </w:r>
      <w:r w:rsidRPr="00656990">
        <w:rPr>
          <w:rFonts w:ascii="Arial" w:hAnsi="Arial" w:cs="Arial"/>
          <w:sz w:val="20"/>
          <w:szCs w:val="20"/>
        </w:rPr>
        <w:br/>
        <w:t xml:space="preserve">Town Center at Cobb features over 175 stores including anchors Macy’s, Macy’s Men’s &amp; Furniture Gallery, Belk, Sears and JCPenney. The mall is also home to a variety of specialty stores ranging from fashion-forward shops such as Francesca’s Collections, H&amp;M, Sephora and Swarovski to celebrated favorites like Build-A-Bear Workshop, Victoria’s Secret and Pandora. Town Center at Cobb regularly hosts community events. For a map and store listings, as well as directions, events and job listings, visit </w:t>
      </w:r>
      <w:hyperlink r:id="rId7" w:history="1">
        <w:r w:rsidRPr="00656990">
          <w:rPr>
            <w:rStyle w:val="Hyperlink"/>
            <w:rFonts w:ascii="Arial" w:hAnsi="Arial" w:cs="Arial"/>
            <w:sz w:val="20"/>
            <w:szCs w:val="20"/>
          </w:rPr>
          <w:t>simon.com/towncenteratcobb</w:t>
        </w:r>
      </w:hyperlink>
      <w:r w:rsidRPr="00656990">
        <w:rPr>
          <w:rFonts w:ascii="Arial" w:hAnsi="Arial" w:cs="Arial"/>
          <w:sz w:val="20"/>
          <w:szCs w:val="20"/>
        </w:rPr>
        <w:t xml:space="preserve"> or call 770-424-9486. Connect with Town Center at Cobb on </w:t>
      </w:r>
      <w:hyperlink r:id="rId8" w:history="1">
        <w:r w:rsidRPr="00656990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656990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656990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656990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656990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Pr="00656990">
        <w:rPr>
          <w:rFonts w:ascii="Arial" w:hAnsi="Arial" w:cs="Arial"/>
          <w:sz w:val="20"/>
          <w:szCs w:val="20"/>
        </w:rPr>
        <w:t>.</w:t>
      </w:r>
    </w:p>
    <w:p w:rsidR="00043B4E" w:rsidRPr="00656990" w:rsidRDefault="00043B4E" w:rsidP="00043B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3B4E" w:rsidRPr="00656990" w:rsidRDefault="00043B4E" w:rsidP="000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6990">
        <w:rPr>
          <w:rFonts w:ascii="Arial" w:hAnsi="Arial" w:cs="Arial"/>
          <w:b/>
          <w:sz w:val="20"/>
          <w:szCs w:val="20"/>
        </w:rPr>
        <w:t>About Simon</w:t>
      </w:r>
    </w:p>
    <w:p w:rsidR="00786D39" w:rsidRPr="00656990" w:rsidRDefault="007955EF" w:rsidP="00786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6990">
        <w:rPr>
          <w:rFonts w:ascii="Arial" w:hAnsi="Arial" w:cs="Arial"/>
          <w:sz w:val="20"/>
          <w:szCs w:val="20"/>
        </w:rPr>
        <w:t>Simon is a global leader in the ownership of premier shopping, dining, entertainment and mixed-use destinations and an S&amp;P 100 company (Simon Property Group, NYSE:SPG). Our properties across North America, Europe, and Asia provide community gathering places for millions of people every day and generate billions in annual sales. For more information, visit simon.com.</w:t>
      </w:r>
    </w:p>
    <w:p w:rsidR="00043B4E" w:rsidRPr="00DD1ED8" w:rsidRDefault="00043B4E" w:rsidP="00786D39">
      <w:pPr>
        <w:spacing w:after="0" w:line="240" w:lineRule="auto"/>
        <w:jc w:val="center"/>
        <w:rPr>
          <w:rFonts w:ascii="Arial" w:hAnsi="Arial" w:cs="Arial"/>
        </w:rPr>
      </w:pPr>
      <w:r w:rsidRPr="00043B4E">
        <w:rPr>
          <w:rFonts w:ascii="Arial" w:hAnsi="Arial" w:cs="Arial"/>
          <w:i/>
        </w:rPr>
        <w:t>###</w:t>
      </w:r>
    </w:p>
    <w:sectPr w:rsidR="00043B4E" w:rsidRPr="00DD1ED8" w:rsidSect="00D35F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2"/>
    <w:rsid w:val="00020239"/>
    <w:rsid w:val="00023F10"/>
    <w:rsid w:val="00035C29"/>
    <w:rsid w:val="00043B4E"/>
    <w:rsid w:val="00063CCB"/>
    <w:rsid w:val="000C7F17"/>
    <w:rsid w:val="00113FC3"/>
    <w:rsid w:val="00137972"/>
    <w:rsid w:val="00171218"/>
    <w:rsid w:val="001E1398"/>
    <w:rsid w:val="001F52A8"/>
    <w:rsid w:val="002460AB"/>
    <w:rsid w:val="00285A66"/>
    <w:rsid w:val="002C6121"/>
    <w:rsid w:val="002F6FF0"/>
    <w:rsid w:val="002F7585"/>
    <w:rsid w:val="003A33A0"/>
    <w:rsid w:val="003A7D6D"/>
    <w:rsid w:val="003D11BB"/>
    <w:rsid w:val="004236CB"/>
    <w:rsid w:val="00431E61"/>
    <w:rsid w:val="00477588"/>
    <w:rsid w:val="004B614C"/>
    <w:rsid w:val="004F7193"/>
    <w:rsid w:val="005151B7"/>
    <w:rsid w:val="00543AB1"/>
    <w:rsid w:val="00561067"/>
    <w:rsid w:val="0059473B"/>
    <w:rsid w:val="00636C7F"/>
    <w:rsid w:val="00655635"/>
    <w:rsid w:val="00656990"/>
    <w:rsid w:val="006900EF"/>
    <w:rsid w:val="00786D39"/>
    <w:rsid w:val="007955EF"/>
    <w:rsid w:val="007C3921"/>
    <w:rsid w:val="00817F35"/>
    <w:rsid w:val="008B55DF"/>
    <w:rsid w:val="008C3C03"/>
    <w:rsid w:val="008E66AD"/>
    <w:rsid w:val="008F2F0E"/>
    <w:rsid w:val="009F7695"/>
    <w:rsid w:val="00A40206"/>
    <w:rsid w:val="00AC2BF5"/>
    <w:rsid w:val="00B31888"/>
    <w:rsid w:val="00B47FF2"/>
    <w:rsid w:val="00C17F70"/>
    <w:rsid w:val="00C36814"/>
    <w:rsid w:val="00C74748"/>
    <w:rsid w:val="00C92AED"/>
    <w:rsid w:val="00D35FED"/>
    <w:rsid w:val="00D43A1A"/>
    <w:rsid w:val="00D74591"/>
    <w:rsid w:val="00D814BF"/>
    <w:rsid w:val="00DB1A6A"/>
    <w:rsid w:val="00DD1ED8"/>
    <w:rsid w:val="00DF1D5A"/>
    <w:rsid w:val="00E006C6"/>
    <w:rsid w:val="00E22838"/>
    <w:rsid w:val="00E545D2"/>
    <w:rsid w:val="00E72A36"/>
    <w:rsid w:val="00E80585"/>
    <w:rsid w:val="00E91827"/>
    <w:rsid w:val="00E921F6"/>
    <w:rsid w:val="00E95432"/>
    <w:rsid w:val="00E9639B"/>
    <w:rsid w:val="00EA39E2"/>
    <w:rsid w:val="00EC7529"/>
    <w:rsid w:val="00EE18C0"/>
    <w:rsid w:val="00F663B4"/>
    <w:rsid w:val="00FA10A8"/>
    <w:rsid w:val="00FA14A6"/>
    <w:rsid w:val="00FA52CC"/>
    <w:rsid w:val="00FC08E4"/>
    <w:rsid w:val="00FD295D"/>
    <w:rsid w:val="00FE0F1B"/>
    <w:rsid w:val="00FE2593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A1958-7BB2-4725-8A0A-9D1439C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F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wnCenterAtCob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on.com/mall/town-center-at-co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ft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ifty.com/towncenterdelivered" TargetMode="External"/><Relationship Id="rId10" Type="http://schemas.openxmlformats.org/officeDocument/2006/relationships/hyperlink" Target="https://www.instagram.com/TownCtratCobb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Jennifer Walker</cp:lastModifiedBy>
  <cp:revision>5</cp:revision>
  <dcterms:created xsi:type="dcterms:W3CDTF">2017-07-07T18:14:00Z</dcterms:created>
  <dcterms:modified xsi:type="dcterms:W3CDTF">2017-07-25T14:48:00Z</dcterms:modified>
</cp:coreProperties>
</file>