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78E6" w14:textId="77777777" w:rsidR="00EB2B86" w:rsidRPr="00426D68" w:rsidRDefault="00000000">
      <w:pPr>
        <w:spacing w:line="276" w:lineRule="auto"/>
        <w:jc w:val="center"/>
        <w:rPr>
          <w:rFonts w:ascii="Arial" w:eastAsia="Arial" w:hAnsi="Arial" w:cs="Arial"/>
          <w:sz w:val="18"/>
          <w:szCs w:val="18"/>
          <w:lang w:val="es-EC"/>
        </w:rPr>
      </w:pPr>
      <w:r w:rsidRPr="00426D68">
        <w:rPr>
          <w:rFonts w:ascii="Arial" w:eastAsia="Arial" w:hAnsi="Arial" w:cs="Arial"/>
          <w:b/>
          <w:sz w:val="26"/>
          <w:szCs w:val="26"/>
          <w:lang w:val="es-EC"/>
        </w:rPr>
        <w:t xml:space="preserve">Tras su éxito en Latinoamérica, </w:t>
      </w:r>
      <w:proofErr w:type="spellStart"/>
      <w:r w:rsidRPr="00426D68">
        <w:rPr>
          <w:rFonts w:ascii="Arial" w:eastAsia="Arial" w:hAnsi="Arial" w:cs="Arial"/>
          <w:b/>
          <w:sz w:val="26"/>
          <w:szCs w:val="26"/>
          <w:lang w:val="es-EC"/>
        </w:rPr>
        <w:t>inDrive</w:t>
      </w:r>
      <w:proofErr w:type="spellEnd"/>
      <w:r w:rsidRPr="00426D68">
        <w:rPr>
          <w:rFonts w:ascii="Arial" w:eastAsia="Arial" w:hAnsi="Arial" w:cs="Arial"/>
          <w:b/>
          <w:sz w:val="26"/>
          <w:szCs w:val="26"/>
          <w:lang w:val="es-EC"/>
        </w:rPr>
        <w:t xml:space="preserve"> inicia operaciones en Miami como la alternativa de movilidad a precios justos</w:t>
      </w:r>
    </w:p>
    <w:p w14:paraId="2EF3EF04" w14:textId="77777777" w:rsidR="00EB2B86" w:rsidRPr="00426D68" w:rsidRDefault="00000000">
      <w:pPr>
        <w:numPr>
          <w:ilvl w:val="0"/>
          <w:numId w:val="1"/>
        </w:numPr>
        <w:spacing w:line="276" w:lineRule="auto"/>
        <w:jc w:val="both"/>
        <w:rPr>
          <w:rFonts w:ascii="Arial" w:eastAsia="Arial" w:hAnsi="Arial" w:cs="Arial"/>
          <w:i/>
          <w:sz w:val="19"/>
          <w:szCs w:val="19"/>
          <w:lang w:val="es-EC"/>
        </w:rPr>
      </w:pPr>
      <w:r w:rsidRPr="00426D68">
        <w:rPr>
          <w:rFonts w:ascii="Arial" w:eastAsia="Arial" w:hAnsi="Arial" w:cs="Arial"/>
          <w:i/>
          <w:sz w:val="19"/>
          <w:szCs w:val="19"/>
          <w:lang w:val="es-EC"/>
        </w:rPr>
        <w:t>La segunda aplicación de movilidad urbana más descargada del mundo, que permite a las personas negociar el precio de cada trayecto, comienza operaciones en Miami, al sur de Florida, como su primer mercado en Estados Unidos.</w:t>
      </w:r>
    </w:p>
    <w:p w14:paraId="5F253B20" w14:textId="0380DB25" w:rsidR="00EB2B86" w:rsidRPr="00426D68" w:rsidRDefault="00000000">
      <w:pPr>
        <w:numPr>
          <w:ilvl w:val="0"/>
          <w:numId w:val="1"/>
        </w:numPr>
        <w:spacing w:after="0" w:line="276" w:lineRule="auto"/>
        <w:jc w:val="both"/>
        <w:rPr>
          <w:rFonts w:ascii="Arial" w:eastAsia="Arial" w:hAnsi="Arial" w:cs="Arial"/>
          <w:i/>
          <w:sz w:val="19"/>
          <w:szCs w:val="19"/>
          <w:lang w:val="es-EC"/>
        </w:rPr>
      </w:pPr>
      <w:r w:rsidRPr="00426D68">
        <w:rPr>
          <w:rFonts w:ascii="Arial" w:eastAsia="Arial" w:hAnsi="Arial" w:cs="Arial"/>
          <w:i/>
          <w:sz w:val="19"/>
          <w:szCs w:val="19"/>
          <w:lang w:val="es-EC"/>
        </w:rPr>
        <w:t xml:space="preserve">En primera instancia, la compañía busca redoblar su compromiso de servir a las comunidades latinas en norte y </w:t>
      </w:r>
      <w:r w:rsidR="00426D68" w:rsidRPr="00426D68">
        <w:rPr>
          <w:rFonts w:ascii="Arial" w:eastAsia="Arial" w:hAnsi="Arial" w:cs="Arial"/>
          <w:i/>
          <w:sz w:val="19"/>
          <w:szCs w:val="19"/>
          <w:lang w:val="es-EC"/>
        </w:rPr>
        <w:t>Centroamérica</w:t>
      </w:r>
      <w:r w:rsidRPr="00426D68">
        <w:rPr>
          <w:rFonts w:ascii="Arial" w:eastAsia="Arial" w:hAnsi="Arial" w:cs="Arial"/>
          <w:i/>
          <w:sz w:val="19"/>
          <w:szCs w:val="19"/>
          <w:lang w:val="es-EC"/>
        </w:rPr>
        <w:t xml:space="preserve">, con las que ha mantenido una buena relación, y quienes están mucho más familiarizadas con los beneficios que ofrece la </w:t>
      </w:r>
      <w:proofErr w:type="gramStart"/>
      <w:r w:rsidRPr="00426D68">
        <w:rPr>
          <w:rFonts w:ascii="Arial" w:eastAsia="Arial" w:hAnsi="Arial" w:cs="Arial"/>
          <w:i/>
          <w:sz w:val="19"/>
          <w:szCs w:val="19"/>
          <w:lang w:val="es-EC"/>
        </w:rPr>
        <w:t>app</w:t>
      </w:r>
      <w:proofErr w:type="gramEnd"/>
      <w:r w:rsidRPr="00426D68">
        <w:rPr>
          <w:rFonts w:ascii="Arial" w:eastAsia="Arial" w:hAnsi="Arial" w:cs="Arial"/>
          <w:i/>
          <w:sz w:val="19"/>
          <w:szCs w:val="19"/>
          <w:lang w:val="es-EC"/>
        </w:rPr>
        <w:t>.</w:t>
      </w:r>
    </w:p>
    <w:p w14:paraId="325A3030" w14:textId="77777777" w:rsidR="00EB2B86" w:rsidRPr="00426D68" w:rsidRDefault="00EB2B86">
      <w:pPr>
        <w:spacing w:after="0" w:line="276" w:lineRule="auto"/>
        <w:jc w:val="both"/>
        <w:rPr>
          <w:rFonts w:ascii="Arial" w:eastAsia="Arial" w:hAnsi="Arial" w:cs="Arial"/>
          <w:sz w:val="20"/>
          <w:szCs w:val="20"/>
          <w:lang w:val="es-EC"/>
        </w:rPr>
      </w:pPr>
    </w:p>
    <w:p w14:paraId="48F77B0D" w14:textId="020264FA" w:rsidR="00EB2B86" w:rsidRPr="00426D68" w:rsidRDefault="00426D68">
      <w:pPr>
        <w:spacing w:after="0" w:line="276" w:lineRule="auto"/>
        <w:jc w:val="both"/>
        <w:rPr>
          <w:rFonts w:ascii="Arial" w:eastAsia="Arial" w:hAnsi="Arial" w:cs="Arial"/>
          <w:sz w:val="20"/>
          <w:szCs w:val="20"/>
          <w:lang w:val="es-EC"/>
        </w:rPr>
      </w:pPr>
      <w:r w:rsidRPr="00426D68">
        <w:rPr>
          <w:rFonts w:ascii="Arial" w:eastAsia="Arial" w:hAnsi="Arial" w:cs="Arial"/>
          <w:b/>
          <w:sz w:val="20"/>
          <w:szCs w:val="20"/>
          <w:lang w:val="es-EC"/>
        </w:rPr>
        <w:t>Panamá</w:t>
      </w:r>
      <w:r w:rsidR="00000000" w:rsidRPr="00426D68">
        <w:rPr>
          <w:rFonts w:ascii="Arial" w:eastAsia="Arial" w:hAnsi="Arial" w:cs="Arial"/>
          <w:b/>
          <w:sz w:val="20"/>
          <w:szCs w:val="20"/>
          <w:lang w:val="es-EC"/>
        </w:rPr>
        <w:t xml:space="preserve">, </w:t>
      </w:r>
      <w:r w:rsidRPr="00426D68">
        <w:rPr>
          <w:rFonts w:ascii="Arial" w:eastAsia="Arial" w:hAnsi="Arial" w:cs="Arial"/>
          <w:b/>
          <w:sz w:val="20"/>
          <w:szCs w:val="20"/>
          <w:lang w:val="es-EC"/>
        </w:rPr>
        <w:t>20</w:t>
      </w:r>
      <w:r w:rsidR="00000000" w:rsidRPr="00426D68">
        <w:rPr>
          <w:rFonts w:ascii="Arial" w:eastAsia="Arial" w:hAnsi="Arial" w:cs="Arial"/>
          <w:b/>
          <w:sz w:val="20"/>
          <w:szCs w:val="20"/>
          <w:lang w:val="es-EC"/>
        </w:rPr>
        <w:t xml:space="preserve"> de julio de 2023.- </w:t>
      </w:r>
      <w:proofErr w:type="spellStart"/>
      <w:r w:rsidR="00000000" w:rsidRPr="00426D68">
        <w:rPr>
          <w:rFonts w:ascii="Arial" w:eastAsia="Arial" w:hAnsi="Arial" w:cs="Arial"/>
          <w:b/>
          <w:sz w:val="20"/>
          <w:szCs w:val="20"/>
          <w:lang w:val="es-EC"/>
        </w:rPr>
        <w:t>inDrive</w:t>
      </w:r>
      <w:proofErr w:type="spellEnd"/>
      <w:r w:rsidR="00000000" w:rsidRPr="00426D68">
        <w:rPr>
          <w:rFonts w:ascii="Arial" w:eastAsia="Arial" w:hAnsi="Arial" w:cs="Arial"/>
          <w:sz w:val="20"/>
          <w:szCs w:val="20"/>
          <w:lang w:val="es-EC"/>
        </w:rPr>
        <w:t>, -</w:t>
      </w:r>
      <w:r w:rsidR="00000000" w:rsidRPr="00426D68">
        <w:rPr>
          <w:rFonts w:ascii="Arial" w:eastAsia="Arial" w:hAnsi="Arial" w:cs="Arial"/>
          <w:i/>
          <w:sz w:val="20"/>
          <w:szCs w:val="20"/>
          <w:lang w:val="es-EC"/>
        </w:rPr>
        <w:t xml:space="preserve">la </w:t>
      </w:r>
      <w:proofErr w:type="gramStart"/>
      <w:r w:rsidR="00000000" w:rsidRPr="00426D68">
        <w:rPr>
          <w:rFonts w:ascii="Arial" w:eastAsia="Arial" w:hAnsi="Arial" w:cs="Arial"/>
          <w:i/>
          <w:sz w:val="20"/>
          <w:szCs w:val="20"/>
          <w:lang w:val="es-EC"/>
        </w:rPr>
        <w:t>app</w:t>
      </w:r>
      <w:proofErr w:type="gramEnd"/>
      <w:r w:rsidR="00000000" w:rsidRPr="00426D68">
        <w:rPr>
          <w:rFonts w:ascii="Arial" w:eastAsia="Arial" w:hAnsi="Arial" w:cs="Arial"/>
          <w:i/>
          <w:sz w:val="20"/>
          <w:szCs w:val="20"/>
          <w:lang w:val="es-EC"/>
        </w:rPr>
        <w:t xml:space="preserve"> de movilidad y servicios urbanos con mayor crecimiento del mundo-</w:t>
      </w:r>
      <w:r w:rsidR="00000000" w:rsidRPr="00426D68">
        <w:rPr>
          <w:rFonts w:ascii="Arial" w:eastAsia="Arial" w:hAnsi="Arial" w:cs="Arial"/>
          <w:sz w:val="20"/>
          <w:szCs w:val="20"/>
          <w:lang w:val="es-EC"/>
        </w:rPr>
        <w:t>, anuncia el inicio de operaciones en Miami, Florida, en el sureste de Estados Unidos. La plataforma, que ofrece un modelo de negociación de tarifas, con precios justos y mayor transparencia, llega a la Ciudad Mágica, la cual se posiciona como la punta de lanza de su incursión en el mercado estadounidense, luego de un acelerado crecimiento en Latinoamérica.</w:t>
      </w:r>
    </w:p>
    <w:p w14:paraId="593884DA" w14:textId="77777777" w:rsidR="00EB2B86" w:rsidRPr="00426D68" w:rsidRDefault="00EB2B86">
      <w:pPr>
        <w:spacing w:after="0" w:line="276" w:lineRule="auto"/>
        <w:jc w:val="both"/>
        <w:rPr>
          <w:rFonts w:ascii="Arial" w:eastAsia="Arial" w:hAnsi="Arial" w:cs="Arial"/>
          <w:sz w:val="20"/>
          <w:szCs w:val="20"/>
          <w:lang w:val="es-EC"/>
        </w:rPr>
      </w:pPr>
    </w:p>
    <w:p w14:paraId="684D84F2" w14:textId="0DEA86F5" w:rsidR="00EB2B86" w:rsidRPr="00426D68" w:rsidRDefault="00000000">
      <w:pPr>
        <w:spacing w:after="0" w:line="276" w:lineRule="auto"/>
        <w:jc w:val="both"/>
        <w:rPr>
          <w:rFonts w:ascii="Arial" w:eastAsia="Arial" w:hAnsi="Arial" w:cs="Arial"/>
          <w:i/>
          <w:sz w:val="20"/>
          <w:szCs w:val="20"/>
          <w:lang w:val="es-EC"/>
        </w:rPr>
      </w:pPr>
      <w:r w:rsidRPr="00426D68">
        <w:rPr>
          <w:rFonts w:ascii="Arial" w:eastAsia="Arial" w:hAnsi="Arial" w:cs="Arial"/>
          <w:i/>
          <w:sz w:val="20"/>
          <w:szCs w:val="20"/>
          <w:lang w:val="es-EC"/>
        </w:rPr>
        <w:t>“El entusiasmo con el que los usuarios de países como México, Brasil, Colombia, Panamá, Argentina, Perú, Costa Rica y Ecuador han adoptado nuestro modelo de negociación entre pares, ha guiado la decisión de incursionar en Estados Unidos”,</w:t>
      </w:r>
      <w:r w:rsidRPr="00426D68">
        <w:rPr>
          <w:rFonts w:ascii="Arial" w:eastAsia="Arial" w:hAnsi="Arial" w:cs="Arial"/>
          <w:sz w:val="20"/>
          <w:szCs w:val="20"/>
          <w:lang w:val="es-EC"/>
        </w:rPr>
        <w:t xml:space="preserve"> explica </w:t>
      </w:r>
      <w:r w:rsidRPr="00426D68">
        <w:rPr>
          <w:rFonts w:ascii="Arial" w:eastAsia="Arial" w:hAnsi="Arial" w:cs="Arial"/>
          <w:b/>
          <w:sz w:val="20"/>
          <w:szCs w:val="20"/>
          <w:lang w:val="es-EC"/>
        </w:rPr>
        <w:t xml:space="preserve">Adam Warner, Country Manager de </w:t>
      </w:r>
      <w:proofErr w:type="spellStart"/>
      <w:r w:rsidRPr="00426D68">
        <w:rPr>
          <w:rFonts w:ascii="Arial" w:eastAsia="Arial" w:hAnsi="Arial" w:cs="Arial"/>
          <w:b/>
          <w:sz w:val="20"/>
          <w:szCs w:val="20"/>
          <w:lang w:val="es-EC"/>
        </w:rPr>
        <w:t>inDrive</w:t>
      </w:r>
      <w:proofErr w:type="spellEnd"/>
      <w:r w:rsidRPr="00426D68">
        <w:rPr>
          <w:rFonts w:ascii="Arial" w:eastAsia="Arial" w:hAnsi="Arial" w:cs="Arial"/>
          <w:b/>
          <w:sz w:val="20"/>
          <w:szCs w:val="20"/>
          <w:lang w:val="es-EC"/>
        </w:rPr>
        <w:t xml:space="preserve"> en los </w:t>
      </w:r>
      <w:proofErr w:type="gramStart"/>
      <w:r w:rsidRPr="00426D68">
        <w:rPr>
          <w:rFonts w:ascii="Arial" w:eastAsia="Arial" w:hAnsi="Arial" w:cs="Arial"/>
          <w:b/>
          <w:sz w:val="20"/>
          <w:szCs w:val="20"/>
          <w:lang w:val="es-EC"/>
        </w:rPr>
        <w:t>EE.UU.</w:t>
      </w:r>
      <w:proofErr w:type="gramEnd"/>
      <w:r w:rsidRPr="00426D68">
        <w:rPr>
          <w:rFonts w:ascii="Arial" w:eastAsia="Arial" w:hAnsi="Arial" w:cs="Arial"/>
          <w:i/>
          <w:sz w:val="20"/>
          <w:szCs w:val="20"/>
          <w:lang w:val="es-EC"/>
        </w:rPr>
        <w:t xml:space="preserve"> “Desde un punto de vista de negocios, para nosotros hace sentido en primera instancia redoblar nuestro compromiso de servir a las comunidades latinas en norte y </w:t>
      </w:r>
      <w:r w:rsidR="00444DD0" w:rsidRPr="00426D68">
        <w:rPr>
          <w:rFonts w:ascii="Arial" w:eastAsia="Arial" w:hAnsi="Arial" w:cs="Arial"/>
          <w:i/>
          <w:sz w:val="20"/>
          <w:szCs w:val="20"/>
          <w:lang w:val="es-EC"/>
        </w:rPr>
        <w:t>Centroamérica</w:t>
      </w:r>
      <w:r w:rsidRPr="00426D68">
        <w:rPr>
          <w:rFonts w:ascii="Arial" w:eastAsia="Arial" w:hAnsi="Arial" w:cs="Arial"/>
          <w:i/>
          <w:sz w:val="20"/>
          <w:szCs w:val="20"/>
          <w:lang w:val="es-EC"/>
        </w:rPr>
        <w:t>, con las que llevamos una muy buena relación, y quienes están mucho más familiarizadas con nuestra convicción de devolver el control a las personas a través de la tecnología”</w:t>
      </w:r>
      <w:r w:rsidR="00444DD0">
        <w:rPr>
          <w:rFonts w:ascii="Arial" w:eastAsia="Arial" w:hAnsi="Arial" w:cs="Arial"/>
          <w:i/>
          <w:sz w:val="20"/>
          <w:szCs w:val="20"/>
          <w:lang w:val="es-EC"/>
        </w:rPr>
        <w:t>.</w:t>
      </w:r>
    </w:p>
    <w:p w14:paraId="00F22B62" w14:textId="77777777" w:rsidR="00EB2B86" w:rsidRPr="00426D68" w:rsidRDefault="00EB2B86">
      <w:pPr>
        <w:spacing w:after="0" w:line="276" w:lineRule="auto"/>
        <w:jc w:val="both"/>
        <w:rPr>
          <w:rFonts w:ascii="Arial" w:eastAsia="Arial" w:hAnsi="Arial" w:cs="Arial"/>
          <w:sz w:val="20"/>
          <w:szCs w:val="20"/>
          <w:lang w:val="es-EC"/>
        </w:rPr>
      </w:pPr>
    </w:p>
    <w:p w14:paraId="6576FE8E" w14:textId="77777777" w:rsidR="00EB2B86" w:rsidRPr="00426D68" w:rsidRDefault="00000000">
      <w:pPr>
        <w:spacing w:after="0" w:line="276" w:lineRule="auto"/>
        <w:jc w:val="both"/>
        <w:rPr>
          <w:rFonts w:ascii="Arial" w:eastAsia="Arial" w:hAnsi="Arial" w:cs="Arial"/>
          <w:sz w:val="20"/>
          <w:szCs w:val="20"/>
          <w:lang w:val="es-EC"/>
        </w:rPr>
      </w:pPr>
      <w:r w:rsidRPr="00426D68">
        <w:rPr>
          <w:rFonts w:ascii="Arial" w:eastAsia="Arial" w:hAnsi="Arial" w:cs="Arial"/>
          <w:sz w:val="20"/>
          <w:szCs w:val="20"/>
          <w:lang w:val="es-EC"/>
        </w:rPr>
        <w:t xml:space="preserve">También llamado </w:t>
      </w:r>
      <w:r w:rsidRPr="00426D68">
        <w:rPr>
          <w:rFonts w:ascii="Arial" w:eastAsia="Arial" w:hAnsi="Arial" w:cs="Arial"/>
          <w:i/>
          <w:sz w:val="20"/>
          <w:szCs w:val="20"/>
          <w:lang w:val="es-EC"/>
        </w:rPr>
        <w:t>peer-</w:t>
      </w:r>
      <w:proofErr w:type="spellStart"/>
      <w:r w:rsidRPr="00426D68">
        <w:rPr>
          <w:rFonts w:ascii="Arial" w:eastAsia="Arial" w:hAnsi="Arial" w:cs="Arial"/>
          <w:i/>
          <w:sz w:val="20"/>
          <w:szCs w:val="20"/>
          <w:lang w:val="es-EC"/>
        </w:rPr>
        <w:t>to</w:t>
      </w:r>
      <w:proofErr w:type="spellEnd"/>
      <w:r w:rsidRPr="00426D68">
        <w:rPr>
          <w:rFonts w:ascii="Arial" w:eastAsia="Arial" w:hAnsi="Arial" w:cs="Arial"/>
          <w:i/>
          <w:sz w:val="20"/>
          <w:szCs w:val="20"/>
          <w:lang w:val="es-EC"/>
        </w:rPr>
        <w:t>-peer</w:t>
      </w:r>
      <w:r w:rsidRPr="00426D68">
        <w:rPr>
          <w:rFonts w:ascii="Arial" w:eastAsia="Arial" w:hAnsi="Arial" w:cs="Arial"/>
          <w:sz w:val="20"/>
          <w:szCs w:val="20"/>
          <w:lang w:val="es-EC"/>
        </w:rPr>
        <w:t xml:space="preserve"> (P2P), el modelo de </w:t>
      </w:r>
      <w:proofErr w:type="spellStart"/>
      <w:r w:rsidRPr="00426D68">
        <w:rPr>
          <w:rFonts w:ascii="Arial" w:eastAsia="Arial" w:hAnsi="Arial" w:cs="Arial"/>
          <w:sz w:val="20"/>
          <w:szCs w:val="20"/>
          <w:lang w:val="es-EC"/>
        </w:rPr>
        <w:t>inDrive</w:t>
      </w:r>
      <w:proofErr w:type="spellEnd"/>
      <w:r w:rsidRPr="00426D68">
        <w:rPr>
          <w:rFonts w:ascii="Arial" w:eastAsia="Arial" w:hAnsi="Arial" w:cs="Arial"/>
          <w:sz w:val="20"/>
          <w:szCs w:val="20"/>
          <w:lang w:val="es-EC"/>
        </w:rPr>
        <w:t xml:space="preserve"> se basa en la negociación directa de tarifas, sin algoritmos de por medio. Esta alternativa permite más transparencia y precios justos. Una vez que el pasajero baja la </w:t>
      </w:r>
      <w:proofErr w:type="gramStart"/>
      <w:r w:rsidRPr="00426D68">
        <w:rPr>
          <w:rFonts w:ascii="Arial" w:eastAsia="Arial" w:hAnsi="Arial" w:cs="Arial"/>
          <w:i/>
          <w:sz w:val="20"/>
          <w:szCs w:val="20"/>
          <w:lang w:val="es-EC"/>
        </w:rPr>
        <w:t>app</w:t>
      </w:r>
      <w:proofErr w:type="gramEnd"/>
      <w:r w:rsidRPr="00426D68">
        <w:rPr>
          <w:rFonts w:ascii="Arial" w:eastAsia="Arial" w:hAnsi="Arial" w:cs="Arial"/>
          <w:sz w:val="20"/>
          <w:szCs w:val="20"/>
          <w:lang w:val="es-EC"/>
        </w:rPr>
        <w:t xml:space="preserve">, puede ofrecer el precio del viaje que quiera realizar, sin intermediarios, y el conductor acepta o contraoferta de acuerdo con la distancia, trayecto y tiempo. De esta manera, </w:t>
      </w:r>
      <w:proofErr w:type="spellStart"/>
      <w:r w:rsidRPr="00426D68">
        <w:rPr>
          <w:rFonts w:ascii="Arial" w:eastAsia="Arial" w:hAnsi="Arial" w:cs="Arial"/>
          <w:sz w:val="20"/>
          <w:szCs w:val="20"/>
          <w:lang w:val="es-EC"/>
        </w:rPr>
        <w:t>inDrive</w:t>
      </w:r>
      <w:proofErr w:type="spellEnd"/>
      <w:r w:rsidRPr="00426D68">
        <w:rPr>
          <w:rFonts w:ascii="Arial" w:eastAsia="Arial" w:hAnsi="Arial" w:cs="Arial"/>
          <w:sz w:val="20"/>
          <w:szCs w:val="20"/>
          <w:lang w:val="es-EC"/>
        </w:rPr>
        <w:t xml:space="preserve"> también aumenta el potencial de ingresos de los conductores. Además, la aplicación cobra una tarifa de servicio sustancialmente más baja que muchos de sus competidores, lo que significa que los conductores se llevan a casa una mayor parte de sus ganancias y, por un tiempo determinado, el 100% de las mismas.</w:t>
      </w:r>
    </w:p>
    <w:p w14:paraId="21107105" w14:textId="77777777" w:rsidR="00EB2B86" w:rsidRPr="00426D68" w:rsidRDefault="00EB2B86">
      <w:pPr>
        <w:spacing w:after="0" w:line="276" w:lineRule="auto"/>
        <w:jc w:val="both"/>
        <w:rPr>
          <w:rFonts w:ascii="Arial" w:eastAsia="Arial" w:hAnsi="Arial" w:cs="Arial"/>
          <w:sz w:val="20"/>
          <w:szCs w:val="20"/>
          <w:lang w:val="es-EC"/>
        </w:rPr>
      </w:pPr>
    </w:p>
    <w:p w14:paraId="0ECC8D2F" w14:textId="77777777" w:rsidR="00EB2B86" w:rsidRPr="00426D68" w:rsidRDefault="00000000">
      <w:pPr>
        <w:spacing w:after="0" w:line="276" w:lineRule="auto"/>
        <w:jc w:val="both"/>
        <w:rPr>
          <w:rFonts w:ascii="Arial" w:eastAsia="Arial" w:hAnsi="Arial" w:cs="Arial"/>
          <w:b/>
          <w:i/>
          <w:sz w:val="20"/>
          <w:szCs w:val="20"/>
          <w:lang w:val="es-EC"/>
        </w:rPr>
      </w:pPr>
      <w:r w:rsidRPr="00426D68">
        <w:rPr>
          <w:rFonts w:ascii="Arial" w:eastAsia="Arial" w:hAnsi="Arial" w:cs="Arial"/>
          <w:b/>
          <w:i/>
          <w:sz w:val="20"/>
          <w:szCs w:val="20"/>
          <w:lang w:val="es-EC"/>
        </w:rPr>
        <w:t xml:space="preserve">Para obtener más información sobre </w:t>
      </w:r>
      <w:proofErr w:type="spellStart"/>
      <w:r w:rsidRPr="00426D68">
        <w:rPr>
          <w:rFonts w:ascii="Arial" w:eastAsia="Arial" w:hAnsi="Arial" w:cs="Arial"/>
          <w:b/>
          <w:i/>
          <w:sz w:val="20"/>
          <w:szCs w:val="20"/>
          <w:lang w:val="es-EC"/>
        </w:rPr>
        <w:t>inDrive</w:t>
      </w:r>
      <w:proofErr w:type="spellEnd"/>
      <w:r w:rsidRPr="00426D68">
        <w:rPr>
          <w:rFonts w:ascii="Arial" w:eastAsia="Arial" w:hAnsi="Arial" w:cs="Arial"/>
          <w:b/>
          <w:i/>
          <w:sz w:val="20"/>
          <w:szCs w:val="20"/>
          <w:lang w:val="es-EC"/>
        </w:rPr>
        <w:t xml:space="preserve"> en Miami, visita </w:t>
      </w:r>
      <w:hyperlink r:id="rId8">
        <w:r w:rsidRPr="00426D68">
          <w:rPr>
            <w:rFonts w:ascii="Arial" w:eastAsia="Arial" w:hAnsi="Arial" w:cs="Arial"/>
            <w:b/>
            <w:i/>
            <w:color w:val="0563C1"/>
            <w:sz w:val="20"/>
            <w:szCs w:val="20"/>
            <w:u w:val="single"/>
            <w:lang w:val="es-EC"/>
          </w:rPr>
          <w:t>www.indrive.com</w:t>
        </w:r>
      </w:hyperlink>
      <w:r w:rsidRPr="00426D68">
        <w:rPr>
          <w:rFonts w:ascii="Arial" w:eastAsia="Arial" w:hAnsi="Arial" w:cs="Arial"/>
          <w:b/>
          <w:i/>
          <w:sz w:val="20"/>
          <w:szCs w:val="20"/>
          <w:lang w:val="es-EC"/>
        </w:rPr>
        <w:t xml:space="preserve"> y descarga la aplicación en </w:t>
      </w:r>
      <w:hyperlink r:id="rId9">
        <w:r w:rsidRPr="00426D68">
          <w:rPr>
            <w:rFonts w:ascii="Arial" w:eastAsia="Arial" w:hAnsi="Arial" w:cs="Arial"/>
            <w:b/>
            <w:i/>
            <w:color w:val="0563C1"/>
            <w:sz w:val="20"/>
            <w:szCs w:val="20"/>
            <w:u w:val="single"/>
            <w:lang w:val="es-EC"/>
          </w:rPr>
          <w:t>iOS App Store</w:t>
        </w:r>
      </w:hyperlink>
      <w:r w:rsidRPr="00426D68">
        <w:rPr>
          <w:rFonts w:ascii="Arial" w:eastAsia="Arial" w:hAnsi="Arial" w:cs="Arial"/>
          <w:b/>
          <w:i/>
          <w:sz w:val="20"/>
          <w:szCs w:val="20"/>
          <w:lang w:val="es-EC"/>
        </w:rPr>
        <w:t xml:space="preserve"> o </w:t>
      </w:r>
      <w:hyperlink r:id="rId10">
        <w:r w:rsidRPr="00426D68">
          <w:rPr>
            <w:rFonts w:ascii="Arial" w:eastAsia="Arial" w:hAnsi="Arial" w:cs="Arial"/>
            <w:b/>
            <w:i/>
            <w:color w:val="0563C1"/>
            <w:sz w:val="20"/>
            <w:szCs w:val="20"/>
            <w:u w:val="single"/>
            <w:lang w:val="es-EC"/>
          </w:rPr>
          <w:t xml:space="preserve">Google Play Store. </w:t>
        </w:r>
      </w:hyperlink>
    </w:p>
    <w:p w14:paraId="5850F8AC" w14:textId="77777777" w:rsidR="00EB2B86" w:rsidRPr="00426D68" w:rsidRDefault="00EB2B86">
      <w:pPr>
        <w:spacing w:after="0" w:line="276" w:lineRule="auto"/>
        <w:jc w:val="both"/>
        <w:rPr>
          <w:rFonts w:ascii="Arial" w:eastAsia="Arial" w:hAnsi="Arial" w:cs="Arial"/>
          <w:lang w:val="es-EC"/>
        </w:rPr>
      </w:pPr>
    </w:p>
    <w:p w14:paraId="3560CBF5" w14:textId="77777777" w:rsidR="00EB2B86" w:rsidRPr="00426D68" w:rsidRDefault="00000000">
      <w:pPr>
        <w:spacing w:after="0" w:line="276" w:lineRule="auto"/>
        <w:jc w:val="center"/>
        <w:rPr>
          <w:rFonts w:ascii="Arial" w:eastAsia="Arial" w:hAnsi="Arial" w:cs="Arial"/>
          <w:lang w:val="es-EC"/>
        </w:rPr>
      </w:pPr>
      <w:r w:rsidRPr="00426D68">
        <w:rPr>
          <w:rFonts w:ascii="Arial" w:eastAsia="Arial" w:hAnsi="Arial" w:cs="Arial"/>
          <w:lang w:val="es-EC"/>
        </w:rPr>
        <w:t>-o0o-</w:t>
      </w:r>
    </w:p>
    <w:p w14:paraId="5D7D37F0" w14:textId="77777777" w:rsidR="00EB2B86" w:rsidRPr="00426D68" w:rsidRDefault="00000000">
      <w:pPr>
        <w:spacing w:after="0" w:line="276" w:lineRule="auto"/>
        <w:jc w:val="both"/>
        <w:rPr>
          <w:rFonts w:ascii="Arial" w:eastAsia="Arial" w:hAnsi="Arial" w:cs="Arial"/>
          <w:b/>
          <w:sz w:val="16"/>
          <w:szCs w:val="16"/>
          <w:u w:val="single"/>
          <w:lang w:val="es-EC"/>
        </w:rPr>
      </w:pPr>
      <w:r w:rsidRPr="00426D68">
        <w:rPr>
          <w:rFonts w:ascii="Arial" w:eastAsia="Arial" w:hAnsi="Arial" w:cs="Arial"/>
          <w:b/>
          <w:sz w:val="16"/>
          <w:szCs w:val="16"/>
          <w:u w:val="single"/>
          <w:lang w:val="es-EC"/>
        </w:rPr>
        <w:t xml:space="preserve">Acerca de </w:t>
      </w:r>
      <w:hyperlink r:id="rId11">
        <w:proofErr w:type="spellStart"/>
        <w:r w:rsidRPr="00426D68">
          <w:rPr>
            <w:rFonts w:ascii="Arial" w:eastAsia="Arial" w:hAnsi="Arial" w:cs="Arial"/>
            <w:b/>
            <w:color w:val="1155CC"/>
            <w:sz w:val="16"/>
            <w:szCs w:val="16"/>
            <w:u w:val="single"/>
            <w:lang w:val="es-EC"/>
          </w:rPr>
          <w:t>inDrive</w:t>
        </w:r>
        <w:proofErr w:type="spellEnd"/>
      </w:hyperlink>
    </w:p>
    <w:p w14:paraId="27D7EC66" w14:textId="77777777" w:rsidR="00EB2B86" w:rsidRPr="00426D68" w:rsidRDefault="00000000">
      <w:pPr>
        <w:spacing w:after="0" w:line="276" w:lineRule="auto"/>
        <w:jc w:val="both"/>
        <w:rPr>
          <w:rFonts w:ascii="Arial" w:eastAsia="Arial" w:hAnsi="Arial" w:cs="Arial"/>
          <w:sz w:val="16"/>
          <w:szCs w:val="16"/>
          <w:lang w:val="es-EC"/>
        </w:rPr>
      </w:pPr>
      <w:proofErr w:type="spellStart"/>
      <w:r w:rsidRPr="00426D68">
        <w:rPr>
          <w:rFonts w:ascii="Arial" w:eastAsia="Arial" w:hAnsi="Arial" w:cs="Arial"/>
          <w:sz w:val="16"/>
          <w:szCs w:val="16"/>
          <w:lang w:val="es-EC"/>
        </w:rPr>
        <w:t>inDrive</w:t>
      </w:r>
      <w:proofErr w:type="spellEnd"/>
      <w:r w:rsidRPr="00426D68">
        <w:rPr>
          <w:rFonts w:ascii="Arial" w:eastAsia="Arial" w:hAnsi="Arial" w:cs="Arial"/>
          <w:sz w:val="16"/>
          <w:szCs w:val="16"/>
          <w:lang w:val="es-EC"/>
        </w:rPr>
        <w:t xml:space="preserve"> es una plataforma global de movilidad y servicios urbanos con sede en Mountain View, California (Estados Unidos). La aplicación </w:t>
      </w:r>
      <w:proofErr w:type="spellStart"/>
      <w:r w:rsidRPr="00426D68">
        <w:rPr>
          <w:rFonts w:ascii="Arial" w:eastAsia="Arial" w:hAnsi="Arial" w:cs="Arial"/>
          <w:sz w:val="16"/>
          <w:szCs w:val="16"/>
          <w:lang w:val="es-EC"/>
        </w:rPr>
        <w:t>inDrive</w:t>
      </w:r>
      <w:proofErr w:type="spellEnd"/>
      <w:r w:rsidRPr="00426D68">
        <w:rPr>
          <w:rFonts w:ascii="Arial" w:eastAsia="Arial" w:hAnsi="Arial" w:cs="Arial"/>
          <w:sz w:val="16"/>
          <w:szCs w:val="16"/>
          <w:lang w:val="es-EC"/>
        </w:rPr>
        <w:t xml:space="preserve"> se ha descargado más de 175 millones de veces y fue la segunda aplicación de movilidad más descargada en 2022. Además del servicio de transporte en coche, </w:t>
      </w:r>
      <w:proofErr w:type="spellStart"/>
      <w:r w:rsidRPr="00426D68">
        <w:rPr>
          <w:rFonts w:ascii="Arial" w:eastAsia="Arial" w:hAnsi="Arial" w:cs="Arial"/>
          <w:sz w:val="16"/>
          <w:szCs w:val="16"/>
          <w:lang w:val="es-EC"/>
        </w:rPr>
        <w:t>inDrive</w:t>
      </w:r>
      <w:proofErr w:type="spellEnd"/>
      <w:r w:rsidRPr="00426D68">
        <w:rPr>
          <w:rFonts w:ascii="Arial" w:eastAsia="Arial" w:hAnsi="Arial" w:cs="Arial"/>
          <w:sz w:val="16"/>
          <w:szCs w:val="16"/>
          <w:lang w:val="es-EC"/>
        </w:rPr>
        <w:t xml:space="preserve"> ofrece una lista cada vez más amplia de servicios urbanos, como transporte interurbano, entrega de mercancías, asistencia en tareas, entrega de mensajería y búsqueda de empleo. </w:t>
      </w:r>
    </w:p>
    <w:p w14:paraId="2194C259" w14:textId="77777777" w:rsidR="00EB2B86" w:rsidRPr="00426D68" w:rsidRDefault="00EB2B86">
      <w:pPr>
        <w:spacing w:after="0" w:line="276" w:lineRule="auto"/>
        <w:jc w:val="both"/>
        <w:rPr>
          <w:rFonts w:ascii="Arial" w:eastAsia="Arial" w:hAnsi="Arial" w:cs="Arial"/>
          <w:sz w:val="16"/>
          <w:szCs w:val="16"/>
          <w:lang w:val="es-EC"/>
        </w:rPr>
      </w:pPr>
    </w:p>
    <w:p w14:paraId="038DE1C4" w14:textId="64C5DE50" w:rsidR="00EB2B86" w:rsidRPr="00426D68" w:rsidRDefault="00000000">
      <w:pPr>
        <w:spacing w:after="0" w:line="276" w:lineRule="auto"/>
        <w:jc w:val="both"/>
        <w:rPr>
          <w:rFonts w:ascii="Arial" w:eastAsia="Arial" w:hAnsi="Arial" w:cs="Arial"/>
          <w:sz w:val="16"/>
          <w:szCs w:val="16"/>
          <w:u w:val="single"/>
          <w:lang w:val="es-EC"/>
        </w:rPr>
      </w:pPr>
      <w:proofErr w:type="spellStart"/>
      <w:r w:rsidRPr="00426D68">
        <w:rPr>
          <w:rFonts w:ascii="Arial" w:eastAsia="Arial" w:hAnsi="Arial" w:cs="Arial"/>
          <w:sz w:val="16"/>
          <w:szCs w:val="16"/>
          <w:lang w:val="es-EC"/>
        </w:rPr>
        <w:t>inDrive</w:t>
      </w:r>
      <w:proofErr w:type="spellEnd"/>
      <w:r w:rsidRPr="00426D68">
        <w:rPr>
          <w:rFonts w:ascii="Arial" w:eastAsia="Arial" w:hAnsi="Arial" w:cs="Arial"/>
          <w:sz w:val="16"/>
          <w:szCs w:val="16"/>
          <w:lang w:val="es-EC"/>
        </w:rPr>
        <w:t xml:space="preserve"> opera en más de 655 ciudades de 48 países. Apoya a las comunidades locales a través de su modelo de pago entre iguales y sus programas de empoderamiento comunitario, que contribuyen al avance de la educación, el deporte, las artes y las ciencias, la igualdad de género y otras iniciativas vitales. Para más información, visite </w:t>
      </w:r>
      <w:hyperlink r:id="rId12">
        <w:r w:rsidRPr="00426D68">
          <w:rPr>
            <w:rFonts w:ascii="Arial" w:eastAsia="Arial" w:hAnsi="Arial" w:cs="Arial"/>
            <w:color w:val="1155CC"/>
            <w:sz w:val="16"/>
            <w:szCs w:val="16"/>
            <w:u w:val="single"/>
            <w:lang w:val="es-EC"/>
          </w:rPr>
          <w:t>www.inDrive.com</w:t>
        </w:r>
      </w:hyperlink>
      <w:bookmarkStart w:id="0" w:name="_heading=h.71ln4py3848p" w:colFirst="0" w:colLast="0"/>
      <w:bookmarkStart w:id="1" w:name="_heading=h.gjdgxs" w:colFirst="0" w:colLast="0"/>
      <w:bookmarkEnd w:id="0"/>
      <w:bookmarkEnd w:id="1"/>
    </w:p>
    <w:sectPr w:rsidR="00EB2B86" w:rsidRPr="00426D68">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6894" w14:textId="77777777" w:rsidR="00C1669E" w:rsidRDefault="00C1669E">
      <w:pPr>
        <w:spacing w:after="0" w:line="240" w:lineRule="auto"/>
      </w:pPr>
      <w:r>
        <w:separator/>
      </w:r>
    </w:p>
  </w:endnote>
  <w:endnote w:type="continuationSeparator" w:id="0">
    <w:p w14:paraId="7F032617" w14:textId="77777777" w:rsidR="00C1669E" w:rsidRDefault="00C1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FCAF" w14:textId="77777777" w:rsidR="00C1669E" w:rsidRDefault="00C1669E">
      <w:pPr>
        <w:spacing w:after="0" w:line="240" w:lineRule="auto"/>
      </w:pPr>
      <w:r>
        <w:separator/>
      </w:r>
    </w:p>
  </w:footnote>
  <w:footnote w:type="continuationSeparator" w:id="0">
    <w:p w14:paraId="4F100A43" w14:textId="77777777" w:rsidR="00C1669E" w:rsidRDefault="00C1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9CA8" w14:textId="77777777" w:rsidR="00EB2B86" w:rsidRDefault="00000000">
    <w:r>
      <w:rPr>
        <w:noProof/>
      </w:rPr>
      <w:drawing>
        <wp:anchor distT="114300" distB="114300" distL="114300" distR="114300" simplePos="0" relativeHeight="251658240" behindDoc="0" locked="0" layoutInCell="1" hidden="0" allowOverlap="1" wp14:anchorId="69C8474D" wp14:editId="43643541">
          <wp:simplePos x="0" y="0"/>
          <wp:positionH relativeFrom="column">
            <wp:posOffset>2324100</wp:posOffset>
          </wp:positionH>
          <wp:positionV relativeFrom="paragraph">
            <wp:posOffset>-209549</wp:posOffset>
          </wp:positionV>
          <wp:extent cx="1671638" cy="500786"/>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977" t="21009" r="6146" b="20814"/>
                  <a:stretch>
                    <a:fillRect/>
                  </a:stretch>
                </pic:blipFill>
                <pic:spPr>
                  <a:xfrm>
                    <a:off x="0" y="0"/>
                    <a:ext cx="1671638" cy="50078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137CD"/>
    <w:multiLevelType w:val="multilevel"/>
    <w:tmpl w:val="F25A2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997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86"/>
    <w:rsid w:val="00426D68"/>
    <w:rsid w:val="00444DD0"/>
    <w:rsid w:val="00C1669E"/>
    <w:rsid w:val="00EB2B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70C9"/>
  <w15:docId w15:val="{1B255002-BF31-48B4-8B96-C5BF2954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A5CE3"/>
    <w:rPr>
      <w:sz w:val="16"/>
      <w:szCs w:val="16"/>
    </w:rPr>
  </w:style>
  <w:style w:type="paragraph" w:styleId="Textocomentario">
    <w:name w:val="annotation text"/>
    <w:basedOn w:val="Normal"/>
    <w:link w:val="TextocomentarioCar"/>
    <w:uiPriority w:val="99"/>
    <w:unhideWhenUsed/>
    <w:rsid w:val="009A5CE3"/>
    <w:pPr>
      <w:spacing w:line="240" w:lineRule="auto"/>
    </w:pPr>
    <w:rPr>
      <w:sz w:val="20"/>
      <w:szCs w:val="20"/>
    </w:rPr>
  </w:style>
  <w:style w:type="character" w:customStyle="1" w:styleId="TextocomentarioCar">
    <w:name w:val="Texto comentario Car"/>
    <w:basedOn w:val="Fuentedeprrafopredeter"/>
    <w:link w:val="Textocomentario"/>
    <w:uiPriority w:val="99"/>
    <w:rsid w:val="009A5CE3"/>
    <w:rPr>
      <w:sz w:val="20"/>
      <w:szCs w:val="20"/>
    </w:rPr>
  </w:style>
  <w:style w:type="paragraph" w:styleId="Asuntodelcomentario">
    <w:name w:val="annotation subject"/>
    <w:basedOn w:val="Textocomentario"/>
    <w:next w:val="Textocomentario"/>
    <w:link w:val="AsuntodelcomentarioCar"/>
    <w:uiPriority w:val="99"/>
    <w:semiHidden/>
    <w:unhideWhenUsed/>
    <w:rsid w:val="009A5CE3"/>
    <w:rPr>
      <w:b/>
      <w:bCs/>
    </w:rPr>
  </w:style>
  <w:style w:type="character" w:customStyle="1" w:styleId="AsuntodelcomentarioCar">
    <w:name w:val="Asunto del comentario Car"/>
    <w:basedOn w:val="TextocomentarioCar"/>
    <w:link w:val="Asuntodelcomentario"/>
    <w:uiPriority w:val="99"/>
    <w:semiHidden/>
    <w:rsid w:val="009A5CE3"/>
    <w:rPr>
      <w:b/>
      <w:bCs/>
      <w:sz w:val="20"/>
      <w:szCs w:val="20"/>
    </w:rPr>
  </w:style>
  <w:style w:type="character" w:styleId="Hipervnculo">
    <w:name w:val="Hyperlink"/>
    <w:basedOn w:val="Fuentedeprrafopredeter"/>
    <w:uiPriority w:val="99"/>
    <w:unhideWhenUsed/>
    <w:rsid w:val="00DD11B5"/>
    <w:rPr>
      <w:color w:val="0563C1" w:themeColor="hyperlink"/>
      <w:u w:val="single"/>
    </w:rPr>
  </w:style>
  <w:style w:type="character" w:styleId="Mencinsinresolver">
    <w:name w:val="Unresolved Mention"/>
    <w:basedOn w:val="Fuentedeprrafopredeter"/>
    <w:uiPriority w:val="99"/>
    <w:semiHidden/>
    <w:unhideWhenUsed/>
    <w:rsid w:val="00DD11B5"/>
    <w:rPr>
      <w:color w:val="605E5C"/>
      <w:shd w:val="clear" w:color="auto" w:fill="E1DFDD"/>
    </w:rPr>
  </w:style>
  <w:style w:type="paragraph" w:styleId="Revisin">
    <w:name w:val="Revision"/>
    <w:hidden/>
    <w:uiPriority w:val="99"/>
    <w:semiHidden/>
    <w:rsid w:val="004B3147"/>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driv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r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rive.com/es/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y.google.com/store/apps/details?id=sinet.startup.inDriver&amp;hl=en_US&amp;gl=US&amp;pli=1" TargetMode="External"/><Relationship Id="rId4" Type="http://schemas.openxmlformats.org/officeDocument/2006/relationships/settings" Target="settings.xml"/><Relationship Id="rId9" Type="http://schemas.openxmlformats.org/officeDocument/2006/relationships/hyperlink" Target="https://apps.apple.com/us/app/indrive-rides-with-fair-fares/id7801258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vOxHZcm6F1Y5PsKw3aFIbg9SA==">CgMxLjAyDmguNzFsbjRweTM4NDhwMghoLmdqZGd4czIOaC5naW55ZTY1ODJyazYyDmguZnJwb2V1dzN1YWFnMg5oLjRxZWc0ank3N3E2cjgAciExMFR2X0s0T1JDQUZ1U3pxUElsUUt0SF9veUdVN0dzbHA=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Antonoff</dc:creator>
  <cp:lastModifiedBy>Katherine Carrillo</cp:lastModifiedBy>
  <cp:revision>2</cp:revision>
  <dcterms:created xsi:type="dcterms:W3CDTF">2023-06-09T02:22:00Z</dcterms:created>
  <dcterms:modified xsi:type="dcterms:W3CDTF">2023-07-20T14:17:00Z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0x010100503FC48377E9E147919CBA39F152EE1B</vt:lpwstr>
  </property>
</Properties>
</file>