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/>
      </w:pPr>
      <w:r w:rsidDel="00000000" w:rsidR="00000000" w:rsidRPr="00000000">
        <w:drawing>
          <wp:inline distB="114300" distT="114300" distL="114300" distR="114300">
            <wp:extent cx="3821906" cy="2547938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1906" cy="2547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Rompe tu rutina, viaja ligero y expresa tu personalidad con lo mejor de Havaianas 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jc w:val="center"/>
        <w:rPr>
          <w:b w:val="1"/>
          <w:color w:val="b7b7b7"/>
          <w:sz w:val="24"/>
          <w:szCs w:val="24"/>
        </w:rPr>
      </w:pPr>
      <w:r w:rsidDel="00000000" w:rsidR="00000000" w:rsidRPr="00000000">
        <w:rPr>
          <w:b w:val="1"/>
          <w:i w:val="1"/>
          <w:color w:val="666666"/>
          <w:sz w:val="24"/>
          <w:szCs w:val="24"/>
          <w:rtl w:val="0"/>
        </w:rPr>
        <w:t xml:space="preserve"> Descubre tu estilo mientras vives una aventura con la nueva colección de sandalias Slim de Havaianas.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76" w:lineRule="auto"/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Ciudad de México, a xx de xxx de 2017.–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Te entendemos: escapar de la ciudad es difícil si consideramos la rutina diaria, el trabajo o escuela y todas las actividades de la agenda. Sin embargo, difícil no es imposible y el verano, con todas sus cualidades, representa la oportunidad perfecta para tomar las maletas y salir un fin de semana con tu pareja, amigos o familia. </w:t>
      </w:r>
    </w:p>
    <w:p w:rsidR="00000000" w:rsidDel="00000000" w:rsidP="00000000" w:rsidRDefault="00000000" w:rsidRPr="00000000">
      <w:pPr>
        <w:pBdr/>
        <w:spacing w:line="276" w:lineRule="auto"/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76" w:lineRule="auto"/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Si ya estás considerando la posibilidad de salir de viaje, sigue estos consejos que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Havaianas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te da para que de una vez por todas hagas las maletas y disfrutes de unos días libres. </w:t>
      </w:r>
    </w:p>
    <w:p w:rsidR="00000000" w:rsidDel="00000000" w:rsidP="00000000" w:rsidRDefault="00000000" w:rsidRPr="00000000">
      <w:pPr>
        <w:pBdr/>
        <w:spacing w:line="276" w:lineRule="auto"/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spacing w:line="276" w:lineRule="auto"/>
        <w:ind w:left="720" w:hanging="360"/>
        <w:contextualSpacing w:val="1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Caza ofertas en internet</w:t>
      </w:r>
    </w:p>
    <w:p w:rsidR="00000000" w:rsidDel="00000000" w:rsidP="00000000" w:rsidRDefault="00000000" w:rsidRPr="00000000">
      <w:pPr>
        <w:pBdr/>
        <w:spacing w:line="276" w:lineRule="auto"/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Internet será tu aliado a la hora de planear un viaje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express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, principalmente durante temporadas altas como el verano. Las opciones varían y los precios, aunque parezca lo contrario, son convenientes. Lo mismo sucede con el hospedaje, existen un sinfín de opciones de calidad. Sólo sumérgete en las redes sociales o sitios especiales y no dudes en comprar esa gran oferta.</w:t>
      </w:r>
    </w:p>
    <w:p w:rsidR="00000000" w:rsidDel="00000000" w:rsidP="00000000" w:rsidRDefault="00000000" w:rsidRPr="00000000">
      <w:pPr>
        <w:pBdr/>
        <w:spacing w:line="276" w:lineRule="auto"/>
        <w:contextualSpacing w:val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spacing w:line="276" w:lineRule="auto"/>
        <w:ind w:left="720" w:hanging="360"/>
        <w:contextualSpacing w:val="1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Viaja ligero</w:t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  <w:color w:val="222222"/>
          <w:shd w:fill="fdfdfd" w:val="clear"/>
        </w:rPr>
      </w:pPr>
      <w:r w:rsidDel="00000000" w:rsidR="00000000" w:rsidRPr="00000000">
        <w:rPr>
          <w:rFonts w:ascii="Open Sans" w:cs="Open Sans" w:eastAsia="Open Sans" w:hAnsi="Open Sans"/>
          <w:color w:val="222222"/>
          <w:shd w:fill="fdfdfd" w:val="clear"/>
          <w:rtl w:val="0"/>
        </w:rPr>
        <w:t xml:space="preserve">Hacer las maletas es todo un dilema, sobre todo cuando sólo debes llevar prendas y accesorios básicos para dos o tres días. Lo primero que debes hacer es escoger blusas y calzado versátiles y ligeros. Una excelente opción es la nueva colección </w:t>
      </w:r>
      <w:r w:rsidDel="00000000" w:rsidR="00000000" w:rsidRPr="00000000">
        <w:rPr>
          <w:rFonts w:ascii="Open Sans" w:cs="Open Sans" w:eastAsia="Open Sans" w:hAnsi="Open Sans"/>
          <w:b w:val="1"/>
          <w:color w:val="222222"/>
          <w:shd w:fill="fdfdfd" w:val="clear"/>
          <w:rtl w:val="0"/>
        </w:rPr>
        <w:t xml:space="preserve">Havaianas Slim</w:t>
      </w:r>
      <w:r w:rsidDel="00000000" w:rsidR="00000000" w:rsidRPr="00000000">
        <w:rPr>
          <w:rFonts w:ascii="Open Sans" w:cs="Open Sans" w:eastAsia="Open Sans" w:hAnsi="Open Sans"/>
          <w:color w:val="222222"/>
          <w:shd w:fill="fdfdfd" w:val="clear"/>
          <w:rtl w:val="0"/>
        </w:rPr>
        <w:t xml:space="preserve">, pues gracias a sus increíbles diseños, tendrás la posibilidad de crear </w:t>
      </w:r>
      <w:r w:rsidDel="00000000" w:rsidR="00000000" w:rsidRPr="00000000">
        <w:rPr>
          <w:rFonts w:ascii="Open Sans" w:cs="Open Sans" w:eastAsia="Open Sans" w:hAnsi="Open Sans"/>
          <w:i w:val="1"/>
          <w:color w:val="222222"/>
          <w:shd w:fill="fdfdfd" w:val="clear"/>
          <w:rtl w:val="0"/>
        </w:rPr>
        <w:t xml:space="preserve">outfits</w:t>
      </w:r>
      <w:r w:rsidDel="00000000" w:rsidR="00000000" w:rsidRPr="00000000">
        <w:rPr>
          <w:rFonts w:ascii="Open Sans" w:cs="Open Sans" w:eastAsia="Open Sans" w:hAnsi="Open Sans"/>
          <w:color w:val="222222"/>
          <w:shd w:fill="fdfdfd" w:val="clear"/>
          <w:rtl w:val="0"/>
        </w:rPr>
        <w:t xml:space="preserve"> para distintas ocasiones como salir a la playa o descubrir un pueblo mágico.</w:t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  <w:color w:val="222222"/>
          <w:shd w:fill="fdfdf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spacing w:line="276" w:lineRule="auto"/>
        <w:ind w:left="720" w:hanging="360"/>
        <w:contextualSpacing w:val="1"/>
        <w:jc w:val="both"/>
        <w:rPr>
          <w:rFonts w:ascii="Open Sans" w:cs="Open Sans" w:eastAsia="Open Sans" w:hAnsi="Open Sans"/>
          <w:b w:val="1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No pierdas el estilo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Un fin de semana fuera no debe convertirse en un combate entre la comodidad y el estilo; al contrario, es el momento perfecto para mostrar tu personalidad sin perder el confort que necesitas en un viaje de aventuras.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Havaianas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, gracias a sus materiales, ofrecen comodidad superior, durabilidad y ligereza. </w:t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276" w:lineRule="auto"/>
        <w:contextualSpacing w:val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spacing w:line="276" w:lineRule="auto"/>
        <w:ind w:left="720" w:hanging="360"/>
        <w:contextualSpacing w:val="1"/>
        <w:jc w:val="both"/>
        <w:rPr>
          <w:rFonts w:ascii="Open Sans" w:cs="Open Sans" w:eastAsia="Open Sans" w:hAnsi="Open Sans"/>
          <w:b w:val="1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¡Diviértete!</w:t>
      </w:r>
    </w:p>
    <w:p w:rsidR="00000000" w:rsidDel="00000000" w:rsidP="00000000" w:rsidRDefault="00000000" w:rsidRPr="00000000">
      <w:pPr>
        <w:pBdr/>
        <w:spacing w:line="276" w:lineRule="auto"/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El mejor consejo es relajarse y disfrutar de unos días libres. Si decidiste dar el paso y salir de viaje, debes consentirte y a tu pareja también. Explora todos los rincones de tu destino, sal a cenar, compra un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souvenir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y prepárate para unos días inolvidables. </w:t>
      </w:r>
    </w:p>
    <w:p w:rsidR="00000000" w:rsidDel="00000000" w:rsidP="00000000" w:rsidRDefault="00000000" w:rsidRPr="00000000">
      <w:pPr>
        <w:pBdr/>
        <w:spacing w:line="276" w:lineRule="auto"/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Los distintos modelos de la colección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Slim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se adecúan a tus necesidades, personalidad y estilo. Por ejemplo, la gama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Paisage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es ideal para un paseo en la playa mientras las sandalias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Fresh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son perfectas para salir a comer o cenar fuera del hotel. </w:t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Havaianas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creó la serie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Slim Cool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para todos aquellos que tienen un espíritu más alegre y se atreven a vestir diseños atrevidos. Por último, están las sandalias más sencillas pero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chic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de la colección en color verde lago, naranja y amarillo, perfectas para divertirte donde sea. </w:t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No lo pienses y déjate llevar por el momento.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Recuerda que los viajes cortos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no sólo te dan la oportunidad de alejarte del caos urbano, sino también de pasar buenos ratos en compañía de tu pareja y lo mejor de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Havaianas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La colección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Havaianas Slim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se encuentran disponible en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tiendah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a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vaianas.com.mx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360" w:lineRule="auto"/>
        <w:contextualSpacing w:val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Redes Sociales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Open Sans" w:cs="Open Sans" w:eastAsia="Open Sans" w:hAnsi="Open Sans"/>
          <w:b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TWT: @Havaianasmex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Open Sans" w:cs="Open Sans" w:eastAsia="Open Sans" w:hAnsi="Open Sans"/>
          <w:b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IG: @Havaianasmex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Open Sans" w:cs="Open Sans" w:eastAsia="Open Sans" w:hAnsi="Open Sans"/>
          <w:b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FB: @mexico.havaianas</w:t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color w:val="141414"/>
          <w:shd w:fill="fcfcff" w:val="clear"/>
          <w:rtl w:val="0"/>
        </w:rPr>
        <w:t xml:space="preserve"># # #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ffffff" w:val="clear"/>
        <w:spacing w:after="200" w:lineRule="auto"/>
        <w:contextualSpacing w:val="0"/>
        <w:jc w:val="both"/>
        <w:rPr>
          <w:rFonts w:ascii="Open Sans" w:cs="Open Sans" w:eastAsia="Open Sans" w:hAnsi="Open Sans"/>
          <w:b w:val="1"/>
          <w:color w:val="333333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333333"/>
          <w:rtl w:val="0"/>
        </w:rPr>
        <w:t xml:space="preserve">SHOWROOM</w:t>
      </w:r>
    </w:p>
    <w:p w:rsidR="00000000" w:rsidDel="00000000" w:rsidP="00000000" w:rsidRDefault="00000000" w:rsidRPr="00000000">
      <w:pPr>
        <w:pBdr/>
        <w:shd w:fill="ffffff" w:val="clear"/>
        <w:spacing w:after="200" w:lineRule="auto"/>
        <w:contextualSpacing w:val="0"/>
        <w:jc w:val="both"/>
        <w:rPr>
          <w:rFonts w:ascii="Open Sans" w:cs="Open Sans" w:eastAsia="Open Sans" w:hAnsi="Open Sans"/>
          <w:color w:val="333333"/>
        </w:rPr>
      </w:pPr>
      <w:r w:rsidDel="00000000" w:rsidR="00000000" w:rsidRPr="00000000">
        <w:rPr>
          <w:rFonts w:ascii="Open Sans" w:cs="Open Sans" w:eastAsia="Open Sans" w:hAnsi="Open Sans"/>
          <w:color w:val="333333"/>
          <w:rtl w:val="0"/>
        </w:rPr>
        <w:t xml:space="preserve">Te invitamos a conocer los modelos más recientes de Havaianas en Another Showroom disponibles para préstamos editoriales o </w:t>
      </w:r>
      <w:r w:rsidDel="00000000" w:rsidR="00000000" w:rsidRPr="00000000">
        <w:rPr>
          <w:rFonts w:ascii="Open Sans" w:cs="Open Sans" w:eastAsia="Open Sans" w:hAnsi="Open Sans"/>
          <w:i w:val="1"/>
          <w:color w:val="333333"/>
          <w:rtl w:val="0"/>
        </w:rPr>
        <w:t xml:space="preserve">shootings</w:t>
      </w:r>
      <w:r w:rsidDel="00000000" w:rsidR="00000000" w:rsidRPr="00000000">
        <w:rPr>
          <w:rFonts w:ascii="Open Sans" w:cs="Open Sans" w:eastAsia="Open Sans" w:hAnsi="Open Sans"/>
          <w:color w:val="333333"/>
          <w:rtl w:val="0"/>
        </w:rPr>
        <w:t xml:space="preserve">. No dudes en contactarnos para agendar una visita. </w:t>
      </w:r>
    </w:p>
    <w:p w:rsidR="00000000" w:rsidDel="00000000" w:rsidP="00000000" w:rsidRDefault="00000000" w:rsidRPr="00000000">
      <w:pPr>
        <w:pBdr/>
        <w:shd w:fill="ffffff" w:val="clear"/>
        <w:spacing w:after="0" w:line="240" w:lineRule="auto"/>
        <w:contextualSpacing w:val="0"/>
        <w:jc w:val="both"/>
        <w:rPr>
          <w:rFonts w:ascii="Open Sans" w:cs="Open Sans" w:eastAsia="Open Sans" w:hAnsi="Open Sans"/>
          <w:color w:val="333333"/>
        </w:rPr>
      </w:pPr>
      <w:r w:rsidDel="00000000" w:rsidR="00000000" w:rsidRPr="00000000">
        <w:rPr>
          <w:rFonts w:ascii="Open Sans" w:cs="Open Sans" w:eastAsia="Open Sans" w:hAnsi="Open Sans"/>
          <w:color w:val="333333"/>
          <w:rtl w:val="0"/>
        </w:rPr>
        <w:t xml:space="preserve">Another Company Showroom</w:t>
      </w:r>
    </w:p>
    <w:p w:rsidR="00000000" w:rsidDel="00000000" w:rsidP="00000000" w:rsidRDefault="00000000" w:rsidRPr="00000000">
      <w:pPr>
        <w:pBdr/>
        <w:shd w:fill="ffffff" w:val="clear"/>
        <w:spacing w:after="0" w:line="240" w:lineRule="auto"/>
        <w:contextualSpacing w:val="0"/>
        <w:jc w:val="both"/>
        <w:rPr>
          <w:rFonts w:ascii="Open Sans" w:cs="Open Sans" w:eastAsia="Open Sans" w:hAnsi="Open Sans"/>
          <w:color w:val="333333"/>
        </w:rPr>
      </w:pPr>
      <w:r w:rsidDel="00000000" w:rsidR="00000000" w:rsidRPr="00000000">
        <w:rPr>
          <w:rFonts w:ascii="Open Sans" w:cs="Open Sans" w:eastAsia="Open Sans" w:hAnsi="Open Sans"/>
          <w:color w:val="333333"/>
          <w:rtl w:val="0"/>
        </w:rPr>
        <w:t xml:space="preserve">Río Rhin 27, Col Cuauhtémoc</w:t>
      </w:r>
    </w:p>
    <w:p w:rsidR="00000000" w:rsidDel="00000000" w:rsidP="00000000" w:rsidRDefault="00000000" w:rsidRPr="00000000">
      <w:pPr>
        <w:pBdr/>
        <w:shd w:fill="ffffff" w:val="clear"/>
        <w:spacing w:after="0" w:line="240" w:lineRule="auto"/>
        <w:contextualSpacing w:val="0"/>
        <w:jc w:val="both"/>
        <w:rPr>
          <w:rFonts w:ascii="Open Sans" w:cs="Open Sans" w:eastAsia="Open Sans" w:hAnsi="Open Sans"/>
          <w:color w:val="333333"/>
        </w:rPr>
      </w:pPr>
      <w:r w:rsidDel="00000000" w:rsidR="00000000" w:rsidRPr="00000000">
        <w:rPr>
          <w:rFonts w:ascii="Open Sans" w:cs="Open Sans" w:eastAsia="Open Sans" w:hAnsi="Open Sans"/>
          <w:color w:val="333333"/>
          <w:rtl w:val="0"/>
        </w:rPr>
        <w:t xml:space="preserve">(55) 6392 1100 ext. 2600</w:t>
      </w:r>
    </w:p>
    <w:p w:rsidR="00000000" w:rsidDel="00000000" w:rsidP="00000000" w:rsidRDefault="00000000" w:rsidRPr="00000000">
      <w:pPr>
        <w:pBdr/>
        <w:shd w:fill="ffffff" w:val="clear"/>
        <w:spacing w:after="0" w:line="240" w:lineRule="auto"/>
        <w:contextualSpacing w:val="0"/>
        <w:jc w:val="both"/>
        <w:rPr>
          <w:rFonts w:ascii="Open Sans" w:cs="Open Sans" w:eastAsia="Open Sans" w:hAnsi="Open Sans"/>
          <w:color w:val="ff0000"/>
        </w:rPr>
      </w:pPr>
      <w:r w:rsidDel="00000000" w:rsidR="00000000" w:rsidRPr="00000000">
        <w:rPr>
          <w:rFonts w:ascii="Open Sans" w:cs="Open Sans" w:eastAsia="Open Sans" w:hAnsi="Open Sans"/>
          <w:color w:val="ff0000"/>
          <w:rtl w:val="0"/>
        </w:rPr>
        <w:t xml:space="preserve">showroom@anothercompany.com.mx</w:t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  <w:b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Acerca de Havaianas</w:t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Havaianas es la legendaria e inconfundible marca de sandalias (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flip flops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) creada para esparcir el espíritu veraniego brasileño por todo el mundo y en toda ocasión. Inspiradas por la tradicional sandalia japonesa Zori, Havaianas fueron creadas en 1962 como las primeras sandalias de goma y actualmente son un símbolo de diversión, estilo y naturalidad.</w:t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Havaianas se ha consolidado como una de las marcas de moda más representativas, siendo utilizadas por todo el mundo, desde atletas renombrados hasta 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rock stars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y celebridades. Havaianas son reconocidas por la diversidad de sus colecciones, las cuales incluyen modelos sencillos y divertidos para todos los gustos que alegran a niños, mujeres y hombres.</w:t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Hoy en día, Havaianas pueden encontrarse en 106 países, desde Brasil hasta Japón.</w:t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Open Sans" w:cs="Open Sans" w:eastAsia="Open Sans" w:hAnsi="Open Sans"/>
          <w:color w:val="1155cc"/>
          <w:sz w:val="20"/>
          <w:szCs w:val="20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Para mayor información visita el sitio web:</w:t>
      </w:r>
      <w:hyperlink r:id="rId6">
        <w:r w:rsidDel="00000000" w:rsidR="00000000" w:rsidRPr="00000000">
          <w:rPr>
            <w:rFonts w:ascii="Open Sans" w:cs="Open Sans" w:eastAsia="Open Sans" w:hAnsi="Open Sans"/>
            <w:b w:val="1"/>
            <w:sz w:val="20"/>
            <w:szCs w:val="20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Open Sans" w:cs="Open Sans" w:eastAsia="Open Sans" w:hAnsi="Open Sans"/>
            <w:color w:val="1155cc"/>
            <w:sz w:val="20"/>
            <w:szCs w:val="20"/>
            <w:u w:val="single"/>
            <w:rtl w:val="0"/>
          </w:rPr>
          <w:t xml:space="preserve">https://www.havaianas.com/es-mx/</w:t>
        </w:r>
      </w:hyperlink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hyperlink r:id="rId8">
        <w:r w:rsidDel="00000000" w:rsidR="00000000" w:rsidRPr="00000000">
          <w:rPr>
            <w:rtl w:val="0"/>
          </w:rPr>
        </w:r>
      </w:hyperlink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CONTACTO</w:t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Leonardo Vargas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Another Company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63921100 ext. 2435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leonardo@anothercompany.com.mx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b w:val="1"/>
          <w:rtl w:val="0"/>
        </w:rPr>
        <w:t xml:space="preserve">Andrea Munguía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Another Company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5534801770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andrea.munguia@anothercompany.com.mx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/>
      <w:contextualSpacing w:val="0"/>
      <w:jc w:val="cente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margin">
            <wp:posOffset>1638300</wp:posOffset>
          </wp:positionH>
          <wp:positionV relativeFrom="paragraph">
            <wp:posOffset>123825</wp:posOffset>
          </wp:positionV>
          <wp:extent cx="2438400" cy="520700"/>
          <wp:effectExtent b="0" l="0" r="0" t="0"/>
          <wp:wrapTopAndBottom distB="114300" distT="11430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38400" cy="5207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5" Type="http://schemas.openxmlformats.org/officeDocument/2006/relationships/image" Target="media/image3.jpg"/><Relationship Id="rId6" Type="http://schemas.openxmlformats.org/officeDocument/2006/relationships/hyperlink" Target="https://www.havaianas.com/es-mx/" TargetMode="External"/><Relationship Id="rId7" Type="http://schemas.openxmlformats.org/officeDocument/2006/relationships/hyperlink" Target="https://www.havaianas.com/es-mx/" TargetMode="External"/><Relationship Id="rId8" Type="http://schemas.openxmlformats.org/officeDocument/2006/relationships/hyperlink" Target="https://www.havaianas.com/es-mx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