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3EB2" w14:textId="788A4A82" w:rsidR="00C76928" w:rsidRPr="00B6608F" w:rsidRDefault="00964FD9" w:rsidP="00C76928">
      <w:pPr>
        <w:pStyle w:val="Heading3"/>
        <w:rPr>
          <w:rFonts w:ascii="Calibri" w:hAnsi="Calibri" w:cs="Calibri"/>
          <w:bCs/>
          <w:i/>
          <w:sz w:val="28"/>
          <w:szCs w:val="28"/>
          <w:lang w:val="en-GB"/>
        </w:rPr>
      </w:pPr>
      <w:r>
        <w:rPr>
          <w:rFonts w:ascii="Calibri" w:hAnsi="Calibri" w:cs="Calibri"/>
          <w:b/>
          <w:bCs/>
          <w:color w:val="000000" w:themeColor="text1"/>
          <w:sz w:val="28"/>
          <w:szCs w:val="28"/>
          <w:lang w:val="en-GB"/>
        </w:rPr>
        <w:t xml:space="preserve">Noevir stadium chooses powersoft </w:t>
      </w:r>
      <w:r w:rsidR="001D3E64">
        <w:rPr>
          <w:rFonts w:ascii="Calibri" w:hAnsi="Calibri" w:cs="Calibri"/>
          <w:b/>
          <w:bCs/>
          <w:color w:val="000000" w:themeColor="text1"/>
          <w:sz w:val="28"/>
          <w:szCs w:val="28"/>
          <w:lang w:val="en-GB"/>
        </w:rPr>
        <w:t>for world-class sports events</w:t>
      </w:r>
      <w:bookmarkStart w:id="0" w:name="_GoBack"/>
      <w:bookmarkEnd w:id="0"/>
      <w:r>
        <w:rPr>
          <w:rFonts w:ascii="Calibri" w:hAnsi="Calibri" w:cs="Calibri"/>
          <w:b/>
          <w:bCs/>
          <w:color w:val="000000" w:themeColor="text1"/>
          <w:sz w:val="28"/>
          <w:szCs w:val="28"/>
          <w:lang w:val="en-GB"/>
        </w:rPr>
        <w:t xml:space="preserve"> </w:t>
      </w:r>
      <w:r w:rsidR="00B23B5B">
        <w:rPr>
          <w:rFonts w:ascii="Calibri" w:hAnsi="Calibri" w:cs="Calibri"/>
          <w:b/>
          <w:bCs/>
          <w:color w:val="000000" w:themeColor="text1"/>
          <w:sz w:val="28"/>
          <w:szCs w:val="28"/>
          <w:lang w:val="en-GB"/>
        </w:rPr>
        <w:br/>
      </w:r>
      <w:r>
        <w:rPr>
          <w:rFonts w:ascii="Calibri" w:hAnsi="Calibri" w:cs="Calibri"/>
          <w:bCs/>
          <w:i/>
          <w:lang w:val="en-GB"/>
        </w:rPr>
        <w:t>X8 and Ottocanali amplifiers bring power and precision to celebrated japanese sports stadium</w:t>
      </w:r>
    </w:p>
    <w:p w14:paraId="25241DF4" w14:textId="24F4A27C" w:rsidR="00DF429D" w:rsidRPr="001705A5" w:rsidRDefault="00DF429D" w:rsidP="00DF429D">
      <w:pPr>
        <w:pStyle w:val="Heading3"/>
        <w:rPr>
          <w:rFonts w:ascii="Calibri" w:hAnsi="Calibri" w:cs="Calibri"/>
          <w:color w:val="000000" w:themeColor="text1"/>
          <w:lang w:val="en-US"/>
        </w:rPr>
      </w:pPr>
    </w:p>
    <w:p w14:paraId="759DEA56" w14:textId="39F87AAD" w:rsidR="00930722" w:rsidRPr="001705A5" w:rsidRDefault="00ED15F1" w:rsidP="00C76928">
      <w:pPr>
        <w:rPr>
          <w:rFonts w:ascii="Calibri" w:hAnsi="Calibri" w:cs="Calibri"/>
          <w:b/>
          <w:color w:val="000000" w:themeColor="text1"/>
        </w:rPr>
      </w:pPr>
      <w:r>
        <w:rPr>
          <w:rFonts w:ascii="Calibri" w:hAnsi="Calibri" w:cs="Calibri"/>
          <w:b/>
          <w:color w:val="000000" w:themeColor="text1"/>
        </w:rPr>
        <w:t>Kobe, Japan</w:t>
      </w:r>
    </w:p>
    <w:p w14:paraId="4633D722" w14:textId="58A16034" w:rsidR="001705A5" w:rsidRDefault="00403249" w:rsidP="00C76928">
      <w:pPr>
        <w:rPr>
          <w:rFonts w:ascii="Calibri" w:hAnsi="Calibri" w:cs="Calibri"/>
        </w:rPr>
      </w:pPr>
      <w:r>
        <w:rPr>
          <w:rFonts w:ascii="Calibri" w:hAnsi="Calibri" w:cs="Calibri"/>
          <w:color w:val="0088C4"/>
        </w:rPr>
        <w:t>December</w:t>
      </w:r>
      <w:r w:rsidR="00394A8F">
        <w:rPr>
          <w:rFonts w:ascii="Calibri" w:hAnsi="Calibri" w:cs="Calibri"/>
          <w:color w:val="0088C4"/>
        </w:rPr>
        <w:t xml:space="preserve"> </w:t>
      </w:r>
      <w:r w:rsidR="00ED15F1">
        <w:rPr>
          <w:rFonts w:ascii="Calibri" w:hAnsi="Calibri" w:cs="Calibri"/>
          <w:color w:val="0088C4"/>
        </w:rPr>
        <w:t>19</w:t>
      </w:r>
      <w:r w:rsidR="00C52346">
        <w:rPr>
          <w:rFonts w:ascii="Calibri" w:hAnsi="Calibri" w:cs="Calibri"/>
          <w:color w:val="0088C4"/>
        </w:rPr>
        <w:t>,</w:t>
      </w:r>
      <w:r w:rsidR="00292859">
        <w:rPr>
          <w:rFonts w:ascii="Calibri" w:hAnsi="Calibri" w:cs="Calibri"/>
          <w:color w:val="0088C4"/>
        </w:rPr>
        <w:t xml:space="preserve"> </w:t>
      </w:r>
      <w:r w:rsidR="00DF429D" w:rsidRPr="00B6608F">
        <w:rPr>
          <w:rFonts w:ascii="Calibri" w:hAnsi="Calibri" w:cs="Calibri"/>
          <w:color w:val="0088C4"/>
        </w:rPr>
        <w:t>201</w:t>
      </w:r>
      <w:r w:rsidR="00843FCB" w:rsidRPr="00B6608F">
        <w:rPr>
          <w:rFonts w:ascii="Calibri" w:hAnsi="Calibri" w:cs="Calibri"/>
          <w:color w:val="0088C4"/>
        </w:rPr>
        <w:t>9</w:t>
      </w:r>
      <w:r w:rsidR="00B6608F">
        <w:rPr>
          <w:rFonts w:ascii="Calibri" w:hAnsi="Calibri" w:cs="Calibri"/>
        </w:rPr>
        <w:t xml:space="preserve"> </w:t>
      </w:r>
    </w:p>
    <w:p w14:paraId="2B681419" w14:textId="125BDA96" w:rsidR="00807DDA" w:rsidRDefault="00807DDA" w:rsidP="00807DDA">
      <w:pPr>
        <w:jc w:val="left"/>
        <w:rPr>
          <w:rFonts w:ascii="Calibri" w:hAnsi="Calibri" w:cs="Calibri"/>
          <w:bCs/>
          <w:lang w:val="en-GB"/>
        </w:rPr>
      </w:pPr>
    </w:p>
    <w:p w14:paraId="5A28DC89" w14:textId="786613F7" w:rsidR="00ED15F1" w:rsidRPr="00ED15F1" w:rsidRDefault="00ED15F1" w:rsidP="00ED15F1">
      <w:pPr>
        <w:jc w:val="left"/>
        <w:rPr>
          <w:rFonts w:asciiTheme="minorHAnsi" w:eastAsia="Times New Roman" w:hAnsiTheme="minorHAnsi" w:cstheme="minorHAnsi"/>
          <w:color w:val="606060"/>
          <w:kern w:val="0"/>
          <w:shd w:val="clear" w:color="auto" w:fill="FFFFFF"/>
        </w:rPr>
      </w:pPr>
      <w:r>
        <w:rPr>
          <w:rFonts w:asciiTheme="minorHAnsi" w:eastAsia="Times New Roman" w:hAnsiTheme="minorHAnsi" w:cstheme="minorHAnsi"/>
          <w:color w:val="606060"/>
          <w:kern w:val="0"/>
          <w:shd w:val="clear" w:color="auto" w:fill="FFFFFF"/>
        </w:rPr>
        <w:t>Since</w:t>
      </w:r>
      <w:r w:rsidRPr="00ED15F1">
        <w:rPr>
          <w:rFonts w:asciiTheme="minorHAnsi" w:eastAsia="Times New Roman" w:hAnsiTheme="minorHAnsi" w:cstheme="minorHAnsi"/>
          <w:color w:val="606060"/>
          <w:kern w:val="0"/>
          <w:shd w:val="clear" w:color="auto" w:fill="FFFFFF"/>
        </w:rPr>
        <w:t xml:space="preserve"> 1970, Kobe City Misaki Park Stadium, also known as the </w:t>
      </w:r>
      <w:proofErr w:type="spellStart"/>
      <w:r w:rsidRPr="00ED15F1">
        <w:rPr>
          <w:rFonts w:asciiTheme="minorHAnsi" w:eastAsia="Times New Roman" w:hAnsiTheme="minorHAnsi" w:cstheme="minorHAnsi"/>
          <w:color w:val="606060"/>
          <w:kern w:val="0"/>
          <w:shd w:val="clear" w:color="auto" w:fill="FFFFFF"/>
        </w:rPr>
        <w:t>Noevir</w:t>
      </w:r>
      <w:proofErr w:type="spellEnd"/>
      <w:r w:rsidRPr="00ED15F1">
        <w:rPr>
          <w:rFonts w:asciiTheme="minorHAnsi" w:eastAsia="Times New Roman" w:hAnsiTheme="minorHAnsi" w:cstheme="minorHAnsi"/>
          <w:color w:val="606060"/>
          <w:kern w:val="0"/>
          <w:shd w:val="clear" w:color="auto" w:fill="FFFFFF"/>
        </w:rPr>
        <w:t xml:space="preserve"> Stadium, has </w:t>
      </w:r>
      <w:r>
        <w:rPr>
          <w:rFonts w:asciiTheme="minorHAnsi" w:eastAsia="Times New Roman" w:hAnsiTheme="minorHAnsi" w:cstheme="minorHAnsi"/>
          <w:color w:val="606060"/>
          <w:kern w:val="0"/>
          <w:shd w:val="clear" w:color="auto" w:fill="FFFFFF"/>
        </w:rPr>
        <w:t xml:space="preserve">been the center for major sports events within </w:t>
      </w:r>
      <w:r w:rsidRPr="00ED15F1">
        <w:rPr>
          <w:rFonts w:asciiTheme="minorHAnsi" w:eastAsia="Times New Roman" w:hAnsiTheme="minorHAnsi" w:cstheme="minorHAnsi"/>
          <w:color w:val="606060"/>
          <w:kern w:val="0"/>
          <w:shd w:val="clear" w:color="auto" w:fill="FFFFFF"/>
        </w:rPr>
        <w:t xml:space="preserve">the city of Kobe. </w:t>
      </w:r>
      <w:r>
        <w:rPr>
          <w:rFonts w:asciiTheme="minorHAnsi" w:eastAsia="Times New Roman" w:hAnsiTheme="minorHAnsi" w:cstheme="minorHAnsi"/>
          <w:color w:val="606060"/>
          <w:kern w:val="0"/>
          <w:shd w:val="clear" w:color="auto" w:fill="FFFFFF"/>
        </w:rPr>
        <w:t xml:space="preserve">Having recently played host as one of the venues for the Rugby World Cup – a first in Asia – the </w:t>
      </w:r>
      <w:r w:rsidR="00964FD9">
        <w:rPr>
          <w:rFonts w:asciiTheme="minorHAnsi" w:eastAsia="Times New Roman" w:hAnsiTheme="minorHAnsi" w:cstheme="minorHAnsi"/>
          <w:color w:val="606060"/>
          <w:kern w:val="0"/>
          <w:shd w:val="clear" w:color="auto" w:fill="FFFFFF"/>
        </w:rPr>
        <w:t>30,000-capacity</w:t>
      </w:r>
      <w:r>
        <w:rPr>
          <w:rFonts w:asciiTheme="minorHAnsi" w:eastAsia="Times New Roman" w:hAnsiTheme="minorHAnsi" w:cstheme="minorHAnsi"/>
          <w:color w:val="606060"/>
          <w:kern w:val="0"/>
          <w:shd w:val="clear" w:color="auto" w:fill="FFFFFF"/>
        </w:rPr>
        <w:t xml:space="preserve"> stadium is also home to </w:t>
      </w:r>
      <w:r w:rsidRPr="00ED15F1">
        <w:rPr>
          <w:rFonts w:asciiTheme="minorHAnsi" w:eastAsia="Times New Roman" w:hAnsiTheme="minorHAnsi" w:cstheme="minorHAnsi"/>
          <w:color w:val="606060"/>
          <w:kern w:val="0"/>
          <w:shd w:val="clear" w:color="auto" w:fill="FFFFFF"/>
        </w:rPr>
        <w:t xml:space="preserve">Andrés Iniesta’s J1 League club </w:t>
      </w:r>
      <w:proofErr w:type="spellStart"/>
      <w:r w:rsidRPr="00ED15F1">
        <w:rPr>
          <w:rFonts w:asciiTheme="minorHAnsi" w:eastAsia="Times New Roman" w:hAnsiTheme="minorHAnsi" w:cstheme="minorHAnsi"/>
          <w:color w:val="606060"/>
          <w:kern w:val="0"/>
          <w:shd w:val="clear" w:color="auto" w:fill="FFFFFF"/>
        </w:rPr>
        <w:t>Vissel</w:t>
      </w:r>
      <w:proofErr w:type="spellEnd"/>
      <w:r w:rsidRPr="00ED15F1">
        <w:rPr>
          <w:rFonts w:asciiTheme="minorHAnsi" w:eastAsia="Times New Roman" w:hAnsiTheme="minorHAnsi" w:cstheme="minorHAnsi"/>
          <w:color w:val="606060"/>
          <w:kern w:val="0"/>
          <w:shd w:val="clear" w:color="auto" w:fill="FFFFFF"/>
        </w:rPr>
        <w:t xml:space="preserve"> Kobe and rugby union Top League team Kobelco Steelers.</w:t>
      </w:r>
      <w:r>
        <w:rPr>
          <w:rFonts w:asciiTheme="minorHAnsi" w:eastAsia="Times New Roman" w:hAnsiTheme="minorHAnsi" w:cstheme="minorHAnsi"/>
          <w:color w:val="606060"/>
          <w:kern w:val="0"/>
          <w:shd w:val="clear" w:color="auto" w:fill="FFFFFF"/>
        </w:rPr>
        <w:t xml:space="preserve"> </w:t>
      </w:r>
      <w:r w:rsidRPr="00ED15F1">
        <w:rPr>
          <w:rFonts w:asciiTheme="minorHAnsi" w:eastAsia="Times New Roman" w:hAnsiTheme="minorHAnsi" w:cstheme="minorHAnsi"/>
          <w:color w:val="606060"/>
          <w:kern w:val="0"/>
          <w:shd w:val="clear" w:color="auto" w:fill="FFFFFF"/>
        </w:rPr>
        <w:t>With such an illustrious run of events</w:t>
      </w:r>
      <w:r>
        <w:rPr>
          <w:rFonts w:asciiTheme="minorHAnsi" w:eastAsia="Times New Roman" w:hAnsiTheme="minorHAnsi" w:cstheme="minorHAnsi"/>
          <w:color w:val="606060"/>
          <w:kern w:val="0"/>
          <w:shd w:val="clear" w:color="auto" w:fill="FFFFFF"/>
        </w:rPr>
        <w:t>, and more</w:t>
      </w:r>
      <w:r w:rsidRPr="00ED15F1">
        <w:rPr>
          <w:rFonts w:asciiTheme="minorHAnsi" w:eastAsia="Times New Roman" w:hAnsiTheme="minorHAnsi" w:cstheme="minorHAnsi"/>
          <w:color w:val="606060"/>
          <w:kern w:val="0"/>
          <w:shd w:val="clear" w:color="auto" w:fill="FFFFFF"/>
        </w:rPr>
        <w:t xml:space="preserve"> to come, the audio system at </w:t>
      </w:r>
      <w:proofErr w:type="spellStart"/>
      <w:r w:rsidRPr="00ED15F1">
        <w:rPr>
          <w:rFonts w:asciiTheme="minorHAnsi" w:eastAsia="Times New Roman" w:hAnsiTheme="minorHAnsi" w:cstheme="minorHAnsi"/>
          <w:color w:val="606060"/>
          <w:kern w:val="0"/>
          <w:shd w:val="clear" w:color="auto" w:fill="FFFFFF"/>
        </w:rPr>
        <w:t>Noevir</w:t>
      </w:r>
      <w:proofErr w:type="spellEnd"/>
      <w:r w:rsidRPr="00ED15F1">
        <w:rPr>
          <w:rFonts w:asciiTheme="minorHAnsi" w:eastAsia="Times New Roman" w:hAnsiTheme="minorHAnsi" w:cstheme="minorHAnsi"/>
          <w:color w:val="606060"/>
          <w:kern w:val="0"/>
          <w:shd w:val="clear" w:color="auto" w:fill="FFFFFF"/>
        </w:rPr>
        <w:t xml:space="preserve"> Stadium </w:t>
      </w:r>
      <w:r>
        <w:rPr>
          <w:rFonts w:asciiTheme="minorHAnsi" w:eastAsia="Times New Roman" w:hAnsiTheme="minorHAnsi" w:cstheme="minorHAnsi"/>
          <w:color w:val="606060"/>
          <w:kern w:val="0"/>
          <w:shd w:val="clear" w:color="auto" w:fill="FFFFFF"/>
        </w:rPr>
        <w:t xml:space="preserve">recently upgraded their sound systems with </w:t>
      </w:r>
      <w:proofErr w:type="spellStart"/>
      <w:r>
        <w:rPr>
          <w:rFonts w:asciiTheme="minorHAnsi" w:eastAsia="Times New Roman" w:hAnsiTheme="minorHAnsi" w:cstheme="minorHAnsi"/>
          <w:color w:val="606060"/>
          <w:kern w:val="0"/>
          <w:shd w:val="clear" w:color="auto" w:fill="FFFFFF"/>
        </w:rPr>
        <w:t>Powersoft</w:t>
      </w:r>
      <w:proofErr w:type="spellEnd"/>
      <w:r>
        <w:rPr>
          <w:rFonts w:asciiTheme="minorHAnsi" w:eastAsia="Times New Roman" w:hAnsiTheme="minorHAnsi" w:cstheme="minorHAnsi"/>
          <w:color w:val="606060"/>
          <w:kern w:val="0"/>
          <w:shd w:val="clear" w:color="auto" w:fill="FFFFFF"/>
        </w:rPr>
        <w:t xml:space="preserve"> X8 and </w:t>
      </w:r>
      <w:proofErr w:type="spellStart"/>
      <w:r>
        <w:rPr>
          <w:rFonts w:asciiTheme="minorHAnsi" w:eastAsia="Times New Roman" w:hAnsiTheme="minorHAnsi" w:cstheme="minorHAnsi"/>
          <w:color w:val="606060"/>
          <w:kern w:val="0"/>
          <w:shd w:val="clear" w:color="auto" w:fill="FFFFFF"/>
        </w:rPr>
        <w:t>Ottocanali</w:t>
      </w:r>
      <w:proofErr w:type="spellEnd"/>
      <w:r>
        <w:rPr>
          <w:rFonts w:asciiTheme="minorHAnsi" w:eastAsia="Times New Roman" w:hAnsiTheme="minorHAnsi" w:cstheme="minorHAnsi"/>
          <w:color w:val="606060"/>
          <w:kern w:val="0"/>
          <w:shd w:val="clear" w:color="auto" w:fill="FFFFFF"/>
        </w:rPr>
        <w:t xml:space="preserve"> amplifiers. </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“The audio systems in a modern venue like </w:t>
      </w:r>
      <w:proofErr w:type="spellStart"/>
      <w:r w:rsidRPr="00ED15F1">
        <w:rPr>
          <w:rFonts w:asciiTheme="minorHAnsi" w:eastAsia="Times New Roman" w:hAnsiTheme="minorHAnsi" w:cstheme="minorHAnsi"/>
          <w:color w:val="606060"/>
          <w:kern w:val="0"/>
          <w:shd w:val="clear" w:color="auto" w:fill="FFFFFF"/>
        </w:rPr>
        <w:t>Noevir</w:t>
      </w:r>
      <w:proofErr w:type="spellEnd"/>
      <w:r w:rsidRPr="00ED15F1">
        <w:rPr>
          <w:rFonts w:asciiTheme="minorHAnsi" w:eastAsia="Times New Roman" w:hAnsiTheme="minorHAnsi" w:cstheme="minorHAnsi"/>
          <w:color w:val="606060"/>
          <w:kern w:val="0"/>
          <w:shd w:val="clear" w:color="auto" w:fill="FFFFFF"/>
        </w:rPr>
        <w:t xml:space="preserve"> Stadium have to be able to handle spoken word, music playback and even commercials,” explained </w:t>
      </w:r>
      <w:proofErr w:type="spellStart"/>
      <w:r w:rsidRPr="00ED15F1">
        <w:rPr>
          <w:rFonts w:asciiTheme="minorHAnsi" w:eastAsia="Times New Roman" w:hAnsiTheme="minorHAnsi" w:cstheme="minorHAnsi"/>
          <w:color w:val="606060"/>
          <w:kern w:val="0"/>
          <w:shd w:val="clear" w:color="auto" w:fill="FFFFFF"/>
        </w:rPr>
        <w:t>Powersoft</w:t>
      </w:r>
      <w:proofErr w:type="spellEnd"/>
      <w:r w:rsidRPr="00ED15F1">
        <w:rPr>
          <w:rFonts w:asciiTheme="minorHAnsi" w:eastAsia="Times New Roman" w:hAnsiTheme="minorHAnsi" w:cstheme="minorHAnsi"/>
          <w:color w:val="606060"/>
          <w:kern w:val="0"/>
          <w:shd w:val="clear" w:color="auto" w:fill="FFFFFF"/>
        </w:rPr>
        <w:t xml:space="preserve"> </w:t>
      </w:r>
      <w:r>
        <w:rPr>
          <w:rFonts w:asciiTheme="minorHAnsi" w:eastAsia="Times New Roman" w:hAnsiTheme="minorHAnsi" w:cstheme="minorHAnsi"/>
          <w:color w:val="606060"/>
          <w:kern w:val="0"/>
          <w:shd w:val="clear" w:color="auto" w:fill="FFFFFF"/>
        </w:rPr>
        <w:t>B</w:t>
      </w:r>
      <w:r w:rsidRPr="00ED15F1">
        <w:rPr>
          <w:rFonts w:asciiTheme="minorHAnsi" w:eastAsia="Times New Roman" w:hAnsiTheme="minorHAnsi" w:cstheme="minorHAnsi"/>
          <w:color w:val="606060"/>
          <w:kern w:val="0"/>
          <w:shd w:val="clear" w:color="auto" w:fill="FFFFFF"/>
        </w:rPr>
        <w:t xml:space="preserve">usiness </w:t>
      </w:r>
      <w:r>
        <w:rPr>
          <w:rFonts w:asciiTheme="minorHAnsi" w:eastAsia="Times New Roman" w:hAnsiTheme="minorHAnsi" w:cstheme="minorHAnsi"/>
          <w:color w:val="606060"/>
          <w:kern w:val="0"/>
          <w:shd w:val="clear" w:color="auto" w:fill="FFFFFF"/>
        </w:rPr>
        <w:t>D</w:t>
      </w:r>
      <w:r w:rsidRPr="00ED15F1">
        <w:rPr>
          <w:rFonts w:asciiTheme="minorHAnsi" w:eastAsia="Times New Roman" w:hAnsiTheme="minorHAnsi" w:cstheme="minorHAnsi"/>
          <w:color w:val="606060"/>
          <w:kern w:val="0"/>
          <w:shd w:val="clear" w:color="auto" w:fill="FFFFFF"/>
        </w:rPr>
        <w:t xml:space="preserve">evelopment </w:t>
      </w:r>
      <w:r>
        <w:rPr>
          <w:rFonts w:asciiTheme="minorHAnsi" w:eastAsia="Times New Roman" w:hAnsiTheme="minorHAnsi" w:cstheme="minorHAnsi"/>
          <w:color w:val="606060"/>
          <w:kern w:val="0"/>
          <w:shd w:val="clear" w:color="auto" w:fill="FFFFFF"/>
        </w:rPr>
        <w:t>M</w:t>
      </w:r>
      <w:r w:rsidRPr="00ED15F1">
        <w:rPr>
          <w:rFonts w:asciiTheme="minorHAnsi" w:eastAsia="Times New Roman" w:hAnsiTheme="minorHAnsi" w:cstheme="minorHAnsi"/>
          <w:color w:val="606060"/>
          <w:kern w:val="0"/>
          <w:shd w:val="clear" w:color="auto" w:fill="FFFFFF"/>
        </w:rPr>
        <w:t xml:space="preserve">anager for </w:t>
      </w:r>
      <w:r>
        <w:rPr>
          <w:rFonts w:asciiTheme="minorHAnsi" w:eastAsia="Times New Roman" w:hAnsiTheme="minorHAnsi" w:cstheme="minorHAnsi"/>
          <w:color w:val="606060"/>
          <w:kern w:val="0"/>
          <w:shd w:val="clear" w:color="auto" w:fill="FFFFFF"/>
        </w:rPr>
        <w:t>F</w:t>
      </w:r>
      <w:r w:rsidRPr="00ED15F1">
        <w:rPr>
          <w:rFonts w:asciiTheme="minorHAnsi" w:eastAsia="Times New Roman" w:hAnsiTheme="minorHAnsi" w:cstheme="minorHAnsi"/>
          <w:color w:val="606060"/>
          <w:kern w:val="0"/>
          <w:shd w:val="clear" w:color="auto" w:fill="FFFFFF"/>
        </w:rPr>
        <w:t xml:space="preserve">ixed </w:t>
      </w:r>
      <w:r>
        <w:rPr>
          <w:rFonts w:asciiTheme="minorHAnsi" w:eastAsia="Times New Roman" w:hAnsiTheme="minorHAnsi" w:cstheme="minorHAnsi"/>
          <w:color w:val="606060"/>
          <w:kern w:val="0"/>
          <w:shd w:val="clear" w:color="auto" w:fill="FFFFFF"/>
        </w:rPr>
        <w:t>I</w:t>
      </w:r>
      <w:r w:rsidRPr="00ED15F1">
        <w:rPr>
          <w:rFonts w:asciiTheme="minorHAnsi" w:eastAsia="Times New Roman" w:hAnsiTheme="minorHAnsi" w:cstheme="minorHAnsi"/>
          <w:color w:val="606060"/>
          <w:kern w:val="0"/>
          <w:shd w:val="clear" w:color="auto" w:fill="FFFFFF"/>
        </w:rPr>
        <w:t xml:space="preserve">nstall Marc </w:t>
      </w:r>
      <w:proofErr w:type="spellStart"/>
      <w:r w:rsidRPr="00ED15F1">
        <w:rPr>
          <w:rFonts w:asciiTheme="minorHAnsi" w:eastAsia="Times New Roman" w:hAnsiTheme="minorHAnsi" w:cstheme="minorHAnsi"/>
          <w:color w:val="606060"/>
          <w:kern w:val="0"/>
          <w:shd w:val="clear" w:color="auto" w:fill="FFFFFF"/>
        </w:rPr>
        <w:t>Kocks</w:t>
      </w:r>
      <w:proofErr w:type="spellEnd"/>
      <w:r w:rsidRPr="00ED15F1">
        <w:rPr>
          <w:rFonts w:asciiTheme="minorHAnsi" w:eastAsia="Times New Roman" w:hAnsiTheme="minorHAnsi" w:cstheme="minorHAnsi"/>
          <w:color w:val="606060"/>
          <w:kern w:val="0"/>
          <w:shd w:val="clear" w:color="auto" w:fill="FFFFFF"/>
        </w:rPr>
        <w:t>. “When designing or refurbishing an audio system in a stadium, you have to ensure that it is able to offer both flexibility and scalability. A good place to start is by selecting DSP- and Dante-enabled products, as they allow users to change the function and behavior of the system with the click of a mouse.</w:t>
      </w:r>
      <w:r>
        <w:rPr>
          <w:rFonts w:asciiTheme="minorHAnsi" w:eastAsia="Times New Roman" w:hAnsiTheme="minorHAnsi" w:cstheme="minorHAnsi"/>
          <w:color w:val="606060"/>
          <w:kern w:val="0"/>
          <w:shd w:val="clear" w:color="auto" w:fill="FFFFFF"/>
        </w:rPr>
        <w:t>”</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Integrator for the project, Shigeyoshi </w:t>
      </w:r>
      <w:proofErr w:type="spellStart"/>
      <w:r w:rsidRPr="00ED15F1">
        <w:rPr>
          <w:rFonts w:asciiTheme="minorHAnsi" w:eastAsia="Times New Roman" w:hAnsiTheme="minorHAnsi" w:cstheme="minorHAnsi"/>
          <w:color w:val="606060"/>
          <w:kern w:val="0"/>
          <w:shd w:val="clear" w:color="auto" w:fill="FFFFFF"/>
        </w:rPr>
        <w:t>Ariga</w:t>
      </w:r>
      <w:proofErr w:type="spellEnd"/>
      <w:r w:rsidRPr="00ED15F1">
        <w:rPr>
          <w:rFonts w:asciiTheme="minorHAnsi" w:eastAsia="Times New Roman" w:hAnsiTheme="minorHAnsi" w:cstheme="minorHAnsi"/>
          <w:color w:val="606060"/>
          <w:kern w:val="0"/>
          <w:shd w:val="clear" w:color="auto" w:fill="FFFFFF"/>
        </w:rPr>
        <w:t xml:space="preserve">, specified a total of 24 </w:t>
      </w:r>
      <w:proofErr w:type="spellStart"/>
      <w:r w:rsidRPr="00ED15F1">
        <w:rPr>
          <w:rFonts w:asciiTheme="minorHAnsi" w:eastAsia="Times New Roman" w:hAnsiTheme="minorHAnsi" w:cstheme="minorHAnsi"/>
          <w:color w:val="606060"/>
          <w:kern w:val="0"/>
          <w:shd w:val="clear" w:color="auto" w:fill="FFFFFF"/>
        </w:rPr>
        <w:t>Powersoft</w:t>
      </w:r>
      <w:proofErr w:type="spellEnd"/>
      <w:r w:rsidRPr="00ED15F1">
        <w:rPr>
          <w:rFonts w:asciiTheme="minorHAnsi" w:eastAsia="Times New Roman" w:hAnsiTheme="minorHAnsi" w:cstheme="minorHAnsi"/>
          <w:color w:val="606060"/>
          <w:kern w:val="0"/>
          <w:shd w:val="clear" w:color="auto" w:fill="FFFFFF"/>
        </w:rPr>
        <w:t xml:space="preserve"> X8’s, 6 </w:t>
      </w:r>
      <w:proofErr w:type="spellStart"/>
      <w:r w:rsidRPr="00ED15F1">
        <w:rPr>
          <w:rFonts w:asciiTheme="minorHAnsi" w:eastAsia="Times New Roman" w:hAnsiTheme="minorHAnsi" w:cstheme="minorHAnsi"/>
          <w:color w:val="606060"/>
          <w:kern w:val="0"/>
          <w:shd w:val="clear" w:color="auto" w:fill="FFFFFF"/>
        </w:rPr>
        <w:t>Ottocanali</w:t>
      </w:r>
      <w:proofErr w:type="spellEnd"/>
      <w:r w:rsidRPr="00ED15F1">
        <w:rPr>
          <w:rFonts w:asciiTheme="minorHAnsi" w:eastAsia="Times New Roman" w:hAnsiTheme="minorHAnsi" w:cstheme="minorHAnsi"/>
          <w:color w:val="606060"/>
          <w:kern w:val="0"/>
          <w:shd w:val="clear" w:color="auto" w:fill="FFFFFF"/>
        </w:rPr>
        <w:t xml:space="preserve"> 12K4 DSP+D’s, one </w:t>
      </w:r>
      <w:proofErr w:type="spellStart"/>
      <w:r w:rsidRPr="00ED15F1">
        <w:rPr>
          <w:rFonts w:asciiTheme="minorHAnsi" w:eastAsia="Times New Roman" w:hAnsiTheme="minorHAnsi" w:cstheme="minorHAnsi"/>
          <w:color w:val="606060"/>
          <w:kern w:val="0"/>
          <w:shd w:val="clear" w:color="auto" w:fill="FFFFFF"/>
        </w:rPr>
        <w:t>Ottocanali</w:t>
      </w:r>
      <w:proofErr w:type="spellEnd"/>
      <w:r w:rsidRPr="00ED15F1">
        <w:rPr>
          <w:rFonts w:asciiTheme="minorHAnsi" w:eastAsia="Times New Roman" w:hAnsiTheme="minorHAnsi" w:cstheme="minorHAnsi"/>
          <w:color w:val="606060"/>
          <w:kern w:val="0"/>
          <w:shd w:val="clear" w:color="auto" w:fill="FFFFFF"/>
        </w:rPr>
        <w:t xml:space="preserve"> 8K4 DSP+D and one </w:t>
      </w:r>
      <w:proofErr w:type="spellStart"/>
      <w:r w:rsidRPr="00ED15F1">
        <w:rPr>
          <w:rFonts w:asciiTheme="minorHAnsi" w:eastAsia="Times New Roman" w:hAnsiTheme="minorHAnsi" w:cstheme="minorHAnsi"/>
          <w:color w:val="606060"/>
          <w:kern w:val="0"/>
          <w:shd w:val="clear" w:color="auto" w:fill="FFFFFF"/>
        </w:rPr>
        <w:t>Ottocanali</w:t>
      </w:r>
      <w:proofErr w:type="spellEnd"/>
      <w:r w:rsidRPr="00ED15F1">
        <w:rPr>
          <w:rFonts w:asciiTheme="minorHAnsi" w:eastAsia="Times New Roman" w:hAnsiTheme="minorHAnsi" w:cstheme="minorHAnsi"/>
          <w:color w:val="606060"/>
          <w:kern w:val="0"/>
          <w:shd w:val="clear" w:color="auto" w:fill="FFFFFF"/>
        </w:rPr>
        <w:t xml:space="preserve"> 4K4 DSP+D amplifier platforms.</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The X8’s are used to accommodate the line array systems, while the </w:t>
      </w:r>
      <w:proofErr w:type="spellStart"/>
      <w:r w:rsidRPr="00ED15F1">
        <w:rPr>
          <w:rFonts w:asciiTheme="minorHAnsi" w:eastAsia="Times New Roman" w:hAnsiTheme="minorHAnsi" w:cstheme="minorHAnsi"/>
          <w:color w:val="606060"/>
          <w:kern w:val="0"/>
          <w:shd w:val="clear" w:color="auto" w:fill="FFFFFF"/>
        </w:rPr>
        <w:t>Ottocanali</w:t>
      </w:r>
      <w:proofErr w:type="spellEnd"/>
      <w:r w:rsidRPr="00ED15F1">
        <w:rPr>
          <w:rFonts w:asciiTheme="minorHAnsi" w:eastAsia="Times New Roman" w:hAnsiTheme="minorHAnsi" w:cstheme="minorHAnsi"/>
          <w:color w:val="606060"/>
          <w:kern w:val="0"/>
          <w:shd w:val="clear" w:color="auto" w:fill="FFFFFF"/>
        </w:rPr>
        <w:t xml:space="preserve"> 12K4 DSP+D are used as an auxiliary speaker for the upper tiers in order to cover any dead space. The 8K4 DSP+D has been included to accommodate any temporary speakers, and 4K4 DSP+D is mainly used to drive the Hi-Z speaker line and monitor speakers in the operating room.</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Between them, these amplifiers power a sound system primarily designed to play audio that is related to video content shown on the screens during football and rugby matches, as well as distributing various announcements.</w:t>
      </w:r>
      <w:r>
        <w:rPr>
          <w:rFonts w:asciiTheme="minorHAnsi" w:eastAsia="Times New Roman" w:hAnsiTheme="minorHAnsi" w:cstheme="minorHAnsi"/>
          <w:color w:val="606060"/>
          <w:kern w:val="0"/>
          <w:shd w:val="clear" w:color="auto" w:fill="FFFFFF"/>
        </w:rPr>
        <w:t xml:space="preserve"> </w:t>
      </w:r>
      <w:r w:rsidRPr="00ED15F1">
        <w:rPr>
          <w:rFonts w:asciiTheme="minorHAnsi" w:eastAsia="Times New Roman" w:hAnsiTheme="minorHAnsi" w:cstheme="minorHAnsi"/>
          <w:color w:val="606060"/>
          <w:kern w:val="0"/>
          <w:shd w:val="clear" w:color="auto" w:fill="FFFFFF"/>
        </w:rPr>
        <w:t>The mixer and playback equipment are hidden away in a sound operating room, while the amplifiers are stored in two separate areas. All audio transmission between the operating room and the amplifiers room is taken care of via Dante. </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In reference to the challenges faced by the team, in-house system engineer and operator, Fumiaki Yuasa, commented: “The stadium </w:t>
      </w:r>
      <w:r>
        <w:rPr>
          <w:rFonts w:asciiTheme="minorHAnsi" w:eastAsia="Times New Roman" w:hAnsiTheme="minorHAnsi" w:cstheme="minorHAnsi"/>
          <w:color w:val="606060"/>
          <w:kern w:val="0"/>
          <w:shd w:val="clear" w:color="auto" w:fill="FFFFFF"/>
        </w:rPr>
        <w:t>is</w:t>
      </w:r>
      <w:r w:rsidRPr="00ED15F1">
        <w:rPr>
          <w:rFonts w:asciiTheme="minorHAnsi" w:eastAsia="Times New Roman" w:hAnsiTheme="minorHAnsi" w:cstheme="minorHAnsi"/>
          <w:color w:val="606060"/>
          <w:kern w:val="0"/>
          <w:shd w:val="clear" w:color="auto" w:fill="FFFFFF"/>
        </w:rPr>
        <w:t xml:space="preserve"> very difficult to control from a </w:t>
      </w:r>
      <w:proofErr w:type="spellStart"/>
      <w:r w:rsidRPr="00ED15F1">
        <w:rPr>
          <w:rFonts w:asciiTheme="minorHAnsi" w:eastAsia="Times New Roman" w:hAnsiTheme="minorHAnsi" w:cstheme="minorHAnsi"/>
          <w:color w:val="606060"/>
          <w:kern w:val="0"/>
          <w:shd w:val="clear" w:color="auto" w:fill="FFFFFF"/>
        </w:rPr>
        <w:t>tuning</w:t>
      </w:r>
      <w:proofErr w:type="spellEnd"/>
      <w:r w:rsidRPr="00ED15F1">
        <w:rPr>
          <w:rFonts w:asciiTheme="minorHAnsi" w:eastAsia="Times New Roman" w:hAnsiTheme="minorHAnsi" w:cstheme="minorHAnsi"/>
          <w:color w:val="606060"/>
          <w:kern w:val="0"/>
          <w:shd w:val="clear" w:color="auto" w:fill="FFFFFF"/>
        </w:rPr>
        <w:t xml:space="preserve"> point of view, as it has a lot of reflective surfaces that all get mixed up together. Within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the Raised-cosine filter can help with this aspect under the group function.” </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proofErr w:type="spellStart"/>
      <w:r w:rsidRPr="00ED15F1">
        <w:rPr>
          <w:rFonts w:asciiTheme="minorHAnsi" w:eastAsia="Times New Roman" w:hAnsiTheme="minorHAnsi" w:cstheme="minorHAnsi"/>
          <w:color w:val="606060"/>
          <w:kern w:val="0"/>
          <w:shd w:val="clear" w:color="auto" w:fill="FFFFFF"/>
        </w:rPr>
        <w:t>Noevir</w:t>
      </w:r>
      <w:proofErr w:type="spellEnd"/>
      <w:r w:rsidRPr="00ED15F1">
        <w:rPr>
          <w:rFonts w:asciiTheme="minorHAnsi" w:eastAsia="Times New Roman" w:hAnsiTheme="minorHAnsi" w:cstheme="minorHAnsi"/>
          <w:color w:val="606060"/>
          <w:kern w:val="0"/>
          <w:shd w:val="clear" w:color="auto" w:fill="FFFFFF"/>
        </w:rPr>
        <w:t xml:space="preserve"> Stadium’s retractable roof was another obstacle for the team to overcome, as Yuasa continued: “I tried to create the best conditions with the roof open, which was as complex task because of resonance points at certain frequencies. By using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I was able to create grouping functions in order to turn this complex system into an easy-to-understand one, which in turn allows me to carry out my work more efficiently.”</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He went on to discuss further strengths of </w:t>
      </w:r>
      <w:proofErr w:type="spellStart"/>
      <w:r w:rsidRPr="00ED15F1">
        <w:rPr>
          <w:rFonts w:asciiTheme="minorHAnsi" w:eastAsia="Times New Roman" w:hAnsiTheme="minorHAnsi" w:cstheme="minorHAnsi"/>
          <w:color w:val="606060"/>
          <w:kern w:val="0"/>
          <w:shd w:val="clear" w:color="auto" w:fill="FFFFFF"/>
        </w:rPr>
        <w:t>Powersoft’s</w:t>
      </w:r>
      <w:proofErr w:type="spellEnd"/>
      <w:r w:rsidRPr="00ED15F1">
        <w:rPr>
          <w:rFonts w:asciiTheme="minorHAnsi" w:eastAsia="Times New Roman" w:hAnsiTheme="minorHAnsi" w:cstheme="minorHAnsi"/>
          <w:color w:val="606060"/>
          <w:kern w:val="0"/>
          <w:shd w:val="clear" w:color="auto" w:fill="FFFFFF"/>
        </w:rPr>
        <w:t xml:space="preserve"> proprietary software: “What I like most about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xml:space="preserve"> are the Interactive Tuning and Limiter functions. Interactive Tuning in particular is great, as it allows me to fine-tune the </w:t>
      </w:r>
      <w:r w:rsidRPr="00ED15F1">
        <w:rPr>
          <w:rFonts w:asciiTheme="minorHAnsi" w:eastAsia="Times New Roman" w:hAnsiTheme="minorHAnsi" w:cstheme="minorHAnsi"/>
          <w:color w:val="606060"/>
          <w:kern w:val="0"/>
          <w:shd w:val="clear" w:color="auto" w:fill="FFFFFF"/>
        </w:rPr>
        <w:t>synchronization</w:t>
      </w:r>
      <w:r w:rsidRPr="00ED15F1">
        <w:rPr>
          <w:rFonts w:asciiTheme="minorHAnsi" w:eastAsia="Times New Roman" w:hAnsiTheme="minorHAnsi" w:cstheme="minorHAnsi"/>
          <w:color w:val="606060"/>
          <w:kern w:val="0"/>
          <w:shd w:val="clear" w:color="auto" w:fill="FFFFFF"/>
        </w:rPr>
        <w:t xml:space="preserve"> with </w:t>
      </w:r>
      <w:proofErr w:type="spellStart"/>
      <w:r w:rsidRPr="00ED15F1">
        <w:rPr>
          <w:rFonts w:asciiTheme="minorHAnsi" w:eastAsia="Times New Roman" w:hAnsiTheme="minorHAnsi" w:cstheme="minorHAnsi"/>
          <w:color w:val="606060"/>
          <w:kern w:val="0"/>
          <w:shd w:val="clear" w:color="auto" w:fill="FFFFFF"/>
        </w:rPr>
        <w:t>Smaart</w:t>
      </w:r>
      <w:proofErr w:type="spellEnd"/>
      <w:r w:rsidRPr="00ED15F1">
        <w:rPr>
          <w:rFonts w:asciiTheme="minorHAnsi" w:eastAsia="Times New Roman" w:hAnsiTheme="minorHAnsi" w:cstheme="minorHAnsi"/>
          <w:color w:val="606060"/>
          <w:kern w:val="0"/>
          <w:shd w:val="clear" w:color="auto" w:fill="FFFFFF"/>
        </w:rPr>
        <w:t xml:space="preserve"> v8, which a lot of engineers are currently using, as well as making adjustments while looking at the screen and keeping the system quiet. This is a unique </w:t>
      </w:r>
      <w:r w:rsidRPr="00ED15F1">
        <w:rPr>
          <w:rFonts w:asciiTheme="minorHAnsi" w:eastAsia="Times New Roman" w:hAnsiTheme="minorHAnsi" w:cstheme="minorHAnsi"/>
          <w:color w:val="606060"/>
          <w:kern w:val="0"/>
          <w:shd w:val="clear" w:color="auto" w:fill="FFFFFF"/>
        </w:rPr>
        <w:lastRenderedPageBreak/>
        <w:t>feature and an innovative way to reduce stress on engineers on site, something that has maybe been overlooked by other amplifier platforms.”</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Shigeyoshi </w:t>
      </w:r>
      <w:proofErr w:type="spellStart"/>
      <w:r w:rsidRPr="00ED15F1">
        <w:rPr>
          <w:rFonts w:asciiTheme="minorHAnsi" w:eastAsia="Times New Roman" w:hAnsiTheme="minorHAnsi" w:cstheme="minorHAnsi"/>
          <w:color w:val="606060"/>
          <w:kern w:val="0"/>
          <w:shd w:val="clear" w:color="auto" w:fill="FFFFFF"/>
        </w:rPr>
        <w:t>Ariga</w:t>
      </w:r>
      <w:proofErr w:type="spellEnd"/>
      <w:r w:rsidRPr="00ED15F1">
        <w:rPr>
          <w:rFonts w:asciiTheme="minorHAnsi" w:eastAsia="Times New Roman" w:hAnsiTheme="minorHAnsi" w:cstheme="minorHAnsi"/>
          <w:color w:val="606060"/>
          <w:kern w:val="0"/>
          <w:shd w:val="clear" w:color="auto" w:fill="FFFFFF"/>
        </w:rPr>
        <w:t xml:space="preserve">, engineering department at TOA, was also full of praise for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xml:space="preserve">: “It is not uncommon to have the amplifiers room separated from the operating room by quite long distance, and this often makes it difficult to monitor the status of the power amplifiers or the output meter, as well as detect faults remotely. With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we are now able to centrally monitor all of these functions, which was a massive advantage for me.”</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 xml:space="preserve">He continued: “The Workspace in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xml:space="preserve"> itself is great for us, as the layout of the amplifiers and speakers are graphically arranged and controlled to match the installation situation in the real world. At the same time, the Operator View function was graphically installed according to the same layout as Workspace, so that all of the output headroom could be centrally monitored in one screen.</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shd w:val="clear" w:color="auto" w:fill="FFFFFF"/>
        </w:rPr>
        <w:t>“With no dedicated operator in the stadium, Operator View only displays the headroom meter and the mute function so that someone who is unfamiliar with the management of the stadium can still operate it easily. Functional restrictions have also been put in place to prevent unnecessary changes to the Workspace setup.”</w:t>
      </w:r>
      <w:r w:rsidRPr="00ED15F1">
        <w:rPr>
          <w:rFonts w:asciiTheme="minorHAnsi" w:eastAsia="Times New Roman" w:hAnsiTheme="minorHAnsi" w:cstheme="minorHAnsi"/>
          <w:color w:val="606060"/>
          <w:kern w:val="0"/>
        </w:rPr>
        <w:br/>
      </w:r>
      <w:r w:rsidRPr="00ED15F1">
        <w:rPr>
          <w:rFonts w:asciiTheme="minorHAnsi" w:eastAsia="Times New Roman" w:hAnsiTheme="minorHAnsi" w:cstheme="minorHAnsi"/>
          <w:color w:val="606060"/>
          <w:kern w:val="0"/>
        </w:rPr>
        <w:br/>
      </w:r>
      <w:proofErr w:type="spellStart"/>
      <w:r w:rsidRPr="00ED15F1">
        <w:rPr>
          <w:rFonts w:asciiTheme="minorHAnsi" w:eastAsia="Times New Roman" w:hAnsiTheme="minorHAnsi" w:cstheme="minorHAnsi"/>
          <w:color w:val="606060"/>
          <w:kern w:val="0"/>
          <w:shd w:val="clear" w:color="auto" w:fill="FFFFFF"/>
        </w:rPr>
        <w:t>Ariga</w:t>
      </w:r>
      <w:proofErr w:type="spellEnd"/>
      <w:r w:rsidRPr="00ED15F1">
        <w:rPr>
          <w:rFonts w:asciiTheme="minorHAnsi" w:eastAsia="Times New Roman" w:hAnsiTheme="minorHAnsi" w:cstheme="minorHAnsi"/>
          <w:color w:val="606060"/>
          <w:kern w:val="0"/>
          <w:shd w:val="clear" w:color="auto" w:fill="FFFFFF"/>
        </w:rPr>
        <w:t xml:space="preserve"> also singled out the Live Impedance Monitoring feature of </w:t>
      </w:r>
      <w:proofErr w:type="spellStart"/>
      <w:r w:rsidRPr="00ED15F1">
        <w:rPr>
          <w:rFonts w:asciiTheme="minorHAnsi" w:eastAsia="Times New Roman" w:hAnsiTheme="minorHAnsi" w:cstheme="minorHAnsi"/>
          <w:color w:val="606060"/>
          <w:kern w:val="0"/>
          <w:shd w:val="clear" w:color="auto" w:fill="FFFFFF"/>
        </w:rPr>
        <w:t>ArmoníaPlus</w:t>
      </w:r>
      <w:proofErr w:type="spellEnd"/>
      <w:r w:rsidRPr="00ED15F1">
        <w:rPr>
          <w:rFonts w:asciiTheme="minorHAnsi" w:eastAsia="Times New Roman" w:hAnsiTheme="minorHAnsi" w:cstheme="minorHAnsi"/>
          <w:color w:val="606060"/>
          <w:kern w:val="0"/>
          <w:shd w:val="clear" w:color="auto" w:fill="FFFFFF"/>
        </w:rPr>
        <w:t xml:space="preserve"> as being a major strength in applications such as the one at </w:t>
      </w:r>
      <w:proofErr w:type="spellStart"/>
      <w:r w:rsidRPr="00ED15F1">
        <w:rPr>
          <w:rFonts w:asciiTheme="minorHAnsi" w:eastAsia="Times New Roman" w:hAnsiTheme="minorHAnsi" w:cstheme="minorHAnsi"/>
          <w:color w:val="606060"/>
          <w:kern w:val="0"/>
          <w:shd w:val="clear" w:color="auto" w:fill="FFFFFF"/>
        </w:rPr>
        <w:t>Noevir</w:t>
      </w:r>
      <w:proofErr w:type="spellEnd"/>
      <w:r w:rsidRPr="00ED15F1">
        <w:rPr>
          <w:rFonts w:asciiTheme="minorHAnsi" w:eastAsia="Times New Roman" w:hAnsiTheme="minorHAnsi" w:cstheme="minorHAnsi"/>
          <w:color w:val="606060"/>
          <w:kern w:val="0"/>
          <w:shd w:val="clear" w:color="auto" w:fill="FFFFFF"/>
        </w:rPr>
        <w:t xml:space="preserve"> Stadium.  He commented: “Since the impedance frequency characteristics of the load can be </w:t>
      </w:r>
      <w:r w:rsidR="008D6B79" w:rsidRPr="00ED15F1">
        <w:rPr>
          <w:rFonts w:asciiTheme="minorHAnsi" w:eastAsia="Times New Roman" w:hAnsiTheme="minorHAnsi" w:cstheme="minorHAnsi"/>
          <w:color w:val="606060"/>
          <w:kern w:val="0"/>
          <w:shd w:val="clear" w:color="auto" w:fill="FFFFFF"/>
        </w:rPr>
        <w:t>visualized</w:t>
      </w:r>
      <w:r w:rsidRPr="00ED15F1">
        <w:rPr>
          <w:rFonts w:asciiTheme="minorHAnsi" w:eastAsia="Times New Roman" w:hAnsiTheme="minorHAnsi" w:cstheme="minorHAnsi"/>
          <w:color w:val="606060"/>
          <w:kern w:val="0"/>
          <w:shd w:val="clear" w:color="auto" w:fill="FFFFFF"/>
        </w:rPr>
        <w:t xml:space="preserve"> and stored by letting the test signal and pink noise flow, the state of the speakers after one or two years can be checked remotely. I believe this will be of great use to us for future maintenance.”</w:t>
      </w:r>
    </w:p>
    <w:p w14:paraId="148FBC32" w14:textId="77777777" w:rsidR="00742E82" w:rsidRPr="0066335B" w:rsidRDefault="00742E82" w:rsidP="005320DA">
      <w:pPr>
        <w:jc w:val="left"/>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065B3C97" w14:textId="77777777">
        <w:trPr>
          <w:trHeight w:val="945"/>
        </w:trPr>
        <w:tc>
          <w:tcPr>
            <w:tcW w:w="9629" w:type="dxa"/>
            <w:gridSpan w:val="2"/>
          </w:tcPr>
          <w:p w14:paraId="4192917D" w14:textId="77777777" w:rsidR="007C2BEA" w:rsidRDefault="007C2BEA" w:rsidP="00A931F7">
            <w:pPr>
              <w:pStyle w:val="Subtitle"/>
            </w:pPr>
            <w:r w:rsidRPr="00DF429D">
              <w:br w:type="page"/>
            </w:r>
            <w:r>
              <w:t>For further information</w:t>
            </w:r>
          </w:p>
          <w:p w14:paraId="2EE445EC" w14:textId="77777777" w:rsidR="007C2BEA" w:rsidRPr="008E4308" w:rsidRDefault="007C2BEA" w:rsidP="00A931F7"/>
        </w:tc>
      </w:tr>
      <w:tr w:rsidR="007C2BEA" w:rsidRPr="001633D1" w14:paraId="550E008A" w14:textId="77777777">
        <w:trPr>
          <w:trHeight w:val="472"/>
        </w:trPr>
        <w:tc>
          <w:tcPr>
            <w:tcW w:w="4814" w:type="dxa"/>
          </w:tcPr>
          <w:p w14:paraId="753015C3" w14:textId="77777777" w:rsidR="007C2BEA" w:rsidRPr="000D4E21" w:rsidRDefault="007C2BEA" w:rsidP="00A931F7">
            <w:pPr>
              <w:rPr>
                <w:sz w:val="24"/>
                <w:szCs w:val="24"/>
                <w:lang w:val="it-IT"/>
              </w:rPr>
            </w:pPr>
            <w:r w:rsidRPr="000D4E21">
              <w:rPr>
                <w:sz w:val="24"/>
                <w:szCs w:val="24"/>
                <w:lang w:val="it-IT"/>
              </w:rPr>
              <w:t>Francesco Fanicchi</w:t>
            </w:r>
          </w:p>
          <w:p w14:paraId="50BFE0C9" w14:textId="77777777" w:rsidR="007C2BEA" w:rsidRPr="000D4E21" w:rsidRDefault="007C2BEA" w:rsidP="00A931F7">
            <w:pPr>
              <w:rPr>
                <w:color w:val="0088C4"/>
                <w:sz w:val="16"/>
                <w:szCs w:val="16"/>
                <w:lang w:val="it-IT"/>
              </w:rPr>
            </w:pPr>
            <w:r w:rsidRPr="000D4E21">
              <w:rPr>
                <w:color w:val="0088C4"/>
                <w:sz w:val="16"/>
                <w:szCs w:val="16"/>
                <w:lang w:val="it-IT"/>
              </w:rPr>
              <w:t>POWERSOFT FIRENZE</w:t>
            </w:r>
          </w:p>
          <w:p w14:paraId="6C1F5E1A" w14:textId="4954C487" w:rsidR="007C2BEA" w:rsidRDefault="00B457D5" w:rsidP="00A931F7">
            <w:pPr>
              <w:rPr>
                <w:sz w:val="16"/>
                <w:szCs w:val="16"/>
                <w:lang w:val="it-IT"/>
              </w:rPr>
            </w:pPr>
            <w:hyperlink r:id="rId8" w:history="1">
              <w:r w:rsidR="00EE4E5B" w:rsidRPr="00EC6641">
                <w:rPr>
                  <w:rStyle w:val="Hyperlink"/>
                  <w:sz w:val="16"/>
                  <w:szCs w:val="16"/>
                  <w:lang w:val="it-IT"/>
                </w:rPr>
                <w:t>francesco.fanicchi@powersoft.com</w:t>
              </w:r>
            </w:hyperlink>
          </w:p>
          <w:p w14:paraId="0A69F88B" w14:textId="276B3734" w:rsidR="007C2BEA" w:rsidRPr="00EE4E5B" w:rsidRDefault="00EE4E5B" w:rsidP="00EE4E5B">
            <w:pPr>
              <w:rPr>
                <w:sz w:val="16"/>
                <w:szCs w:val="16"/>
                <w:lang w:val="it-IT"/>
              </w:rPr>
            </w:pPr>
            <w:r>
              <w:rPr>
                <w:sz w:val="16"/>
                <w:szCs w:val="16"/>
                <w:lang w:val="it-IT"/>
              </w:rPr>
              <w:t>+39 055 01 53 453</w:t>
            </w:r>
          </w:p>
        </w:tc>
        <w:tc>
          <w:tcPr>
            <w:tcW w:w="4815" w:type="dxa"/>
          </w:tcPr>
          <w:p w14:paraId="1E70B1F5" w14:textId="77777777" w:rsidR="007C2BEA" w:rsidRPr="007C64C4" w:rsidRDefault="007C2BEA" w:rsidP="00A931F7">
            <w:pPr>
              <w:rPr>
                <w:sz w:val="24"/>
                <w:szCs w:val="24"/>
              </w:rPr>
            </w:pPr>
            <w:r>
              <w:rPr>
                <w:sz w:val="24"/>
                <w:szCs w:val="24"/>
              </w:rPr>
              <w:t xml:space="preserve">Jeff </w:t>
            </w:r>
            <w:proofErr w:type="spellStart"/>
            <w:r>
              <w:rPr>
                <w:sz w:val="24"/>
                <w:szCs w:val="24"/>
              </w:rPr>
              <w:t>Touzeau</w:t>
            </w:r>
            <w:proofErr w:type="spellEnd"/>
          </w:p>
          <w:p w14:paraId="6467C617" w14:textId="77777777" w:rsidR="007C2BEA" w:rsidRPr="007C64C4" w:rsidRDefault="007C2BEA" w:rsidP="00A931F7">
            <w:pPr>
              <w:rPr>
                <w:color w:val="0088C4"/>
                <w:sz w:val="16"/>
                <w:szCs w:val="16"/>
              </w:rPr>
            </w:pPr>
            <w:r>
              <w:rPr>
                <w:color w:val="0088C4"/>
                <w:sz w:val="16"/>
                <w:szCs w:val="16"/>
              </w:rPr>
              <w:t>Hummingbird Media</w:t>
            </w:r>
          </w:p>
          <w:p w14:paraId="7C274222" w14:textId="77777777" w:rsidR="007C2BEA" w:rsidRPr="007C64C4" w:rsidRDefault="007C2BEA" w:rsidP="00A931F7">
            <w:pPr>
              <w:rPr>
                <w:sz w:val="16"/>
                <w:szCs w:val="16"/>
              </w:rPr>
            </w:pPr>
            <w:r>
              <w:rPr>
                <w:sz w:val="16"/>
                <w:szCs w:val="16"/>
              </w:rPr>
              <w:t>jeff@hummingbirdmedia.com</w:t>
            </w:r>
          </w:p>
          <w:p w14:paraId="09211422" w14:textId="77777777" w:rsidR="007C2BEA" w:rsidRPr="001633D1" w:rsidRDefault="007C2BEA" w:rsidP="00A931F7">
            <w:r w:rsidRPr="007C64C4">
              <w:rPr>
                <w:sz w:val="16"/>
                <w:szCs w:val="16"/>
              </w:rPr>
              <w:t>+</w:t>
            </w:r>
            <w:r>
              <w:rPr>
                <w:sz w:val="16"/>
                <w:szCs w:val="16"/>
              </w:rPr>
              <w:t>1 (914) 602-2913</w:t>
            </w:r>
          </w:p>
        </w:tc>
      </w:tr>
    </w:tbl>
    <w:p w14:paraId="1537A413" w14:textId="77777777" w:rsidR="007C2BEA" w:rsidRDefault="007C2BEA" w:rsidP="007C2BEA"/>
    <w:p w14:paraId="129E1CA3" w14:textId="77777777" w:rsidR="007C2BEA" w:rsidRPr="001633D1" w:rsidRDefault="007C2BEA" w:rsidP="007C2BEA"/>
    <w:p w14:paraId="56BD4160" w14:textId="77777777" w:rsidR="007C2BEA" w:rsidRDefault="007C2BEA" w:rsidP="007C2BEA">
      <w:pPr>
        <w:pStyle w:val="Footer"/>
        <w:ind w:hanging="567"/>
      </w:pPr>
      <w:r>
        <w:rPr>
          <w:noProof/>
        </w:rPr>
        <w:drawing>
          <wp:inline distT="0" distB="0" distL="0" distR="0" wp14:anchorId="17D94D44" wp14:editId="0675D949">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3581E780" w14:textId="77777777" w:rsidR="007C2BEA" w:rsidRDefault="007C2BEA" w:rsidP="007C2BEA">
      <w:pPr>
        <w:pStyle w:val="Footer"/>
      </w:pPr>
    </w:p>
    <w:p w14:paraId="539AFB5B" w14:textId="77777777" w:rsidR="007C2BEA" w:rsidRDefault="007C2BEA" w:rsidP="007C2BEA">
      <w:pPr>
        <w:pStyle w:val="Footer"/>
      </w:pPr>
    </w:p>
    <w:p w14:paraId="7BA9B470" w14:textId="77777777" w:rsidR="007C2BEA" w:rsidRPr="008E4308" w:rsidRDefault="007C2BEA" w:rsidP="007C2BEA">
      <w:pPr>
        <w:pStyle w:val="Footer"/>
        <w:rPr>
          <w:sz w:val="15"/>
          <w:szCs w:val="15"/>
        </w:rPr>
      </w:pPr>
      <w:r w:rsidRPr="008E4308">
        <w:rPr>
          <w:sz w:val="15"/>
          <w:szCs w:val="15"/>
        </w:rPr>
        <w:t>ABOUT POWERSOFT:</w:t>
      </w:r>
    </w:p>
    <w:p w14:paraId="387C197C" w14:textId="7E7FB8CC" w:rsidR="007C2BEA" w:rsidRPr="008E4308" w:rsidRDefault="007C2BEA" w:rsidP="007C2BEA">
      <w:pPr>
        <w:pStyle w:val="Footer"/>
        <w:rPr>
          <w:sz w:val="15"/>
          <w:szCs w:val="15"/>
        </w:rPr>
      </w:pPr>
      <w:r w:rsidRPr="008E4308">
        <w:rPr>
          <w:sz w:val="15"/>
          <w:szCs w:val="15"/>
        </w:rPr>
        <w:t xml:space="preserve">Powersoft is the world leader in lightweight, high power, single rack space, energy efficient amplifiers for the professional audio market. Founded in Italy in 1995, headquartered in Florence, Italy, with offices in </w:t>
      </w:r>
      <w:r w:rsidR="00BB6C3A">
        <w:rPr>
          <w:sz w:val="15"/>
          <w:szCs w:val="15"/>
        </w:rPr>
        <w:t>New Jersey</w:t>
      </w:r>
      <w:r w:rsidRPr="008E4308">
        <w:rPr>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0" w:history="1">
        <w:r w:rsidRPr="008E4308">
          <w:rPr>
            <w:rStyle w:val="Hyperlink"/>
            <w:sz w:val="15"/>
            <w:szCs w:val="15"/>
          </w:rPr>
          <w:t>www.powersoft.com</w:t>
        </w:r>
      </w:hyperlink>
    </w:p>
    <w:p w14:paraId="0BEA7A00" w14:textId="77777777" w:rsidR="007C2BEA" w:rsidRPr="00B6608F" w:rsidRDefault="007C2BEA" w:rsidP="00C76928">
      <w:pPr>
        <w:rPr>
          <w:rFonts w:ascii="Calibri" w:hAnsi="Calibri" w:cs="Calibri"/>
          <w:lang w:val="en-GB"/>
        </w:rPr>
      </w:pPr>
    </w:p>
    <w:p w14:paraId="3D56FE35" w14:textId="77777777" w:rsidR="00C76928" w:rsidRPr="00B6608F" w:rsidRDefault="00C76928" w:rsidP="00C76928">
      <w:pPr>
        <w:rPr>
          <w:rFonts w:ascii="Calibri" w:hAnsi="Calibri" w:cs="Calibri"/>
          <w:lang w:val="en-GB"/>
        </w:rPr>
      </w:pPr>
    </w:p>
    <w:sectPr w:rsidR="00C76928" w:rsidRPr="00B6608F" w:rsidSect="00DF429D">
      <w:footerReference w:type="even" r:id="rId11"/>
      <w:headerReference w:type="first" r:id="rId12"/>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D2E1" w14:textId="77777777" w:rsidR="00B457D5" w:rsidRDefault="00B457D5" w:rsidP="00DF429D">
      <w:r>
        <w:separator/>
      </w:r>
    </w:p>
    <w:p w14:paraId="0BE2BCB6" w14:textId="77777777" w:rsidR="00B457D5" w:rsidRDefault="00B457D5" w:rsidP="00DF429D"/>
  </w:endnote>
  <w:endnote w:type="continuationSeparator" w:id="0">
    <w:p w14:paraId="6528CD1F" w14:textId="77777777" w:rsidR="00B457D5" w:rsidRDefault="00B457D5" w:rsidP="00DF429D">
      <w:r>
        <w:continuationSeparator/>
      </w:r>
    </w:p>
    <w:p w14:paraId="695211F3" w14:textId="77777777" w:rsidR="00B457D5" w:rsidRDefault="00B457D5"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447" w14:textId="77777777" w:rsidR="00A931F7" w:rsidRDefault="00A93F98" w:rsidP="00DF429D">
    <w:pPr>
      <w:pStyle w:val="Footer"/>
      <w:rPr>
        <w:rStyle w:val="PageNumber"/>
      </w:rPr>
    </w:pPr>
    <w:r>
      <w:rPr>
        <w:rStyle w:val="PageNumber"/>
      </w:rPr>
      <w:fldChar w:fldCharType="begin"/>
    </w:r>
    <w:r w:rsidR="00A931F7">
      <w:rPr>
        <w:rStyle w:val="PageNumber"/>
      </w:rPr>
      <w:instrText xml:space="preserve">PAGE  </w:instrText>
    </w:r>
    <w:r>
      <w:rPr>
        <w:rStyle w:val="PageNumber"/>
      </w:rPr>
      <w:fldChar w:fldCharType="separate"/>
    </w:r>
    <w:r w:rsidR="00A931F7">
      <w:rPr>
        <w:rStyle w:val="PageNumber"/>
        <w:noProof/>
      </w:rPr>
      <w:t>2</w:t>
    </w:r>
    <w:r>
      <w:rPr>
        <w:rStyle w:val="PageNumber"/>
      </w:rPr>
      <w:fldChar w:fldCharType="end"/>
    </w:r>
  </w:p>
  <w:p w14:paraId="77FFA515" w14:textId="77777777" w:rsidR="00A931F7" w:rsidRDefault="00A931F7" w:rsidP="00DF429D">
    <w:pPr>
      <w:pStyle w:val="Footer"/>
      <w:rPr>
        <w:rStyle w:val="PageNumber"/>
      </w:rPr>
    </w:pPr>
  </w:p>
  <w:p w14:paraId="256D06CC" w14:textId="77777777" w:rsidR="00A931F7" w:rsidRDefault="00A931F7" w:rsidP="00DF429D">
    <w:pPr>
      <w:pStyle w:val="Footer"/>
    </w:pPr>
  </w:p>
  <w:p w14:paraId="62AA96CD" w14:textId="77777777" w:rsidR="00A931F7" w:rsidRDefault="00A931F7"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16D5" w14:textId="77777777" w:rsidR="00B457D5" w:rsidRDefault="00B457D5" w:rsidP="00DF429D">
      <w:r>
        <w:separator/>
      </w:r>
    </w:p>
    <w:p w14:paraId="370CD02E" w14:textId="77777777" w:rsidR="00B457D5" w:rsidRDefault="00B457D5" w:rsidP="00DF429D"/>
  </w:footnote>
  <w:footnote w:type="continuationSeparator" w:id="0">
    <w:p w14:paraId="3F57BAED" w14:textId="77777777" w:rsidR="00B457D5" w:rsidRDefault="00B457D5" w:rsidP="00DF429D">
      <w:r>
        <w:continuationSeparator/>
      </w:r>
    </w:p>
    <w:p w14:paraId="23AAFEC7" w14:textId="77777777" w:rsidR="00B457D5" w:rsidRDefault="00B457D5"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442" w14:textId="77777777" w:rsidR="00A931F7" w:rsidRDefault="00A931F7" w:rsidP="007C64C4">
    <w:pPr>
      <w:pStyle w:val="Header"/>
      <w:ind w:hanging="567"/>
    </w:pPr>
    <w:r w:rsidRPr="00157B51">
      <w:rPr>
        <w:noProof/>
      </w:rPr>
      <w:drawing>
        <wp:inline distT="0" distB="0" distL="0" distR="0" wp14:anchorId="2B5E6CA5" wp14:editId="607ACA9C">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488BECD4" w14:textId="77777777" w:rsidR="00A931F7" w:rsidRDefault="00A931F7" w:rsidP="00DF429D">
    <w:pPr>
      <w:pStyle w:val="Header"/>
    </w:pPr>
  </w:p>
  <w:p w14:paraId="3B096D96" w14:textId="77777777" w:rsidR="00A931F7" w:rsidRDefault="00A931F7"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1F4A5B"/>
    <w:rsid w:val="000044B6"/>
    <w:rsid w:val="00020D9A"/>
    <w:rsid w:val="00021CB7"/>
    <w:rsid w:val="000304E1"/>
    <w:rsid w:val="000310AB"/>
    <w:rsid w:val="00032FF9"/>
    <w:rsid w:val="00034F74"/>
    <w:rsid w:val="000464D9"/>
    <w:rsid w:val="00052429"/>
    <w:rsid w:val="00055120"/>
    <w:rsid w:val="00056E1B"/>
    <w:rsid w:val="00057B1E"/>
    <w:rsid w:val="00061DE7"/>
    <w:rsid w:val="0006594C"/>
    <w:rsid w:val="000662F1"/>
    <w:rsid w:val="00090755"/>
    <w:rsid w:val="0009439A"/>
    <w:rsid w:val="000A1DDB"/>
    <w:rsid w:val="000A7EBB"/>
    <w:rsid w:val="000B3EB6"/>
    <w:rsid w:val="000B5494"/>
    <w:rsid w:val="000D3D56"/>
    <w:rsid w:val="000D3DBC"/>
    <w:rsid w:val="000D4E21"/>
    <w:rsid w:val="000E0A16"/>
    <w:rsid w:val="000E6043"/>
    <w:rsid w:val="000F4C45"/>
    <w:rsid w:val="00106E1D"/>
    <w:rsid w:val="00112194"/>
    <w:rsid w:val="00123EEA"/>
    <w:rsid w:val="00143765"/>
    <w:rsid w:val="00150D02"/>
    <w:rsid w:val="00155E7D"/>
    <w:rsid w:val="00157B51"/>
    <w:rsid w:val="00161212"/>
    <w:rsid w:val="001633D1"/>
    <w:rsid w:val="00164BF1"/>
    <w:rsid w:val="00164E50"/>
    <w:rsid w:val="00164E69"/>
    <w:rsid w:val="00167280"/>
    <w:rsid w:val="001705A5"/>
    <w:rsid w:val="0018289B"/>
    <w:rsid w:val="00184960"/>
    <w:rsid w:val="00184B94"/>
    <w:rsid w:val="00184FD4"/>
    <w:rsid w:val="001862E0"/>
    <w:rsid w:val="00186A23"/>
    <w:rsid w:val="00194A63"/>
    <w:rsid w:val="001951C6"/>
    <w:rsid w:val="001A1C3E"/>
    <w:rsid w:val="001A3019"/>
    <w:rsid w:val="001B0AB6"/>
    <w:rsid w:val="001B6D77"/>
    <w:rsid w:val="001B7FB1"/>
    <w:rsid w:val="001D3E64"/>
    <w:rsid w:val="001D60A0"/>
    <w:rsid w:val="001E0B19"/>
    <w:rsid w:val="001E2F11"/>
    <w:rsid w:val="001E6E44"/>
    <w:rsid w:val="001F43E2"/>
    <w:rsid w:val="001F4A5B"/>
    <w:rsid w:val="002038AA"/>
    <w:rsid w:val="002043CD"/>
    <w:rsid w:val="00207776"/>
    <w:rsid w:val="0021118B"/>
    <w:rsid w:val="0021157A"/>
    <w:rsid w:val="00231352"/>
    <w:rsid w:val="002334AF"/>
    <w:rsid w:val="002511E2"/>
    <w:rsid w:val="0025320E"/>
    <w:rsid w:val="00270BF4"/>
    <w:rsid w:val="002770B7"/>
    <w:rsid w:val="00285462"/>
    <w:rsid w:val="00292859"/>
    <w:rsid w:val="002933E9"/>
    <w:rsid w:val="002A1952"/>
    <w:rsid w:val="002A3E1F"/>
    <w:rsid w:val="002A6689"/>
    <w:rsid w:val="002B095A"/>
    <w:rsid w:val="002C6370"/>
    <w:rsid w:val="002D0464"/>
    <w:rsid w:val="002D4290"/>
    <w:rsid w:val="002D4D7E"/>
    <w:rsid w:val="002E1407"/>
    <w:rsid w:val="002F3CAE"/>
    <w:rsid w:val="002F6B44"/>
    <w:rsid w:val="00302326"/>
    <w:rsid w:val="00303F37"/>
    <w:rsid w:val="0031106E"/>
    <w:rsid w:val="00312964"/>
    <w:rsid w:val="00326188"/>
    <w:rsid w:val="0033682B"/>
    <w:rsid w:val="00344BB7"/>
    <w:rsid w:val="00347617"/>
    <w:rsid w:val="003600A9"/>
    <w:rsid w:val="003669AB"/>
    <w:rsid w:val="00366EBE"/>
    <w:rsid w:val="00367568"/>
    <w:rsid w:val="003775DB"/>
    <w:rsid w:val="0038024B"/>
    <w:rsid w:val="00383277"/>
    <w:rsid w:val="00386D08"/>
    <w:rsid w:val="00390154"/>
    <w:rsid w:val="0039045C"/>
    <w:rsid w:val="00394A8F"/>
    <w:rsid w:val="003950BC"/>
    <w:rsid w:val="00395791"/>
    <w:rsid w:val="00395F4C"/>
    <w:rsid w:val="003B1F4B"/>
    <w:rsid w:val="003B28BE"/>
    <w:rsid w:val="003D1550"/>
    <w:rsid w:val="003D260B"/>
    <w:rsid w:val="003D2DED"/>
    <w:rsid w:val="003E0F38"/>
    <w:rsid w:val="003E3F65"/>
    <w:rsid w:val="00400D39"/>
    <w:rsid w:val="00403249"/>
    <w:rsid w:val="00406AB7"/>
    <w:rsid w:val="00414410"/>
    <w:rsid w:val="00421C61"/>
    <w:rsid w:val="00447AE1"/>
    <w:rsid w:val="00462EA8"/>
    <w:rsid w:val="004757E4"/>
    <w:rsid w:val="00481CDF"/>
    <w:rsid w:val="00483907"/>
    <w:rsid w:val="00487106"/>
    <w:rsid w:val="00491D7F"/>
    <w:rsid w:val="0049587B"/>
    <w:rsid w:val="004A1D7F"/>
    <w:rsid w:val="004A6441"/>
    <w:rsid w:val="004A68DB"/>
    <w:rsid w:val="004A6EFF"/>
    <w:rsid w:val="004B016C"/>
    <w:rsid w:val="004B21BD"/>
    <w:rsid w:val="004D14CA"/>
    <w:rsid w:val="004D2268"/>
    <w:rsid w:val="004D5F2A"/>
    <w:rsid w:val="004E13B0"/>
    <w:rsid w:val="004E4585"/>
    <w:rsid w:val="004F54BC"/>
    <w:rsid w:val="004F6E48"/>
    <w:rsid w:val="00503402"/>
    <w:rsid w:val="00503693"/>
    <w:rsid w:val="0050705C"/>
    <w:rsid w:val="005320DA"/>
    <w:rsid w:val="005407D1"/>
    <w:rsid w:val="00541943"/>
    <w:rsid w:val="00545D3E"/>
    <w:rsid w:val="0055343E"/>
    <w:rsid w:val="00557461"/>
    <w:rsid w:val="00557C6E"/>
    <w:rsid w:val="0057207F"/>
    <w:rsid w:val="00573775"/>
    <w:rsid w:val="00577008"/>
    <w:rsid w:val="0057750B"/>
    <w:rsid w:val="005779EC"/>
    <w:rsid w:val="0059113C"/>
    <w:rsid w:val="005A5167"/>
    <w:rsid w:val="005B2224"/>
    <w:rsid w:val="005B4C4A"/>
    <w:rsid w:val="005E0F46"/>
    <w:rsid w:val="005F6EC1"/>
    <w:rsid w:val="005F7225"/>
    <w:rsid w:val="00601F3E"/>
    <w:rsid w:val="00602AFA"/>
    <w:rsid w:val="0061514B"/>
    <w:rsid w:val="00632197"/>
    <w:rsid w:val="00632D5E"/>
    <w:rsid w:val="0063755A"/>
    <w:rsid w:val="00640666"/>
    <w:rsid w:val="0064406B"/>
    <w:rsid w:val="00644F94"/>
    <w:rsid w:val="006609C0"/>
    <w:rsid w:val="0066335B"/>
    <w:rsid w:val="00671532"/>
    <w:rsid w:val="00673DD4"/>
    <w:rsid w:val="006751C5"/>
    <w:rsid w:val="00676F50"/>
    <w:rsid w:val="00680BED"/>
    <w:rsid w:val="006B3E38"/>
    <w:rsid w:val="006C2FD2"/>
    <w:rsid w:val="006D2C81"/>
    <w:rsid w:val="006E5C35"/>
    <w:rsid w:val="006E5F03"/>
    <w:rsid w:val="007131AB"/>
    <w:rsid w:val="007350FA"/>
    <w:rsid w:val="0073574E"/>
    <w:rsid w:val="00742E82"/>
    <w:rsid w:val="007502D3"/>
    <w:rsid w:val="00754B04"/>
    <w:rsid w:val="00756928"/>
    <w:rsid w:val="00757E7A"/>
    <w:rsid w:val="00786795"/>
    <w:rsid w:val="007946C9"/>
    <w:rsid w:val="00794F1C"/>
    <w:rsid w:val="007B2934"/>
    <w:rsid w:val="007C2BEA"/>
    <w:rsid w:val="007C64C4"/>
    <w:rsid w:val="007D1710"/>
    <w:rsid w:val="007F1037"/>
    <w:rsid w:val="007F1245"/>
    <w:rsid w:val="007F5F9A"/>
    <w:rsid w:val="007F6972"/>
    <w:rsid w:val="00804265"/>
    <w:rsid w:val="00807DDA"/>
    <w:rsid w:val="00811416"/>
    <w:rsid w:val="00812F69"/>
    <w:rsid w:val="008135C0"/>
    <w:rsid w:val="00843FCB"/>
    <w:rsid w:val="00850432"/>
    <w:rsid w:val="0085149E"/>
    <w:rsid w:val="0085181F"/>
    <w:rsid w:val="00861A38"/>
    <w:rsid w:val="008628DC"/>
    <w:rsid w:val="00871265"/>
    <w:rsid w:val="0087239A"/>
    <w:rsid w:val="00874CA5"/>
    <w:rsid w:val="0088104F"/>
    <w:rsid w:val="00887793"/>
    <w:rsid w:val="008A758F"/>
    <w:rsid w:val="008B6BF7"/>
    <w:rsid w:val="008D3DDD"/>
    <w:rsid w:val="008D6B79"/>
    <w:rsid w:val="008E2872"/>
    <w:rsid w:val="008E4308"/>
    <w:rsid w:val="008E4BDE"/>
    <w:rsid w:val="008E5039"/>
    <w:rsid w:val="00902952"/>
    <w:rsid w:val="0092240E"/>
    <w:rsid w:val="009269E8"/>
    <w:rsid w:val="00930722"/>
    <w:rsid w:val="00941F4A"/>
    <w:rsid w:val="00953C3C"/>
    <w:rsid w:val="009543F0"/>
    <w:rsid w:val="009570A5"/>
    <w:rsid w:val="00964FD9"/>
    <w:rsid w:val="0096769C"/>
    <w:rsid w:val="00986FD2"/>
    <w:rsid w:val="00991D83"/>
    <w:rsid w:val="009935A5"/>
    <w:rsid w:val="009956BA"/>
    <w:rsid w:val="009A22F7"/>
    <w:rsid w:val="009B071E"/>
    <w:rsid w:val="009B3EE8"/>
    <w:rsid w:val="009C33CF"/>
    <w:rsid w:val="009D1636"/>
    <w:rsid w:val="009D22BA"/>
    <w:rsid w:val="009D4427"/>
    <w:rsid w:val="009D7DE3"/>
    <w:rsid w:val="009E19BB"/>
    <w:rsid w:val="009E1D41"/>
    <w:rsid w:val="009F06C8"/>
    <w:rsid w:val="009F0DF9"/>
    <w:rsid w:val="009F1560"/>
    <w:rsid w:val="009F4A4C"/>
    <w:rsid w:val="009F4F82"/>
    <w:rsid w:val="009F7652"/>
    <w:rsid w:val="00A10AD2"/>
    <w:rsid w:val="00A12B14"/>
    <w:rsid w:val="00A13A8E"/>
    <w:rsid w:val="00A1475C"/>
    <w:rsid w:val="00A24F34"/>
    <w:rsid w:val="00A37B96"/>
    <w:rsid w:val="00A40362"/>
    <w:rsid w:val="00A46D08"/>
    <w:rsid w:val="00A47B3E"/>
    <w:rsid w:val="00A606A3"/>
    <w:rsid w:val="00A71E09"/>
    <w:rsid w:val="00A851DD"/>
    <w:rsid w:val="00A931F7"/>
    <w:rsid w:val="00A93F98"/>
    <w:rsid w:val="00A969F6"/>
    <w:rsid w:val="00AD1BFE"/>
    <w:rsid w:val="00AD4A7E"/>
    <w:rsid w:val="00AE4984"/>
    <w:rsid w:val="00AE7555"/>
    <w:rsid w:val="00AF7C9B"/>
    <w:rsid w:val="00B01B5F"/>
    <w:rsid w:val="00B02346"/>
    <w:rsid w:val="00B07814"/>
    <w:rsid w:val="00B10D34"/>
    <w:rsid w:val="00B10D3A"/>
    <w:rsid w:val="00B14FF5"/>
    <w:rsid w:val="00B1603A"/>
    <w:rsid w:val="00B23B5B"/>
    <w:rsid w:val="00B45121"/>
    <w:rsid w:val="00B457D5"/>
    <w:rsid w:val="00B4750B"/>
    <w:rsid w:val="00B51284"/>
    <w:rsid w:val="00B657F9"/>
    <w:rsid w:val="00B65858"/>
    <w:rsid w:val="00B65874"/>
    <w:rsid w:val="00B6608F"/>
    <w:rsid w:val="00B66AD4"/>
    <w:rsid w:val="00B735AC"/>
    <w:rsid w:val="00B767DB"/>
    <w:rsid w:val="00B821C7"/>
    <w:rsid w:val="00B93878"/>
    <w:rsid w:val="00BA13C6"/>
    <w:rsid w:val="00BA43A5"/>
    <w:rsid w:val="00BB265A"/>
    <w:rsid w:val="00BB6C3A"/>
    <w:rsid w:val="00BD1327"/>
    <w:rsid w:val="00BD33B6"/>
    <w:rsid w:val="00BD4676"/>
    <w:rsid w:val="00BE21F3"/>
    <w:rsid w:val="00BE6B76"/>
    <w:rsid w:val="00BF0525"/>
    <w:rsid w:val="00BF72BE"/>
    <w:rsid w:val="00C017C0"/>
    <w:rsid w:val="00C05D1F"/>
    <w:rsid w:val="00C0611F"/>
    <w:rsid w:val="00C07054"/>
    <w:rsid w:val="00C07E25"/>
    <w:rsid w:val="00C11EA7"/>
    <w:rsid w:val="00C16100"/>
    <w:rsid w:val="00C24595"/>
    <w:rsid w:val="00C30968"/>
    <w:rsid w:val="00C31B09"/>
    <w:rsid w:val="00C3330F"/>
    <w:rsid w:val="00C36813"/>
    <w:rsid w:val="00C46811"/>
    <w:rsid w:val="00C52346"/>
    <w:rsid w:val="00C575B1"/>
    <w:rsid w:val="00C609F3"/>
    <w:rsid w:val="00C716E9"/>
    <w:rsid w:val="00C71747"/>
    <w:rsid w:val="00C76928"/>
    <w:rsid w:val="00C76AD5"/>
    <w:rsid w:val="00C81A03"/>
    <w:rsid w:val="00C911A0"/>
    <w:rsid w:val="00C923DC"/>
    <w:rsid w:val="00C9669F"/>
    <w:rsid w:val="00CA61AA"/>
    <w:rsid w:val="00CB00E8"/>
    <w:rsid w:val="00CB3F60"/>
    <w:rsid w:val="00CC5D98"/>
    <w:rsid w:val="00CD282A"/>
    <w:rsid w:val="00CD3DDD"/>
    <w:rsid w:val="00CD44E5"/>
    <w:rsid w:val="00CD48CC"/>
    <w:rsid w:val="00CD4EF4"/>
    <w:rsid w:val="00D1045D"/>
    <w:rsid w:val="00D1382B"/>
    <w:rsid w:val="00D148D0"/>
    <w:rsid w:val="00D25EE6"/>
    <w:rsid w:val="00D26F6F"/>
    <w:rsid w:val="00D40D24"/>
    <w:rsid w:val="00D43FCF"/>
    <w:rsid w:val="00D45F79"/>
    <w:rsid w:val="00D63CA3"/>
    <w:rsid w:val="00D710D7"/>
    <w:rsid w:val="00D721EB"/>
    <w:rsid w:val="00D722D9"/>
    <w:rsid w:val="00D82E30"/>
    <w:rsid w:val="00DA0DC5"/>
    <w:rsid w:val="00DA78E3"/>
    <w:rsid w:val="00DB6C00"/>
    <w:rsid w:val="00DB7A95"/>
    <w:rsid w:val="00DC4878"/>
    <w:rsid w:val="00DC569C"/>
    <w:rsid w:val="00DC6BB3"/>
    <w:rsid w:val="00DD3C9E"/>
    <w:rsid w:val="00DE099F"/>
    <w:rsid w:val="00DF31D5"/>
    <w:rsid w:val="00DF429D"/>
    <w:rsid w:val="00E074D7"/>
    <w:rsid w:val="00E1118F"/>
    <w:rsid w:val="00E21DF4"/>
    <w:rsid w:val="00E272F2"/>
    <w:rsid w:val="00E311C4"/>
    <w:rsid w:val="00E31A46"/>
    <w:rsid w:val="00E35316"/>
    <w:rsid w:val="00E44323"/>
    <w:rsid w:val="00E4729C"/>
    <w:rsid w:val="00E53717"/>
    <w:rsid w:val="00E60E69"/>
    <w:rsid w:val="00E678F3"/>
    <w:rsid w:val="00E83FEF"/>
    <w:rsid w:val="00E85E38"/>
    <w:rsid w:val="00E85F8E"/>
    <w:rsid w:val="00E8754E"/>
    <w:rsid w:val="00E903E1"/>
    <w:rsid w:val="00EA185C"/>
    <w:rsid w:val="00EB6EEE"/>
    <w:rsid w:val="00EC00E5"/>
    <w:rsid w:val="00ED15F1"/>
    <w:rsid w:val="00EE4E5B"/>
    <w:rsid w:val="00EE7BCE"/>
    <w:rsid w:val="00F229C6"/>
    <w:rsid w:val="00F240E0"/>
    <w:rsid w:val="00F2608E"/>
    <w:rsid w:val="00F35247"/>
    <w:rsid w:val="00F414C5"/>
    <w:rsid w:val="00F4232C"/>
    <w:rsid w:val="00F42D92"/>
    <w:rsid w:val="00F572D7"/>
    <w:rsid w:val="00F61B3E"/>
    <w:rsid w:val="00F71E67"/>
    <w:rsid w:val="00F7466E"/>
    <w:rsid w:val="00F90326"/>
    <w:rsid w:val="00F92AF2"/>
    <w:rsid w:val="00FA167F"/>
    <w:rsid w:val="00FC38C7"/>
    <w:rsid w:val="00FC6417"/>
    <w:rsid w:val="00FD216F"/>
    <w:rsid w:val="00FD5646"/>
    <w:rsid w:val="00FF0AD7"/>
    <w:rsid w:val="00FF1AB1"/>
    <w:rsid w:val="00FF5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CE72"/>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9D"/>
    <w:pPr>
      <w:jc w:val="both"/>
    </w:pPr>
    <w:rPr>
      <w:rFonts w:ascii="Powersoft Cab18" w:hAnsi="Powersoft Cab18"/>
      <w:kern w:val="10"/>
      <w:sz w:val="22"/>
      <w:szCs w:val="22"/>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pPr>
  </w:style>
  <w:style w:type="paragraph" w:customStyle="1" w:styleId="NoteLevel11">
    <w:name w:val="Note Level 11"/>
    <w:basedOn w:val="Normal"/>
    <w:uiPriority w:val="99"/>
    <w:unhideWhenUsed/>
    <w:rsid w:val="00B65858"/>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qFormat/>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character" w:customStyle="1" w:styleId="UnresolvedMention2">
    <w:name w:val="Unresolved Mention2"/>
    <w:basedOn w:val="DefaultParagraphFont"/>
    <w:uiPriority w:val="99"/>
    <w:semiHidden/>
    <w:unhideWhenUsed/>
    <w:rsid w:val="00E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659577871">
      <w:bodyDiv w:val="1"/>
      <w:marLeft w:val="0"/>
      <w:marRight w:val="0"/>
      <w:marTop w:val="0"/>
      <w:marBottom w:val="0"/>
      <w:divBdr>
        <w:top w:val="none" w:sz="0" w:space="0" w:color="auto"/>
        <w:left w:val="none" w:sz="0" w:space="0" w:color="auto"/>
        <w:bottom w:val="none" w:sz="0" w:space="0" w:color="auto"/>
        <w:right w:val="none" w:sz="0" w:space="0" w:color="auto"/>
      </w:divBdr>
    </w:div>
    <w:div w:id="68420986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948778334">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627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fanicchi@powersof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wersof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0A10-C031-1E4F-98D6-EF2E7027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Pages>
  <Words>939</Words>
  <Characters>5353</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ATK Audiotek</Company>
  <LinksUpToDate>false</LinksUpToDate>
  <CharactersWithSpaces>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Stephen Bailey</cp:lastModifiedBy>
  <cp:revision>32</cp:revision>
  <cp:lastPrinted>2019-04-29T16:39:00Z</cp:lastPrinted>
  <dcterms:created xsi:type="dcterms:W3CDTF">2019-10-03T22:34:00Z</dcterms:created>
  <dcterms:modified xsi:type="dcterms:W3CDTF">2019-12-19T21:23:00Z</dcterms:modified>
</cp:coreProperties>
</file>