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B4" w:rsidRPr="006F6B72" w:rsidRDefault="008748B4" w:rsidP="00A61014">
      <w:pPr>
        <w:jc w:val="center"/>
        <w:rPr>
          <w:rFonts w:ascii="Calibri" w:hAnsi="Calibri"/>
          <w:b/>
          <w:sz w:val="32"/>
          <w:szCs w:val="22"/>
        </w:rPr>
      </w:pPr>
      <w:r w:rsidRPr="006F6B72">
        <w:rPr>
          <w:rFonts w:ascii="Calibri" w:hAnsi="Calibri"/>
          <w:b/>
          <w:sz w:val="32"/>
          <w:szCs w:val="22"/>
        </w:rPr>
        <w:t>ALVALLE GAZPACHO CUCUMBER &amp; MINT</w:t>
      </w:r>
    </w:p>
    <w:p w:rsidR="00440C51" w:rsidRPr="006F6B72" w:rsidRDefault="004A7F2D" w:rsidP="00492955">
      <w:pPr>
        <w:jc w:val="center"/>
        <w:rPr>
          <w:rFonts w:ascii="Calibri" w:eastAsia="Times New Roman" w:hAnsi="Calibri"/>
          <w:bCs/>
          <w:i/>
          <w:color w:val="000000"/>
          <w:lang w:eastAsia="nl-BE"/>
        </w:rPr>
      </w:pPr>
      <w:r w:rsidRPr="006F6B72">
        <w:rPr>
          <w:rFonts w:asciiTheme="majorHAnsi" w:hAnsiTheme="majorHAnsi" w:cs="Tahoma"/>
          <w:b/>
          <w:i/>
          <w:szCs w:val="16"/>
          <w:lang w:val="nl-BE"/>
        </w:rPr>
        <w:t>Nieuwe</w:t>
      </w:r>
      <w:r w:rsidR="008748B4" w:rsidRPr="006F6B72">
        <w:rPr>
          <w:rFonts w:asciiTheme="majorHAnsi" w:hAnsiTheme="majorHAnsi" w:cs="Tahoma"/>
          <w:b/>
          <w:i/>
          <w:szCs w:val="16"/>
          <w:lang w:val="nl-BE"/>
        </w:rPr>
        <w:t xml:space="preserve"> Limited Edition</w:t>
      </w:r>
      <w:r w:rsidR="00A53C22" w:rsidRPr="006F6B72">
        <w:rPr>
          <w:rFonts w:asciiTheme="majorHAnsi" w:hAnsiTheme="majorHAnsi" w:cs="Tahoma"/>
          <w:b/>
          <w:i/>
          <w:szCs w:val="16"/>
          <w:lang w:val="nl-BE"/>
        </w:rPr>
        <w:t xml:space="preserve"> </w:t>
      </w:r>
      <w:r w:rsidRPr="006F6B72">
        <w:rPr>
          <w:rFonts w:asciiTheme="majorHAnsi" w:hAnsiTheme="majorHAnsi" w:cs="Tahoma"/>
          <w:b/>
          <w:i/>
          <w:szCs w:val="16"/>
          <w:lang w:val="nl-BE"/>
        </w:rPr>
        <w:t>verfrist het assortiment koude soepen</w:t>
      </w:r>
    </w:p>
    <w:p w:rsidR="00DA5D23" w:rsidRPr="006F6B72" w:rsidRDefault="00DA5D23" w:rsidP="002C0060">
      <w:pPr>
        <w:spacing w:beforeLines="1" w:afterLines="1"/>
        <w:jc w:val="center"/>
        <w:rPr>
          <w:rFonts w:asciiTheme="majorHAnsi" w:hAnsiTheme="majorHAnsi" w:cs="Tahoma"/>
          <w:b/>
          <w:i/>
          <w:sz w:val="22"/>
          <w:szCs w:val="16"/>
          <w:lang w:val="nl-BE"/>
        </w:rPr>
      </w:pPr>
    </w:p>
    <w:p w:rsidR="008748B4" w:rsidRPr="006F6B72" w:rsidRDefault="000403F8" w:rsidP="008748B4">
      <w:pPr>
        <w:jc w:val="both"/>
        <w:rPr>
          <w:rFonts w:asciiTheme="majorHAnsi" w:hAnsiTheme="majorHAnsi" w:cs="Arial"/>
          <w:b/>
          <w:sz w:val="22"/>
          <w:lang w:val="nl-NL"/>
        </w:rPr>
      </w:pPr>
      <w:r w:rsidRPr="006F6B72">
        <w:rPr>
          <w:rFonts w:asciiTheme="majorHAnsi" w:hAnsiTheme="majorHAnsi" w:cs="Tahoma"/>
          <w:b/>
          <w:sz w:val="22"/>
          <w:szCs w:val="16"/>
          <w:lang w:val="nl-BE"/>
        </w:rPr>
        <w:t xml:space="preserve">Zaventem – </w:t>
      </w:r>
      <w:r w:rsidR="003C76B5">
        <w:rPr>
          <w:rFonts w:asciiTheme="majorHAnsi" w:hAnsiTheme="majorHAnsi" w:cs="Tahoma"/>
          <w:b/>
          <w:sz w:val="22"/>
          <w:szCs w:val="16"/>
          <w:lang w:val="nl-BE"/>
        </w:rPr>
        <w:t xml:space="preserve">18 </w:t>
      </w:r>
      <w:r w:rsidR="00572189" w:rsidRPr="006F6B72">
        <w:rPr>
          <w:rFonts w:asciiTheme="majorHAnsi" w:hAnsiTheme="majorHAnsi" w:cs="Tahoma"/>
          <w:b/>
          <w:sz w:val="22"/>
          <w:szCs w:val="16"/>
          <w:lang w:val="nl-BE"/>
        </w:rPr>
        <w:t>Juni</w:t>
      </w:r>
      <w:r w:rsidRPr="006F6B72">
        <w:rPr>
          <w:rFonts w:asciiTheme="majorHAnsi" w:hAnsiTheme="majorHAnsi" w:cs="Tahoma"/>
          <w:b/>
          <w:sz w:val="22"/>
          <w:szCs w:val="16"/>
          <w:lang w:val="nl-BE"/>
        </w:rPr>
        <w:t xml:space="preserve"> 2013 –</w:t>
      </w:r>
      <w:r w:rsidR="00DE1DBF" w:rsidRPr="006F6B72">
        <w:rPr>
          <w:rFonts w:asciiTheme="majorHAnsi" w:hAnsiTheme="majorHAnsi"/>
          <w:b/>
          <w:sz w:val="22"/>
          <w:szCs w:val="22"/>
          <w:lang w:val="nl-NL"/>
        </w:rPr>
        <w:t xml:space="preserve"> </w:t>
      </w:r>
      <w:r w:rsidR="00572189" w:rsidRPr="006F6B72">
        <w:rPr>
          <w:rFonts w:asciiTheme="majorHAnsi" w:hAnsiTheme="majorHAnsi" w:cs="Arial"/>
          <w:b/>
          <w:sz w:val="22"/>
          <w:lang w:val="nl-NL" w:eastAsia="nl-NL"/>
        </w:rPr>
        <w:t>Gazpacho, als authentiek Mediterraans gerecht, kent de laatste jaren een trendy opmars in de Belgische keuken. Voor consumenten zijn Gazpacho’s ideaal als</w:t>
      </w:r>
      <w:r w:rsidR="00572189" w:rsidRPr="006F6B72">
        <w:rPr>
          <w:rFonts w:asciiTheme="majorHAnsi" w:hAnsiTheme="majorHAnsi" w:cs="Calibri"/>
          <w:b/>
          <w:sz w:val="22"/>
          <w:szCs w:val="30"/>
          <w:lang w:val="nl-BE"/>
        </w:rPr>
        <w:t xml:space="preserve"> verfrissend aperitief of voorgerecht bij zomerse gelegenheden zoals tuinfeesten of barbeques. </w:t>
      </w:r>
      <w:r w:rsidR="00572189" w:rsidRPr="006F6B72">
        <w:rPr>
          <w:rFonts w:asciiTheme="majorHAnsi" w:hAnsiTheme="majorHAnsi" w:cs="Arial"/>
          <w:b/>
          <w:sz w:val="22"/>
          <w:lang w:val="nl-NL"/>
        </w:rPr>
        <w:t xml:space="preserve">Alvalle Gazpacho, één van de duurzame PepsiCo merken en specialist inzake koude soepen, biedt een smaakvol antwoord op deze trend. Al meer dan 15 jaar baseert Alvalle Gazpacho zich op haar </w:t>
      </w:r>
      <w:r w:rsidR="00572189" w:rsidRPr="006F6B72">
        <w:rPr>
          <w:rFonts w:asciiTheme="majorHAnsi" w:hAnsiTheme="majorHAnsi"/>
          <w:b/>
          <w:bCs/>
          <w:sz w:val="22"/>
          <w:lang w:val="nl-BE" w:eastAsia="en-US"/>
        </w:rPr>
        <w:t>Andalusische</w:t>
      </w:r>
      <w:r w:rsidR="00572189" w:rsidRPr="006F6B72">
        <w:rPr>
          <w:rFonts w:asciiTheme="majorHAnsi" w:hAnsiTheme="majorHAnsi" w:cs="Arial"/>
          <w:b/>
          <w:sz w:val="22"/>
          <w:lang w:val="nl-NL"/>
        </w:rPr>
        <w:t xml:space="preserve"> roots en combineert traditionele recepten met 100% verse groenten en natuurl</w:t>
      </w:r>
      <w:r w:rsidR="007E14D1" w:rsidRPr="006F6B72">
        <w:rPr>
          <w:rFonts w:asciiTheme="majorHAnsi" w:hAnsiTheme="majorHAnsi" w:cs="Arial"/>
          <w:b/>
          <w:sz w:val="22"/>
          <w:lang w:val="nl-NL"/>
        </w:rPr>
        <w:t>ijke ingrediënten. De bereiding is</w:t>
      </w:r>
      <w:r w:rsidR="00572189" w:rsidRPr="006F6B72">
        <w:rPr>
          <w:rFonts w:asciiTheme="majorHAnsi" w:hAnsiTheme="majorHAnsi" w:cs="Arial"/>
          <w:b/>
          <w:sz w:val="22"/>
          <w:lang w:val="nl-NL"/>
        </w:rPr>
        <w:t xml:space="preserve"> op basis van </w:t>
      </w:r>
      <w:r w:rsidR="00572189" w:rsidRPr="006F6B72">
        <w:rPr>
          <w:rFonts w:asciiTheme="majorHAnsi" w:hAnsiTheme="majorHAnsi" w:cs="Calibri"/>
          <w:b/>
          <w:sz w:val="22"/>
          <w:szCs w:val="30"/>
          <w:lang w:val="nl-BE"/>
        </w:rPr>
        <w:t xml:space="preserve">zongerijpte Spaanse groenten van topkwaliteit </w:t>
      </w:r>
      <w:r w:rsidR="00572189" w:rsidRPr="006F6B72">
        <w:rPr>
          <w:rFonts w:asciiTheme="majorHAnsi" w:hAnsiTheme="majorHAnsi" w:cs="Arial"/>
          <w:b/>
          <w:sz w:val="22"/>
          <w:lang w:val="nl-NL"/>
        </w:rPr>
        <w:t>uit de thuisstreek Murcia en Almeria</w:t>
      </w:r>
      <w:r w:rsidR="00572189" w:rsidRPr="006F6B72">
        <w:rPr>
          <w:rFonts w:asciiTheme="majorHAnsi" w:hAnsiTheme="majorHAnsi" w:cs="Calibri"/>
          <w:b/>
          <w:sz w:val="22"/>
          <w:szCs w:val="30"/>
          <w:lang w:val="nl-BE"/>
        </w:rPr>
        <w:t xml:space="preserve"> met een </w:t>
      </w:r>
      <w:r w:rsidR="007E14D1" w:rsidRPr="006F6B72">
        <w:rPr>
          <w:rFonts w:asciiTheme="majorHAnsi" w:hAnsiTheme="majorHAnsi" w:cs="Calibri"/>
          <w:b/>
          <w:sz w:val="22"/>
          <w:szCs w:val="30"/>
          <w:lang w:val="nl-BE"/>
        </w:rPr>
        <w:t xml:space="preserve">vleugje </w:t>
      </w:r>
      <w:r w:rsidR="004F6D96" w:rsidRPr="006F6B72">
        <w:rPr>
          <w:rFonts w:asciiTheme="majorHAnsi" w:hAnsiTheme="majorHAnsi" w:cs="Calibri"/>
          <w:b/>
          <w:sz w:val="22"/>
          <w:szCs w:val="30"/>
          <w:lang w:val="nl-BE"/>
        </w:rPr>
        <w:t>e</w:t>
      </w:r>
      <w:r w:rsidR="007E14D1" w:rsidRPr="006F6B72">
        <w:rPr>
          <w:rFonts w:asciiTheme="majorHAnsi" w:hAnsiTheme="majorHAnsi" w:cs="Calibri"/>
          <w:b/>
          <w:sz w:val="22"/>
          <w:szCs w:val="30"/>
          <w:lang w:val="nl-BE"/>
        </w:rPr>
        <w:t xml:space="preserve">xtra </w:t>
      </w:r>
      <w:r w:rsidR="004F6D96" w:rsidRPr="006F6B72">
        <w:rPr>
          <w:rFonts w:asciiTheme="majorHAnsi" w:hAnsiTheme="majorHAnsi" w:cs="Calibri"/>
          <w:b/>
          <w:sz w:val="22"/>
          <w:szCs w:val="30"/>
          <w:lang w:val="nl-BE"/>
        </w:rPr>
        <w:t>v</w:t>
      </w:r>
      <w:r w:rsidR="007E14D1" w:rsidRPr="006F6B72">
        <w:rPr>
          <w:rFonts w:asciiTheme="majorHAnsi" w:hAnsiTheme="majorHAnsi" w:cs="Calibri"/>
          <w:b/>
          <w:sz w:val="22"/>
          <w:szCs w:val="30"/>
          <w:lang w:val="nl-BE"/>
        </w:rPr>
        <w:t>i</w:t>
      </w:r>
      <w:r w:rsidR="008D3F36" w:rsidRPr="006F6B72">
        <w:rPr>
          <w:rFonts w:asciiTheme="majorHAnsi" w:hAnsiTheme="majorHAnsi" w:cs="Calibri"/>
          <w:b/>
          <w:sz w:val="22"/>
          <w:szCs w:val="30"/>
          <w:lang w:val="nl-BE"/>
        </w:rPr>
        <w:t>r</w:t>
      </w:r>
      <w:r w:rsidR="007E14D1" w:rsidRPr="006F6B72">
        <w:rPr>
          <w:rFonts w:asciiTheme="majorHAnsi" w:hAnsiTheme="majorHAnsi" w:cs="Calibri"/>
          <w:b/>
          <w:sz w:val="22"/>
          <w:szCs w:val="30"/>
          <w:lang w:val="nl-BE"/>
        </w:rPr>
        <w:t>gine olijfolie</w:t>
      </w:r>
      <w:r w:rsidR="00572189" w:rsidRPr="006F6B72">
        <w:rPr>
          <w:rFonts w:asciiTheme="majorHAnsi" w:hAnsiTheme="majorHAnsi" w:cs="Arial"/>
          <w:b/>
          <w:sz w:val="22"/>
          <w:lang w:val="nl-NL"/>
        </w:rPr>
        <w:t xml:space="preserve">. </w:t>
      </w:r>
      <w:r w:rsidR="001F3711" w:rsidRPr="006F6B72">
        <w:rPr>
          <w:rFonts w:asciiTheme="majorHAnsi" w:hAnsiTheme="majorHAnsi" w:cs="Arial"/>
          <w:b/>
          <w:sz w:val="22"/>
          <w:lang w:val="nl-NL"/>
        </w:rPr>
        <w:t xml:space="preserve">Alvalle Gazpacho </w:t>
      </w:r>
      <w:r w:rsidR="009A7F96" w:rsidRPr="006F6B72">
        <w:rPr>
          <w:rFonts w:asciiTheme="majorHAnsi" w:hAnsiTheme="majorHAnsi" w:cs="Arial"/>
          <w:b/>
          <w:sz w:val="22"/>
          <w:lang w:val="nl-NL"/>
        </w:rPr>
        <w:t xml:space="preserve">verfrist deze zomer het winkelaanbod </w:t>
      </w:r>
      <w:r w:rsidR="001F3711" w:rsidRPr="006F6B72">
        <w:rPr>
          <w:rFonts w:asciiTheme="majorHAnsi" w:hAnsiTheme="majorHAnsi" w:cs="Arial"/>
          <w:b/>
          <w:sz w:val="22"/>
          <w:lang w:val="nl-NL"/>
        </w:rPr>
        <w:t xml:space="preserve">met </w:t>
      </w:r>
      <w:r w:rsidR="009A7F96" w:rsidRPr="006F6B72">
        <w:rPr>
          <w:rFonts w:asciiTheme="majorHAnsi" w:hAnsiTheme="majorHAnsi" w:cs="Arial"/>
          <w:b/>
          <w:sz w:val="22"/>
          <w:lang w:val="nl-NL"/>
        </w:rPr>
        <w:t>de</w:t>
      </w:r>
      <w:r w:rsidR="001F3711" w:rsidRPr="006F6B72">
        <w:rPr>
          <w:rFonts w:asciiTheme="majorHAnsi" w:hAnsiTheme="majorHAnsi" w:cs="Arial"/>
          <w:b/>
          <w:sz w:val="22"/>
          <w:lang w:val="nl-NL"/>
        </w:rPr>
        <w:t xml:space="preserve"> nieuwe Limited Edition </w:t>
      </w:r>
      <w:r w:rsidR="001F3711" w:rsidRPr="006F6B72">
        <w:rPr>
          <w:rFonts w:asciiTheme="majorHAnsi" w:hAnsiTheme="majorHAnsi"/>
          <w:b/>
          <w:sz w:val="22"/>
          <w:szCs w:val="22"/>
        </w:rPr>
        <w:t>Alvalle Gazpacho Cucumber &amp; Mint</w:t>
      </w:r>
      <w:r w:rsidR="009A7F96" w:rsidRPr="006F6B72">
        <w:rPr>
          <w:rFonts w:asciiTheme="majorHAnsi" w:hAnsiTheme="majorHAnsi"/>
          <w:b/>
          <w:sz w:val="22"/>
          <w:szCs w:val="22"/>
        </w:rPr>
        <w:t xml:space="preserve"> naast het bestaande aanbod met o.a. </w:t>
      </w:r>
      <w:r w:rsidR="009A7F96" w:rsidRPr="006F6B72">
        <w:rPr>
          <w:rFonts w:asciiTheme="majorHAnsi" w:hAnsiTheme="majorHAnsi"/>
          <w:b/>
          <w:sz w:val="22"/>
        </w:rPr>
        <w:t>Alvalle Gazpacho Original</w:t>
      </w:r>
      <w:r w:rsidR="009A7F96" w:rsidRPr="006F6B72">
        <w:rPr>
          <w:rFonts w:asciiTheme="majorHAnsi" w:hAnsiTheme="majorHAnsi"/>
          <w:b/>
          <w:sz w:val="22"/>
          <w:szCs w:val="22"/>
          <w:lang w:val="nl-NL"/>
        </w:rPr>
        <w:t xml:space="preserve"> en</w:t>
      </w:r>
      <w:r w:rsidR="009A7F96" w:rsidRPr="006F6B72">
        <w:rPr>
          <w:rFonts w:asciiTheme="majorHAnsi" w:eastAsia="Times New Roman" w:hAnsiTheme="majorHAnsi"/>
          <w:b/>
          <w:bCs/>
          <w:color w:val="000000"/>
          <w:sz w:val="22"/>
          <w:lang w:eastAsia="nl-BE"/>
        </w:rPr>
        <w:t xml:space="preserve"> Alvalle Gazpacho Wortel, Sinaasappel &amp;  Koriander</w:t>
      </w:r>
      <w:r w:rsidR="001F3711" w:rsidRPr="006F6B72">
        <w:rPr>
          <w:rFonts w:asciiTheme="majorHAnsi" w:hAnsiTheme="majorHAnsi"/>
          <w:b/>
          <w:sz w:val="22"/>
          <w:szCs w:val="22"/>
        </w:rPr>
        <w:t>.</w:t>
      </w:r>
      <w:r w:rsidR="00DE1DBF" w:rsidRPr="006F6B72">
        <w:rPr>
          <w:rFonts w:asciiTheme="majorHAnsi" w:hAnsiTheme="majorHAnsi"/>
          <w:b/>
          <w:sz w:val="22"/>
          <w:szCs w:val="22"/>
        </w:rPr>
        <w:t xml:space="preserve"> </w:t>
      </w:r>
      <w:r w:rsidR="007F7E57" w:rsidRPr="006F6B72">
        <w:rPr>
          <w:rFonts w:asciiTheme="majorHAnsi" w:hAnsiTheme="majorHAnsi"/>
          <w:b/>
          <w:sz w:val="22"/>
          <w:szCs w:val="22"/>
        </w:rPr>
        <w:t>Oo</w:t>
      </w:r>
      <w:r w:rsidR="00DE1DBF" w:rsidRPr="006F6B72">
        <w:rPr>
          <w:rFonts w:asciiTheme="majorHAnsi" w:hAnsiTheme="majorHAnsi"/>
          <w:b/>
          <w:sz w:val="22"/>
          <w:szCs w:val="22"/>
        </w:rPr>
        <w:t>k op het winkelpunt</w:t>
      </w:r>
      <w:r w:rsidR="007F7E57" w:rsidRPr="006F6B72">
        <w:rPr>
          <w:rFonts w:asciiTheme="majorHAnsi" w:hAnsiTheme="majorHAnsi"/>
          <w:b/>
          <w:sz w:val="22"/>
          <w:szCs w:val="22"/>
        </w:rPr>
        <w:t xml:space="preserve"> zorgt</w:t>
      </w:r>
      <w:r w:rsidR="00DE1DBF" w:rsidRPr="006F6B72">
        <w:rPr>
          <w:rFonts w:asciiTheme="majorHAnsi" w:hAnsiTheme="majorHAnsi"/>
          <w:b/>
          <w:sz w:val="22"/>
          <w:szCs w:val="22"/>
        </w:rPr>
        <w:t xml:space="preserve"> Alvalle Gazpacho </w:t>
      </w:r>
      <w:r w:rsidR="007F7E57" w:rsidRPr="006F6B72">
        <w:rPr>
          <w:rFonts w:asciiTheme="majorHAnsi" w:hAnsiTheme="majorHAnsi"/>
          <w:b/>
          <w:sz w:val="22"/>
          <w:szCs w:val="22"/>
        </w:rPr>
        <w:t xml:space="preserve">voor zomerse frisheid </w:t>
      </w:r>
      <w:r w:rsidR="00DE1DBF" w:rsidRPr="006F6B72">
        <w:rPr>
          <w:rFonts w:asciiTheme="majorHAnsi" w:hAnsiTheme="majorHAnsi"/>
          <w:b/>
          <w:sz w:val="22"/>
          <w:szCs w:val="22"/>
        </w:rPr>
        <w:t>met sp</w:t>
      </w:r>
      <w:r w:rsidR="00711596" w:rsidRPr="006F6B72">
        <w:rPr>
          <w:rFonts w:asciiTheme="majorHAnsi" w:hAnsiTheme="majorHAnsi"/>
          <w:b/>
          <w:sz w:val="22"/>
          <w:szCs w:val="22"/>
        </w:rPr>
        <w:t>e</w:t>
      </w:r>
      <w:r w:rsidR="00DE1DBF" w:rsidRPr="006F6B72">
        <w:rPr>
          <w:rFonts w:asciiTheme="majorHAnsi" w:hAnsiTheme="majorHAnsi"/>
          <w:b/>
          <w:sz w:val="22"/>
          <w:szCs w:val="22"/>
        </w:rPr>
        <w:t>ciale tastings, nieuwe POS</w:t>
      </w:r>
      <w:r w:rsidR="007F7E57" w:rsidRPr="006F6B72">
        <w:rPr>
          <w:rFonts w:asciiTheme="majorHAnsi" w:hAnsiTheme="majorHAnsi"/>
          <w:b/>
          <w:sz w:val="22"/>
          <w:szCs w:val="22"/>
        </w:rPr>
        <w:t>-</w:t>
      </w:r>
      <w:r w:rsidR="00DE1DBF" w:rsidRPr="006F6B72">
        <w:rPr>
          <w:rFonts w:asciiTheme="majorHAnsi" w:hAnsiTheme="majorHAnsi"/>
          <w:b/>
          <w:sz w:val="22"/>
          <w:szCs w:val="22"/>
        </w:rPr>
        <w:t xml:space="preserve">materialen en extra folderondersteuning </w:t>
      </w:r>
      <w:r w:rsidR="007F7E57" w:rsidRPr="006F6B72">
        <w:rPr>
          <w:rFonts w:asciiTheme="majorHAnsi" w:hAnsiTheme="majorHAnsi"/>
          <w:b/>
          <w:sz w:val="22"/>
          <w:szCs w:val="22"/>
        </w:rPr>
        <w:t xml:space="preserve">om </w:t>
      </w:r>
      <w:r w:rsidR="00492955" w:rsidRPr="006F6B72">
        <w:rPr>
          <w:rFonts w:asciiTheme="majorHAnsi" w:hAnsiTheme="majorHAnsi"/>
          <w:b/>
          <w:sz w:val="22"/>
          <w:szCs w:val="22"/>
        </w:rPr>
        <w:t>de Belg</w:t>
      </w:r>
      <w:r w:rsidR="00DE1DBF" w:rsidRPr="006F6B72">
        <w:rPr>
          <w:rFonts w:asciiTheme="majorHAnsi" w:hAnsiTheme="majorHAnsi"/>
          <w:b/>
          <w:sz w:val="22"/>
          <w:szCs w:val="22"/>
        </w:rPr>
        <w:t xml:space="preserve"> helemaal zomerklaar </w:t>
      </w:r>
      <w:r w:rsidR="007F7E57" w:rsidRPr="006F6B72">
        <w:rPr>
          <w:rFonts w:asciiTheme="majorHAnsi" w:hAnsiTheme="majorHAnsi"/>
          <w:b/>
          <w:sz w:val="22"/>
          <w:szCs w:val="22"/>
        </w:rPr>
        <w:t>te maken.</w:t>
      </w:r>
      <w:r w:rsidR="00DE1DBF" w:rsidRPr="006F6B72">
        <w:rPr>
          <w:rFonts w:asciiTheme="majorHAnsi" w:hAnsiTheme="majorHAnsi"/>
          <w:b/>
          <w:sz w:val="22"/>
          <w:szCs w:val="22"/>
        </w:rPr>
        <w:t xml:space="preserve"> </w:t>
      </w:r>
      <w:r w:rsidR="008748B4" w:rsidRPr="006F6B72">
        <w:rPr>
          <w:rFonts w:asciiTheme="majorHAnsi" w:hAnsiTheme="majorHAnsi" w:cs="Lucida Grande"/>
          <w:b/>
          <w:sz w:val="22"/>
          <w:szCs w:val="21"/>
          <w:shd w:val="clear" w:color="auto" w:fill="FFFFFF"/>
          <w:lang w:val="nl-BE" w:eastAsia="en-US"/>
        </w:rPr>
        <w:t xml:space="preserve">Voor meer informatie omtrent het aanbod van Alvalle, ga naar </w:t>
      </w:r>
      <w:r w:rsidR="00DE1DBF" w:rsidRPr="006F6B72">
        <w:rPr>
          <w:rFonts w:asciiTheme="majorHAnsi" w:hAnsiTheme="majorHAnsi" w:cs="Lucida Grande"/>
          <w:b/>
          <w:sz w:val="22"/>
          <w:szCs w:val="21"/>
          <w:shd w:val="clear" w:color="auto" w:fill="FFFFFF"/>
          <w:lang w:val="nl-BE" w:eastAsia="en-US"/>
        </w:rPr>
        <w:t>a</w:t>
      </w:r>
      <w:r w:rsidR="008748B4" w:rsidRPr="006F6B72">
        <w:rPr>
          <w:rFonts w:asciiTheme="majorHAnsi" w:hAnsiTheme="majorHAnsi" w:cs="Lucida Grande"/>
          <w:b/>
          <w:sz w:val="22"/>
          <w:szCs w:val="21"/>
          <w:shd w:val="clear" w:color="auto" w:fill="FFFFFF"/>
          <w:lang w:val="nl-BE" w:eastAsia="en-US"/>
        </w:rPr>
        <w:t xml:space="preserve">lvalle.be of contacteer uw Key Account Manager! </w:t>
      </w:r>
    </w:p>
    <w:p w:rsidR="00DE1DBF" w:rsidRPr="006F6B72" w:rsidRDefault="00DE1DBF" w:rsidP="002C0060">
      <w:pPr>
        <w:spacing w:beforeLines="1" w:afterLines="1"/>
        <w:jc w:val="both"/>
        <w:rPr>
          <w:rFonts w:ascii="Calibri" w:hAnsi="Calibri"/>
          <w:b/>
          <w:szCs w:val="22"/>
          <w:lang w:val="nl-NL"/>
        </w:rPr>
      </w:pPr>
    </w:p>
    <w:p w:rsidR="00BC04EE" w:rsidRPr="006F6B72" w:rsidRDefault="00DB05C2" w:rsidP="007F7E57">
      <w:pPr>
        <w:autoSpaceDE w:val="0"/>
        <w:autoSpaceDN w:val="0"/>
        <w:adjustRightInd w:val="0"/>
        <w:jc w:val="both"/>
        <w:rPr>
          <w:rFonts w:asciiTheme="majorHAnsi" w:hAnsiTheme="majorHAnsi" w:cs="Arial"/>
          <w:b/>
          <w:sz w:val="22"/>
          <w:lang w:val="nl-NL" w:eastAsia="nl-NL"/>
        </w:rPr>
      </w:pPr>
      <w:r w:rsidRPr="006F6B72">
        <w:rPr>
          <w:rFonts w:asciiTheme="majorHAnsi" w:hAnsiTheme="majorHAnsi" w:cs="Arial"/>
          <w:b/>
          <w:sz w:val="22"/>
          <w:lang w:val="nl-NL" w:eastAsia="nl-NL"/>
        </w:rPr>
        <w:t>Koude soepen</w:t>
      </w:r>
      <w:r w:rsidR="009A7F96" w:rsidRPr="006F6B72">
        <w:rPr>
          <w:rFonts w:asciiTheme="majorHAnsi" w:hAnsiTheme="majorHAnsi" w:cs="Arial"/>
          <w:b/>
          <w:sz w:val="22"/>
          <w:lang w:val="nl-NL" w:eastAsia="nl-NL"/>
        </w:rPr>
        <w:t>: een</w:t>
      </w:r>
      <w:r w:rsidRPr="006F6B72">
        <w:rPr>
          <w:rFonts w:asciiTheme="majorHAnsi" w:hAnsiTheme="majorHAnsi" w:cs="Arial"/>
          <w:b/>
          <w:sz w:val="22"/>
          <w:lang w:val="nl-NL" w:eastAsia="nl-NL"/>
        </w:rPr>
        <w:t xml:space="preserve"> vaste waarde op het winkelpunt</w:t>
      </w:r>
    </w:p>
    <w:p w:rsidR="00A53C22" w:rsidRPr="006F6B72" w:rsidRDefault="00A53C22" w:rsidP="007F7E57">
      <w:pPr>
        <w:autoSpaceDE w:val="0"/>
        <w:autoSpaceDN w:val="0"/>
        <w:adjustRightInd w:val="0"/>
        <w:jc w:val="both"/>
        <w:rPr>
          <w:rFonts w:asciiTheme="majorHAnsi" w:hAnsiTheme="majorHAnsi" w:cs="Arial"/>
          <w:b/>
          <w:sz w:val="22"/>
          <w:lang w:val="nl-NL" w:eastAsia="nl-NL"/>
        </w:rPr>
      </w:pPr>
    </w:p>
    <w:p w:rsidR="00117C32" w:rsidRPr="006F6B72" w:rsidRDefault="00572189" w:rsidP="00A61014">
      <w:pPr>
        <w:autoSpaceDE w:val="0"/>
        <w:autoSpaceDN w:val="0"/>
        <w:adjustRightInd w:val="0"/>
        <w:jc w:val="both"/>
        <w:rPr>
          <w:rFonts w:asciiTheme="majorHAnsi" w:hAnsiTheme="majorHAnsi" w:cs="Arial"/>
          <w:sz w:val="22"/>
          <w:lang w:val="nl-NL"/>
        </w:rPr>
      </w:pPr>
      <w:r w:rsidRPr="006F6B72">
        <w:rPr>
          <w:rFonts w:asciiTheme="majorHAnsi" w:hAnsiTheme="majorHAnsi" w:cs="Arial"/>
          <w:sz w:val="22"/>
          <w:lang w:val="nl-NL"/>
        </w:rPr>
        <w:t xml:space="preserve">Tijdens de zomermaanden zijn consumenten op zoek naar lichte en verse alternatieven ter vervanging van </w:t>
      </w:r>
      <w:r w:rsidR="00DD7F27" w:rsidRPr="006F6B72">
        <w:rPr>
          <w:rFonts w:asciiTheme="majorHAnsi" w:hAnsiTheme="majorHAnsi" w:cs="Arial"/>
          <w:sz w:val="22"/>
          <w:lang w:val="nl-NL"/>
        </w:rPr>
        <w:t>de</w:t>
      </w:r>
      <w:r w:rsidRPr="006F6B72">
        <w:rPr>
          <w:rFonts w:asciiTheme="majorHAnsi" w:hAnsiTheme="majorHAnsi" w:cs="Arial"/>
          <w:sz w:val="22"/>
          <w:lang w:val="nl-NL"/>
        </w:rPr>
        <w:t xml:space="preserve"> meer copieuze wintermaaltijden. </w:t>
      </w:r>
      <w:r w:rsidR="00B44FF7" w:rsidRPr="006F6B72">
        <w:rPr>
          <w:rFonts w:asciiTheme="majorHAnsi" w:hAnsiTheme="majorHAnsi" w:cs="Arial"/>
          <w:sz w:val="22"/>
          <w:lang w:val="nl-NL"/>
        </w:rPr>
        <w:t xml:space="preserve">De Belgen zetten de laatste jaren vanaf nu dan ook meer en meer koude soepen op het menu. </w:t>
      </w:r>
      <w:r w:rsidR="004F6D96" w:rsidRPr="006F6B72">
        <w:rPr>
          <w:rFonts w:asciiTheme="majorHAnsi" w:hAnsiTheme="majorHAnsi" w:cs="Arial"/>
          <w:sz w:val="22"/>
          <w:lang w:val="nl-NL"/>
        </w:rPr>
        <w:t>Met</w:t>
      </w:r>
      <w:r w:rsidR="00DD7F27" w:rsidRPr="006F6B72">
        <w:rPr>
          <w:rFonts w:asciiTheme="majorHAnsi" w:hAnsiTheme="majorHAnsi" w:cs="Arial"/>
          <w:sz w:val="22"/>
          <w:lang w:val="nl-NL"/>
        </w:rPr>
        <w:t xml:space="preserve"> een gevarieerd en heerlijk assortiment, is Alvalle </w:t>
      </w:r>
      <w:r w:rsidR="004F6D96" w:rsidRPr="006F6B72">
        <w:rPr>
          <w:rFonts w:asciiTheme="majorHAnsi" w:hAnsiTheme="majorHAnsi" w:cs="Arial"/>
          <w:sz w:val="22"/>
          <w:lang w:val="nl-NL"/>
        </w:rPr>
        <w:t xml:space="preserve">Gazpacho </w:t>
      </w:r>
      <w:r w:rsidR="00DD7F27" w:rsidRPr="006F6B72">
        <w:rPr>
          <w:rFonts w:asciiTheme="majorHAnsi" w:hAnsiTheme="majorHAnsi" w:cs="Arial"/>
          <w:sz w:val="22"/>
          <w:lang w:val="nl-NL"/>
        </w:rPr>
        <w:t xml:space="preserve">één van de duurzame merken van PepsiCo en specialist inzake koude soepen. De bereiding is op basis van </w:t>
      </w:r>
      <w:r w:rsidR="00DD7F27" w:rsidRPr="006F6B72">
        <w:rPr>
          <w:rFonts w:asciiTheme="majorHAnsi" w:hAnsiTheme="majorHAnsi" w:cs="Calibri"/>
          <w:sz w:val="22"/>
          <w:szCs w:val="30"/>
          <w:lang w:val="nl-BE"/>
        </w:rPr>
        <w:t xml:space="preserve">zongerijpte Spaanse groenten </w:t>
      </w:r>
      <w:r w:rsidR="00DD7F27" w:rsidRPr="006F6B72">
        <w:rPr>
          <w:rFonts w:asciiTheme="majorHAnsi" w:hAnsiTheme="majorHAnsi" w:cs="Arial"/>
          <w:sz w:val="22"/>
          <w:lang w:val="nl-NL"/>
        </w:rPr>
        <w:t xml:space="preserve">uit de thuisstreek Murcia en Almeria </w:t>
      </w:r>
      <w:r w:rsidR="0025139A" w:rsidRPr="006F6B72">
        <w:rPr>
          <w:rFonts w:asciiTheme="majorHAnsi" w:hAnsiTheme="majorHAnsi" w:cs="Calibri"/>
          <w:sz w:val="22"/>
          <w:szCs w:val="30"/>
          <w:lang w:val="nl-BE"/>
        </w:rPr>
        <w:t>in combinatie</w:t>
      </w:r>
      <w:r w:rsidR="00DD7F27" w:rsidRPr="006F6B72">
        <w:rPr>
          <w:rFonts w:asciiTheme="majorHAnsi" w:hAnsiTheme="majorHAnsi" w:cs="Calibri"/>
          <w:sz w:val="22"/>
          <w:szCs w:val="30"/>
          <w:lang w:val="nl-BE"/>
        </w:rPr>
        <w:t xml:space="preserve"> met een vleugje </w:t>
      </w:r>
      <w:r w:rsidR="00B44FF7" w:rsidRPr="006F6B72">
        <w:rPr>
          <w:rFonts w:asciiTheme="majorHAnsi" w:hAnsiTheme="majorHAnsi" w:cs="Calibri"/>
          <w:sz w:val="22"/>
          <w:szCs w:val="30"/>
          <w:lang w:val="nl-BE"/>
        </w:rPr>
        <w:t>e</w:t>
      </w:r>
      <w:r w:rsidR="00DD7F27" w:rsidRPr="006F6B72">
        <w:rPr>
          <w:rFonts w:asciiTheme="majorHAnsi" w:hAnsiTheme="majorHAnsi" w:cs="Calibri"/>
          <w:sz w:val="22"/>
          <w:szCs w:val="30"/>
          <w:lang w:val="nl-BE"/>
        </w:rPr>
        <w:t xml:space="preserve">xtra </w:t>
      </w:r>
      <w:r w:rsidR="00B44FF7" w:rsidRPr="006F6B72">
        <w:rPr>
          <w:rFonts w:asciiTheme="majorHAnsi" w:hAnsiTheme="majorHAnsi" w:cs="Calibri"/>
          <w:sz w:val="22"/>
          <w:szCs w:val="30"/>
          <w:lang w:val="nl-BE"/>
        </w:rPr>
        <w:t>v</w:t>
      </w:r>
      <w:r w:rsidR="00DD7F27" w:rsidRPr="006F6B72">
        <w:rPr>
          <w:rFonts w:asciiTheme="majorHAnsi" w:hAnsiTheme="majorHAnsi" w:cs="Calibri"/>
          <w:sz w:val="22"/>
          <w:szCs w:val="30"/>
          <w:lang w:val="nl-BE"/>
        </w:rPr>
        <w:t>irgine olijfolie</w:t>
      </w:r>
      <w:r w:rsidR="0025139A" w:rsidRPr="006F6B72">
        <w:rPr>
          <w:rFonts w:asciiTheme="majorHAnsi" w:hAnsiTheme="majorHAnsi" w:cs="Calibri"/>
          <w:sz w:val="22"/>
          <w:szCs w:val="30"/>
          <w:lang w:val="nl-BE"/>
        </w:rPr>
        <w:t xml:space="preserve">. </w:t>
      </w:r>
      <w:r w:rsidR="00DB05C2" w:rsidRPr="006F6B72">
        <w:rPr>
          <w:rFonts w:asciiTheme="majorHAnsi" w:hAnsiTheme="majorHAnsi" w:cs="Arial"/>
          <w:sz w:val="22"/>
          <w:lang w:val="nl-NL" w:eastAsia="nl-NL"/>
        </w:rPr>
        <w:t>Voor het winkelpunt zijn koude soepen dan ook een meerwaarde voor klanten die frisse alternatieven voor hun dagelijkse soepmaaltijd zoeken.</w:t>
      </w:r>
    </w:p>
    <w:p w:rsidR="00117C32" w:rsidRPr="006F6B72" w:rsidRDefault="00117C32" w:rsidP="00A61014">
      <w:pPr>
        <w:autoSpaceDE w:val="0"/>
        <w:autoSpaceDN w:val="0"/>
        <w:adjustRightInd w:val="0"/>
        <w:jc w:val="both"/>
        <w:rPr>
          <w:rFonts w:asciiTheme="majorHAnsi" w:hAnsiTheme="majorHAnsi" w:cs="Arial"/>
          <w:sz w:val="22"/>
          <w:lang w:val="nl-NL" w:eastAsia="nl-NL"/>
        </w:rPr>
      </w:pPr>
    </w:p>
    <w:p w:rsidR="000760CB" w:rsidRPr="006F6B72" w:rsidRDefault="008D2B19" w:rsidP="002C0060">
      <w:pPr>
        <w:spacing w:beforeLines="1" w:afterLines="1"/>
        <w:jc w:val="both"/>
        <w:rPr>
          <w:rFonts w:asciiTheme="majorHAnsi" w:hAnsiTheme="majorHAnsi" w:cs="Lucida Grande"/>
          <w:b/>
          <w:color w:val="333333"/>
          <w:sz w:val="22"/>
          <w:szCs w:val="21"/>
          <w:shd w:val="clear" w:color="auto" w:fill="FFFFFF"/>
          <w:lang w:val="en-US" w:eastAsia="en-US"/>
        </w:rPr>
      </w:pPr>
      <w:r w:rsidRPr="006F6B72">
        <w:rPr>
          <w:rFonts w:asciiTheme="majorHAnsi" w:hAnsiTheme="majorHAnsi"/>
          <w:b/>
          <w:sz w:val="22"/>
          <w:szCs w:val="22"/>
          <w:lang w:val="en-US"/>
        </w:rPr>
        <w:t xml:space="preserve">Nieuw! </w:t>
      </w:r>
      <w:r w:rsidR="00DE1DBF" w:rsidRPr="006F6B72">
        <w:rPr>
          <w:rFonts w:asciiTheme="majorHAnsi" w:hAnsiTheme="majorHAnsi"/>
          <w:b/>
          <w:sz w:val="22"/>
          <w:szCs w:val="22"/>
          <w:lang w:val="en-US"/>
        </w:rPr>
        <w:t xml:space="preserve">Limited Edition </w:t>
      </w:r>
      <w:r w:rsidR="00DE1DBF" w:rsidRPr="006F6B72">
        <w:rPr>
          <w:rFonts w:asciiTheme="majorHAnsi" w:hAnsiTheme="majorHAnsi"/>
          <w:b/>
          <w:sz w:val="22"/>
          <w:szCs w:val="22"/>
        </w:rPr>
        <w:t>Alvalle Gazpacho Cucumber &amp; Mint</w:t>
      </w:r>
      <w:r w:rsidRPr="006F6B72">
        <w:rPr>
          <w:rFonts w:asciiTheme="majorHAnsi" w:hAnsiTheme="majorHAnsi"/>
          <w:b/>
          <w:sz w:val="22"/>
          <w:szCs w:val="22"/>
        </w:rPr>
        <w:t xml:space="preserve">  </w:t>
      </w:r>
    </w:p>
    <w:p w:rsidR="00BC04EE" w:rsidRPr="006F6B72" w:rsidRDefault="00BC04EE" w:rsidP="00DB05C2">
      <w:pPr>
        <w:autoSpaceDE w:val="0"/>
        <w:autoSpaceDN w:val="0"/>
        <w:adjustRightInd w:val="0"/>
        <w:jc w:val="both"/>
        <w:rPr>
          <w:rFonts w:asciiTheme="majorHAnsi" w:hAnsiTheme="majorHAnsi" w:cs="Arial"/>
          <w:sz w:val="22"/>
          <w:lang w:val="en-US"/>
        </w:rPr>
      </w:pPr>
    </w:p>
    <w:p w:rsidR="00572189" w:rsidRPr="006F6B72" w:rsidRDefault="00572189" w:rsidP="00572189">
      <w:pPr>
        <w:jc w:val="both"/>
        <w:rPr>
          <w:rFonts w:asciiTheme="majorHAnsi" w:hAnsiTheme="majorHAnsi"/>
          <w:sz w:val="22"/>
          <w:szCs w:val="22"/>
          <w:lang w:val="nl-NL"/>
        </w:rPr>
      </w:pPr>
      <w:r w:rsidRPr="006F6B72">
        <w:rPr>
          <w:rFonts w:asciiTheme="majorHAnsi" w:hAnsiTheme="majorHAnsi" w:cs="Arial"/>
          <w:sz w:val="22"/>
          <w:lang w:val="nl-NL"/>
        </w:rPr>
        <w:t>De Alvalle Gazpacho’s bieden de Belgische consument een lekker aanbod aan smaakvolle koude soepen van eerste kwaliteit</w:t>
      </w:r>
      <w:r w:rsidR="00783501" w:rsidRPr="006F6B72">
        <w:rPr>
          <w:rFonts w:asciiTheme="majorHAnsi" w:hAnsiTheme="majorHAnsi" w:cs="Arial"/>
          <w:sz w:val="22"/>
          <w:lang w:val="nl-NL"/>
        </w:rPr>
        <w:t xml:space="preserve"> die passen in een </w:t>
      </w:r>
      <w:r w:rsidR="008D3F36" w:rsidRPr="006F6B72">
        <w:rPr>
          <w:rFonts w:asciiTheme="majorHAnsi" w:hAnsiTheme="majorHAnsi" w:cs="Arial"/>
          <w:sz w:val="22"/>
          <w:lang w:val="nl-NL"/>
        </w:rPr>
        <w:t>evenwichtig</w:t>
      </w:r>
      <w:r w:rsidR="00783501" w:rsidRPr="006F6B72">
        <w:rPr>
          <w:rFonts w:asciiTheme="majorHAnsi" w:hAnsiTheme="majorHAnsi" w:cs="Arial"/>
          <w:sz w:val="22"/>
          <w:lang w:val="nl-NL"/>
        </w:rPr>
        <w:t xml:space="preserve"> voedingspatroon</w:t>
      </w:r>
      <w:r w:rsidRPr="006F6B72">
        <w:rPr>
          <w:rFonts w:asciiTheme="majorHAnsi" w:hAnsiTheme="majorHAnsi" w:cs="Arial"/>
          <w:sz w:val="22"/>
          <w:lang w:val="nl-NL"/>
        </w:rPr>
        <w:t xml:space="preserve">. Het merk </w:t>
      </w:r>
      <w:r w:rsidR="008D3F36" w:rsidRPr="006F6B72">
        <w:rPr>
          <w:rFonts w:asciiTheme="majorHAnsi" w:hAnsiTheme="majorHAnsi" w:cs="Arial"/>
          <w:sz w:val="22"/>
          <w:lang w:val="nl-NL"/>
        </w:rPr>
        <w:t xml:space="preserve">en de fans </w:t>
      </w:r>
      <w:r w:rsidR="00711596" w:rsidRPr="006F6B72">
        <w:rPr>
          <w:rFonts w:asciiTheme="majorHAnsi" w:hAnsiTheme="majorHAnsi" w:cs="Arial"/>
          <w:sz w:val="22"/>
          <w:lang w:val="nl-NL"/>
        </w:rPr>
        <w:t>groei</w:t>
      </w:r>
      <w:r w:rsidR="008D3F36" w:rsidRPr="006F6B72">
        <w:rPr>
          <w:rFonts w:asciiTheme="majorHAnsi" w:hAnsiTheme="majorHAnsi" w:cs="Arial"/>
          <w:sz w:val="22"/>
          <w:lang w:val="nl-NL"/>
        </w:rPr>
        <w:t>en</w:t>
      </w:r>
      <w:r w:rsidR="00711596" w:rsidRPr="006F6B72">
        <w:rPr>
          <w:rFonts w:asciiTheme="majorHAnsi" w:hAnsiTheme="majorHAnsi" w:cs="Arial"/>
          <w:sz w:val="22"/>
          <w:lang w:val="nl-NL"/>
        </w:rPr>
        <w:t xml:space="preserve"> </w:t>
      </w:r>
      <w:r w:rsidRPr="006F6B72">
        <w:rPr>
          <w:rFonts w:asciiTheme="majorHAnsi" w:hAnsiTheme="majorHAnsi" w:cs="Arial"/>
          <w:sz w:val="22"/>
          <w:lang w:val="nl-NL"/>
        </w:rPr>
        <w:t xml:space="preserve">jaarlijks. </w:t>
      </w:r>
      <w:r w:rsidRPr="006F6B72">
        <w:rPr>
          <w:rFonts w:asciiTheme="majorHAnsi" w:hAnsiTheme="majorHAnsi"/>
          <w:sz w:val="22"/>
          <w:szCs w:val="22"/>
          <w:lang w:val="nl-NL"/>
        </w:rPr>
        <w:t xml:space="preserve">Naast het bestaande aanbod van </w:t>
      </w:r>
      <w:r w:rsidRPr="006F6B72">
        <w:rPr>
          <w:rFonts w:asciiTheme="majorHAnsi" w:hAnsiTheme="majorHAnsi"/>
          <w:sz w:val="22"/>
          <w:lang w:val="nl-NL"/>
        </w:rPr>
        <w:t xml:space="preserve">Alvalle Gazpacho </w:t>
      </w:r>
      <w:r w:rsidRPr="006F6B72">
        <w:rPr>
          <w:rFonts w:asciiTheme="majorHAnsi" w:eastAsia="Times New Roman" w:hAnsiTheme="majorHAnsi"/>
          <w:bCs/>
          <w:sz w:val="22"/>
          <w:lang w:val="nl-NL" w:eastAsia="nl-BE"/>
        </w:rPr>
        <w:t xml:space="preserve">is er nu ook deze zomer een </w:t>
      </w:r>
      <w:r w:rsidR="00711596" w:rsidRPr="006F6B72">
        <w:rPr>
          <w:rFonts w:asciiTheme="majorHAnsi" w:eastAsia="Times New Roman" w:hAnsiTheme="majorHAnsi"/>
          <w:bCs/>
          <w:sz w:val="22"/>
          <w:lang w:val="nl-NL" w:eastAsia="nl-BE"/>
        </w:rPr>
        <w:t xml:space="preserve">extra </w:t>
      </w:r>
      <w:r w:rsidRPr="006F6B72">
        <w:rPr>
          <w:rFonts w:asciiTheme="majorHAnsi" w:eastAsia="Times New Roman" w:hAnsiTheme="majorHAnsi"/>
          <w:bCs/>
          <w:sz w:val="22"/>
          <w:lang w:val="nl-NL" w:eastAsia="nl-BE"/>
        </w:rPr>
        <w:t xml:space="preserve">Limited Edition : </w:t>
      </w:r>
      <w:r w:rsidRPr="006F6B72">
        <w:rPr>
          <w:rFonts w:asciiTheme="majorHAnsi" w:hAnsiTheme="majorHAnsi"/>
          <w:i/>
          <w:sz w:val="22"/>
          <w:szCs w:val="22"/>
          <w:lang w:val="nl-NL"/>
        </w:rPr>
        <w:t>Alvalle Gazpacho Cucumber &amp; Mint</w:t>
      </w:r>
      <w:r w:rsidRPr="006F6B72">
        <w:rPr>
          <w:rFonts w:asciiTheme="majorHAnsi" w:hAnsiTheme="majorHAnsi"/>
          <w:sz w:val="22"/>
          <w:szCs w:val="22"/>
          <w:lang w:val="nl-NL"/>
        </w:rPr>
        <w:t xml:space="preserve">. </w:t>
      </w:r>
      <w:r w:rsidRPr="006F6B72">
        <w:rPr>
          <w:rFonts w:asciiTheme="majorHAnsi" w:hAnsiTheme="majorHAnsi" w:cs="Arial"/>
          <w:sz w:val="22"/>
          <w:lang w:val="nl-NL"/>
        </w:rPr>
        <w:t xml:space="preserve">Dit tijdelijke Spaanse recept verfrist onze smaakpapillen deze zomer dankzij de combinatie van munt en komkommer en is nationaal te vinden op het winkelpunt tot </w:t>
      </w:r>
      <w:r w:rsidRPr="006F6B72">
        <w:rPr>
          <w:rFonts w:asciiTheme="majorHAnsi" w:hAnsiTheme="majorHAnsi" w:cs="Lucida Grande"/>
          <w:sz w:val="22"/>
          <w:szCs w:val="21"/>
          <w:shd w:val="clear" w:color="auto" w:fill="FFFFFF"/>
          <w:lang w:val="nl-NL" w:eastAsia="en-US"/>
        </w:rPr>
        <w:t>het najaar</w:t>
      </w:r>
      <w:r w:rsidRPr="006F6B72">
        <w:rPr>
          <w:rFonts w:asciiTheme="majorHAnsi" w:hAnsiTheme="majorHAnsi" w:cs="Lucida Grande"/>
          <w:i/>
          <w:sz w:val="22"/>
          <w:szCs w:val="21"/>
          <w:shd w:val="clear" w:color="auto" w:fill="FFFFFF"/>
          <w:lang w:val="nl-NL" w:eastAsia="en-US"/>
        </w:rPr>
        <w:t xml:space="preserve">. </w:t>
      </w:r>
    </w:p>
    <w:p w:rsidR="008748B4" w:rsidRPr="006F6B72" w:rsidRDefault="008748B4" w:rsidP="008748B4">
      <w:pPr>
        <w:jc w:val="both"/>
        <w:rPr>
          <w:rFonts w:asciiTheme="majorHAnsi" w:eastAsia="Times New Roman" w:hAnsiTheme="majorHAnsi"/>
          <w:bCs/>
          <w:color w:val="000000"/>
          <w:sz w:val="22"/>
          <w:lang w:eastAsia="nl-BE"/>
        </w:rPr>
        <w:sectPr w:rsidR="008748B4" w:rsidRPr="006F6B72">
          <w:headerReference w:type="default" r:id="rId8"/>
          <w:pgSz w:w="11900" w:h="16840"/>
          <w:pgMar w:top="1440" w:right="1800" w:bottom="1440" w:left="1800" w:header="708" w:footer="708" w:gutter="0"/>
          <w:cols w:space="708"/>
        </w:sectPr>
      </w:pPr>
    </w:p>
    <w:p w:rsidR="00E53705" w:rsidRPr="006F6B72" w:rsidRDefault="00E53705" w:rsidP="00DB05C2">
      <w:pPr>
        <w:ind w:right="6"/>
        <w:jc w:val="center"/>
        <w:rPr>
          <w:rFonts w:asciiTheme="majorHAnsi" w:hAnsiTheme="majorHAnsi" w:cs="Arial"/>
          <w:sz w:val="22"/>
          <w:lang w:val="nl-NL"/>
        </w:rPr>
      </w:pPr>
      <w:r w:rsidRPr="006F6B72">
        <w:rPr>
          <w:rFonts w:asciiTheme="majorHAnsi" w:hAnsiTheme="majorHAnsi"/>
          <w:bCs/>
          <w:noProof/>
          <w:color w:val="C00000"/>
          <w:sz w:val="22"/>
          <w:szCs w:val="22"/>
          <w:lang w:val="en-US" w:eastAsia="en-US"/>
        </w:rPr>
        <w:drawing>
          <wp:inline distT="0" distB="0" distL="0" distR="0">
            <wp:extent cx="1021080" cy="1535840"/>
            <wp:effectExtent l="25400" t="0" r="0" b="0"/>
            <wp:docPr id="2" name="Picture 1" descr="Alvalle Gazpacho Komkommer &amp; Munt_683x1024px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alle Gazpacho Komkommer &amp; Munt_683x1024px_E"/>
                    <pic:cNvPicPr>
                      <a:picLocks noChangeAspect="1" noChangeArrowheads="1"/>
                    </pic:cNvPicPr>
                  </pic:nvPicPr>
                  <pic:blipFill>
                    <a:blip r:embed="rId9"/>
                    <a:srcRect/>
                    <a:stretch>
                      <a:fillRect/>
                    </a:stretch>
                  </pic:blipFill>
                  <pic:spPr bwMode="auto">
                    <a:xfrm>
                      <a:off x="0" y="0"/>
                      <a:ext cx="1023734" cy="1539831"/>
                    </a:xfrm>
                    <a:prstGeom prst="rect">
                      <a:avLst/>
                    </a:prstGeom>
                    <a:noFill/>
                    <a:ln w="9525">
                      <a:noFill/>
                      <a:miter lim="800000"/>
                      <a:headEnd/>
                      <a:tailEnd/>
                    </a:ln>
                  </pic:spPr>
                </pic:pic>
              </a:graphicData>
            </a:graphic>
          </wp:inline>
        </w:drawing>
      </w:r>
    </w:p>
    <w:p w:rsidR="008748B4" w:rsidRPr="006F6B72" w:rsidRDefault="008748B4" w:rsidP="008C382C">
      <w:pPr>
        <w:ind w:right="6"/>
        <w:jc w:val="both"/>
        <w:rPr>
          <w:rFonts w:asciiTheme="majorHAnsi" w:hAnsiTheme="majorHAnsi" w:cs="Arial"/>
          <w:sz w:val="22"/>
          <w:lang w:val="nl-NL"/>
        </w:rPr>
      </w:pPr>
    </w:p>
    <w:p w:rsidR="004A7F2D" w:rsidRPr="006F6B72" w:rsidRDefault="004A7F2D" w:rsidP="008748B4">
      <w:pPr>
        <w:jc w:val="both"/>
        <w:rPr>
          <w:rFonts w:asciiTheme="majorHAnsi" w:hAnsiTheme="majorHAnsi"/>
          <w:b/>
          <w:sz w:val="22"/>
          <w:szCs w:val="22"/>
        </w:rPr>
      </w:pPr>
    </w:p>
    <w:p w:rsidR="00572189" w:rsidRPr="006F6B72" w:rsidRDefault="00572189" w:rsidP="008748B4">
      <w:pPr>
        <w:jc w:val="both"/>
        <w:rPr>
          <w:rFonts w:asciiTheme="majorHAnsi" w:hAnsiTheme="majorHAnsi"/>
          <w:b/>
          <w:sz w:val="20"/>
          <w:szCs w:val="22"/>
        </w:rPr>
      </w:pPr>
    </w:p>
    <w:p w:rsidR="00572189" w:rsidRPr="006F6B72" w:rsidRDefault="00572189" w:rsidP="008748B4">
      <w:pPr>
        <w:jc w:val="both"/>
        <w:rPr>
          <w:rFonts w:asciiTheme="majorHAnsi" w:hAnsiTheme="majorHAnsi"/>
          <w:b/>
          <w:sz w:val="20"/>
          <w:szCs w:val="22"/>
        </w:rPr>
      </w:pPr>
    </w:p>
    <w:p w:rsidR="00572189" w:rsidRPr="006F6B72" w:rsidRDefault="00572189" w:rsidP="008748B4">
      <w:pPr>
        <w:jc w:val="both"/>
        <w:rPr>
          <w:rFonts w:asciiTheme="majorHAnsi" w:hAnsiTheme="majorHAnsi"/>
          <w:b/>
          <w:sz w:val="20"/>
          <w:szCs w:val="22"/>
        </w:rPr>
      </w:pPr>
    </w:p>
    <w:p w:rsidR="008748B4" w:rsidRPr="006F6B72" w:rsidRDefault="008748B4" w:rsidP="008748B4">
      <w:pPr>
        <w:jc w:val="both"/>
        <w:rPr>
          <w:rFonts w:asciiTheme="majorHAnsi" w:hAnsiTheme="majorHAnsi"/>
          <w:b/>
          <w:sz w:val="20"/>
          <w:szCs w:val="22"/>
        </w:rPr>
      </w:pPr>
      <w:r w:rsidRPr="006F6B72">
        <w:rPr>
          <w:rFonts w:asciiTheme="majorHAnsi" w:hAnsiTheme="majorHAnsi"/>
          <w:b/>
          <w:sz w:val="20"/>
          <w:szCs w:val="22"/>
        </w:rPr>
        <w:t>Alvalle Gazpacho Cucumber &amp; Mint</w:t>
      </w:r>
    </w:p>
    <w:p w:rsidR="008748B4" w:rsidRPr="006F6B72" w:rsidRDefault="008748B4" w:rsidP="008748B4">
      <w:pPr>
        <w:jc w:val="both"/>
        <w:rPr>
          <w:rFonts w:asciiTheme="majorHAnsi" w:eastAsia="Times New Roman" w:hAnsiTheme="majorHAnsi"/>
          <w:bCs/>
          <w:color w:val="000000"/>
          <w:sz w:val="20"/>
          <w:lang w:eastAsia="nl-BE"/>
        </w:rPr>
      </w:pPr>
    </w:p>
    <w:p w:rsidR="00361137" w:rsidRPr="006F6B72" w:rsidRDefault="00572189" w:rsidP="00572189">
      <w:pPr>
        <w:jc w:val="both"/>
        <w:rPr>
          <w:rFonts w:asciiTheme="majorHAnsi" w:hAnsiTheme="majorHAnsi"/>
          <w:sz w:val="22"/>
          <w:szCs w:val="22"/>
          <w:lang w:val="nl-NL"/>
        </w:rPr>
      </w:pPr>
      <w:r w:rsidRPr="006F6B72">
        <w:rPr>
          <w:rFonts w:asciiTheme="majorHAnsi" w:hAnsiTheme="majorHAnsi" w:cs="Lucida Grande"/>
          <w:sz w:val="22"/>
          <w:szCs w:val="21"/>
          <w:shd w:val="clear" w:color="auto" w:fill="FFFFFF"/>
          <w:lang w:val="nl-NL" w:eastAsia="en-US"/>
        </w:rPr>
        <w:t xml:space="preserve">Voor dit recept, pureerden de Alvalle gazpacho specialisten </w:t>
      </w:r>
      <w:r w:rsidRPr="006F6B72">
        <w:rPr>
          <w:rFonts w:asciiTheme="majorHAnsi" w:hAnsiTheme="majorHAnsi" w:cs="Calibri"/>
          <w:sz w:val="22"/>
          <w:szCs w:val="30"/>
          <w:lang w:val="nl-BE"/>
        </w:rPr>
        <w:t xml:space="preserve">komkommer, uien en look en verrijkten deze met extra </w:t>
      </w:r>
      <w:r w:rsidR="00711596" w:rsidRPr="006F6B72">
        <w:rPr>
          <w:rFonts w:asciiTheme="majorHAnsi" w:hAnsiTheme="majorHAnsi" w:cs="Calibri"/>
          <w:sz w:val="22"/>
          <w:szCs w:val="30"/>
          <w:lang w:val="nl-BE"/>
        </w:rPr>
        <w:t>virgine</w:t>
      </w:r>
      <w:r w:rsidRPr="006F6B72">
        <w:rPr>
          <w:rFonts w:asciiTheme="majorHAnsi" w:hAnsiTheme="majorHAnsi" w:cs="Calibri"/>
          <w:sz w:val="22"/>
          <w:szCs w:val="30"/>
          <w:lang w:val="nl-BE"/>
        </w:rPr>
        <w:t xml:space="preserve"> olijfolie, yoghurt, een snuifje zout en peper en een vleugje citroen. De munt zorgt voor een sterke en verfrissende toets. Deze Limited Edition is </w:t>
      </w:r>
      <w:r w:rsidR="00DB05C2" w:rsidRPr="006F6B72">
        <w:rPr>
          <w:rFonts w:asciiTheme="majorHAnsi" w:hAnsiTheme="majorHAnsi" w:cs="Arial"/>
          <w:sz w:val="22"/>
          <w:lang w:val="nl-NL"/>
        </w:rPr>
        <w:t xml:space="preserve">nationaal te vinden op het winkelpunt tot </w:t>
      </w:r>
      <w:r w:rsidR="007E14D1" w:rsidRPr="006F6B72">
        <w:rPr>
          <w:rFonts w:asciiTheme="majorHAnsi" w:hAnsiTheme="majorHAnsi" w:cs="Lucida Grande"/>
          <w:color w:val="333333"/>
          <w:sz w:val="22"/>
          <w:szCs w:val="21"/>
          <w:shd w:val="clear" w:color="auto" w:fill="FFFFFF"/>
          <w:lang w:val="nl-BE" w:eastAsia="en-US"/>
        </w:rPr>
        <w:t>dit najaar</w:t>
      </w:r>
      <w:r w:rsidRPr="006F6B72">
        <w:rPr>
          <w:rFonts w:asciiTheme="majorHAnsi" w:hAnsiTheme="majorHAnsi" w:cs="Lucida Grande"/>
          <w:i/>
          <w:color w:val="333333"/>
          <w:sz w:val="22"/>
          <w:szCs w:val="21"/>
          <w:shd w:val="clear" w:color="auto" w:fill="FFFFFF"/>
          <w:lang w:val="nl-BE" w:eastAsia="en-US"/>
        </w:rPr>
        <w:t xml:space="preserve">. </w:t>
      </w:r>
    </w:p>
    <w:p w:rsidR="008748B4" w:rsidRPr="006F6B72" w:rsidRDefault="008748B4" w:rsidP="002C0060">
      <w:pPr>
        <w:spacing w:beforeLines="1" w:afterLines="1"/>
        <w:jc w:val="both"/>
        <w:rPr>
          <w:rFonts w:asciiTheme="majorHAnsi" w:hAnsiTheme="majorHAnsi" w:cs="Tahoma"/>
          <w:b/>
          <w:sz w:val="22"/>
          <w:szCs w:val="16"/>
          <w:lang w:val="nl-BE"/>
        </w:rPr>
        <w:sectPr w:rsidR="008748B4" w:rsidRPr="006F6B72">
          <w:headerReference w:type="default" r:id="rId10"/>
          <w:type w:val="continuous"/>
          <w:pgSz w:w="11900" w:h="16840"/>
          <w:pgMar w:top="1440" w:right="1800" w:bottom="1440" w:left="1800" w:header="708" w:footer="708" w:gutter="0"/>
          <w:cols w:num="2" w:space="708"/>
        </w:sectPr>
      </w:pPr>
    </w:p>
    <w:p w:rsidR="00DB05C2" w:rsidRPr="006F6B72" w:rsidRDefault="00DB05C2" w:rsidP="00DB05C2">
      <w:pPr>
        <w:autoSpaceDE w:val="0"/>
        <w:autoSpaceDN w:val="0"/>
        <w:adjustRightInd w:val="0"/>
        <w:jc w:val="both"/>
        <w:rPr>
          <w:rFonts w:asciiTheme="majorHAnsi" w:hAnsiTheme="majorHAnsi"/>
          <w:sz w:val="22"/>
          <w:szCs w:val="22"/>
          <w:lang w:val="nl-NL"/>
        </w:rPr>
      </w:pPr>
      <w:r w:rsidRPr="006F6B72">
        <w:rPr>
          <w:rFonts w:asciiTheme="majorHAnsi" w:hAnsiTheme="majorHAnsi" w:cs="Arial"/>
          <w:sz w:val="22"/>
          <w:lang w:val="nl-NL" w:eastAsia="nl-NL"/>
        </w:rPr>
        <w:t>Om de zomer fris in te zetten</w:t>
      </w:r>
      <w:r w:rsidR="0000445E" w:rsidRPr="006F6B72">
        <w:rPr>
          <w:rFonts w:asciiTheme="majorHAnsi" w:hAnsiTheme="majorHAnsi" w:cs="Arial"/>
          <w:sz w:val="22"/>
          <w:lang w:val="nl-NL" w:eastAsia="nl-NL"/>
        </w:rPr>
        <w:t xml:space="preserve"> op het winkelpunt</w:t>
      </w:r>
      <w:r w:rsidRPr="006F6B72">
        <w:rPr>
          <w:rFonts w:asciiTheme="majorHAnsi" w:hAnsiTheme="majorHAnsi" w:cs="Arial"/>
          <w:sz w:val="22"/>
          <w:lang w:val="nl-NL" w:eastAsia="nl-NL"/>
        </w:rPr>
        <w:t xml:space="preserve">, organiseert Alvalle Gazpacho diverse activaties waar klanten de lekkere variëteiten kunnen proeven en voorziet </w:t>
      </w:r>
      <w:r w:rsidR="00711596" w:rsidRPr="006F6B72">
        <w:rPr>
          <w:rFonts w:asciiTheme="majorHAnsi" w:hAnsiTheme="majorHAnsi" w:cs="Arial"/>
          <w:sz w:val="22"/>
          <w:lang w:val="nl-NL" w:eastAsia="nl-NL"/>
        </w:rPr>
        <w:t xml:space="preserve">het </w:t>
      </w:r>
      <w:r w:rsidRPr="006F6B72">
        <w:rPr>
          <w:rFonts w:asciiTheme="majorHAnsi" w:hAnsiTheme="majorHAnsi" w:cs="Arial"/>
          <w:sz w:val="22"/>
          <w:lang w:val="nl-NL" w:eastAsia="nl-NL"/>
        </w:rPr>
        <w:t xml:space="preserve">de nodige </w:t>
      </w:r>
      <w:r w:rsidRPr="006F6B72">
        <w:rPr>
          <w:rFonts w:asciiTheme="majorHAnsi" w:hAnsiTheme="majorHAnsi"/>
          <w:sz w:val="22"/>
          <w:szCs w:val="22"/>
        </w:rPr>
        <w:t xml:space="preserve">POS-materialen en extra folderondersteuning om zo het </w:t>
      </w:r>
      <w:bookmarkStart w:id="0" w:name="_GoBack"/>
      <w:bookmarkEnd w:id="0"/>
      <w:r w:rsidRPr="006F6B72">
        <w:rPr>
          <w:rFonts w:asciiTheme="majorHAnsi" w:hAnsiTheme="majorHAnsi"/>
          <w:sz w:val="22"/>
          <w:szCs w:val="22"/>
        </w:rPr>
        <w:t>aanbod te promoten.</w:t>
      </w:r>
    </w:p>
    <w:p w:rsidR="00C92DF4" w:rsidRPr="006F6B72" w:rsidRDefault="00C92DF4" w:rsidP="00ED1380">
      <w:pPr>
        <w:jc w:val="both"/>
        <w:rPr>
          <w:rFonts w:asciiTheme="majorHAnsi" w:hAnsiTheme="majorHAnsi" w:cs="Tahoma"/>
          <w:sz w:val="22"/>
          <w:szCs w:val="16"/>
          <w:lang w:val="nl-BE"/>
        </w:rPr>
      </w:pPr>
    </w:p>
    <w:p w:rsidR="00C92DF4" w:rsidRPr="006F6B72" w:rsidRDefault="00C92DF4" w:rsidP="00E3762F">
      <w:pPr>
        <w:jc w:val="center"/>
        <w:rPr>
          <w:rFonts w:asciiTheme="majorHAnsi" w:hAnsiTheme="majorHAnsi" w:cs="Tahoma"/>
          <w:sz w:val="22"/>
          <w:szCs w:val="16"/>
          <w:lang w:val="nl-BE"/>
        </w:rPr>
      </w:pPr>
    </w:p>
    <w:p w:rsidR="00C92DF4" w:rsidRPr="006F6B72" w:rsidRDefault="00361137" w:rsidP="00E3762F">
      <w:pPr>
        <w:jc w:val="center"/>
        <w:rPr>
          <w:rFonts w:asciiTheme="majorHAnsi" w:hAnsiTheme="majorHAnsi"/>
          <w:i/>
          <w:sz w:val="20"/>
          <w:szCs w:val="22"/>
        </w:rPr>
      </w:pPr>
      <w:r w:rsidRPr="006F6B72">
        <w:rPr>
          <w:rFonts w:asciiTheme="majorHAnsi" w:hAnsiTheme="majorHAnsi" w:cs="Tahoma"/>
          <w:i/>
          <w:sz w:val="22"/>
          <w:szCs w:val="16"/>
          <w:lang w:val="nl-BE"/>
        </w:rPr>
        <w:t>Voor meer informatie omtrent Alvalle</w:t>
      </w:r>
      <w:r w:rsidR="00B44FF7" w:rsidRPr="006F6B72">
        <w:rPr>
          <w:rFonts w:asciiTheme="majorHAnsi" w:hAnsiTheme="majorHAnsi" w:cs="Tahoma"/>
          <w:i/>
          <w:sz w:val="22"/>
          <w:szCs w:val="16"/>
          <w:lang w:val="nl-BE"/>
        </w:rPr>
        <w:t xml:space="preserve"> Gazpacho</w:t>
      </w:r>
      <w:r w:rsidRPr="006F6B72">
        <w:rPr>
          <w:rFonts w:asciiTheme="majorHAnsi" w:hAnsiTheme="majorHAnsi" w:cs="Tahoma"/>
          <w:i/>
          <w:sz w:val="22"/>
          <w:szCs w:val="16"/>
          <w:lang w:val="nl-BE"/>
        </w:rPr>
        <w:t xml:space="preserve"> en de overheerlijke Limited Edition</w:t>
      </w:r>
      <w:r w:rsidR="00E3762F" w:rsidRPr="006F6B72">
        <w:rPr>
          <w:rFonts w:asciiTheme="majorHAnsi" w:hAnsiTheme="majorHAnsi"/>
          <w:b/>
          <w:sz w:val="20"/>
          <w:szCs w:val="22"/>
        </w:rPr>
        <w:t xml:space="preserve"> </w:t>
      </w:r>
      <w:r w:rsidR="00E3762F" w:rsidRPr="006F6B72">
        <w:rPr>
          <w:rFonts w:asciiTheme="majorHAnsi" w:hAnsiTheme="majorHAnsi"/>
          <w:i/>
          <w:sz w:val="20"/>
          <w:szCs w:val="22"/>
        </w:rPr>
        <w:t xml:space="preserve">Alvalle Gazpacho Cucumber &amp; Mint </w:t>
      </w:r>
      <w:r w:rsidR="00C92DF4" w:rsidRPr="006F6B72">
        <w:rPr>
          <w:rFonts w:asciiTheme="majorHAnsi" w:hAnsiTheme="majorHAnsi" w:cs="Lucida Grande"/>
          <w:i/>
          <w:color w:val="333333"/>
          <w:sz w:val="22"/>
          <w:szCs w:val="21"/>
          <w:shd w:val="clear" w:color="auto" w:fill="FFFFFF"/>
          <w:lang w:val="nl-BE" w:eastAsia="en-US"/>
        </w:rPr>
        <w:t xml:space="preserve">: ga naar </w:t>
      </w:r>
      <w:r w:rsidR="00711596" w:rsidRPr="006F6B72">
        <w:rPr>
          <w:rFonts w:asciiTheme="majorHAnsi" w:hAnsiTheme="majorHAnsi" w:cs="Lucida Grande"/>
          <w:i/>
          <w:color w:val="333333"/>
          <w:sz w:val="22"/>
          <w:szCs w:val="21"/>
          <w:shd w:val="clear" w:color="auto" w:fill="FFFFFF"/>
          <w:lang w:val="nl-BE" w:eastAsia="en-US"/>
        </w:rPr>
        <w:t>a</w:t>
      </w:r>
      <w:r w:rsidRPr="006F6B72">
        <w:rPr>
          <w:rFonts w:asciiTheme="majorHAnsi" w:hAnsiTheme="majorHAnsi" w:cs="Lucida Grande"/>
          <w:i/>
          <w:color w:val="333333"/>
          <w:sz w:val="22"/>
          <w:szCs w:val="21"/>
          <w:shd w:val="clear" w:color="auto" w:fill="FFFFFF"/>
          <w:lang w:val="nl-BE" w:eastAsia="en-US"/>
        </w:rPr>
        <w:t>lvalle</w:t>
      </w:r>
      <w:r w:rsidR="00C92DF4" w:rsidRPr="006F6B72">
        <w:rPr>
          <w:rFonts w:asciiTheme="majorHAnsi" w:hAnsiTheme="majorHAnsi" w:cs="Lucida Grande"/>
          <w:i/>
          <w:color w:val="333333"/>
          <w:sz w:val="22"/>
          <w:szCs w:val="21"/>
          <w:shd w:val="clear" w:color="auto" w:fill="FFFFFF"/>
          <w:lang w:val="nl-BE" w:eastAsia="en-US"/>
        </w:rPr>
        <w:t>.be of contacteer uw Key Account Manager bij PepsiCo!</w:t>
      </w:r>
    </w:p>
    <w:p w:rsidR="00813B43" w:rsidRPr="006F6B72" w:rsidRDefault="00813B43" w:rsidP="00ED1380">
      <w:pPr>
        <w:jc w:val="both"/>
        <w:rPr>
          <w:rFonts w:asciiTheme="majorHAnsi" w:hAnsiTheme="majorHAnsi" w:cs="Tahoma"/>
          <w:sz w:val="22"/>
          <w:szCs w:val="16"/>
          <w:lang w:val="nl-BE"/>
        </w:rPr>
      </w:pPr>
    </w:p>
    <w:p w:rsidR="00DA5D23" w:rsidRPr="006F6B72" w:rsidRDefault="00DA5D23" w:rsidP="00DA5D23">
      <w:pPr>
        <w:pStyle w:val="PlainText"/>
        <w:spacing w:before="2" w:after="2"/>
        <w:ind w:left="2880"/>
        <w:jc w:val="both"/>
        <w:rPr>
          <w:rFonts w:asciiTheme="majorHAnsi" w:hAnsiTheme="majorHAnsi" w:cs="Tahoma"/>
          <w:i/>
          <w:sz w:val="22"/>
          <w:szCs w:val="16"/>
          <w:lang w:val="nl-NL"/>
        </w:rPr>
      </w:pPr>
    </w:p>
    <w:p w:rsidR="00463903" w:rsidRPr="006F6B72" w:rsidRDefault="004F59F9" w:rsidP="00463903">
      <w:pPr>
        <w:jc w:val="center"/>
        <w:rPr>
          <w:rFonts w:asciiTheme="majorHAnsi" w:hAnsiTheme="majorHAnsi" w:cstheme="minorHAnsi"/>
          <w:sz w:val="22"/>
          <w:lang w:val="nl-BE"/>
        </w:rPr>
      </w:pPr>
      <w:r w:rsidRPr="006F6B72">
        <w:rPr>
          <w:rFonts w:asciiTheme="majorHAnsi" w:hAnsiTheme="majorHAnsi" w:cstheme="minorHAnsi"/>
          <w:sz w:val="22"/>
          <w:lang w:val="nl-BE"/>
        </w:rPr>
        <w:t>- einde -</w:t>
      </w:r>
    </w:p>
    <w:p w:rsidR="00463903" w:rsidRPr="006F6B72" w:rsidRDefault="00463903" w:rsidP="00463903">
      <w:pPr>
        <w:jc w:val="both"/>
        <w:rPr>
          <w:rFonts w:asciiTheme="majorHAnsi" w:hAnsiTheme="majorHAnsi" w:cstheme="minorHAnsi"/>
          <w:sz w:val="22"/>
          <w:lang w:val="nl-BE"/>
        </w:rPr>
      </w:pPr>
    </w:p>
    <w:p w:rsidR="00463903" w:rsidRPr="006F6B72" w:rsidRDefault="004F59F9" w:rsidP="00463903">
      <w:pPr>
        <w:jc w:val="both"/>
        <w:rPr>
          <w:rFonts w:asciiTheme="majorHAnsi" w:hAnsiTheme="majorHAnsi"/>
          <w:bCs/>
          <w:iCs/>
          <w:sz w:val="16"/>
          <w:lang w:val="nl-BE"/>
        </w:rPr>
      </w:pPr>
      <w:r w:rsidRPr="006F6B72">
        <w:rPr>
          <w:rFonts w:asciiTheme="majorHAnsi" w:hAnsiTheme="majorHAnsi"/>
          <w:b/>
          <w:sz w:val="16"/>
          <w:lang w:val="nl-BE"/>
        </w:rPr>
        <w:t>Noot voor de redactie (niet bestemd voor publicatie):</w:t>
      </w:r>
    </w:p>
    <w:p w:rsidR="008D3F36" w:rsidRPr="006F6B72" w:rsidRDefault="008D3F36" w:rsidP="00463903">
      <w:pPr>
        <w:jc w:val="both"/>
        <w:rPr>
          <w:rFonts w:asciiTheme="majorHAnsi" w:hAnsiTheme="majorHAnsi"/>
          <w:i/>
          <w:sz w:val="16"/>
          <w:lang w:val="nl-BE"/>
        </w:rPr>
      </w:pPr>
    </w:p>
    <w:p w:rsidR="00D65685" w:rsidRPr="006F6B72" w:rsidRDefault="00E3762F" w:rsidP="00D65685">
      <w:pPr>
        <w:rPr>
          <w:rFonts w:asciiTheme="majorHAnsi" w:hAnsiTheme="majorHAnsi" w:cs="Tahoma"/>
          <w:b/>
          <w:i/>
          <w:sz w:val="16"/>
          <w:szCs w:val="16"/>
          <w:lang w:val="nl-BE"/>
        </w:rPr>
      </w:pPr>
      <w:r w:rsidRPr="006F6B72">
        <w:rPr>
          <w:rFonts w:asciiTheme="majorHAnsi" w:hAnsiTheme="majorHAnsi" w:cs="Tahoma"/>
          <w:i/>
          <w:sz w:val="16"/>
          <w:szCs w:val="16"/>
          <w:lang w:val="nl-BE"/>
        </w:rPr>
        <w:t>Limited Edition</w:t>
      </w:r>
      <w:r w:rsidRPr="006F6B72">
        <w:rPr>
          <w:rFonts w:asciiTheme="majorHAnsi" w:hAnsiTheme="majorHAnsi"/>
          <w:b/>
          <w:i/>
          <w:sz w:val="16"/>
          <w:szCs w:val="22"/>
        </w:rPr>
        <w:t xml:space="preserve"> </w:t>
      </w:r>
      <w:r w:rsidRPr="006F6B72">
        <w:rPr>
          <w:rFonts w:asciiTheme="majorHAnsi" w:hAnsiTheme="majorHAnsi"/>
          <w:i/>
          <w:sz w:val="16"/>
          <w:szCs w:val="22"/>
        </w:rPr>
        <w:t xml:space="preserve">Alvalle Gazpacho Cucumber &amp; Mint </w:t>
      </w:r>
      <w:r w:rsidR="00D65685" w:rsidRPr="006F6B72">
        <w:rPr>
          <w:rFonts w:asciiTheme="majorHAnsi" w:hAnsiTheme="majorHAnsi" w:cs="Lucida Grande"/>
          <w:i/>
          <w:color w:val="333333"/>
          <w:sz w:val="16"/>
          <w:szCs w:val="21"/>
          <w:shd w:val="clear" w:color="auto" w:fill="FFFFFF"/>
          <w:lang w:val="nl-BE" w:eastAsia="en-US"/>
        </w:rPr>
        <w:t xml:space="preserve">is aanwezig nog tot </w:t>
      </w:r>
      <w:r w:rsidR="00711596" w:rsidRPr="006F6B72">
        <w:rPr>
          <w:rFonts w:asciiTheme="majorHAnsi" w:hAnsiTheme="majorHAnsi" w:cs="Lucida Grande"/>
          <w:i/>
          <w:color w:val="333333"/>
          <w:sz w:val="16"/>
          <w:szCs w:val="21"/>
          <w:shd w:val="clear" w:color="auto" w:fill="FFFFFF"/>
          <w:lang w:val="nl-BE" w:eastAsia="en-US"/>
        </w:rPr>
        <w:t>dit najaar</w:t>
      </w:r>
      <w:r w:rsidR="00D65685" w:rsidRPr="006F6B72">
        <w:rPr>
          <w:rFonts w:asciiTheme="majorHAnsi" w:hAnsiTheme="majorHAnsi" w:cs="Lucida Grande"/>
          <w:i/>
          <w:color w:val="333333"/>
          <w:sz w:val="16"/>
          <w:szCs w:val="21"/>
          <w:shd w:val="clear" w:color="auto" w:fill="FFFFFF"/>
          <w:lang w:val="nl-BE" w:eastAsia="en-US"/>
        </w:rPr>
        <w:t xml:space="preserve">. </w:t>
      </w:r>
    </w:p>
    <w:p w:rsidR="00E3762F" w:rsidRPr="006F6B72" w:rsidRDefault="00D65685" w:rsidP="00463903">
      <w:pPr>
        <w:jc w:val="both"/>
        <w:rPr>
          <w:rFonts w:asciiTheme="majorHAnsi" w:hAnsiTheme="majorHAnsi"/>
          <w:i/>
          <w:sz w:val="16"/>
          <w:lang w:val="nl-BE"/>
        </w:rPr>
      </w:pPr>
      <w:r w:rsidRPr="006F6B72">
        <w:rPr>
          <w:rFonts w:asciiTheme="majorHAnsi" w:hAnsiTheme="majorHAnsi"/>
          <w:i/>
          <w:sz w:val="16"/>
          <w:lang w:val="nl-BE"/>
        </w:rPr>
        <w:t xml:space="preserve">De </w:t>
      </w:r>
      <w:r w:rsidR="00CB68D3" w:rsidRPr="006F6B72">
        <w:rPr>
          <w:rFonts w:asciiTheme="majorHAnsi" w:hAnsiTheme="majorHAnsi"/>
          <w:i/>
          <w:sz w:val="16"/>
          <w:lang w:val="nl-BE"/>
        </w:rPr>
        <w:t>adviesprijs</w:t>
      </w:r>
      <w:r w:rsidRPr="006F6B72">
        <w:rPr>
          <w:rFonts w:asciiTheme="majorHAnsi" w:hAnsiTheme="majorHAnsi"/>
          <w:i/>
          <w:sz w:val="16"/>
          <w:lang w:val="nl-BE"/>
        </w:rPr>
        <w:t xml:space="preserve"> van 1 liter </w:t>
      </w:r>
      <w:r w:rsidR="00E3762F" w:rsidRPr="006F6B72">
        <w:rPr>
          <w:rFonts w:asciiTheme="majorHAnsi" w:hAnsiTheme="majorHAnsi" w:cs="Tahoma"/>
          <w:i/>
          <w:sz w:val="16"/>
          <w:szCs w:val="16"/>
          <w:lang w:val="nl-BE"/>
        </w:rPr>
        <w:t>Limited Edition</w:t>
      </w:r>
      <w:r w:rsidR="00E3762F" w:rsidRPr="006F6B72">
        <w:rPr>
          <w:rFonts w:asciiTheme="majorHAnsi" w:hAnsiTheme="majorHAnsi"/>
          <w:b/>
          <w:i/>
          <w:sz w:val="16"/>
          <w:szCs w:val="22"/>
        </w:rPr>
        <w:t xml:space="preserve"> </w:t>
      </w:r>
      <w:r w:rsidR="00E3762F" w:rsidRPr="006F6B72">
        <w:rPr>
          <w:rFonts w:asciiTheme="majorHAnsi" w:hAnsiTheme="majorHAnsi"/>
          <w:i/>
          <w:sz w:val="16"/>
          <w:szCs w:val="22"/>
        </w:rPr>
        <w:t>Alvalle Gazpacho Cucumber &amp; Mint</w:t>
      </w:r>
      <w:r w:rsidRPr="006F6B72">
        <w:rPr>
          <w:rFonts w:asciiTheme="majorHAnsi" w:hAnsiTheme="majorHAnsi"/>
          <w:i/>
          <w:sz w:val="16"/>
          <w:lang w:val="nl-BE"/>
        </w:rPr>
        <w:t xml:space="preserve"> </w:t>
      </w:r>
      <w:r w:rsidR="00E3762F" w:rsidRPr="006F6B72">
        <w:rPr>
          <w:rFonts w:asciiTheme="majorHAnsi" w:hAnsiTheme="majorHAnsi"/>
          <w:i/>
          <w:sz w:val="16"/>
          <w:lang w:val="nl-BE"/>
        </w:rPr>
        <w:t xml:space="preserve">is </w:t>
      </w:r>
      <w:r w:rsidR="00572189" w:rsidRPr="006F6B72">
        <w:rPr>
          <w:rFonts w:asciiTheme="majorHAnsi" w:hAnsiTheme="majorHAnsi"/>
          <w:i/>
          <w:sz w:val="16"/>
          <w:lang w:val="nl-BE"/>
        </w:rPr>
        <w:t>4,29 euro</w:t>
      </w:r>
    </w:p>
    <w:p w:rsidR="00D65685" w:rsidRPr="006F6B72" w:rsidRDefault="00D65685" w:rsidP="00463903">
      <w:pPr>
        <w:jc w:val="both"/>
        <w:rPr>
          <w:rFonts w:asciiTheme="majorHAnsi" w:hAnsiTheme="majorHAnsi"/>
          <w:i/>
          <w:sz w:val="16"/>
          <w:lang w:val="nl-BE"/>
        </w:rPr>
      </w:pPr>
    </w:p>
    <w:p w:rsidR="00463903" w:rsidRPr="006F6B72" w:rsidRDefault="004F59F9" w:rsidP="00463903">
      <w:pPr>
        <w:jc w:val="both"/>
        <w:rPr>
          <w:rFonts w:asciiTheme="majorHAnsi" w:hAnsiTheme="majorHAnsi"/>
          <w:sz w:val="16"/>
          <w:lang w:val="nl-BE"/>
        </w:rPr>
      </w:pPr>
      <w:r w:rsidRPr="006F6B72">
        <w:rPr>
          <w:rFonts w:asciiTheme="majorHAnsi" w:hAnsiTheme="majorHAnsi"/>
          <w:sz w:val="16"/>
          <w:lang w:val="nl-BE"/>
        </w:rPr>
        <w:t xml:space="preserve">Alle dossiers, beeldmateriaal en video’s zijn beschikbaar via bebble.be   </w:t>
      </w:r>
    </w:p>
    <w:p w:rsidR="00463903" w:rsidRPr="006F6B72" w:rsidRDefault="00463903" w:rsidP="00463903">
      <w:pPr>
        <w:jc w:val="both"/>
        <w:rPr>
          <w:rFonts w:asciiTheme="majorHAnsi" w:hAnsiTheme="majorHAnsi"/>
          <w:b/>
          <w:sz w:val="16"/>
          <w:lang w:val="nl-BE"/>
        </w:rPr>
      </w:pPr>
    </w:p>
    <w:p w:rsidR="00463903" w:rsidRPr="006F6B72" w:rsidRDefault="004F59F9" w:rsidP="00463903">
      <w:pPr>
        <w:jc w:val="both"/>
        <w:rPr>
          <w:rFonts w:asciiTheme="majorHAnsi" w:hAnsiTheme="majorHAnsi"/>
          <w:b/>
          <w:sz w:val="16"/>
          <w:lang w:val="nl-BE"/>
        </w:rPr>
      </w:pPr>
      <w:r w:rsidRPr="006F6B72">
        <w:rPr>
          <w:rFonts w:asciiTheme="majorHAnsi" w:hAnsiTheme="majorHAnsi"/>
          <w:b/>
          <w:sz w:val="16"/>
          <w:lang w:val="nl-BE"/>
        </w:rPr>
        <w:t>Heeft u specifieke vragen, neem contact op met:</w:t>
      </w:r>
    </w:p>
    <w:p w:rsidR="00463903" w:rsidRPr="006F6B72" w:rsidRDefault="00463903" w:rsidP="00463903">
      <w:pPr>
        <w:jc w:val="both"/>
        <w:rPr>
          <w:rFonts w:asciiTheme="majorHAnsi" w:hAnsiTheme="majorHAnsi"/>
          <w:sz w:val="16"/>
          <w:lang w:val="nl-BE"/>
        </w:rPr>
      </w:pPr>
    </w:p>
    <w:p w:rsidR="00463903" w:rsidRPr="006F6B72" w:rsidRDefault="00463903" w:rsidP="00463903">
      <w:pPr>
        <w:jc w:val="both"/>
        <w:rPr>
          <w:rFonts w:asciiTheme="majorHAnsi" w:hAnsiTheme="majorHAnsi"/>
          <w:b/>
          <w:sz w:val="16"/>
          <w:lang w:val="fr-BE"/>
        </w:rPr>
      </w:pPr>
      <w:r w:rsidRPr="006F6B72">
        <w:rPr>
          <w:rFonts w:asciiTheme="majorHAnsi" w:hAnsiTheme="majorHAnsi"/>
          <w:b/>
          <w:sz w:val="16"/>
          <w:lang w:val="fr-BE"/>
        </w:rPr>
        <w:t>Bebble PR</w:t>
      </w:r>
    </w:p>
    <w:p w:rsidR="00463903" w:rsidRPr="006F6B72" w:rsidRDefault="00463903" w:rsidP="00463903">
      <w:pPr>
        <w:jc w:val="both"/>
        <w:rPr>
          <w:rFonts w:asciiTheme="majorHAnsi" w:hAnsiTheme="majorHAnsi"/>
          <w:sz w:val="16"/>
          <w:lang w:val="fr-BE"/>
        </w:rPr>
      </w:pPr>
      <w:r w:rsidRPr="006F6B72">
        <w:rPr>
          <w:rFonts w:asciiTheme="majorHAnsi" w:hAnsiTheme="majorHAnsi"/>
          <w:sz w:val="16"/>
          <w:lang w:val="fr-BE"/>
        </w:rPr>
        <w:t>Ilse Lambrechts</w:t>
      </w:r>
    </w:p>
    <w:p w:rsidR="00463903" w:rsidRPr="006F6B72" w:rsidRDefault="00463903" w:rsidP="00463903">
      <w:pPr>
        <w:jc w:val="both"/>
        <w:rPr>
          <w:rFonts w:asciiTheme="majorHAnsi" w:hAnsiTheme="majorHAnsi"/>
          <w:sz w:val="16"/>
          <w:lang w:val="fr-BE"/>
        </w:rPr>
      </w:pPr>
      <w:r w:rsidRPr="006F6B72">
        <w:rPr>
          <w:rFonts w:asciiTheme="majorHAnsi" w:hAnsiTheme="majorHAnsi"/>
          <w:sz w:val="16"/>
          <w:lang w:val="fr-BE"/>
        </w:rPr>
        <w:t>+32 476 98 11 55</w:t>
      </w:r>
    </w:p>
    <w:p w:rsidR="00463903" w:rsidRPr="006F6B72" w:rsidRDefault="00463903" w:rsidP="00463903">
      <w:pPr>
        <w:jc w:val="both"/>
        <w:rPr>
          <w:rFonts w:asciiTheme="majorHAnsi" w:hAnsiTheme="majorHAnsi"/>
          <w:sz w:val="16"/>
          <w:lang w:val="fr-BE"/>
        </w:rPr>
      </w:pPr>
      <w:r w:rsidRPr="006F6B72">
        <w:rPr>
          <w:rFonts w:asciiTheme="majorHAnsi" w:hAnsiTheme="majorHAnsi"/>
          <w:sz w:val="16"/>
          <w:lang w:val="fr-BE"/>
        </w:rPr>
        <w:t>ilse @ bebble.be</w:t>
      </w:r>
    </w:p>
    <w:p w:rsidR="00463903" w:rsidRPr="006F6B72" w:rsidRDefault="004F59F9" w:rsidP="00463903">
      <w:pPr>
        <w:jc w:val="both"/>
        <w:rPr>
          <w:rFonts w:asciiTheme="majorHAnsi" w:hAnsiTheme="majorHAnsi"/>
          <w:sz w:val="16"/>
          <w:lang w:val="nl-BE"/>
        </w:rPr>
      </w:pPr>
      <w:r w:rsidRPr="006F6B72">
        <w:rPr>
          <w:rFonts w:asciiTheme="majorHAnsi" w:hAnsiTheme="majorHAnsi"/>
          <w:sz w:val="16"/>
          <w:lang w:val="nl-BE"/>
        </w:rPr>
        <w:t>@bebbleboutit</w:t>
      </w:r>
      <w:r w:rsidRPr="006F6B72">
        <w:rPr>
          <w:rFonts w:asciiTheme="majorHAnsi" w:hAnsiTheme="majorHAnsi"/>
          <w:sz w:val="16"/>
          <w:lang w:val="nl-BE"/>
        </w:rPr>
        <w:tab/>
      </w:r>
    </w:p>
    <w:p w:rsidR="00463903" w:rsidRPr="006F6B72" w:rsidRDefault="00463903" w:rsidP="00463903">
      <w:pPr>
        <w:jc w:val="both"/>
        <w:rPr>
          <w:rFonts w:asciiTheme="majorHAnsi" w:hAnsiTheme="majorHAnsi"/>
          <w:sz w:val="16"/>
          <w:lang w:val="nl-BE"/>
        </w:rPr>
      </w:pPr>
    </w:p>
    <w:p w:rsidR="009E5F37" w:rsidRPr="006F6B72" w:rsidRDefault="00711596" w:rsidP="00DE2D73">
      <w:pPr>
        <w:shd w:val="clear" w:color="auto" w:fill="FFFFFF"/>
        <w:spacing w:after="45" w:line="203" w:lineRule="atLeast"/>
        <w:jc w:val="both"/>
        <w:outlineLvl w:val="3"/>
        <w:rPr>
          <w:rFonts w:asciiTheme="majorHAnsi" w:hAnsiTheme="majorHAnsi" w:cs="Calibri"/>
          <w:iCs/>
          <w:sz w:val="16"/>
          <w:szCs w:val="22"/>
          <w:lang w:val="nl-BE" w:eastAsia="en-US"/>
        </w:rPr>
      </w:pPr>
      <w:r w:rsidRPr="006F6B72">
        <w:rPr>
          <w:rFonts w:asciiTheme="majorHAnsi" w:hAnsiTheme="majorHAnsi" w:cs="Calibri"/>
          <w:b/>
          <w:bCs/>
          <w:iCs/>
          <w:sz w:val="16"/>
          <w:szCs w:val="22"/>
          <w:lang w:val="nl-BE" w:eastAsia="en-US"/>
        </w:rPr>
        <w:t xml:space="preserve"> </w:t>
      </w:r>
    </w:p>
    <w:p w:rsidR="00711596" w:rsidRPr="006F6B72" w:rsidRDefault="00711596" w:rsidP="00DE2D73">
      <w:pPr>
        <w:shd w:val="clear" w:color="auto" w:fill="FFFFFF"/>
        <w:spacing w:after="45" w:line="203" w:lineRule="atLeast"/>
        <w:jc w:val="both"/>
        <w:outlineLvl w:val="3"/>
        <w:rPr>
          <w:rFonts w:asciiTheme="majorHAnsi" w:hAnsiTheme="majorHAnsi" w:cs="Arial"/>
          <w:b/>
          <w:bCs/>
          <w:sz w:val="18"/>
          <w:szCs w:val="18"/>
        </w:rPr>
      </w:pPr>
      <w:r w:rsidRPr="006F6B72">
        <w:rPr>
          <w:rFonts w:asciiTheme="majorHAnsi" w:hAnsiTheme="majorHAnsi" w:cs="Arial"/>
          <w:b/>
          <w:bCs/>
          <w:sz w:val="18"/>
          <w:szCs w:val="18"/>
        </w:rPr>
        <w:t>Over PepsiCo</w:t>
      </w:r>
    </w:p>
    <w:p w:rsidR="00711596" w:rsidRPr="006F6B72" w:rsidRDefault="00711596" w:rsidP="00DE2D73">
      <w:pPr>
        <w:shd w:val="clear" w:color="auto" w:fill="FFFFFF"/>
        <w:spacing w:after="45" w:line="203" w:lineRule="atLeast"/>
        <w:jc w:val="both"/>
        <w:outlineLvl w:val="3"/>
        <w:rPr>
          <w:rFonts w:asciiTheme="majorHAnsi" w:hAnsiTheme="majorHAnsi" w:cs="Arial"/>
          <w:b/>
          <w:bCs/>
          <w:sz w:val="18"/>
          <w:szCs w:val="18"/>
        </w:rPr>
      </w:pPr>
    </w:p>
    <w:p w:rsidR="00711596" w:rsidRPr="006F6B72" w:rsidRDefault="00711596" w:rsidP="00DE2D73">
      <w:pPr>
        <w:shd w:val="clear" w:color="auto" w:fill="FFFFFF"/>
        <w:spacing w:after="135" w:line="203" w:lineRule="atLeast"/>
        <w:jc w:val="both"/>
        <w:rPr>
          <w:rFonts w:asciiTheme="majorHAnsi" w:hAnsiTheme="majorHAnsi" w:cs="Arial"/>
          <w:sz w:val="14"/>
          <w:szCs w:val="14"/>
        </w:rPr>
      </w:pPr>
      <w:r w:rsidRPr="006F6B72">
        <w:rPr>
          <w:rFonts w:asciiTheme="majorHAnsi" w:hAnsiTheme="majorHAnsi" w:cs="Arial"/>
          <w:sz w:val="14"/>
          <w:szCs w:val="14"/>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6F6B72">
        <w:rPr>
          <w:rStyle w:val="Emphasis"/>
          <w:rFonts w:asciiTheme="majorHAnsi" w:hAnsiTheme="majorHAnsi" w:cs="Arial"/>
          <w:sz w:val="14"/>
          <w:szCs w:val="14"/>
        </w:rPr>
        <w:t>Performance with Purpose</w:t>
      </w:r>
      <w:r w:rsidRPr="006F6B72">
        <w:rPr>
          <w:rFonts w:asciiTheme="majorHAnsi" w:hAnsiTheme="majorHAnsi" w:cs="Arial"/>
          <w:sz w:val="14"/>
          <w:szCs w:val="14"/>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11" w:history="1">
        <w:r w:rsidRPr="006F6B72">
          <w:rPr>
            <w:rStyle w:val="Hyperlink"/>
            <w:rFonts w:asciiTheme="majorHAnsi" w:hAnsiTheme="majorHAnsi" w:cs="Arial"/>
            <w:sz w:val="14"/>
            <w:szCs w:val="14"/>
          </w:rPr>
          <w:t>www.pepsico.com</w:t>
        </w:r>
      </w:hyperlink>
      <w:r w:rsidRPr="006F6B72">
        <w:rPr>
          <w:rFonts w:asciiTheme="majorHAnsi" w:hAnsiTheme="majorHAnsi" w:cs="Arial"/>
          <w:sz w:val="14"/>
          <w:szCs w:val="14"/>
        </w:rPr>
        <w:t>.</w:t>
      </w:r>
    </w:p>
    <w:p w:rsidR="00711596" w:rsidRPr="00DE2D73" w:rsidRDefault="00711596" w:rsidP="00DE2D73">
      <w:pPr>
        <w:shd w:val="clear" w:color="auto" w:fill="FFFFFF"/>
        <w:spacing w:after="135" w:line="203" w:lineRule="atLeast"/>
        <w:jc w:val="both"/>
        <w:rPr>
          <w:rFonts w:asciiTheme="majorHAnsi" w:hAnsiTheme="majorHAnsi" w:cs="Arial"/>
          <w:sz w:val="14"/>
          <w:szCs w:val="14"/>
        </w:rPr>
      </w:pPr>
      <w:r w:rsidRPr="006F6B72">
        <w:rPr>
          <w:rFonts w:asciiTheme="majorHAnsi" w:hAnsiTheme="majorHAnsi" w:cs="Arial"/>
          <w:sz w:val="14"/>
          <w:szCs w:val="14"/>
        </w:rPr>
        <w:t>PepsiCo BeLux voert bekende sterke merken als Pepsi, 7UP, Mountain Dew, Gatorade, Tropicana, Looza, Alvalle, Quaker, Lay's, Doritos, Duyvis, Snack a Jacks en Smiths en staat in België in de Top-8 van voedingsmiddelenbedrijven. In België en Luxemburg werken er zo’n 900 mensen op drie vestigingen, waaronder twee productielocaties. Voor meer informatie: www.pepsico.be.</w:t>
      </w:r>
    </w:p>
    <w:p w:rsidR="00DA5D23" w:rsidRPr="0000445E" w:rsidRDefault="00DA5D23" w:rsidP="00EF3C60">
      <w:pPr>
        <w:widowControl w:val="0"/>
        <w:autoSpaceDE w:val="0"/>
        <w:autoSpaceDN w:val="0"/>
        <w:adjustRightInd w:val="0"/>
        <w:jc w:val="both"/>
        <w:rPr>
          <w:rFonts w:asciiTheme="majorHAnsi" w:hAnsiTheme="majorHAnsi"/>
          <w:sz w:val="16"/>
          <w:lang w:val="nl-BE"/>
        </w:rPr>
      </w:pPr>
    </w:p>
    <w:sectPr w:rsidR="00DA5D23" w:rsidRPr="0000445E" w:rsidSect="008748B4">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F36" w:rsidRDefault="008D3F36">
      <w:r>
        <w:separator/>
      </w:r>
    </w:p>
  </w:endnote>
  <w:endnote w:type="continuationSeparator" w:id="0">
    <w:p w:rsidR="008D3F36" w:rsidRDefault="008D3F3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F36" w:rsidRDefault="008D3F36">
      <w:r>
        <w:separator/>
      </w:r>
    </w:p>
  </w:footnote>
  <w:footnote w:type="continuationSeparator" w:id="0">
    <w:p w:rsidR="008D3F36" w:rsidRDefault="008D3F3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B5" w:rsidRDefault="003C76B5">
    <w:pPr>
      <w:pStyle w:val="Header"/>
    </w:pPr>
    <w:r w:rsidRPr="003C76B5">
      <w:drawing>
        <wp:inline distT="0" distB="0" distL="0" distR="0">
          <wp:extent cx="706120" cy="316827"/>
          <wp:effectExtent l="2540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8526" cy="317907"/>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36" w:rsidRDefault="008D3F36" w:rsidP="00185179">
    <w:pPr>
      <w:pStyle w:val="Header"/>
      <w:jc w:val="right"/>
    </w:pPr>
    <w:r w:rsidRPr="00A61014">
      <w:rPr>
        <w:noProof/>
        <w:lang w:val="en-US" w:eastAsia="en-US"/>
      </w:rPr>
      <w:drawing>
        <wp:inline distT="0" distB="0" distL="0" distR="0">
          <wp:extent cx="706120" cy="316827"/>
          <wp:effectExtent l="2540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8526" cy="317907"/>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0E6A"/>
    <w:multiLevelType w:val="hybridMultilevel"/>
    <w:tmpl w:val="62A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92D2C"/>
    <w:multiLevelType w:val="hybridMultilevel"/>
    <w:tmpl w:val="6442BC0A"/>
    <w:lvl w:ilvl="0" w:tplc="65F4C0D2">
      <w:start w:val="2"/>
      <w:numFmt w:val="bullet"/>
      <w:lvlText w:val="-"/>
      <w:lvlJc w:val="left"/>
      <w:pPr>
        <w:ind w:left="720" w:hanging="360"/>
      </w:pPr>
      <w:rPr>
        <w:rFonts w:ascii="Calibri" w:eastAsia="Times New Roman" w:hAnsi="Calibri" w:cs="Lucida Gran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F6AE7"/>
    <w:multiLevelType w:val="hybridMultilevel"/>
    <w:tmpl w:val="12C21F82"/>
    <w:lvl w:ilvl="0" w:tplc="55CE4B88">
      <w:start w:val="1"/>
      <w:numFmt w:val="bullet"/>
      <w:lvlText w:val="-"/>
      <w:lvlJc w:val="left"/>
      <w:pPr>
        <w:ind w:left="720" w:hanging="360"/>
      </w:pPr>
      <w:rPr>
        <w:rFonts w:ascii="Calibri" w:eastAsiaTheme="minorHAnsi" w:hAnsi="Calibri"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B733C"/>
    <w:multiLevelType w:val="hybridMultilevel"/>
    <w:tmpl w:val="5C86F4A4"/>
    <w:lvl w:ilvl="0" w:tplc="B868209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4B9CF920">
      <w:numFmt w:val="bullet"/>
      <w:lvlText w:val="-"/>
      <w:lvlJc w:val="left"/>
      <w:pPr>
        <w:ind w:left="2340" w:hanging="360"/>
      </w:pPr>
      <w:rPr>
        <w:rFonts w:ascii="Calibri" w:eastAsia="Batang" w:hAnsi="Calibri" w:cs="Times New Roman" w:hint="default"/>
        <w:b/>
        <w:lang w:val="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A5D23"/>
    <w:rsid w:val="0000445E"/>
    <w:rsid w:val="00037BC3"/>
    <w:rsid w:val="000403F8"/>
    <w:rsid w:val="00071C36"/>
    <w:rsid w:val="0007200D"/>
    <w:rsid w:val="000760CB"/>
    <w:rsid w:val="00085352"/>
    <w:rsid w:val="00090160"/>
    <w:rsid w:val="0009034D"/>
    <w:rsid w:val="000A3CC9"/>
    <w:rsid w:val="000C728D"/>
    <w:rsid w:val="00117C32"/>
    <w:rsid w:val="001264B3"/>
    <w:rsid w:val="00185179"/>
    <w:rsid w:val="001D0721"/>
    <w:rsid w:val="001F325A"/>
    <w:rsid w:val="001F3711"/>
    <w:rsid w:val="002212CE"/>
    <w:rsid w:val="00222DF7"/>
    <w:rsid w:val="00230E0D"/>
    <w:rsid w:val="00243EA0"/>
    <w:rsid w:val="0025139A"/>
    <w:rsid w:val="00260B0B"/>
    <w:rsid w:val="0026258D"/>
    <w:rsid w:val="00276B8B"/>
    <w:rsid w:val="002A3515"/>
    <w:rsid w:val="002B2D69"/>
    <w:rsid w:val="002C0060"/>
    <w:rsid w:val="002C2024"/>
    <w:rsid w:val="002D6E01"/>
    <w:rsid w:val="002D6F94"/>
    <w:rsid w:val="002E4BD6"/>
    <w:rsid w:val="003042F5"/>
    <w:rsid w:val="00310B1A"/>
    <w:rsid w:val="00322EEB"/>
    <w:rsid w:val="003444B7"/>
    <w:rsid w:val="00361137"/>
    <w:rsid w:val="00386B9D"/>
    <w:rsid w:val="003B7AEB"/>
    <w:rsid w:val="003C301B"/>
    <w:rsid w:val="003C76B5"/>
    <w:rsid w:val="003D2F43"/>
    <w:rsid w:val="003E4429"/>
    <w:rsid w:val="003F5068"/>
    <w:rsid w:val="0043502C"/>
    <w:rsid w:val="00440C51"/>
    <w:rsid w:val="00463903"/>
    <w:rsid w:val="00487856"/>
    <w:rsid w:val="00491477"/>
    <w:rsid w:val="00492955"/>
    <w:rsid w:val="004A7F2D"/>
    <w:rsid w:val="004B7345"/>
    <w:rsid w:val="004C0433"/>
    <w:rsid w:val="004D67AE"/>
    <w:rsid w:val="004F4456"/>
    <w:rsid w:val="004F59F9"/>
    <w:rsid w:val="004F6D96"/>
    <w:rsid w:val="00510EDF"/>
    <w:rsid w:val="0056709F"/>
    <w:rsid w:val="00572189"/>
    <w:rsid w:val="005F1F38"/>
    <w:rsid w:val="006007A7"/>
    <w:rsid w:val="00614359"/>
    <w:rsid w:val="00646BF2"/>
    <w:rsid w:val="006F6B72"/>
    <w:rsid w:val="00702FEA"/>
    <w:rsid w:val="00703C6B"/>
    <w:rsid w:val="00707567"/>
    <w:rsid w:val="00711596"/>
    <w:rsid w:val="0071499D"/>
    <w:rsid w:val="00715574"/>
    <w:rsid w:val="00730D3C"/>
    <w:rsid w:val="00731A90"/>
    <w:rsid w:val="00783501"/>
    <w:rsid w:val="007C18D8"/>
    <w:rsid w:val="007E14D1"/>
    <w:rsid w:val="007F7E57"/>
    <w:rsid w:val="00813B43"/>
    <w:rsid w:val="00814812"/>
    <w:rsid w:val="00831C15"/>
    <w:rsid w:val="00854445"/>
    <w:rsid w:val="008748B4"/>
    <w:rsid w:val="008A1B58"/>
    <w:rsid w:val="008A4555"/>
    <w:rsid w:val="008C382C"/>
    <w:rsid w:val="008D2B19"/>
    <w:rsid w:val="008D3F36"/>
    <w:rsid w:val="00931633"/>
    <w:rsid w:val="00940868"/>
    <w:rsid w:val="009A7F96"/>
    <w:rsid w:val="009C654F"/>
    <w:rsid w:val="009E5F37"/>
    <w:rsid w:val="00A0134C"/>
    <w:rsid w:val="00A1634B"/>
    <w:rsid w:val="00A2186A"/>
    <w:rsid w:val="00A300A1"/>
    <w:rsid w:val="00A46811"/>
    <w:rsid w:val="00A53C22"/>
    <w:rsid w:val="00A61014"/>
    <w:rsid w:val="00AC401D"/>
    <w:rsid w:val="00AC7539"/>
    <w:rsid w:val="00AE40B8"/>
    <w:rsid w:val="00B11346"/>
    <w:rsid w:val="00B15294"/>
    <w:rsid w:val="00B36E41"/>
    <w:rsid w:val="00B44FF7"/>
    <w:rsid w:val="00B4698C"/>
    <w:rsid w:val="00BC04EE"/>
    <w:rsid w:val="00BE7716"/>
    <w:rsid w:val="00C47699"/>
    <w:rsid w:val="00C92DF4"/>
    <w:rsid w:val="00CB46B5"/>
    <w:rsid w:val="00CB68D3"/>
    <w:rsid w:val="00CD1625"/>
    <w:rsid w:val="00CD2756"/>
    <w:rsid w:val="00CE18BA"/>
    <w:rsid w:val="00D16D79"/>
    <w:rsid w:val="00D32281"/>
    <w:rsid w:val="00D3648A"/>
    <w:rsid w:val="00D62B66"/>
    <w:rsid w:val="00D65685"/>
    <w:rsid w:val="00D83AD9"/>
    <w:rsid w:val="00D949AC"/>
    <w:rsid w:val="00D96F32"/>
    <w:rsid w:val="00DA4776"/>
    <w:rsid w:val="00DA5D23"/>
    <w:rsid w:val="00DB05C2"/>
    <w:rsid w:val="00DB38F4"/>
    <w:rsid w:val="00DD14DC"/>
    <w:rsid w:val="00DD7F27"/>
    <w:rsid w:val="00DE1DBF"/>
    <w:rsid w:val="00DE2D73"/>
    <w:rsid w:val="00E33A4F"/>
    <w:rsid w:val="00E3762F"/>
    <w:rsid w:val="00E53705"/>
    <w:rsid w:val="00E754F3"/>
    <w:rsid w:val="00EA2E56"/>
    <w:rsid w:val="00EB4BF0"/>
    <w:rsid w:val="00ED1380"/>
    <w:rsid w:val="00ED2354"/>
    <w:rsid w:val="00EE2608"/>
    <w:rsid w:val="00EE6134"/>
    <w:rsid w:val="00EF3C60"/>
    <w:rsid w:val="00EF6A38"/>
    <w:rsid w:val="00F14874"/>
    <w:rsid w:val="00F91826"/>
    <w:rsid w:val="00FD5AD9"/>
    <w:rsid w:val="00FD7FCD"/>
    <w:rsid w:val="00FE7FA6"/>
    <w:rsid w:val="00FF0F52"/>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567"/>
    <w:rPr>
      <w:rFonts w:ascii="Lucida Grande" w:hAnsi="Lucida Grande"/>
      <w:sz w:val="18"/>
      <w:szCs w:val="18"/>
    </w:rPr>
  </w:style>
  <w:style w:type="character" w:customStyle="1" w:styleId="BalloonTextChar0">
    <w:name w:val="Balloon Text Char"/>
    <w:basedOn w:val="DefaultParagraphFont"/>
    <w:link w:val="BalloonText"/>
    <w:uiPriority w:val="99"/>
    <w:semiHidden/>
    <w:rsid w:val="00B22567"/>
    <w:rPr>
      <w:rFonts w:ascii="Lucida Grande" w:hAnsi="Lucida Grande"/>
      <w:sz w:val="18"/>
      <w:szCs w:val="18"/>
    </w:rPr>
  </w:style>
  <w:style w:type="character" w:customStyle="1" w:styleId="BalloonTextChar2">
    <w:name w:val="Balloon Text Char"/>
    <w:basedOn w:val="DefaultParagraphFont"/>
    <w:link w:val="BalloonText"/>
    <w:uiPriority w:val="99"/>
    <w:semiHidden/>
    <w:rsid w:val="00B22567"/>
    <w:rPr>
      <w:rFonts w:ascii="Lucida Grande" w:hAnsi="Lucida Grande"/>
      <w:sz w:val="18"/>
      <w:szCs w:val="18"/>
    </w:rPr>
  </w:style>
  <w:style w:type="character" w:customStyle="1" w:styleId="BalloonTextChar3">
    <w:name w:val="Balloon Text Char"/>
    <w:basedOn w:val="DefaultParagraphFont"/>
    <w:uiPriority w:val="99"/>
    <w:semiHidden/>
    <w:rsid w:val="00D41F69"/>
    <w:rPr>
      <w:rFonts w:ascii="Lucida Grande" w:hAnsi="Lucida Grande" w:cs="Lucida Grande"/>
      <w:sz w:val="18"/>
      <w:szCs w:val="18"/>
    </w:rPr>
  </w:style>
  <w:style w:type="character" w:customStyle="1" w:styleId="BalloonTextChar4">
    <w:name w:val="Balloon Text Char"/>
    <w:basedOn w:val="DefaultParagraphFont"/>
    <w:uiPriority w:val="99"/>
    <w:semiHidden/>
    <w:rsid w:val="00D41F69"/>
    <w:rPr>
      <w:rFonts w:ascii="Lucida Grande" w:hAnsi="Lucida Grande" w:cs="Lucida Grande"/>
      <w:sz w:val="18"/>
      <w:szCs w:val="18"/>
    </w:rPr>
  </w:style>
  <w:style w:type="character" w:customStyle="1" w:styleId="BalloonTextChar5">
    <w:name w:val="Balloon Text Char"/>
    <w:basedOn w:val="DefaultParagraphFont"/>
    <w:uiPriority w:val="99"/>
    <w:semiHidden/>
    <w:rsid w:val="00252CEC"/>
    <w:rPr>
      <w:rFonts w:ascii="Lucida Grande" w:hAnsi="Lucida Grande"/>
      <w:sz w:val="18"/>
      <w:szCs w:val="18"/>
    </w:rPr>
  </w:style>
  <w:style w:type="character" w:customStyle="1" w:styleId="BalloonTextChar6">
    <w:name w:val="Balloon Text Char"/>
    <w:basedOn w:val="DefaultParagraphFont"/>
    <w:uiPriority w:val="99"/>
    <w:semiHidden/>
    <w:rsid w:val="00252CEC"/>
    <w:rPr>
      <w:rFonts w:ascii="Lucida Grande" w:hAnsi="Lucida Grande"/>
      <w:sz w:val="18"/>
      <w:szCs w:val="18"/>
    </w:rPr>
  </w:style>
  <w:style w:type="character" w:customStyle="1" w:styleId="BalloonTextChar7">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Header">
    <w:name w:val="header"/>
    <w:basedOn w:val="Normal"/>
    <w:link w:val="HeaderChar"/>
    <w:rsid w:val="00185179"/>
    <w:pPr>
      <w:tabs>
        <w:tab w:val="center" w:pos="4320"/>
        <w:tab w:val="right" w:pos="8640"/>
      </w:tabs>
    </w:pPr>
  </w:style>
  <w:style w:type="character" w:customStyle="1" w:styleId="HeaderChar">
    <w:name w:val="Header Char"/>
    <w:basedOn w:val="DefaultParagraphFont"/>
    <w:link w:val="Header"/>
    <w:rsid w:val="00185179"/>
  </w:style>
  <w:style w:type="paragraph" w:styleId="Footer">
    <w:name w:val="footer"/>
    <w:basedOn w:val="Normal"/>
    <w:link w:val="FooterChar"/>
    <w:rsid w:val="00185179"/>
    <w:pPr>
      <w:tabs>
        <w:tab w:val="center" w:pos="4320"/>
        <w:tab w:val="right" w:pos="8640"/>
      </w:tabs>
    </w:pPr>
  </w:style>
  <w:style w:type="character" w:customStyle="1" w:styleId="FooterChar">
    <w:name w:val="Footer Char"/>
    <w:basedOn w:val="DefaultParagraphFont"/>
    <w:link w:val="Footer"/>
    <w:rsid w:val="00185179"/>
  </w:style>
  <w:style w:type="character" w:styleId="Emphasis">
    <w:name w:val="Emphasis"/>
    <w:basedOn w:val="DefaultParagraphFont"/>
    <w:qFormat/>
    <w:rsid w:val="000403F8"/>
    <w:rPr>
      <w:i/>
    </w:rPr>
  </w:style>
  <w:style w:type="character" w:customStyle="1" w:styleId="apple-converted-space">
    <w:name w:val="apple-converted-space"/>
    <w:basedOn w:val="DefaultParagraphFont"/>
    <w:rsid w:val="00040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Emphasis" w:qFormat="1"/>
  </w:latentStyles>
  <w:style w:type="paragraph" w:default="1" w:styleId="Normal">
    <w:name w:val="Normal"/>
    <w:qFormat/>
    <w:rsid w:val="0009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uiPriority w:val="99"/>
    <w:semiHidden/>
    <w:rsid w:val="00D41F69"/>
    <w:rPr>
      <w:rFonts w:ascii="Lucida Grande" w:hAnsi="Lucida Grande" w:cs="Lucida Grande"/>
      <w:sz w:val="18"/>
      <w:szCs w:val="18"/>
    </w:rPr>
  </w:style>
  <w:style w:type="character" w:customStyle="1" w:styleId="BalloonTextChar2">
    <w:name w:val="Balloon Text Char"/>
    <w:basedOn w:val="DefaultParagraphFont"/>
    <w:uiPriority w:val="99"/>
    <w:semiHidden/>
    <w:rsid w:val="00252CEC"/>
    <w:rPr>
      <w:rFonts w:ascii="Lucida Grande" w:hAnsi="Lucida Grande"/>
      <w:sz w:val="18"/>
      <w:szCs w:val="18"/>
    </w:rPr>
  </w:style>
  <w:style w:type="character" w:customStyle="1" w:styleId="BalloonTextChar3">
    <w:name w:val="Balloon Text Char"/>
    <w:basedOn w:val="DefaultParagraphFont"/>
    <w:uiPriority w:val="99"/>
    <w:semiHidden/>
    <w:rsid w:val="00252CEC"/>
    <w:rPr>
      <w:rFonts w:ascii="Lucida Grande" w:hAnsi="Lucida Grande"/>
      <w:sz w:val="18"/>
      <w:szCs w:val="18"/>
    </w:rPr>
  </w:style>
  <w:style w:type="character" w:customStyle="1" w:styleId="BalloonTextChar4">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Header">
    <w:name w:val="header"/>
    <w:basedOn w:val="Normal"/>
    <w:link w:val="HeaderChar"/>
    <w:rsid w:val="00185179"/>
    <w:pPr>
      <w:tabs>
        <w:tab w:val="center" w:pos="4320"/>
        <w:tab w:val="right" w:pos="8640"/>
      </w:tabs>
    </w:pPr>
  </w:style>
  <w:style w:type="character" w:customStyle="1" w:styleId="HeaderChar">
    <w:name w:val="Header Char"/>
    <w:basedOn w:val="DefaultParagraphFont"/>
    <w:link w:val="Header"/>
    <w:rsid w:val="00185179"/>
  </w:style>
  <w:style w:type="paragraph" w:styleId="Footer">
    <w:name w:val="footer"/>
    <w:basedOn w:val="Normal"/>
    <w:link w:val="FooterChar"/>
    <w:rsid w:val="00185179"/>
    <w:pPr>
      <w:tabs>
        <w:tab w:val="center" w:pos="4320"/>
        <w:tab w:val="right" w:pos="8640"/>
      </w:tabs>
    </w:pPr>
  </w:style>
  <w:style w:type="character" w:customStyle="1" w:styleId="FooterChar">
    <w:name w:val="Footer Char"/>
    <w:basedOn w:val="DefaultParagraphFont"/>
    <w:link w:val="Footer"/>
    <w:rsid w:val="00185179"/>
  </w:style>
  <w:style w:type="character" w:styleId="Emphasis">
    <w:name w:val="Emphasis"/>
    <w:basedOn w:val="DefaultParagraphFont"/>
    <w:qFormat/>
    <w:rsid w:val="000403F8"/>
    <w:rPr>
      <w:i/>
    </w:rPr>
  </w:style>
  <w:style w:type="character" w:customStyle="1" w:styleId="apple-converted-space">
    <w:name w:val="apple-converted-space"/>
    <w:basedOn w:val="DefaultParagraphFont"/>
    <w:rsid w:val="000403F8"/>
  </w:style>
</w:styles>
</file>

<file path=word/webSettings.xml><?xml version="1.0" encoding="utf-8"?>
<w:webSettings xmlns:r="http://schemas.openxmlformats.org/officeDocument/2006/relationships" xmlns:w="http://schemas.openxmlformats.org/wordprocessingml/2006/main">
  <w:divs>
    <w:div w:id="279916059">
      <w:bodyDiv w:val="1"/>
      <w:marLeft w:val="0"/>
      <w:marRight w:val="0"/>
      <w:marTop w:val="0"/>
      <w:marBottom w:val="0"/>
      <w:divBdr>
        <w:top w:val="none" w:sz="0" w:space="0" w:color="auto"/>
        <w:left w:val="none" w:sz="0" w:space="0" w:color="auto"/>
        <w:bottom w:val="none" w:sz="0" w:space="0" w:color="auto"/>
        <w:right w:val="none" w:sz="0" w:space="0" w:color="auto"/>
      </w:divBdr>
    </w:div>
    <w:div w:id="383601037">
      <w:bodyDiv w:val="1"/>
      <w:marLeft w:val="0"/>
      <w:marRight w:val="0"/>
      <w:marTop w:val="0"/>
      <w:marBottom w:val="0"/>
      <w:divBdr>
        <w:top w:val="none" w:sz="0" w:space="0" w:color="auto"/>
        <w:left w:val="none" w:sz="0" w:space="0" w:color="auto"/>
        <w:bottom w:val="none" w:sz="0" w:space="0" w:color="auto"/>
        <w:right w:val="none" w:sz="0" w:space="0" w:color="auto"/>
      </w:divBdr>
    </w:div>
    <w:div w:id="1789353941">
      <w:bodyDiv w:val="1"/>
      <w:marLeft w:val="0"/>
      <w:marRight w:val="0"/>
      <w:marTop w:val="0"/>
      <w:marBottom w:val="0"/>
      <w:divBdr>
        <w:top w:val="none" w:sz="0" w:space="0" w:color="auto"/>
        <w:left w:val="none" w:sz="0" w:space="0" w:color="auto"/>
        <w:bottom w:val="none" w:sz="0" w:space="0" w:color="auto"/>
        <w:right w:val="none" w:sz="0" w:space="0" w:color="auto"/>
      </w:divBdr>
    </w:div>
    <w:div w:id="1793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sico.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70F2-5735-F144-9903-1BE7B52B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4455</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5</cp:revision>
  <cp:lastPrinted>2013-01-31T13:59:00Z</cp:lastPrinted>
  <dcterms:created xsi:type="dcterms:W3CDTF">2013-06-13T11:59:00Z</dcterms:created>
  <dcterms:modified xsi:type="dcterms:W3CDTF">2013-06-18T11:23:00Z</dcterms:modified>
</cp:coreProperties>
</file>