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5C2F" w14:textId="77777777" w:rsidR="0061795A" w:rsidRPr="00507804" w:rsidRDefault="009D4D1E" w:rsidP="0061795A">
      <w:pPr>
        <w:pStyle w:val="TBWA"/>
        <w:rPr>
          <w:b/>
          <w:color w:val="505050"/>
          <w:sz w:val="40"/>
          <w:szCs w:val="40"/>
        </w:rPr>
      </w:pPr>
      <w:r w:rsidRPr="00507804">
        <w:rPr>
          <w:b/>
          <w:color w:val="505050"/>
          <w:sz w:val="40"/>
          <w:szCs w:val="40"/>
        </w:rPr>
        <w:t>PERSBERICHT VAKPERS</w:t>
      </w:r>
    </w:p>
    <w:p w14:paraId="2F5F71CF" w14:textId="77777777" w:rsidR="00AF2809" w:rsidRPr="00507804" w:rsidRDefault="00AF2809" w:rsidP="0061795A">
      <w:pPr>
        <w:pStyle w:val="TBWA"/>
        <w:rPr>
          <w:sz w:val="22"/>
          <w:szCs w:val="22"/>
        </w:rPr>
      </w:pPr>
    </w:p>
    <w:p w14:paraId="7B9DDA0D" w14:textId="77777777" w:rsidR="000C07A7" w:rsidRPr="00507804" w:rsidRDefault="000C07A7" w:rsidP="000C07A7">
      <w:pPr>
        <w:pStyle w:val="-TBWAHeading2"/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</w:pPr>
      <w:r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TBWA kraakt mee met </w:t>
      </w:r>
      <w:r w:rsidR="00EA7C69"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6</w:t>
      </w:r>
      <w:r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 andersvaliden.</w:t>
      </w:r>
    </w:p>
    <w:p w14:paraId="71C32C57" w14:textId="77777777" w:rsidR="00AD5FCB" w:rsidRPr="00507804" w:rsidRDefault="00AD5FCB" w:rsidP="00AD5FCB">
      <w:pPr>
        <w:rPr>
          <w:rFonts w:ascii="Arial" w:hAnsi="Arial" w:cs="Arial"/>
        </w:rPr>
      </w:pPr>
    </w:p>
    <w:p w14:paraId="6788FD1D" w14:textId="77777777" w:rsidR="00697743" w:rsidRPr="00114BDB" w:rsidRDefault="00AD5FCB" w:rsidP="00682707">
      <w:pPr>
        <w:pStyle w:val="TBWA"/>
        <w:jc w:val="both"/>
        <w:rPr>
          <w:rFonts w:ascii="Arial" w:hAnsi="Arial" w:cs="Arial"/>
          <w:color w:val="auto"/>
        </w:rPr>
      </w:pPr>
      <w:r w:rsidRPr="00507804">
        <w:rPr>
          <w:rFonts w:ascii="Arial" w:hAnsi="Arial" w:cs="Arial"/>
          <w:color w:val="auto"/>
        </w:rPr>
        <w:t xml:space="preserve">Meer dan vijfduizend. Zoveel mensen met een beperking </w:t>
      </w:r>
      <w:r w:rsidR="00DB010F">
        <w:rPr>
          <w:rFonts w:ascii="Arial" w:hAnsi="Arial" w:cs="Arial"/>
          <w:color w:val="auto"/>
        </w:rPr>
        <w:t>e</w:t>
      </w:r>
      <w:r w:rsidRPr="00507804">
        <w:rPr>
          <w:rFonts w:ascii="Arial" w:hAnsi="Arial" w:cs="Arial"/>
          <w:color w:val="auto"/>
        </w:rPr>
        <w:t xml:space="preserve">n een beperkt budget wachten op een aangepaste woning. </w:t>
      </w:r>
      <w:proofErr w:type="spellStart"/>
      <w:r w:rsidRPr="00507804">
        <w:rPr>
          <w:rFonts w:ascii="Arial" w:hAnsi="Arial" w:cs="Arial"/>
          <w:color w:val="auto"/>
        </w:rPr>
        <w:t>Da’s</w:t>
      </w:r>
      <w:proofErr w:type="spellEnd"/>
      <w:r w:rsidRPr="00507804">
        <w:rPr>
          <w:rFonts w:ascii="Arial" w:hAnsi="Arial" w:cs="Arial"/>
          <w:color w:val="auto"/>
        </w:rPr>
        <w:t xml:space="preserve"> </w:t>
      </w:r>
      <w:proofErr w:type="spellStart"/>
      <w:r w:rsidRPr="00507804">
        <w:rPr>
          <w:rFonts w:ascii="Arial" w:hAnsi="Arial" w:cs="Arial"/>
          <w:color w:val="auto"/>
        </w:rPr>
        <w:t>madness</w:t>
      </w:r>
      <w:proofErr w:type="spellEnd"/>
      <w:r w:rsidRPr="00507804">
        <w:rPr>
          <w:rFonts w:ascii="Arial" w:hAnsi="Arial" w:cs="Arial"/>
          <w:color w:val="auto"/>
        </w:rPr>
        <w:t>! Om die</w:t>
      </w:r>
      <w:r w:rsidR="00DB010F">
        <w:rPr>
          <w:rFonts w:ascii="Arial" w:hAnsi="Arial" w:cs="Arial"/>
          <w:color w:val="auto"/>
        </w:rPr>
        <w:t xml:space="preserve"> </w:t>
      </w:r>
      <w:r w:rsidR="00DB010F" w:rsidRPr="00114BDB">
        <w:rPr>
          <w:rFonts w:ascii="Arial" w:hAnsi="Arial" w:cs="Arial"/>
          <w:color w:val="auto"/>
        </w:rPr>
        <w:t>huizenhoge</w:t>
      </w:r>
      <w:r w:rsidRPr="00114BDB">
        <w:rPr>
          <w:rFonts w:ascii="Arial" w:hAnsi="Arial" w:cs="Arial"/>
          <w:color w:val="auto"/>
        </w:rPr>
        <w:t xml:space="preserve"> woningnood aan te kaarten, kraakten </w:t>
      </w:r>
      <w:r w:rsidR="00EA7C69" w:rsidRPr="00114BDB">
        <w:rPr>
          <w:rFonts w:ascii="Arial" w:hAnsi="Arial" w:cs="Arial"/>
          <w:color w:val="auto"/>
        </w:rPr>
        <w:t>6</w:t>
      </w:r>
      <w:r w:rsidRPr="00114BDB">
        <w:rPr>
          <w:rFonts w:ascii="Arial" w:hAnsi="Arial" w:cs="Arial"/>
          <w:color w:val="auto"/>
        </w:rPr>
        <w:t xml:space="preserve"> andersvaliden een huis in the </w:t>
      </w:r>
      <w:proofErr w:type="spellStart"/>
      <w:r w:rsidRPr="00114BDB">
        <w:rPr>
          <w:rFonts w:ascii="Arial" w:hAnsi="Arial" w:cs="Arial"/>
          <w:color w:val="auto"/>
        </w:rPr>
        <w:t>middle</w:t>
      </w:r>
      <w:proofErr w:type="spellEnd"/>
      <w:r w:rsidRPr="00114BDB">
        <w:rPr>
          <w:rFonts w:ascii="Arial" w:hAnsi="Arial" w:cs="Arial"/>
          <w:color w:val="auto"/>
        </w:rPr>
        <w:t xml:space="preserve"> of </w:t>
      </w:r>
      <w:r w:rsidR="00A50578" w:rsidRPr="00114BDB">
        <w:rPr>
          <w:rFonts w:ascii="Arial" w:hAnsi="Arial" w:cs="Arial"/>
          <w:color w:val="auto"/>
        </w:rPr>
        <w:t>a</w:t>
      </w:r>
      <w:r w:rsidRPr="00114BDB">
        <w:rPr>
          <w:rFonts w:ascii="Arial" w:hAnsi="Arial" w:cs="Arial"/>
          <w:color w:val="auto"/>
        </w:rPr>
        <w:t xml:space="preserve"> </w:t>
      </w:r>
      <w:proofErr w:type="spellStart"/>
      <w:r w:rsidRPr="00114BDB">
        <w:rPr>
          <w:rFonts w:ascii="Arial" w:hAnsi="Arial" w:cs="Arial"/>
          <w:color w:val="auto"/>
        </w:rPr>
        <w:t>street</w:t>
      </w:r>
      <w:proofErr w:type="spellEnd"/>
      <w:r w:rsidRPr="00114BDB">
        <w:rPr>
          <w:rFonts w:ascii="Arial" w:hAnsi="Arial" w:cs="Arial"/>
          <w:color w:val="auto"/>
        </w:rPr>
        <w:t xml:space="preserve"> in Koekelberg. </w:t>
      </w:r>
      <w:r w:rsidR="00EA7C69" w:rsidRPr="00114BDB">
        <w:rPr>
          <w:rFonts w:ascii="Arial" w:hAnsi="Arial" w:cs="Arial"/>
          <w:color w:val="auto"/>
        </w:rPr>
        <w:t>Want in een wachtlijst kan je niet wonen.</w:t>
      </w:r>
    </w:p>
    <w:p w14:paraId="0D6336F4" w14:textId="77777777" w:rsidR="001730B6" w:rsidRPr="00114BDB" w:rsidRDefault="001730B6" w:rsidP="00682707">
      <w:pPr>
        <w:jc w:val="both"/>
        <w:rPr>
          <w:rFonts w:ascii="Arial" w:hAnsi="Arial" w:cs="Arial"/>
        </w:rPr>
      </w:pPr>
    </w:p>
    <w:p w14:paraId="323FD3F5" w14:textId="09E1C9C3" w:rsidR="007E21E1" w:rsidRPr="00507804" w:rsidRDefault="00803717" w:rsidP="00682707">
      <w:pPr>
        <w:jc w:val="both"/>
        <w:rPr>
          <w:rFonts w:ascii="Helvetica" w:hAnsi="Helvetica" w:cs="Arial"/>
          <w:b/>
        </w:rPr>
      </w:pPr>
      <w:r w:rsidRPr="00114BDB">
        <w:rPr>
          <w:rFonts w:ascii="Arial" w:hAnsi="Arial" w:cs="Arial"/>
        </w:rPr>
        <w:t xml:space="preserve">Op 21 november </w:t>
      </w:r>
      <w:r w:rsidR="00DB010F" w:rsidRPr="00114BDB">
        <w:rPr>
          <w:rFonts w:ascii="Arial" w:hAnsi="Arial" w:cs="Arial"/>
        </w:rPr>
        <w:t>vroegen</w:t>
      </w:r>
      <w:r w:rsidRPr="00114BDB">
        <w:rPr>
          <w:rFonts w:ascii="Arial" w:hAnsi="Arial" w:cs="Arial"/>
        </w:rPr>
        <w:t xml:space="preserve"> </w:t>
      </w:r>
      <w:r w:rsidR="00932F7B" w:rsidRPr="00114BDB">
        <w:rPr>
          <w:rFonts w:ascii="Arial" w:hAnsi="Arial" w:cs="Arial"/>
        </w:rPr>
        <w:t xml:space="preserve">onze krakers </w:t>
      </w:r>
      <w:r w:rsidR="00EA7C69" w:rsidRPr="00114BDB">
        <w:rPr>
          <w:rFonts w:ascii="Arial" w:hAnsi="Arial" w:cs="Arial"/>
        </w:rPr>
        <w:t>Sammy, Peter, Gert, Leen, Joyce</w:t>
      </w:r>
      <w:r w:rsidR="00510267" w:rsidRPr="00114BDB">
        <w:rPr>
          <w:rFonts w:ascii="Arial" w:hAnsi="Arial" w:cs="Arial"/>
        </w:rPr>
        <w:t xml:space="preserve"> en</w:t>
      </w:r>
      <w:r w:rsidR="00EA7C69" w:rsidRPr="00114BDB">
        <w:rPr>
          <w:rFonts w:ascii="Arial" w:hAnsi="Arial" w:cs="Arial"/>
        </w:rPr>
        <w:t xml:space="preserve"> Dimitri</w:t>
      </w:r>
      <w:r w:rsidRPr="00114BDB">
        <w:rPr>
          <w:rFonts w:ascii="Arial" w:hAnsi="Arial" w:cs="Arial"/>
        </w:rPr>
        <w:t xml:space="preserve"> de pers </w:t>
      </w:r>
      <w:r w:rsidR="00DB010F" w:rsidRPr="00114BDB">
        <w:rPr>
          <w:rFonts w:ascii="Arial" w:hAnsi="Arial" w:cs="Arial"/>
        </w:rPr>
        <w:t>over de vloer</w:t>
      </w:r>
      <w:r w:rsidRPr="00114BDB">
        <w:rPr>
          <w:rFonts w:ascii="Arial" w:hAnsi="Arial" w:cs="Arial"/>
        </w:rPr>
        <w:t>.</w:t>
      </w:r>
      <w:r w:rsidR="00EA7C69" w:rsidRPr="00114BDB">
        <w:rPr>
          <w:rFonts w:ascii="Arial" w:hAnsi="Arial" w:cs="Arial"/>
        </w:rPr>
        <w:t xml:space="preserve"> </w:t>
      </w:r>
      <w:r w:rsidR="003548EC" w:rsidRPr="00114BDB">
        <w:rPr>
          <w:rFonts w:ascii="Arial" w:hAnsi="Arial" w:cs="Arial"/>
        </w:rPr>
        <w:t>In aanwezigheid van</w:t>
      </w:r>
      <w:r w:rsidR="00EA7C69" w:rsidRPr="00114BDB">
        <w:rPr>
          <w:rFonts w:ascii="Arial" w:hAnsi="Arial" w:cs="Arial"/>
        </w:rPr>
        <w:t xml:space="preserve"> </w:t>
      </w:r>
      <w:r w:rsidR="00C93B39" w:rsidRPr="00114BDB">
        <w:rPr>
          <w:rFonts w:ascii="Arial" w:hAnsi="Arial" w:cs="Arial"/>
        </w:rPr>
        <w:t xml:space="preserve">minister Freya Van den </w:t>
      </w:r>
      <w:proofErr w:type="spellStart"/>
      <w:r w:rsidR="00C93B39" w:rsidRPr="00114BDB">
        <w:rPr>
          <w:rFonts w:ascii="Arial" w:hAnsi="Arial" w:cs="Arial"/>
        </w:rPr>
        <w:t>Bossche</w:t>
      </w:r>
      <w:proofErr w:type="spellEnd"/>
      <w:r w:rsidR="00EA7C69" w:rsidRPr="00114BDB">
        <w:rPr>
          <w:rFonts w:ascii="Arial" w:hAnsi="Arial" w:cs="Arial"/>
        </w:rPr>
        <w:t xml:space="preserve"> en Stijn </w:t>
      </w:r>
      <w:proofErr w:type="spellStart"/>
      <w:r w:rsidR="00EA7C69" w:rsidRPr="00114BDB">
        <w:rPr>
          <w:rFonts w:ascii="Arial" w:hAnsi="Arial" w:cs="Arial"/>
        </w:rPr>
        <w:t>Coninx</w:t>
      </w:r>
      <w:proofErr w:type="spellEnd"/>
      <w:r w:rsidRPr="00114BDB">
        <w:rPr>
          <w:rFonts w:ascii="Arial" w:hAnsi="Arial" w:cs="Arial"/>
        </w:rPr>
        <w:t xml:space="preserve"> </w:t>
      </w:r>
      <w:r w:rsidR="00133E38" w:rsidRPr="00114BDB">
        <w:rPr>
          <w:rFonts w:ascii="Arial" w:hAnsi="Arial" w:cs="Arial"/>
        </w:rPr>
        <w:t xml:space="preserve">vestigden </w:t>
      </w:r>
      <w:r w:rsidR="003548EC" w:rsidRPr="00114BDB">
        <w:rPr>
          <w:rFonts w:ascii="Arial" w:hAnsi="Arial" w:cs="Arial"/>
        </w:rPr>
        <w:t xml:space="preserve">ze </w:t>
      </w:r>
      <w:r w:rsidR="00133E38" w:rsidRPr="00114BDB">
        <w:rPr>
          <w:rFonts w:ascii="Arial" w:hAnsi="Arial" w:cs="Arial"/>
        </w:rPr>
        <w:t>de aandacht op</w:t>
      </w:r>
      <w:r w:rsidR="00AD5FCB" w:rsidRPr="00114BDB">
        <w:rPr>
          <w:rFonts w:ascii="Arial" w:hAnsi="Arial" w:cs="Arial"/>
        </w:rPr>
        <w:t xml:space="preserve"> Inclusie Invest</w:t>
      </w:r>
      <w:r w:rsidR="00133E38" w:rsidRPr="00114BDB">
        <w:rPr>
          <w:rFonts w:ascii="Arial" w:hAnsi="Arial" w:cs="Arial"/>
        </w:rPr>
        <w:t>:</w:t>
      </w:r>
      <w:r w:rsidR="00510267" w:rsidRPr="00114BDB">
        <w:rPr>
          <w:rFonts w:ascii="Arial" w:hAnsi="Arial" w:cs="Arial"/>
        </w:rPr>
        <w:t xml:space="preserve"> een</w:t>
      </w:r>
      <w:r w:rsidR="007E21E1" w:rsidRPr="00114BDB">
        <w:rPr>
          <w:rFonts w:ascii="Arial" w:hAnsi="Arial" w:cs="Arial"/>
        </w:rPr>
        <w:t xml:space="preserve"> </w:t>
      </w:r>
      <w:r w:rsidR="00AD5FCB" w:rsidRPr="00114BDB">
        <w:rPr>
          <w:rFonts w:ascii="Arial" w:hAnsi="Arial" w:cs="Arial"/>
        </w:rPr>
        <w:t>coöperatieve vennootschap</w:t>
      </w:r>
      <w:r w:rsidR="00AE4A99" w:rsidRPr="00114BDB">
        <w:rPr>
          <w:rFonts w:ascii="Arial" w:hAnsi="Arial" w:cs="Arial"/>
        </w:rPr>
        <w:t>, opgericht door de ouders van gehandicapte kinderen,</w:t>
      </w:r>
      <w:r w:rsidR="00AD5FCB" w:rsidRPr="00114BDB">
        <w:rPr>
          <w:rFonts w:ascii="Arial" w:hAnsi="Arial" w:cs="Arial"/>
        </w:rPr>
        <w:t xml:space="preserve"> </w:t>
      </w:r>
      <w:r w:rsidR="00EA7C69" w:rsidRPr="00114BDB">
        <w:rPr>
          <w:rFonts w:ascii="Helvetica" w:hAnsi="Helvetica" w:cs="Arial"/>
        </w:rPr>
        <w:t xml:space="preserve">die </w:t>
      </w:r>
      <w:proofErr w:type="spellStart"/>
      <w:r w:rsidR="00510267" w:rsidRPr="00114BDB">
        <w:rPr>
          <w:rFonts w:ascii="Helvetica" w:hAnsi="Helvetica" w:cs="Arial"/>
        </w:rPr>
        <w:t>die</w:t>
      </w:r>
      <w:proofErr w:type="spellEnd"/>
      <w:r w:rsidR="00510267" w:rsidRPr="00114BDB">
        <w:rPr>
          <w:rFonts w:ascii="Helvetica" w:hAnsi="Helvetica" w:cs="Arial"/>
        </w:rPr>
        <w:t xml:space="preserve"> </w:t>
      </w:r>
      <w:r w:rsidR="001730B6" w:rsidRPr="00114BDB">
        <w:rPr>
          <w:rFonts w:ascii="Helvetica" w:hAnsi="Helvetica" w:cs="Arial"/>
        </w:rPr>
        <w:t>aangepaste huizen</w:t>
      </w:r>
      <w:r w:rsidR="001730B6" w:rsidRPr="00507804">
        <w:rPr>
          <w:rFonts w:ascii="Helvetica" w:hAnsi="Helvetica" w:cs="Arial"/>
        </w:rPr>
        <w:t xml:space="preserve"> </w:t>
      </w:r>
      <w:r w:rsidR="00EA7C69" w:rsidRPr="00507804">
        <w:rPr>
          <w:rFonts w:ascii="Helvetica" w:hAnsi="Helvetica" w:cs="Arial"/>
        </w:rPr>
        <w:t xml:space="preserve">graag </w:t>
      </w:r>
      <w:r w:rsidR="00510267">
        <w:rPr>
          <w:rFonts w:ascii="Helvetica" w:hAnsi="Helvetica" w:cs="Arial"/>
        </w:rPr>
        <w:t xml:space="preserve">wil </w:t>
      </w:r>
      <w:r w:rsidR="001730B6" w:rsidRPr="00507804">
        <w:rPr>
          <w:rFonts w:ascii="Helvetica" w:hAnsi="Helvetica" w:cs="Arial"/>
        </w:rPr>
        <w:t>bouwen</w:t>
      </w:r>
      <w:r w:rsidR="001730B6" w:rsidRPr="00507804">
        <w:rPr>
          <w:rFonts w:ascii="Helvetica" w:hAnsi="Helvetica" w:cs="Arial"/>
          <w:b/>
        </w:rPr>
        <w:t xml:space="preserve">. </w:t>
      </w:r>
    </w:p>
    <w:p w14:paraId="55B32303" w14:textId="77777777" w:rsidR="007E21E1" w:rsidRDefault="007E21E1" w:rsidP="00682707">
      <w:pPr>
        <w:jc w:val="both"/>
        <w:rPr>
          <w:rFonts w:ascii="Helvetica" w:hAnsi="Helvetica" w:cs="Arial"/>
          <w:b/>
        </w:rPr>
      </w:pPr>
    </w:p>
    <w:p w14:paraId="54530F18" w14:textId="77777777" w:rsidR="00803717" w:rsidRPr="00507804" w:rsidRDefault="008D5018" w:rsidP="00682707">
      <w:pPr>
        <w:pStyle w:val="TBWA"/>
        <w:jc w:val="both"/>
        <w:rPr>
          <w:rFonts w:ascii="Arial" w:hAnsi="Arial" w:cs="Arial"/>
          <w:color w:val="auto"/>
        </w:rPr>
      </w:pPr>
      <w:r w:rsidRPr="00507804">
        <w:rPr>
          <w:rFonts w:ascii="Arial" w:hAnsi="Arial" w:cs="Arial"/>
          <w:color w:val="auto"/>
        </w:rPr>
        <w:t xml:space="preserve">In het kraakpand </w:t>
      </w:r>
      <w:r w:rsidR="00216DC8">
        <w:rPr>
          <w:rFonts w:ascii="Arial" w:hAnsi="Arial" w:cs="Arial"/>
          <w:color w:val="auto"/>
        </w:rPr>
        <w:t>nam TBWA</w:t>
      </w:r>
      <w:r w:rsidRPr="00507804">
        <w:rPr>
          <w:rFonts w:ascii="Arial" w:hAnsi="Arial" w:cs="Arial"/>
          <w:color w:val="auto"/>
        </w:rPr>
        <w:t xml:space="preserve"> ook een </w:t>
      </w:r>
      <w:r w:rsidR="00510267">
        <w:rPr>
          <w:rFonts w:ascii="Arial" w:hAnsi="Arial" w:cs="Arial"/>
          <w:color w:val="auto"/>
        </w:rPr>
        <w:t xml:space="preserve">videoclip op: een eigen versie van </w:t>
      </w:r>
      <w:proofErr w:type="spellStart"/>
      <w:r w:rsidRPr="00507804">
        <w:rPr>
          <w:rFonts w:ascii="Arial" w:hAnsi="Arial" w:cs="Arial"/>
          <w:color w:val="auto"/>
        </w:rPr>
        <w:t>Our</w:t>
      </w:r>
      <w:proofErr w:type="spellEnd"/>
      <w:r w:rsidRPr="00507804">
        <w:rPr>
          <w:rFonts w:ascii="Arial" w:hAnsi="Arial" w:cs="Arial"/>
          <w:color w:val="auto"/>
        </w:rPr>
        <w:t xml:space="preserve"> House van Madness. En o</w:t>
      </w:r>
      <w:r w:rsidR="00AD5FCB" w:rsidRPr="00507804">
        <w:rPr>
          <w:rFonts w:ascii="Arial" w:hAnsi="Arial" w:cs="Arial"/>
          <w:color w:val="auto"/>
        </w:rPr>
        <w:t xml:space="preserve">m de actie </w:t>
      </w:r>
      <w:r w:rsidR="007E21E1" w:rsidRPr="00507804">
        <w:rPr>
          <w:rFonts w:ascii="Arial" w:hAnsi="Arial" w:cs="Arial"/>
          <w:color w:val="auto"/>
        </w:rPr>
        <w:t xml:space="preserve">op Facebook </w:t>
      </w:r>
      <w:r w:rsidR="00AD5FCB" w:rsidRPr="00507804">
        <w:rPr>
          <w:rFonts w:ascii="Arial" w:hAnsi="Arial" w:cs="Arial"/>
          <w:color w:val="auto"/>
        </w:rPr>
        <w:t xml:space="preserve">een duwtje in de rug te geven, kan je het </w:t>
      </w:r>
      <w:r w:rsidRPr="00507804">
        <w:rPr>
          <w:rFonts w:ascii="Arial" w:hAnsi="Arial" w:cs="Arial"/>
          <w:color w:val="auto"/>
        </w:rPr>
        <w:t xml:space="preserve">huis op </w:t>
      </w:r>
      <w:r w:rsidR="007E21E1" w:rsidRPr="00507804">
        <w:rPr>
          <w:rFonts w:ascii="Arial" w:hAnsi="Arial" w:cs="Arial"/>
          <w:color w:val="auto"/>
          <w:u w:val="single"/>
        </w:rPr>
        <w:t>www.</w:t>
      </w:r>
      <w:r w:rsidRPr="00507804">
        <w:rPr>
          <w:rFonts w:ascii="Arial" w:hAnsi="Arial" w:cs="Arial"/>
          <w:color w:val="auto"/>
          <w:u w:val="single"/>
        </w:rPr>
        <w:t>kraak</w:t>
      </w:r>
      <w:r w:rsidR="00507804" w:rsidRPr="00507804">
        <w:rPr>
          <w:rFonts w:ascii="Arial" w:hAnsi="Arial" w:cs="Arial"/>
          <w:color w:val="auto"/>
          <w:u w:val="single"/>
        </w:rPr>
        <w:t>mee</w:t>
      </w:r>
      <w:r w:rsidRPr="00507804">
        <w:rPr>
          <w:rFonts w:ascii="Arial" w:hAnsi="Arial" w:cs="Arial"/>
          <w:color w:val="auto"/>
          <w:u w:val="single"/>
        </w:rPr>
        <w:t>.be</w:t>
      </w:r>
      <w:r w:rsidRPr="00507804">
        <w:rPr>
          <w:rFonts w:ascii="Arial" w:hAnsi="Arial" w:cs="Arial"/>
          <w:color w:val="auto"/>
        </w:rPr>
        <w:t xml:space="preserve"> </w:t>
      </w:r>
      <w:r w:rsidR="00AD5FCB" w:rsidRPr="00507804">
        <w:rPr>
          <w:rFonts w:ascii="Arial" w:hAnsi="Arial" w:cs="Arial"/>
          <w:color w:val="auto"/>
        </w:rPr>
        <w:t xml:space="preserve">virtueel </w:t>
      </w:r>
      <w:r w:rsidR="007E21E1" w:rsidRPr="00507804">
        <w:rPr>
          <w:rFonts w:ascii="Arial" w:hAnsi="Arial" w:cs="Arial"/>
          <w:color w:val="auto"/>
        </w:rPr>
        <w:t xml:space="preserve">mee </w:t>
      </w:r>
      <w:r w:rsidR="00AD5FCB" w:rsidRPr="00507804">
        <w:rPr>
          <w:rFonts w:ascii="Arial" w:hAnsi="Arial" w:cs="Arial"/>
          <w:color w:val="auto"/>
        </w:rPr>
        <w:t>kraken</w:t>
      </w:r>
      <w:r w:rsidRPr="00507804">
        <w:rPr>
          <w:rFonts w:ascii="Arial" w:hAnsi="Arial" w:cs="Arial"/>
          <w:color w:val="auto"/>
        </w:rPr>
        <w:t xml:space="preserve">. </w:t>
      </w:r>
      <w:r w:rsidR="00616553">
        <w:rPr>
          <w:rFonts w:ascii="Arial" w:hAnsi="Arial" w:cs="Arial"/>
          <w:color w:val="auto"/>
        </w:rPr>
        <w:t xml:space="preserve">Share </w:t>
      </w:r>
      <w:proofErr w:type="spellStart"/>
      <w:r w:rsidR="00616553">
        <w:rPr>
          <w:rFonts w:ascii="Arial" w:hAnsi="Arial" w:cs="Arial"/>
          <w:color w:val="auto"/>
        </w:rPr>
        <w:t>if</w:t>
      </w:r>
      <w:proofErr w:type="spellEnd"/>
      <w:r w:rsidR="00616553">
        <w:rPr>
          <w:rFonts w:ascii="Arial" w:hAnsi="Arial" w:cs="Arial"/>
          <w:color w:val="auto"/>
        </w:rPr>
        <w:t xml:space="preserve"> </w:t>
      </w:r>
      <w:proofErr w:type="spellStart"/>
      <w:r w:rsidR="00616553">
        <w:rPr>
          <w:rFonts w:ascii="Arial" w:hAnsi="Arial" w:cs="Arial"/>
          <w:color w:val="auto"/>
        </w:rPr>
        <w:t>you</w:t>
      </w:r>
      <w:proofErr w:type="spellEnd"/>
      <w:r w:rsidR="00616553">
        <w:rPr>
          <w:rFonts w:ascii="Arial" w:hAnsi="Arial" w:cs="Arial"/>
          <w:color w:val="auto"/>
        </w:rPr>
        <w:t xml:space="preserve"> care:</w:t>
      </w:r>
      <w:r w:rsidR="00AD5FCB" w:rsidRPr="00507804">
        <w:rPr>
          <w:rFonts w:ascii="Arial" w:hAnsi="Arial" w:cs="Arial"/>
          <w:color w:val="auto"/>
        </w:rPr>
        <w:t xml:space="preserve"> met elk </w:t>
      </w:r>
      <w:r w:rsidRPr="00507804">
        <w:rPr>
          <w:rFonts w:ascii="Arial" w:hAnsi="Arial" w:cs="Arial"/>
          <w:color w:val="auto"/>
        </w:rPr>
        <w:t xml:space="preserve">stukje aandacht </w:t>
      </w:r>
      <w:r w:rsidR="00AD5FCB" w:rsidRPr="00507804">
        <w:rPr>
          <w:rFonts w:ascii="Arial" w:hAnsi="Arial" w:cs="Arial"/>
          <w:color w:val="auto"/>
        </w:rPr>
        <w:t xml:space="preserve">wordt de wachtlijst een </w:t>
      </w:r>
      <w:r w:rsidR="00264720">
        <w:rPr>
          <w:rFonts w:ascii="Arial" w:hAnsi="Arial" w:cs="Arial"/>
          <w:color w:val="auto"/>
        </w:rPr>
        <w:t>beetje</w:t>
      </w:r>
      <w:r w:rsidR="00AD5FCB" w:rsidRPr="00507804">
        <w:rPr>
          <w:rFonts w:ascii="Arial" w:hAnsi="Arial" w:cs="Arial"/>
          <w:color w:val="auto"/>
        </w:rPr>
        <w:t xml:space="preserve"> korter. </w:t>
      </w:r>
    </w:p>
    <w:p w14:paraId="1176DFDE" w14:textId="77777777" w:rsidR="00803717" w:rsidRPr="00507804" w:rsidRDefault="00803717" w:rsidP="00682707">
      <w:pPr>
        <w:pStyle w:val="TBWA"/>
        <w:jc w:val="both"/>
        <w:rPr>
          <w:rFonts w:ascii="Arial" w:hAnsi="Arial" w:cs="Arial"/>
          <w:color w:val="auto"/>
        </w:rPr>
      </w:pPr>
    </w:p>
    <w:p w14:paraId="1876FA74" w14:textId="77777777" w:rsidR="00AD5FCB" w:rsidRPr="00507804" w:rsidRDefault="00AD5FCB" w:rsidP="00682707">
      <w:pPr>
        <w:pStyle w:val="TBWA"/>
        <w:jc w:val="both"/>
        <w:rPr>
          <w:rFonts w:ascii="Arial" w:hAnsi="Arial" w:cs="Arial"/>
          <w:color w:val="auto"/>
        </w:rPr>
      </w:pPr>
      <w:r w:rsidRPr="00507804">
        <w:rPr>
          <w:rFonts w:ascii="Arial" w:hAnsi="Arial" w:cs="Arial"/>
          <w:color w:val="auto"/>
        </w:rPr>
        <w:t xml:space="preserve">Meer op </w:t>
      </w:r>
      <w:r w:rsidRPr="00507804">
        <w:rPr>
          <w:rFonts w:ascii="Arial" w:hAnsi="Arial" w:cs="Arial"/>
          <w:color w:val="auto"/>
          <w:u w:val="single"/>
        </w:rPr>
        <w:t>kraakmee.be</w:t>
      </w:r>
      <w:r w:rsidR="00803717" w:rsidRPr="00507804">
        <w:rPr>
          <w:rFonts w:ascii="Arial" w:hAnsi="Arial" w:cs="Arial"/>
          <w:color w:val="auto"/>
          <w:u w:val="single"/>
        </w:rPr>
        <w:t xml:space="preserve"> </w:t>
      </w:r>
    </w:p>
    <w:p w14:paraId="2772ED76" w14:textId="77777777" w:rsidR="00803717" w:rsidRPr="00507804" w:rsidRDefault="00803717" w:rsidP="009D4D1E">
      <w:pPr>
        <w:pStyle w:val="-TBWANormal"/>
        <w:rPr>
          <w:rFonts w:ascii="Arial" w:hAnsi="Arial" w:cs="Arial"/>
          <w:noProof w:val="0"/>
          <w:sz w:val="24"/>
          <w:lang w:val="nl-NL"/>
        </w:rPr>
      </w:pPr>
    </w:p>
    <w:p w14:paraId="7F0C9FFB" w14:textId="77777777" w:rsidR="009D4D1E" w:rsidRPr="00507804" w:rsidRDefault="00616553" w:rsidP="009D4D1E">
      <w:pPr>
        <w:pStyle w:val="-TBWANormal"/>
        <w:rPr>
          <w:rFonts w:ascii="Arial" w:hAnsi="Arial" w:cs="Arial"/>
          <w:b/>
          <w:noProof w:val="0"/>
          <w:sz w:val="24"/>
          <w:lang w:val="nl-NL"/>
        </w:rPr>
      </w:pPr>
      <w:r>
        <w:rPr>
          <w:rFonts w:ascii="Arial" w:hAnsi="Arial" w:cs="Arial"/>
          <w:b/>
          <w:noProof w:val="0"/>
          <w:sz w:val="24"/>
          <w:lang w:val="nl-NL"/>
        </w:rPr>
        <w:t>Bijlagen:</w:t>
      </w:r>
    </w:p>
    <w:p w14:paraId="22625167" w14:textId="77777777" w:rsidR="009D4D1E" w:rsidRPr="00507804" w:rsidRDefault="00510267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>
        <w:rPr>
          <w:rFonts w:ascii="Arial" w:hAnsi="Arial" w:cs="Arial"/>
          <w:noProof w:val="0"/>
          <w:sz w:val="24"/>
          <w:lang w:val="nl-NL"/>
        </w:rPr>
        <w:t>s</w:t>
      </w:r>
      <w:r w:rsidR="009D4D1E" w:rsidRPr="00507804">
        <w:rPr>
          <w:rFonts w:ascii="Arial" w:hAnsi="Arial" w:cs="Arial"/>
          <w:noProof w:val="0"/>
          <w:sz w:val="24"/>
          <w:lang w:val="nl-NL"/>
        </w:rPr>
        <w:t>creenshot homepage website</w:t>
      </w:r>
    </w:p>
    <w:p w14:paraId="30D9A194" w14:textId="77777777" w:rsidR="009D4D1E" w:rsidRPr="00507804" w:rsidRDefault="00510267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>
        <w:rPr>
          <w:rFonts w:ascii="Arial" w:hAnsi="Arial" w:cs="Arial"/>
          <w:noProof w:val="0"/>
          <w:sz w:val="24"/>
          <w:lang w:val="nl-NL"/>
        </w:rPr>
        <w:t>v</w:t>
      </w:r>
      <w:r w:rsidR="009D4D1E" w:rsidRPr="00507804">
        <w:rPr>
          <w:rFonts w:ascii="Arial" w:hAnsi="Arial" w:cs="Arial"/>
          <w:noProof w:val="0"/>
          <w:sz w:val="24"/>
          <w:lang w:val="nl-NL"/>
        </w:rPr>
        <w:t>ideoclip</w:t>
      </w:r>
      <w:r w:rsidR="00803717" w:rsidRPr="00507804">
        <w:rPr>
          <w:rFonts w:ascii="Arial" w:hAnsi="Arial" w:cs="Arial"/>
          <w:noProof w:val="0"/>
          <w:sz w:val="24"/>
          <w:lang w:val="nl-NL"/>
        </w:rPr>
        <w:t xml:space="preserve"> </w:t>
      </w:r>
      <w:proofErr w:type="spellStart"/>
      <w:r w:rsidR="00803717" w:rsidRPr="00507804">
        <w:rPr>
          <w:rFonts w:ascii="Arial" w:hAnsi="Arial" w:cs="Arial"/>
          <w:noProof w:val="0"/>
          <w:sz w:val="24"/>
          <w:lang w:val="nl-NL"/>
        </w:rPr>
        <w:t>Our</w:t>
      </w:r>
      <w:proofErr w:type="spellEnd"/>
      <w:r w:rsidR="00803717" w:rsidRPr="00507804">
        <w:rPr>
          <w:rFonts w:ascii="Arial" w:hAnsi="Arial" w:cs="Arial"/>
          <w:noProof w:val="0"/>
          <w:sz w:val="24"/>
          <w:lang w:val="nl-NL"/>
        </w:rPr>
        <w:t xml:space="preserve"> House</w:t>
      </w:r>
    </w:p>
    <w:p w14:paraId="28187758" w14:textId="77777777" w:rsidR="009D4D1E" w:rsidRPr="00507804" w:rsidRDefault="009D4D1E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 w:rsidRPr="00507804">
        <w:rPr>
          <w:rFonts w:ascii="Arial" w:hAnsi="Arial" w:cs="Arial"/>
          <w:noProof w:val="0"/>
          <w:sz w:val="24"/>
          <w:lang w:val="nl-NL"/>
        </w:rPr>
        <w:t>banner</w:t>
      </w:r>
    </w:p>
    <w:p w14:paraId="4DA736DF" w14:textId="77777777" w:rsidR="009D4D1E" w:rsidRPr="00507804" w:rsidRDefault="009D4D1E" w:rsidP="009D4D1E">
      <w:pPr>
        <w:pStyle w:val="-TBWANormal"/>
        <w:ind w:left="1080"/>
        <w:rPr>
          <w:rFonts w:ascii="Arial" w:hAnsi="Arial" w:cs="Arial"/>
          <w:noProof w:val="0"/>
          <w:sz w:val="24"/>
          <w:lang w:val="nl-NL"/>
        </w:rPr>
      </w:pPr>
    </w:p>
    <w:p w14:paraId="296BA944" w14:textId="77777777" w:rsidR="006C08ED" w:rsidRPr="00831446" w:rsidRDefault="006C08ED" w:rsidP="006C08ED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22496D5F" w14:textId="77777777" w:rsidR="006C08ED" w:rsidRPr="00831446" w:rsidRDefault="006C08ED" w:rsidP="006C08ED">
      <w:pPr>
        <w:pStyle w:val="TBWA"/>
        <w:rPr>
          <w:sz w:val="20"/>
          <w:szCs w:val="20"/>
        </w:rPr>
      </w:pPr>
    </w:p>
    <w:p w14:paraId="75F59CEA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Inclusie Invest</w:t>
      </w:r>
    </w:p>
    <w:p w14:paraId="6A91C12E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B71303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‘In een wachtlijst kan je niet wonen’</w:t>
      </w:r>
    </w:p>
    <w:p w14:paraId="74ACEB6F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</w:t>
      </w:r>
      <w:r w:rsidRPr="00831446">
        <w:rPr>
          <w:rFonts w:ascii="Helvetica" w:hAnsi="Helvetica"/>
          <w:sz w:val="20"/>
        </w:rPr>
        <w:t>Campaign (one or more media is used)</w:t>
      </w:r>
    </w:p>
    <w:p w14:paraId="28D0E67B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7126B88C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</w:p>
    <w:p w14:paraId="37A875F8" w14:textId="5FC43F14" w:rsidR="006C08ED" w:rsidRPr="001D1F21" w:rsidRDefault="006C08ED" w:rsidP="006C08ED">
      <w:pPr>
        <w:pStyle w:val="TBWANormal"/>
        <w:numPr>
          <w:ilvl w:val="0"/>
          <w:numId w:val="1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Web (website, bannering, online video on YouTube)</w:t>
      </w:r>
    </w:p>
    <w:p w14:paraId="54C28AED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We’d like to thank Madness and EMI for approving the usage of the ‘Our House’ music.</w:t>
      </w:r>
    </w:p>
    <w:p w14:paraId="46588C26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This campaign was realised with the often voluntary and very enthousiastic support of many people. Here a short but uncomplete list of contributors.</w:t>
      </w:r>
    </w:p>
    <w:p w14:paraId="4E0576C7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42AA9C7D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60094">
        <w:rPr>
          <w:rFonts w:ascii="Helvetica" w:hAnsi="Helvetica"/>
          <w:b/>
          <w:sz w:val="20"/>
        </w:rPr>
        <w:t xml:space="preserve">Creative Director: </w:t>
      </w:r>
      <w:r w:rsidRPr="00460094">
        <w:rPr>
          <w:rFonts w:ascii="Helvetica" w:hAnsi="Helvetica"/>
          <w:sz w:val="20"/>
        </w:rPr>
        <w:t>Jan Macken, Gert Pauwels</w:t>
      </w:r>
    </w:p>
    <w:p w14:paraId="26424C57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Creative team: </w:t>
      </w:r>
      <w:r w:rsidRPr="00576990">
        <w:rPr>
          <w:rFonts w:ascii="Helvetica" w:hAnsi="Helvetica"/>
          <w:sz w:val="20"/>
        </w:rPr>
        <w:t>Bout Holtof, Geert Feytons</w:t>
      </w:r>
    </w:p>
    <w:p w14:paraId="587772C8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Katrien Crabbe, Mieke Michels, Geert Potargent</w:t>
      </w:r>
    </w:p>
    <w:p w14:paraId="797B3FF0" w14:textId="77777777" w:rsidR="006C08ED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Pr="0014348A">
        <w:rPr>
          <w:rFonts w:ascii="Helvetica" w:hAnsi="Helvetica"/>
          <w:sz w:val="20"/>
        </w:rPr>
        <w:t>Vicky Willems</w:t>
      </w:r>
    </w:p>
    <w:p w14:paraId="375195D5" w14:textId="77777777" w:rsidR="00E54671" w:rsidRDefault="00E54671" w:rsidP="00EF53E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0850DFDD" w14:textId="77777777" w:rsidR="006C08ED" w:rsidRPr="00831446" w:rsidRDefault="006C08ED" w:rsidP="006C08E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21A8D690" w14:textId="77777777" w:rsidR="006C08ED" w:rsidRPr="00B71303" w:rsidRDefault="006C08ED" w:rsidP="006C08ED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t xml:space="preserve">Advertising/Marketing Manager’s name: </w:t>
      </w:r>
      <w:r>
        <w:rPr>
          <w:rFonts w:ascii="Helvetica" w:hAnsi="Helvetica"/>
          <w:sz w:val="20"/>
        </w:rPr>
        <w:t>Wim Bijnens</w:t>
      </w:r>
    </w:p>
    <w:p w14:paraId="653C0B68" w14:textId="77777777" w:rsidR="006C08ED" w:rsidRDefault="006C08ED" w:rsidP="006C08ED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t xml:space="preserve">Telephone number: </w:t>
      </w:r>
      <w:r>
        <w:rPr>
          <w:rFonts w:ascii="Helvetica" w:hAnsi="Helvetica"/>
          <w:sz w:val="20"/>
        </w:rPr>
        <w:t>0495/59 02 35</w:t>
      </w:r>
    </w:p>
    <w:p w14:paraId="4B8E7E5B" w14:textId="77777777" w:rsidR="006C08ED" w:rsidRPr="00B71303" w:rsidRDefault="006C08ED" w:rsidP="006C08ED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E-mail: wim@bijnens.com</w:t>
      </w:r>
    </w:p>
    <w:p w14:paraId="34924047" w14:textId="77777777" w:rsidR="006C08ED" w:rsidRDefault="006C08ED" w:rsidP="006C08E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9B8A7C0" w14:textId="77777777" w:rsidR="006C08ED" w:rsidRDefault="006C08ED" w:rsidP="006C08E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Production agency:</w:t>
      </w:r>
    </w:p>
    <w:p w14:paraId="6C086749" w14:textId="77777777" w:rsidR="006C08ED" w:rsidRPr="00DE2E15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E2E15">
        <w:rPr>
          <w:rFonts w:ascii="Helvetica" w:hAnsi="Helvetica"/>
          <w:sz w:val="20"/>
        </w:rPr>
        <w:t>Regisseur: Guy Goossens</w:t>
      </w:r>
    </w:p>
    <w:p w14:paraId="196F4300" w14:textId="77777777" w:rsidR="006C08ED" w:rsidRPr="00DE2E15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E2E15">
        <w:rPr>
          <w:rFonts w:ascii="Helvetica" w:hAnsi="Helvetica" w:cs="Helvetica"/>
          <w:sz w:val="20"/>
        </w:rPr>
        <w:t>DOP/cadreur : Thomas Buelens</w:t>
      </w:r>
    </w:p>
    <w:p w14:paraId="5C6A04A1" w14:textId="77777777" w:rsidR="006C08ED" w:rsidRPr="00DE2E15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E2E15">
        <w:rPr>
          <w:rFonts w:ascii="Helvetica" w:hAnsi="Helvetica" w:cs="Helvetica"/>
          <w:sz w:val="20"/>
        </w:rPr>
        <w:t>Electro : Joost Henderieckx</w:t>
      </w:r>
      <w:r>
        <w:rPr>
          <w:rFonts w:ascii="Helvetica" w:hAnsi="Helvetica" w:cs="Helvetica"/>
          <w:sz w:val="20"/>
        </w:rPr>
        <w:t>,</w:t>
      </w:r>
      <w:r w:rsidRPr="00DE2E15">
        <w:rPr>
          <w:rFonts w:ascii="Helvetica" w:hAnsi="Helvetica" w:cs="Helvetica"/>
          <w:sz w:val="20"/>
        </w:rPr>
        <w:t xml:space="preserve"> Diewert Vandekerkhove</w:t>
      </w:r>
    </w:p>
    <w:p w14:paraId="6A408614" w14:textId="50D0EDAA" w:rsidR="006C08ED" w:rsidRPr="00214C56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Production team</w:t>
      </w:r>
      <w:r>
        <w:rPr>
          <w:rFonts w:ascii="Helvetica" w:hAnsi="Helvetica"/>
          <w:sz w:val="20"/>
        </w:rPr>
        <w:t xml:space="preserve"> videoclip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</w:t>
      </w:r>
      <w:r w:rsidR="00EF53E5">
        <w:rPr>
          <w:rFonts w:ascii="Helvetica" w:hAnsi="Helvetica"/>
          <w:sz w:val="20"/>
        </w:rPr>
        <w:t xml:space="preserve">SAKE - </w:t>
      </w:r>
      <w:r w:rsidRPr="00214C56">
        <w:rPr>
          <w:rFonts w:ascii="Helvetica" w:hAnsi="Helvetica"/>
          <w:sz w:val="20"/>
        </w:rPr>
        <w:t xml:space="preserve">Mieke Vandewalle, Brigitte </w:t>
      </w:r>
      <w:r w:rsidRPr="00460094">
        <w:rPr>
          <w:rFonts w:ascii="Helvetica" w:hAnsi="Helvetica"/>
          <w:sz w:val="20"/>
        </w:rPr>
        <w:t>Baudine, Johanna Keppens, Tom Syryn</w:t>
      </w:r>
      <w:r>
        <w:rPr>
          <w:rFonts w:ascii="Helvetica" w:hAnsi="Helvetica"/>
          <w:sz w:val="20"/>
        </w:rPr>
        <w:t>, Jan Pollet</w:t>
      </w:r>
      <w:r w:rsidR="001A4006">
        <w:rPr>
          <w:rFonts w:ascii="Helvetica" w:hAnsi="Helvetica"/>
          <w:sz w:val="20"/>
        </w:rPr>
        <w:t xml:space="preserve">, </w:t>
      </w:r>
      <w:r w:rsidR="001A4006" w:rsidRPr="00F10E47">
        <w:rPr>
          <w:rFonts w:ascii="Arial" w:hAnsi="Arial" w:cs="Arial"/>
          <w:color w:val="222222"/>
          <w:sz w:val="19"/>
          <w:szCs w:val="19"/>
          <w:shd w:val="clear" w:color="auto" w:fill="FFFFFF"/>
        </w:rPr>
        <w:t>Xavier Pouleur </w:t>
      </w:r>
    </w:p>
    <w:p w14:paraId="48649531" w14:textId="77777777" w:rsidR="006C08ED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team bannering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Jan Bikkembergs, Kristof Massoels</w:t>
      </w:r>
    </w:p>
    <w:p w14:paraId="55BC502B" w14:textId="77777777" w:rsidR="006C08ED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 team website: Jan Casier, Peter Gevaerts, Veerle Blykers, Sarah Wouters, </w:t>
      </w:r>
      <w:r w:rsidRPr="003043CD">
        <w:rPr>
          <w:rFonts w:ascii="Helvetica" w:hAnsi="Helvetica"/>
          <w:sz w:val="20"/>
        </w:rPr>
        <w:t>Stephan Zych, Daniel Sum</w:t>
      </w:r>
    </w:p>
    <w:p w14:paraId="345C5385" w14:textId="77777777" w:rsidR="006C08ED" w:rsidRPr="00460094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Art buying: Elly Laureys</w:t>
      </w:r>
    </w:p>
    <w:p w14:paraId="54FCDD3F" w14:textId="77777777" w:rsidR="006C08ED" w:rsidRPr="00460094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Keyvisuals: Danny Jacquemin, Caroline Stiernet</w:t>
      </w:r>
    </w:p>
    <w:p w14:paraId="03C0A21E" w14:textId="77777777" w:rsidR="006C08ED" w:rsidRPr="00460094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PR</w:t>
      </w:r>
      <w:r>
        <w:rPr>
          <w:rFonts w:ascii="Helvetica" w:hAnsi="Helvetica"/>
          <w:sz w:val="20"/>
        </w:rPr>
        <w:t>-</w:t>
      </w:r>
      <w:r w:rsidRPr="00460094">
        <w:rPr>
          <w:rFonts w:ascii="Helvetica" w:hAnsi="Helvetica"/>
          <w:sz w:val="20"/>
        </w:rPr>
        <w:t>team: Wim Maes, Steven Verbeiren, Christophe Chantraine</w:t>
      </w:r>
    </w:p>
    <w:p w14:paraId="1017FF6A" w14:textId="77777777" w:rsidR="006C08ED" w:rsidRPr="000B05A4" w:rsidRDefault="006C08ED" w:rsidP="006C08ED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B05A4">
        <w:rPr>
          <w:rFonts w:ascii="Helvetica" w:hAnsi="Helvetica"/>
          <w:sz w:val="20"/>
        </w:rPr>
        <w:t>Event: Sharon Lavaert</w:t>
      </w:r>
    </w:p>
    <w:p w14:paraId="21A2D188" w14:textId="77777777" w:rsidR="001A4006" w:rsidRPr="000B05A4" w:rsidRDefault="001A4006" w:rsidP="001A4006">
      <w:pPr>
        <w:pStyle w:val="ListParagraph"/>
        <w:numPr>
          <w:ilvl w:val="0"/>
          <w:numId w:val="11"/>
        </w:numPr>
        <w:rPr>
          <w:rFonts w:ascii="Helvetica" w:eastAsia="Times New Roman" w:hAnsi="Helvetica"/>
          <w:sz w:val="20"/>
          <w:szCs w:val="20"/>
          <w:lang w:val="en-US" w:eastAsia="en-US"/>
        </w:rPr>
      </w:pPr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>Publishing Music Rights:  Emi Music Publishing Services Belgium NV</w:t>
      </w:r>
    </w:p>
    <w:p w14:paraId="2F7AE583" w14:textId="77777777" w:rsidR="001A4006" w:rsidRPr="000B05A4" w:rsidRDefault="001A4006" w:rsidP="001A4006">
      <w:pPr>
        <w:pStyle w:val="ListParagraph"/>
        <w:numPr>
          <w:ilvl w:val="0"/>
          <w:numId w:val="11"/>
        </w:numPr>
        <w:rPr>
          <w:rFonts w:ascii="Helvetica" w:eastAsia="Times New Roman" w:hAnsi="Helvetica"/>
          <w:sz w:val="20"/>
          <w:szCs w:val="20"/>
          <w:lang w:val="en-US" w:eastAsia="en-US"/>
        </w:rPr>
      </w:pPr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Our House used courtesy of Union Square Music Ltd under exclusive </w:t>
      </w:r>
      <w:proofErr w:type="spellStart"/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>licence</w:t>
      </w:r>
      <w:proofErr w:type="spellEnd"/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from </w:t>
      </w:r>
      <w:proofErr w:type="spellStart"/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>Stirling</w:t>
      </w:r>
      <w:proofErr w:type="spellEnd"/>
      <w:r w:rsidRPr="000B05A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Holdings Ltd.</w:t>
      </w:r>
    </w:p>
    <w:p w14:paraId="30508524" w14:textId="77777777" w:rsidR="001A4006" w:rsidRPr="000B05A4" w:rsidRDefault="001A4006" w:rsidP="001A400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22F0E2EE" w14:textId="77777777" w:rsidR="009D4D1E" w:rsidRPr="00507804" w:rsidRDefault="009D4D1E" w:rsidP="009D4D1E">
      <w:pPr>
        <w:tabs>
          <w:tab w:val="left" w:pos="1488"/>
        </w:tabs>
        <w:rPr>
          <w:rFonts w:ascii="Arial" w:hAnsi="Arial" w:cs="Arial"/>
        </w:rPr>
      </w:pPr>
      <w:bookmarkStart w:id="0" w:name="_GoBack"/>
      <w:bookmarkEnd w:id="0"/>
    </w:p>
    <w:sectPr w:rsidR="009D4D1E" w:rsidRPr="00507804" w:rsidSect="009431D8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53BB" w14:textId="77777777" w:rsidR="000F53F9" w:rsidRDefault="000F53F9" w:rsidP="0061795A">
      <w:r>
        <w:separator/>
      </w:r>
    </w:p>
  </w:endnote>
  <w:endnote w:type="continuationSeparator" w:id="0">
    <w:p w14:paraId="2FC3BC5D" w14:textId="77777777" w:rsidR="000F53F9" w:rsidRDefault="000F53F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81EA" w14:textId="77777777" w:rsidR="00507804" w:rsidRPr="004C5BFD" w:rsidRDefault="00507804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2FE213" w14:textId="77777777" w:rsidR="00507804" w:rsidRPr="009431D8" w:rsidRDefault="00507804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CE3A" w14:textId="77777777" w:rsidR="00507804" w:rsidRPr="004C5BFD" w:rsidRDefault="00507804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FC7272" w14:textId="77777777" w:rsidR="00507804" w:rsidRPr="00C47C41" w:rsidRDefault="00507804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76BE" w14:textId="77777777" w:rsidR="000F53F9" w:rsidRDefault="000F53F9" w:rsidP="0061795A">
      <w:r>
        <w:separator/>
      </w:r>
    </w:p>
  </w:footnote>
  <w:footnote w:type="continuationSeparator" w:id="0">
    <w:p w14:paraId="6B164A0F" w14:textId="77777777" w:rsidR="000F53F9" w:rsidRDefault="000F53F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2961" w14:textId="77777777" w:rsidR="00507804" w:rsidRPr="00C2535F" w:rsidRDefault="00507804" w:rsidP="00C2535F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1" layoutInCell="1" allowOverlap="1" wp14:anchorId="2DE3E17E" wp14:editId="1A4E587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</w:t>
    </w:r>
    <w:r>
      <w:tab/>
    </w:r>
    <w:r>
      <w:tab/>
    </w:r>
    <w:r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Pr="00C2535F">
      <w:rPr>
        <w:rStyle w:val="PageNumber"/>
        <w:rFonts w:ascii="Helvetica" w:hAnsi="Helvetica"/>
        <w:sz w:val="22"/>
        <w:szCs w:val="22"/>
      </w:rPr>
      <w:fldChar w:fldCharType="separate"/>
    </w:r>
    <w:r w:rsidR="000B05A4">
      <w:rPr>
        <w:rStyle w:val="PageNumber"/>
        <w:rFonts w:ascii="Helvetica" w:hAnsi="Helvetica"/>
        <w:noProof/>
        <w:sz w:val="22"/>
        <w:szCs w:val="22"/>
      </w:rPr>
      <w:t>2</w:t>
    </w:r>
    <w:r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70FC" w14:textId="77777777" w:rsidR="00507804" w:rsidRPr="004C5BFD" w:rsidRDefault="00507804" w:rsidP="00C47C41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4AA4C830" wp14:editId="2EA0B6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E51CE" w14:textId="77777777" w:rsidR="00507804" w:rsidRPr="00C47C41" w:rsidRDefault="00507804" w:rsidP="00C47C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5F"/>
    <w:multiLevelType w:val="hybridMultilevel"/>
    <w:tmpl w:val="681E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3F9C"/>
    <w:multiLevelType w:val="hybridMultilevel"/>
    <w:tmpl w:val="2240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2A1"/>
    <w:multiLevelType w:val="hybridMultilevel"/>
    <w:tmpl w:val="D08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D65"/>
    <w:multiLevelType w:val="hybridMultilevel"/>
    <w:tmpl w:val="8B8889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3A3"/>
    <w:multiLevelType w:val="hybridMultilevel"/>
    <w:tmpl w:val="99F4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2C8B"/>
    <w:multiLevelType w:val="hybridMultilevel"/>
    <w:tmpl w:val="936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2E56"/>
    <w:multiLevelType w:val="hybridMultilevel"/>
    <w:tmpl w:val="E214AE50"/>
    <w:lvl w:ilvl="0" w:tplc="D4C646A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0A1C"/>
    <w:multiLevelType w:val="hybridMultilevel"/>
    <w:tmpl w:val="1B10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43D9A"/>
    <w:multiLevelType w:val="hybridMultilevel"/>
    <w:tmpl w:val="85360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B296D"/>
    <w:multiLevelType w:val="hybridMultilevel"/>
    <w:tmpl w:val="C65C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50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5"/>
    <w:rsid w:val="00093499"/>
    <w:rsid w:val="000B05A4"/>
    <w:rsid w:val="000C07A7"/>
    <w:rsid w:val="000D52DE"/>
    <w:rsid w:val="000F53F9"/>
    <w:rsid w:val="001149C1"/>
    <w:rsid w:val="00114BDB"/>
    <w:rsid w:val="00133E38"/>
    <w:rsid w:val="001730B6"/>
    <w:rsid w:val="001A4006"/>
    <w:rsid w:val="001D1F21"/>
    <w:rsid w:val="00204365"/>
    <w:rsid w:val="00216DC8"/>
    <w:rsid w:val="00264720"/>
    <w:rsid w:val="002D73D5"/>
    <w:rsid w:val="002E3ADB"/>
    <w:rsid w:val="002F4677"/>
    <w:rsid w:val="0030267F"/>
    <w:rsid w:val="00332519"/>
    <w:rsid w:val="00350402"/>
    <w:rsid w:val="003529FD"/>
    <w:rsid w:val="003548EC"/>
    <w:rsid w:val="003F54D5"/>
    <w:rsid w:val="004774D4"/>
    <w:rsid w:val="0048020D"/>
    <w:rsid w:val="00496AA6"/>
    <w:rsid w:val="00507804"/>
    <w:rsid w:val="00510267"/>
    <w:rsid w:val="0057625F"/>
    <w:rsid w:val="00616553"/>
    <w:rsid w:val="0061795A"/>
    <w:rsid w:val="0066684B"/>
    <w:rsid w:val="00682707"/>
    <w:rsid w:val="00697743"/>
    <w:rsid w:val="006C08ED"/>
    <w:rsid w:val="006E2266"/>
    <w:rsid w:val="00740375"/>
    <w:rsid w:val="00752490"/>
    <w:rsid w:val="007D03D0"/>
    <w:rsid w:val="007D7BDB"/>
    <w:rsid w:val="007E21E1"/>
    <w:rsid w:val="00803717"/>
    <w:rsid w:val="008D5018"/>
    <w:rsid w:val="00932F7B"/>
    <w:rsid w:val="009431D8"/>
    <w:rsid w:val="009D0D01"/>
    <w:rsid w:val="009D4D1E"/>
    <w:rsid w:val="009F000D"/>
    <w:rsid w:val="00A50578"/>
    <w:rsid w:val="00A73A16"/>
    <w:rsid w:val="00A73E0D"/>
    <w:rsid w:val="00AC1F0C"/>
    <w:rsid w:val="00AC2B43"/>
    <w:rsid w:val="00AC4CFD"/>
    <w:rsid w:val="00AD5FCB"/>
    <w:rsid w:val="00AE4A99"/>
    <w:rsid w:val="00AF2809"/>
    <w:rsid w:val="00B0323E"/>
    <w:rsid w:val="00BE401D"/>
    <w:rsid w:val="00C2535F"/>
    <w:rsid w:val="00C47C41"/>
    <w:rsid w:val="00C5064B"/>
    <w:rsid w:val="00C66B16"/>
    <w:rsid w:val="00C90EE9"/>
    <w:rsid w:val="00C93B39"/>
    <w:rsid w:val="00D72F98"/>
    <w:rsid w:val="00DB010F"/>
    <w:rsid w:val="00E54671"/>
    <w:rsid w:val="00E55255"/>
    <w:rsid w:val="00EA7C69"/>
    <w:rsid w:val="00EF53E5"/>
    <w:rsid w:val="00FA4466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05050"/>
    </o:shapedefaults>
    <o:shapelayout v:ext="edit">
      <o:idmap v:ext="edit" data="1"/>
    </o:shapelayout>
  </w:shapeDefaults>
  <w:doNotEmbedSmartTags/>
  <w:decimalSymbol w:val=","/>
  <w:listSeparator w:val=";"/>
  <w14:docId w14:val="2B830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6C08ED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1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6C08ED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1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Ligh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90FF3-3CB1-B841-89BB-515420CF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Light Brief.dotx</Template>
  <TotalTime>2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6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Crabbe</dc:creator>
  <cp:keywords/>
  <dc:description/>
  <cp:lastModifiedBy>TBWA User</cp:lastModifiedBy>
  <cp:revision>5</cp:revision>
  <cp:lastPrinted>2011-08-10T13:45:00Z</cp:lastPrinted>
  <dcterms:created xsi:type="dcterms:W3CDTF">2012-11-21T17:09:00Z</dcterms:created>
  <dcterms:modified xsi:type="dcterms:W3CDTF">2012-11-22T13:13:00Z</dcterms:modified>
</cp:coreProperties>
</file>