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CB65" w14:textId="7E1C918E" w:rsidR="0096457F" w:rsidRPr="00881F35" w:rsidRDefault="0096457F" w:rsidP="00746D15">
      <w:pPr>
        <w:rPr>
          <w:rFonts w:ascii="DIN Light" w:hAnsi="DIN Light"/>
          <w:b/>
          <w:bCs/>
          <w:lang w:val="en-US"/>
        </w:rPr>
      </w:pPr>
      <w:r w:rsidRPr="00881F35">
        <w:rPr>
          <w:rFonts w:ascii="DIN Light" w:hAnsi="DIN Light"/>
          <w:b/>
          <w:bCs/>
          <w:lang w:val="en-US"/>
        </w:rPr>
        <w:t xml:space="preserve">Lebanon: Mental health needs soar in wake of Beirut blast </w:t>
      </w:r>
      <w:r w:rsidR="00746D15" w:rsidRPr="00881F35">
        <w:rPr>
          <w:rFonts w:ascii="DIN Light" w:hAnsi="DIN Light"/>
          <w:b/>
          <w:bCs/>
          <w:lang w:val="en-US"/>
        </w:rPr>
        <w:br/>
      </w:r>
      <w:r w:rsidR="00A35262" w:rsidRPr="00881F35">
        <w:rPr>
          <w:rFonts w:ascii="DIN Light" w:hAnsi="DIN Light"/>
          <w:i/>
          <w:iCs/>
          <w:lang w:val="en-US"/>
        </w:rPr>
        <w:t xml:space="preserve">Two </w:t>
      </w:r>
      <w:r w:rsidRPr="00881F35">
        <w:rPr>
          <w:rFonts w:ascii="DIN Light" w:hAnsi="DIN Light"/>
          <w:i/>
          <w:iCs/>
          <w:lang w:val="en-US"/>
        </w:rPr>
        <w:t xml:space="preserve">in three people seeking </w:t>
      </w:r>
      <w:r w:rsidR="00A35262" w:rsidRPr="00881F35">
        <w:rPr>
          <w:rFonts w:ascii="DIN Light" w:hAnsi="DIN Light"/>
          <w:i/>
          <w:iCs/>
          <w:lang w:val="en-US"/>
        </w:rPr>
        <w:t xml:space="preserve">mental health </w:t>
      </w:r>
      <w:r w:rsidRPr="00881F35">
        <w:rPr>
          <w:rFonts w:ascii="DIN Light" w:hAnsi="DIN Light"/>
          <w:i/>
          <w:iCs/>
          <w:lang w:val="en-US"/>
        </w:rPr>
        <w:t xml:space="preserve">support from MSF have </w:t>
      </w:r>
      <w:r w:rsidR="00A35262" w:rsidRPr="00881F35">
        <w:rPr>
          <w:rFonts w:ascii="DIN Light" w:hAnsi="DIN Light"/>
          <w:i/>
          <w:iCs/>
          <w:lang w:val="en-US"/>
        </w:rPr>
        <w:t>s</w:t>
      </w:r>
      <w:r w:rsidR="00D3164F" w:rsidRPr="00881F35">
        <w:rPr>
          <w:rFonts w:ascii="DIN Light" w:hAnsi="DIN Light"/>
          <w:i/>
          <w:iCs/>
          <w:lang w:val="en-US"/>
        </w:rPr>
        <w:t xml:space="preserve">ymptoms </w:t>
      </w:r>
      <w:r w:rsidRPr="00881F35">
        <w:rPr>
          <w:rFonts w:ascii="DIN Light" w:hAnsi="DIN Light"/>
          <w:i/>
          <w:iCs/>
          <w:lang w:val="en-US"/>
        </w:rPr>
        <w:t xml:space="preserve">of </w:t>
      </w:r>
      <w:r w:rsidR="00207FA0" w:rsidRPr="00881F35">
        <w:rPr>
          <w:rFonts w:ascii="DIN Light" w:hAnsi="DIN Light"/>
          <w:i/>
          <w:iCs/>
          <w:lang w:val="en-US"/>
        </w:rPr>
        <w:t>a</w:t>
      </w:r>
      <w:r w:rsidR="00562A43" w:rsidRPr="00881F35">
        <w:rPr>
          <w:rFonts w:ascii="DIN Light" w:hAnsi="DIN Light"/>
          <w:i/>
          <w:iCs/>
          <w:lang w:val="en-US"/>
        </w:rPr>
        <w:t xml:space="preserve">nxiety and </w:t>
      </w:r>
      <w:r w:rsidR="00207FA0" w:rsidRPr="00881F35">
        <w:rPr>
          <w:rFonts w:ascii="DIN Light" w:hAnsi="DIN Light"/>
          <w:i/>
          <w:iCs/>
          <w:lang w:val="en-US"/>
        </w:rPr>
        <w:t>d</w:t>
      </w:r>
      <w:r w:rsidR="00562A43" w:rsidRPr="00881F35">
        <w:rPr>
          <w:rFonts w:ascii="DIN Light" w:hAnsi="DIN Light"/>
          <w:i/>
          <w:iCs/>
          <w:lang w:val="en-US"/>
        </w:rPr>
        <w:t>epression</w:t>
      </w:r>
    </w:p>
    <w:p w14:paraId="6A45893B" w14:textId="41A0150B" w:rsidR="00FE3E19" w:rsidRPr="00881F35" w:rsidRDefault="00207FA0" w:rsidP="00A6121C">
      <w:pPr>
        <w:rPr>
          <w:rFonts w:ascii="DIN Light" w:hAnsi="DIN Light"/>
          <w:lang w:val="en-US"/>
        </w:rPr>
      </w:pPr>
      <w:r w:rsidRPr="00881F35">
        <w:rPr>
          <w:rFonts w:ascii="DIN Light" w:hAnsi="DIN Light"/>
          <w:i/>
          <w:iCs/>
          <w:lang w:val="en-US"/>
        </w:rPr>
        <w:t>Beirut,</w:t>
      </w:r>
      <w:r w:rsidR="0018732B" w:rsidRPr="00881F35">
        <w:rPr>
          <w:rFonts w:ascii="DIN Light" w:hAnsi="DIN Light"/>
          <w:i/>
          <w:iCs/>
          <w:lang w:val="en-US"/>
        </w:rPr>
        <w:t xml:space="preserve"> </w:t>
      </w:r>
      <w:r w:rsidR="0096457F" w:rsidRPr="00881F35">
        <w:rPr>
          <w:rFonts w:ascii="DIN Light" w:hAnsi="DIN Light"/>
          <w:i/>
          <w:iCs/>
          <w:lang w:val="en-US"/>
        </w:rPr>
        <w:t xml:space="preserve">10 </w:t>
      </w:r>
      <w:r w:rsidR="0018732B" w:rsidRPr="00881F35">
        <w:rPr>
          <w:rFonts w:ascii="DIN Light" w:hAnsi="DIN Light"/>
          <w:i/>
          <w:iCs/>
          <w:lang w:val="en-US"/>
        </w:rPr>
        <w:t>October 2020</w:t>
      </w:r>
      <w:r w:rsidRPr="00881F35">
        <w:rPr>
          <w:rFonts w:ascii="DIN Light" w:hAnsi="DIN Light"/>
          <w:lang w:val="en-US"/>
        </w:rPr>
        <w:t xml:space="preserve"> </w:t>
      </w:r>
      <w:r w:rsidR="0096457F" w:rsidRPr="00881F35">
        <w:rPr>
          <w:rFonts w:ascii="DIN Light" w:hAnsi="DIN Light"/>
          <w:lang w:val="en-US"/>
        </w:rPr>
        <w:t>– People’s need for mental health support ha</w:t>
      </w:r>
      <w:r w:rsidR="00790C2B" w:rsidRPr="00881F35">
        <w:rPr>
          <w:rFonts w:ascii="DIN Light" w:hAnsi="DIN Light"/>
          <w:lang w:val="en-US"/>
        </w:rPr>
        <w:t>s</w:t>
      </w:r>
      <w:r w:rsidR="0096457F" w:rsidRPr="00881F35">
        <w:rPr>
          <w:rFonts w:ascii="DIN Light" w:hAnsi="DIN Light"/>
          <w:lang w:val="en-US"/>
        </w:rPr>
        <w:t xml:space="preserve"> increased </w:t>
      </w:r>
      <w:r w:rsidR="003A4925" w:rsidRPr="00881F35">
        <w:rPr>
          <w:rFonts w:ascii="DIN Light" w:hAnsi="DIN Light"/>
          <w:lang w:val="en-US"/>
        </w:rPr>
        <w:t xml:space="preserve">significantly </w:t>
      </w:r>
      <w:r w:rsidR="00790C2B" w:rsidRPr="00881F35">
        <w:rPr>
          <w:rFonts w:ascii="DIN Light" w:hAnsi="DIN Light"/>
          <w:lang w:val="en-US"/>
        </w:rPr>
        <w:t xml:space="preserve">in the two months </w:t>
      </w:r>
      <w:r w:rsidR="0096457F" w:rsidRPr="00881F35">
        <w:rPr>
          <w:rFonts w:ascii="DIN Light" w:hAnsi="DIN Light"/>
          <w:lang w:val="en-US"/>
        </w:rPr>
        <w:t xml:space="preserve">since </w:t>
      </w:r>
      <w:r w:rsidR="00790C2B" w:rsidRPr="00881F35">
        <w:rPr>
          <w:rFonts w:ascii="DIN Light" w:hAnsi="DIN Light"/>
          <w:lang w:val="en-US"/>
        </w:rPr>
        <w:t xml:space="preserve">a massive </w:t>
      </w:r>
      <w:r w:rsidR="003A4925" w:rsidRPr="00881F35">
        <w:rPr>
          <w:rFonts w:ascii="DIN Light" w:hAnsi="DIN Light"/>
          <w:lang w:val="en-US"/>
        </w:rPr>
        <w:t>explosion</w:t>
      </w:r>
      <w:r w:rsidR="0096457F" w:rsidRPr="00881F35">
        <w:rPr>
          <w:rFonts w:ascii="DIN Light" w:hAnsi="DIN Light"/>
          <w:lang w:val="en-US"/>
        </w:rPr>
        <w:t xml:space="preserve"> </w:t>
      </w:r>
      <w:r w:rsidR="003A4925" w:rsidRPr="00881F35">
        <w:rPr>
          <w:rFonts w:ascii="DIN Light" w:hAnsi="DIN Light"/>
          <w:lang w:val="en-US"/>
        </w:rPr>
        <w:t xml:space="preserve">hit </w:t>
      </w:r>
      <w:r w:rsidR="00790C2B" w:rsidRPr="00881F35">
        <w:rPr>
          <w:rFonts w:ascii="DIN Light" w:hAnsi="DIN Light"/>
          <w:lang w:val="en-US"/>
        </w:rPr>
        <w:t xml:space="preserve">the city of </w:t>
      </w:r>
      <w:r w:rsidR="0096457F" w:rsidRPr="00881F35">
        <w:rPr>
          <w:rFonts w:ascii="DIN Light" w:hAnsi="DIN Light"/>
          <w:lang w:val="en-US"/>
        </w:rPr>
        <w:t xml:space="preserve">Beirut. </w:t>
      </w:r>
      <w:r w:rsidR="00A6121C" w:rsidRPr="00881F35">
        <w:rPr>
          <w:rFonts w:ascii="DIN Light" w:hAnsi="DIN Light"/>
          <w:lang w:val="en-US"/>
        </w:rPr>
        <w:t>In neighborhoods affected by the blast, t</w:t>
      </w:r>
      <w:r w:rsidR="00562A43" w:rsidRPr="00881F35">
        <w:rPr>
          <w:rFonts w:ascii="DIN Light" w:hAnsi="DIN Light"/>
          <w:lang w:val="en-US"/>
        </w:rPr>
        <w:t xml:space="preserve">wo </w:t>
      </w:r>
      <w:r w:rsidR="0096457F" w:rsidRPr="00881F35">
        <w:rPr>
          <w:rFonts w:ascii="DIN Light" w:hAnsi="DIN Light"/>
          <w:lang w:val="en-US"/>
        </w:rPr>
        <w:t xml:space="preserve">in three </w:t>
      </w:r>
      <w:r w:rsidR="00FE3E19" w:rsidRPr="00881F35">
        <w:rPr>
          <w:rFonts w:ascii="DIN Light" w:hAnsi="DIN Light"/>
          <w:lang w:val="en-US"/>
        </w:rPr>
        <w:t xml:space="preserve">patients </w:t>
      </w:r>
      <w:r w:rsidR="0096457F" w:rsidRPr="00881F35">
        <w:rPr>
          <w:rFonts w:ascii="DIN Light" w:hAnsi="DIN Light"/>
          <w:lang w:val="en-US"/>
        </w:rPr>
        <w:t xml:space="preserve">coming </w:t>
      </w:r>
      <w:r w:rsidR="00A11351" w:rsidRPr="00881F35">
        <w:rPr>
          <w:rFonts w:ascii="DIN Light" w:hAnsi="DIN Light"/>
          <w:lang w:val="en-US"/>
        </w:rPr>
        <w:t xml:space="preserve">to MSF </w:t>
      </w:r>
      <w:r w:rsidR="0096457F" w:rsidRPr="00881F35">
        <w:rPr>
          <w:rFonts w:ascii="DIN Light" w:hAnsi="DIN Light"/>
          <w:lang w:val="en-US"/>
        </w:rPr>
        <w:t xml:space="preserve">for </w:t>
      </w:r>
      <w:r w:rsidR="00FE3E19" w:rsidRPr="00881F35">
        <w:rPr>
          <w:rFonts w:ascii="DIN Light" w:hAnsi="DIN Light"/>
          <w:lang w:val="en-US"/>
        </w:rPr>
        <w:t>mental health consultations</w:t>
      </w:r>
      <w:r w:rsidR="00D01F69" w:rsidRPr="00881F35">
        <w:rPr>
          <w:rFonts w:ascii="DIN Light" w:hAnsi="DIN Light"/>
          <w:lang w:val="en-US"/>
        </w:rPr>
        <w:t xml:space="preserve"> </w:t>
      </w:r>
      <w:r w:rsidR="0096457F" w:rsidRPr="00881F35">
        <w:rPr>
          <w:rFonts w:ascii="DIN Light" w:hAnsi="DIN Light"/>
          <w:lang w:val="en-US"/>
        </w:rPr>
        <w:t xml:space="preserve">have </w:t>
      </w:r>
      <w:r w:rsidR="00FE3E19" w:rsidRPr="00881F35">
        <w:rPr>
          <w:rFonts w:ascii="DIN Light" w:hAnsi="DIN Light"/>
          <w:lang w:val="en-US"/>
        </w:rPr>
        <w:t>symptoms related to anxiety and depressio</w:t>
      </w:r>
      <w:r w:rsidR="00535C6D" w:rsidRPr="00881F35">
        <w:rPr>
          <w:rFonts w:ascii="DIN Light" w:hAnsi="DIN Light"/>
          <w:lang w:val="en-US"/>
        </w:rPr>
        <w:t>n</w:t>
      </w:r>
      <w:r w:rsidR="0096457F" w:rsidRPr="00881F35">
        <w:rPr>
          <w:rFonts w:ascii="DIN Light" w:hAnsi="DIN Light"/>
          <w:lang w:val="en-US"/>
        </w:rPr>
        <w:t>, with m</w:t>
      </w:r>
      <w:r w:rsidR="00FE3E19" w:rsidRPr="00881F35">
        <w:rPr>
          <w:rFonts w:ascii="DIN Light" w:hAnsi="DIN Light"/>
          <w:lang w:val="en-US"/>
        </w:rPr>
        <w:t xml:space="preserve">ore than half </w:t>
      </w:r>
      <w:r w:rsidR="0096457F" w:rsidRPr="00881F35">
        <w:rPr>
          <w:rFonts w:ascii="DIN Light" w:hAnsi="DIN Light"/>
          <w:lang w:val="en-US"/>
        </w:rPr>
        <w:t xml:space="preserve">citing the 4 August blast as the cause. Of patients with </w:t>
      </w:r>
      <w:r w:rsidR="00E25976" w:rsidRPr="00881F35">
        <w:rPr>
          <w:rFonts w:ascii="DIN Light" w:hAnsi="DIN Light"/>
          <w:lang w:val="en-US"/>
        </w:rPr>
        <w:t>pre-existing</w:t>
      </w:r>
      <w:r w:rsidR="00035A29" w:rsidRPr="00881F35">
        <w:rPr>
          <w:rFonts w:ascii="DIN Light" w:hAnsi="DIN Light"/>
          <w:lang w:val="en-US"/>
        </w:rPr>
        <w:t xml:space="preserve"> </w:t>
      </w:r>
      <w:r w:rsidRPr="00881F35">
        <w:rPr>
          <w:rFonts w:ascii="DIN Light" w:hAnsi="DIN Light"/>
          <w:lang w:val="en-US"/>
        </w:rPr>
        <w:t xml:space="preserve">mental health </w:t>
      </w:r>
      <w:r w:rsidR="0096457F" w:rsidRPr="00881F35">
        <w:rPr>
          <w:rFonts w:ascii="DIN Light" w:hAnsi="DIN Light"/>
          <w:lang w:val="en-US"/>
        </w:rPr>
        <w:t>conditions</w:t>
      </w:r>
      <w:r w:rsidR="00D3164F" w:rsidRPr="00881F35">
        <w:rPr>
          <w:rFonts w:ascii="DIN Light" w:hAnsi="DIN Light"/>
          <w:lang w:val="en-US"/>
        </w:rPr>
        <w:t>, 82</w:t>
      </w:r>
      <w:r w:rsidR="00790C2B" w:rsidRPr="00881F35">
        <w:rPr>
          <w:rFonts w:ascii="DIN Light" w:hAnsi="DIN Light"/>
          <w:lang w:val="en-US"/>
        </w:rPr>
        <w:t xml:space="preserve"> per cent </w:t>
      </w:r>
      <w:r w:rsidR="0096457F" w:rsidRPr="00881F35">
        <w:rPr>
          <w:rFonts w:ascii="DIN Light" w:hAnsi="DIN Light"/>
          <w:lang w:val="en-US"/>
        </w:rPr>
        <w:t xml:space="preserve">say </w:t>
      </w:r>
      <w:r w:rsidR="00D3164F" w:rsidRPr="00881F35">
        <w:rPr>
          <w:rFonts w:ascii="DIN Light" w:hAnsi="DIN Light"/>
          <w:lang w:val="en-US"/>
        </w:rPr>
        <w:t>the</w:t>
      </w:r>
      <w:r w:rsidR="00535C6D" w:rsidRPr="00881F35">
        <w:rPr>
          <w:rFonts w:ascii="DIN Light" w:hAnsi="DIN Light"/>
          <w:lang w:val="en-US"/>
        </w:rPr>
        <w:t>ir</w:t>
      </w:r>
      <w:r w:rsidR="00D3164F" w:rsidRPr="00881F35">
        <w:rPr>
          <w:rFonts w:ascii="DIN Light" w:hAnsi="DIN Light"/>
          <w:lang w:val="en-US"/>
        </w:rPr>
        <w:t xml:space="preserve"> </w:t>
      </w:r>
      <w:r w:rsidR="00535C6D" w:rsidRPr="00881F35">
        <w:rPr>
          <w:rFonts w:ascii="DIN Light" w:hAnsi="DIN Light"/>
          <w:lang w:val="en-US"/>
        </w:rPr>
        <w:t xml:space="preserve">symptoms </w:t>
      </w:r>
      <w:r w:rsidR="0096457F" w:rsidRPr="00881F35">
        <w:rPr>
          <w:rFonts w:ascii="DIN Light" w:hAnsi="DIN Light"/>
          <w:lang w:val="en-US"/>
        </w:rPr>
        <w:t xml:space="preserve">have </w:t>
      </w:r>
      <w:r w:rsidR="00D3164F" w:rsidRPr="00881F35">
        <w:rPr>
          <w:rFonts w:ascii="DIN Light" w:hAnsi="DIN Light"/>
          <w:lang w:val="en-US"/>
        </w:rPr>
        <w:t>increased</w:t>
      </w:r>
      <w:r w:rsidR="00E25976" w:rsidRPr="00881F35">
        <w:rPr>
          <w:rFonts w:ascii="DIN Light" w:hAnsi="DIN Light"/>
          <w:lang w:val="en-US"/>
        </w:rPr>
        <w:t xml:space="preserve"> in severity</w:t>
      </w:r>
      <w:r w:rsidR="00D3164F" w:rsidRPr="00881F35">
        <w:rPr>
          <w:rFonts w:ascii="DIN Light" w:hAnsi="DIN Light"/>
          <w:lang w:val="en-US"/>
        </w:rPr>
        <w:t xml:space="preserve"> </w:t>
      </w:r>
      <w:r w:rsidR="0096457F" w:rsidRPr="00881F35">
        <w:rPr>
          <w:rFonts w:ascii="DIN Light" w:hAnsi="DIN Light"/>
          <w:lang w:val="en-US"/>
        </w:rPr>
        <w:t xml:space="preserve">since </w:t>
      </w:r>
      <w:r w:rsidR="00535C6D" w:rsidRPr="00881F35">
        <w:rPr>
          <w:rFonts w:ascii="DIN Light" w:hAnsi="DIN Light"/>
          <w:lang w:val="en-US"/>
        </w:rPr>
        <w:t>the explosion</w:t>
      </w:r>
      <w:r w:rsidR="004404A6" w:rsidRPr="00881F35">
        <w:rPr>
          <w:rStyle w:val="FootnoteReference"/>
          <w:rFonts w:ascii="DIN Light" w:hAnsi="DIN Light"/>
          <w:lang w:val="en-US"/>
        </w:rPr>
        <w:footnoteReference w:id="1"/>
      </w:r>
      <w:r w:rsidR="00D3164F" w:rsidRPr="00881F35">
        <w:rPr>
          <w:rFonts w:ascii="DIN Light" w:hAnsi="DIN Light"/>
          <w:lang w:val="en-US"/>
        </w:rPr>
        <w:t xml:space="preserve">. </w:t>
      </w:r>
    </w:p>
    <w:p w14:paraId="510BD1F6" w14:textId="631A33C2" w:rsidR="006519D4" w:rsidRPr="00881F35" w:rsidRDefault="006519D4" w:rsidP="00D01F69">
      <w:pPr>
        <w:rPr>
          <w:rFonts w:ascii="DIN Light" w:hAnsi="DIN Light"/>
          <w:lang w:val="en-US"/>
        </w:rPr>
      </w:pPr>
      <w:r w:rsidRPr="00881F35">
        <w:rPr>
          <w:rFonts w:ascii="DIN Light" w:hAnsi="DIN Light"/>
          <w:lang w:val="en-US"/>
        </w:rPr>
        <w:t>“Two months after the blast, we are seeing an increase in the number of cons</w:t>
      </w:r>
      <w:r w:rsidR="00D01F69" w:rsidRPr="00881F35">
        <w:rPr>
          <w:rFonts w:ascii="DIN Light" w:hAnsi="DIN Light"/>
          <w:lang w:val="en-US"/>
        </w:rPr>
        <w:t>ultations,” say</w:t>
      </w:r>
      <w:r w:rsidR="00233D4D" w:rsidRPr="00881F35">
        <w:rPr>
          <w:rFonts w:ascii="DIN Light" w:hAnsi="DIN Light"/>
          <w:lang w:val="en-US"/>
        </w:rPr>
        <w:t xml:space="preserve">s MSF psychologist Sara </w:t>
      </w:r>
      <w:proofErr w:type="spellStart"/>
      <w:r w:rsidR="00233D4D" w:rsidRPr="00881F35">
        <w:rPr>
          <w:rFonts w:ascii="DIN Light" w:hAnsi="DIN Light"/>
          <w:lang w:val="en-US"/>
        </w:rPr>
        <w:t>Tannouri</w:t>
      </w:r>
      <w:proofErr w:type="spellEnd"/>
      <w:r w:rsidRPr="00881F35">
        <w:rPr>
          <w:rFonts w:ascii="DIN Light" w:hAnsi="DIN Light"/>
          <w:lang w:val="en-US"/>
        </w:rPr>
        <w:t xml:space="preserve">. “Although by now many people have </w:t>
      </w:r>
      <w:r w:rsidR="00E924F7" w:rsidRPr="00881F35">
        <w:rPr>
          <w:rFonts w:ascii="DIN Light" w:hAnsi="DIN Light"/>
          <w:lang w:val="en-US"/>
        </w:rPr>
        <w:t xml:space="preserve">had </w:t>
      </w:r>
      <w:r w:rsidRPr="00881F35">
        <w:rPr>
          <w:rFonts w:ascii="DIN Light" w:hAnsi="DIN Light"/>
          <w:lang w:val="en-US"/>
        </w:rPr>
        <w:t xml:space="preserve">their physical wounds </w:t>
      </w:r>
      <w:r w:rsidR="00E924F7" w:rsidRPr="00881F35">
        <w:rPr>
          <w:rFonts w:ascii="DIN Light" w:hAnsi="DIN Light"/>
          <w:lang w:val="en-US"/>
        </w:rPr>
        <w:t xml:space="preserve">treated </w:t>
      </w:r>
      <w:r w:rsidRPr="00881F35">
        <w:rPr>
          <w:rFonts w:ascii="DIN Light" w:hAnsi="DIN Light"/>
          <w:lang w:val="en-US"/>
        </w:rPr>
        <w:t xml:space="preserve">and </w:t>
      </w:r>
      <w:r w:rsidR="00E924F7" w:rsidRPr="00881F35">
        <w:rPr>
          <w:rFonts w:ascii="DIN Light" w:hAnsi="DIN Light"/>
          <w:lang w:val="en-US"/>
        </w:rPr>
        <w:t xml:space="preserve">have </w:t>
      </w:r>
      <w:r w:rsidRPr="00881F35">
        <w:rPr>
          <w:rFonts w:ascii="DIN Light" w:hAnsi="DIN Light"/>
          <w:lang w:val="en-US"/>
        </w:rPr>
        <w:t xml:space="preserve">secured their basic needs for housing, electricity and water, many still cry at night or are startled by the slightest sound.” </w:t>
      </w:r>
    </w:p>
    <w:p w14:paraId="08AE9658" w14:textId="395B7E58" w:rsidR="00C460D6" w:rsidRPr="00881F35" w:rsidRDefault="0096457F" w:rsidP="00C460D6">
      <w:pPr>
        <w:rPr>
          <w:rFonts w:ascii="DIN Light" w:hAnsi="DIN Light"/>
          <w:lang w:val="en-US"/>
        </w:rPr>
      </w:pPr>
      <w:r w:rsidRPr="00881F35">
        <w:rPr>
          <w:rFonts w:ascii="DIN Light" w:hAnsi="DIN Light"/>
          <w:lang w:val="en-US"/>
        </w:rPr>
        <w:t>S</w:t>
      </w:r>
      <w:r w:rsidR="00535C6D" w:rsidRPr="00881F35">
        <w:rPr>
          <w:rFonts w:ascii="DIN Light" w:hAnsi="DIN Light"/>
          <w:lang w:val="en-US"/>
        </w:rPr>
        <w:t xml:space="preserve">ymptoms </w:t>
      </w:r>
      <w:r w:rsidRPr="00881F35">
        <w:rPr>
          <w:rFonts w:ascii="DIN Light" w:hAnsi="DIN Light"/>
          <w:lang w:val="en-US"/>
        </w:rPr>
        <w:t xml:space="preserve">cited by MSF’s patients </w:t>
      </w:r>
      <w:r w:rsidR="00535C6D" w:rsidRPr="00881F35">
        <w:rPr>
          <w:rFonts w:ascii="DIN Light" w:hAnsi="DIN Light"/>
          <w:lang w:val="en-US"/>
        </w:rPr>
        <w:t xml:space="preserve">include panic attacks, </w:t>
      </w:r>
      <w:r w:rsidRPr="00881F35">
        <w:rPr>
          <w:rFonts w:ascii="DIN Light" w:hAnsi="DIN Light"/>
          <w:lang w:val="en-US"/>
        </w:rPr>
        <w:t>insomnia</w:t>
      </w:r>
      <w:r w:rsidR="00535C6D" w:rsidRPr="00881F35">
        <w:rPr>
          <w:rFonts w:ascii="DIN Light" w:hAnsi="DIN Light"/>
          <w:lang w:val="en-US"/>
        </w:rPr>
        <w:t>, loss of appetite, forgetfulness, lack of focus, loss of interest</w:t>
      </w:r>
      <w:r w:rsidR="00D85754" w:rsidRPr="00881F35">
        <w:rPr>
          <w:rFonts w:ascii="DIN Light" w:hAnsi="DIN Light"/>
          <w:lang w:val="en-US"/>
        </w:rPr>
        <w:t xml:space="preserve"> and </w:t>
      </w:r>
      <w:r w:rsidR="00535C6D" w:rsidRPr="00881F35">
        <w:rPr>
          <w:rFonts w:ascii="DIN Light" w:hAnsi="DIN Light"/>
          <w:lang w:val="en-US"/>
        </w:rPr>
        <w:t>negative thoughts.</w:t>
      </w:r>
      <w:r w:rsidR="00B730F0" w:rsidRPr="00881F35">
        <w:rPr>
          <w:rFonts w:ascii="DIN Light" w:hAnsi="DIN Light"/>
          <w:lang w:val="en-US"/>
        </w:rPr>
        <w:t xml:space="preserve"> </w:t>
      </w:r>
    </w:p>
    <w:p w14:paraId="124B566D" w14:textId="7DF9B6B0" w:rsidR="00A11351" w:rsidRPr="00881F35" w:rsidRDefault="00A11351" w:rsidP="00746D15">
      <w:pPr>
        <w:rPr>
          <w:rFonts w:ascii="DIN Light" w:hAnsi="DIN Light"/>
          <w:lang w:val="en-US"/>
        </w:rPr>
      </w:pPr>
      <w:r w:rsidRPr="00881F35">
        <w:rPr>
          <w:rFonts w:ascii="DIN Light" w:hAnsi="DIN Light"/>
          <w:lang w:val="en-US"/>
        </w:rPr>
        <w:t>In the immediate aftermath of the blast, many assumed the explosion was an Israeli airstrike on Beirut</w:t>
      </w:r>
      <w:r w:rsidR="00746D15" w:rsidRPr="00881F35">
        <w:rPr>
          <w:rFonts w:ascii="DIN Light" w:hAnsi="DIN Light"/>
          <w:lang w:val="en-US"/>
        </w:rPr>
        <w:t xml:space="preserve">, </w:t>
      </w:r>
      <w:r w:rsidRPr="00881F35">
        <w:rPr>
          <w:rFonts w:ascii="DIN Light" w:hAnsi="DIN Light"/>
          <w:lang w:val="en-US"/>
        </w:rPr>
        <w:t xml:space="preserve">retriggering symptoms and panic amongst people who had experienced such airstrikes in the past.  </w:t>
      </w:r>
    </w:p>
    <w:p w14:paraId="6F3F52AF" w14:textId="1CFF0492" w:rsidR="00A11351" w:rsidRPr="00881F35" w:rsidRDefault="00A11351" w:rsidP="00A11351">
      <w:pPr>
        <w:rPr>
          <w:rFonts w:ascii="DIN Light" w:hAnsi="DIN Light"/>
          <w:lang w:val="en-US"/>
        </w:rPr>
      </w:pPr>
      <w:r w:rsidRPr="00881F35">
        <w:rPr>
          <w:rFonts w:ascii="DIN Light" w:hAnsi="DIN Light"/>
          <w:lang w:val="en-US"/>
        </w:rPr>
        <w:t>With hospitals in the city quickly overwhelmed by casualties on 4 August, some of the wounded had to walk for hours to reach other medical facilities, exposing them to the extent of the damage and the sight of people trapped beneath rubble and of streets crowded with the dead and wounded.</w:t>
      </w:r>
    </w:p>
    <w:p w14:paraId="2CCA75C0" w14:textId="42ED3CCD" w:rsidR="00C460D6" w:rsidRPr="00881F35" w:rsidRDefault="0096457F" w:rsidP="00D01F69">
      <w:pPr>
        <w:rPr>
          <w:rFonts w:ascii="DIN Light" w:hAnsi="DIN Light"/>
          <w:lang w:val="en-US"/>
        </w:rPr>
      </w:pPr>
      <w:r w:rsidRPr="00881F35">
        <w:rPr>
          <w:rFonts w:ascii="DIN Light" w:hAnsi="DIN Light"/>
          <w:lang w:val="en-US"/>
        </w:rPr>
        <w:t xml:space="preserve">One </w:t>
      </w:r>
      <w:r w:rsidR="00C460D6" w:rsidRPr="00881F35">
        <w:rPr>
          <w:rFonts w:ascii="DIN Light" w:hAnsi="DIN Light"/>
          <w:lang w:val="en-US"/>
        </w:rPr>
        <w:t xml:space="preserve">70-year-old </w:t>
      </w:r>
      <w:r w:rsidR="00A11351" w:rsidRPr="00881F35">
        <w:rPr>
          <w:rFonts w:ascii="DIN Light" w:hAnsi="DIN Light"/>
          <w:lang w:val="en-US"/>
        </w:rPr>
        <w:t>woman</w:t>
      </w:r>
      <w:r w:rsidR="00C460D6" w:rsidRPr="00881F35">
        <w:rPr>
          <w:rFonts w:ascii="DIN Light" w:hAnsi="DIN Light"/>
          <w:lang w:val="en-US"/>
        </w:rPr>
        <w:t xml:space="preserve">, who </w:t>
      </w:r>
      <w:r w:rsidR="00790C2B" w:rsidRPr="00881F35">
        <w:rPr>
          <w:rFonts w:ascii="DIN Light" w:hAnsi="DIN Light"/>
          <w:lang w:val="en-US"/>
        </w:rPr>
        <w:t xml:space="preserve">lost the sight in both eyes after she was hit by </w:t>
      </w:r>
      <w:r w:rsidR="00C460D6" w:rsidRPr="00881F35">
        <w:rPr>
          <w:rFonts w:ascii="DIN Light" w:hAnsi="DIN Light"/>
          <w:lang w:val="en-US"/>
        </w:rPr>
        <w:t xml:space="preserve">debris </w:t>
      </w:r>
      <w:r w:rsidR="00790C2B" w:rsidRPr="00881F35">
        <w:rPr>
          <w:rFonts w:ascii="DIN Light" w:hAnsi="DIN Light"/>
          <w:lang w:val="en-US"/>
        </w:rPr>
        <w:t xml:space="preserve">from </w:t>
      </w:r>
      <w:r w:rsidR="00C460D6" w:rsidRPr="00881F35">
        <w:rPr>
          <w:rFonts w:ascii="DIN Light" w:hAnsi="DIN Light"/>
          <w:lang w:val="en-US"/>
        </w:rPr>
        <w:t xml:space="preserve">the </w:t>
      </w:r>
      <w:r w:rsidR="00790C2B" w:rsidRPr="00881F35">
        <w:rPr>
          <w:rFonts w:ascii="DIN Light" w:hAnsi="DIN Light"/>
          <w:lang w:val="en-US"/>
        </w:rPr>
        <w:t xml:space="preserve">explosion, now regularly says she wishes she </w:t>
      </w:r>
      <w:proofErr w:type="gramStart"/>
      <w:r w:rsidR="00790C2B" w:rsidRPr="00881F35">
        <w:rPr>
          <w:rFonts w:ascii="DIN Light" w:hAnsi="DIN Light"/>
          <w:lang w:val="en-US"/>
        </w:rPr>
        <w:t>was</w:t>
      </w:r>
      <w:proofErr w:type="gramEnd"/>
      <w:r w:rsidR="00790C2B" w:rsidRPr="00881F35">
        <w:rPr>
          <w:rFonts w:ascii="DIN Light" w:hAnsi="DIN Light"/>
          <w:lang w:val="en-US"/>
        </w:rPr>
        <w:t xml:space="preserve"> dead. </w:t>
      </w:r>
      <w:r w:rsidR="00C460D6" w:rsidRPr="00881F35">
        <w:rPr>
          <w:rFonts w:ascii="DIN Light" w:hAnsi="DIN Light"/>
          <w:lang w:val="en-US"/>
        </w:rPr>
        <w:t>“</w:t>
      </w:r>
      <w:r w:rsidR="00A11351" w:rsidRPr="00881F35">
        <w:rPr>
          <w:rFonts w:ascii="DIN Light" w:hAnsi="DIN Light"/>
          <w:lang w:val="en-US"/>
        </w:rPr>
        <w:t xml:space="preserve">She </w:t>
      </w:r>
      <w:r w:rsidR="00C460D6" w:rsidRPr="00881F35">
        <w:rPr>
          <w:rFonts w:ascii="DIN Light" w:hAnsi="DIN Light"/>
          <w:lang w:val="en-US"/>
        </w:rPr>
        <w:t>keeps saying that it should</w:t>
      </w:r>
      <w:r w:rsidR="00790C2B" w:rsidRPr="00881F35">
        <w:rPr>
          <w:rFonts w:ascii="DIN Light" w:hAnsi="DIN Light"/>
          <w:lang w:val="en-US"/>
        </w:rPr>
        <w:t xml:space="preserve"> ha</w:t>
      </w:r>
      <w:r w:rsidR="00C460D6" w:rsidRPr="00881F35">
        <w:rPr>
          <w:rFonts w:ascii="DIN Light" w:hAnsi="DIN Light"/>
          <w:lang w:val="en-US"/>
        </w:rPr>
        <w:t xml:space="preserve">ve been her dying in the blast, instead of the young men and women who lost their lives,” says </w:t>
      </w:r>
      <w:proofErr w:type="spellStart"/>
      <w:r w:rsidR="00233D4D" w:rsidRPr="00881F35">
        <w:rPr>
          <w:rFonts w:ascii="DIN Light" w:hAnsi="DIN Light"/>
          <w:lang w:val="en-US"/>
        </w:rPr>
        <w:t>Tannouri</w:t>
      </w:r>
      <w:proofErr w:type="spellEnd"/>
      <w:r w:rsidR="00C460D6" w:rsidRPr="00881F35">
        <w:rPr>
          <w:rFonts w:ascii="DIN Light" w:hAnsi="DIN Light"/>
          <w:lang w:val="en-US"/>
        </w:rPr>
        <w:t xml:space="preserve">.  </w:t>
      </w:r>
    </w:p>
    <w:p w14:paraId="1CB02617" w14:textId="1A31DE23" w:rsidR="00790C2B" w:rsidRPr="00881F35" w:rsidRDefault="00790C2B" w:rsidP="00E25976">
      <w:pPr>
        <w:rPr>
          <w:rFonts w:ascii="DIN Light" w:hAnsi="DIN Light"/>
          <w:lang w:val="en-US"/>
        </w:rPr>
      </w:pPr>
      <w:r w:rsidRPr="00881F35">
        <w:rPr>
          <w:rFonts w:ascii="DIN Light" w:hAnsi="DIN Light"/>
          <w:lang w:val="en-US"/>
        </w:rPr>
        <w:t xml:space="preserve">Symptoms amongst </w:t>
      </w:r>
      <w:r w:rsidR="008D6189" w:rsidRPr="00881F35">
        <w:rPr>
          <w:rFonts w:ascii="DIN Light" w:hAnsi="DIN Light"/>
          <w:lang w:val="en-US"/>
        </w:rPr>
        <w:t>c</w:t>
      </w:r>
      <w:r w:rsidR="00C460D6" w:rsidRPr="00881F35">
        <w:rPr>
          <w:rFonts w:ascii="DIN Light" w:hAnsi="DIN Light"/>
          <w:lang w:val="en-US"/>
        </w:rPr>
        <w:t>hildren</w:t>
      </w:r>
      <w:r w:rsidR="008D6189" w:rsidRPr="00881F35">
        <w:rPr>
          <w:rFonts w:ascii="DIN Light" w:hAnsi="DIN Light"/>
          <w:lang w:val="en-US"/>
        </w:rPr>
        <w:t xml:space="preserve"> </w:t>
      </w:r>
      <w:r w:rsidRPr="00881F35">
        <w:rPr>
          <w:rFonts w:ascii="DIN Light" w:hAnsi="DIN Light"/>
          <w:lang w:val="en-US"/>
        </w:rPr>
        <w:t xml:space="preserve">seen by MSF include </w:t>
      </w:r>
      <w:r w:rsidR="002D4950" w:rsidRPr="00881F35">
        <w:rPr>
          <w:rFonts w:ascii="DIN Light" w:hAnsi="DIN Light"/>
          <w:lang w:val="en-US"/>
        </w:rPr>
        <w:t>increased physical and verbal aggressi</w:t>
      </w:r>
      <w:r w:rsidR="008D6189" w:rsidRPr="00881F35">
        <w:rPr>
          <w:rFonts w:ascii="DIN Light" w:hAnsi="DIN Light"/>
          <w:lang w:val="en-US"/>
        </w:rPr>
        <w:t>on</w:t>
      </w:r>
      <w:r w:rsidR="00535C6D" w:rsidRPr="00881F35">
        <w:rPr>
          <w:rFonts w:ascii="DIN Light" w:hAnsi="DIN Light"/>
          <w:lang w:val="en-US"/>
        </w:rPr>
        <w:t xml:space="preserve"> and</w:t>
      </w:r>
      <w:r w:rsidR="002D4950" w:rsidRPr="00881F35">
        <w:rPr>
          <w:rFonts w:ascii="DIN Light" w:hAnsi="DIN Light"/>
          <w:lang w:val="en-US"/>
        </w:rPr>
        <w:t xml:space="preserve"> bedwetting. </w:t>
      </w:r>
      <w:r w:rsidRPr="00881F35">
        <w:rPr>
          <w:rFonts w:ascii="DIN Light" w:hAnsi="DIN Light"/>
          <w:lang w:val="en-US"/>
        </w:rPr>
        <w:t>Many o</w:t>
      </w:r>
      <w:r w:rsidR="008D6189" w:rsidRPr="00881F35">
        <w:rPr>
          <w:rFonts w:ascii="DIN Light" w:hAnsi="DIN Light"/>
          <w:lang w:val="en-US"/>
        </w:rPr>
        <w:t>lder children</w:t>
      </w:r>
      <w:r w:rsidR="00535C6D" w:rsidRPr="00881F35">
        <w:rPr>
          <w:rFonts w:ascii="DIN Light" w:hAnsi="DIN Light"/>
          <w:lang w:val="en-US"/>
        </w:rPr>
        <w:t xml:space="preserve"> </w:t>
      </w:r>
      <w:r w:rsidRPr="00881F35">
        <w:rPr>
          <w:rFonts w:ascii="DIN Light" w:hAnsi="DIN Light"/>
          <w:lang w:val="en-US"/>
        </w:rPr>
        <w:t>are fearful of being on their own</w:t>
      </w:r>
      <w:r w:rsidR="003A4925" w:rsidRPr="00881F35">
        <w:rPr>
          <w:rFonts w:ascii="DIN Light" w:hAnsi="DIN Light"/>
          <w:lang w:val="en-US"/>
        </w:rPr>
        <w:t xml:space="preserve"> </w:t>
      </w:r>
      <w:r w:rsidRPr="00881F35">
        <w:rPr>
          <w:rFonts w:ascii="DIN Light" w:hAnsi="DIN Light"/>
          <w:lang w:val="en-US"/>
        </w:rPr>
        <w:t xml:space="preserve">and insist on sleeping with the light on or </w:t>
      </w:r>
      <w:r w:rsidR="00A11351" w:rsidRPr="00881F35">
        <w:rPr>
          <w:rFonts w:ascii="DIN Light" w:hAnsi="DIN Light"/>
          <w:lang w:val="en-US"/>
        </w:rPr>
        <w:t xml:space="preserve">in </w:t>
      </w:r>
      <w:r w:rsidR="002D4950" w:rsidRPr="00881F35">
        <w:rPr>
          <w:rFonts w:ascii="DIN Light" w:hAnsi="DIN Light"/>
          <w:lang w:val="en-US"/>
        </w:rPr>
        <w:t>their parents</w:t>
      </w:r>
      <w:r w:rsidR="00A11351" w:rsidRPr="00881F35">
        <w:rPr>
          <w:rFonts w:ascii="DIN Light" w:hAnsi="DIN Light"/>
          <w:lang w:val="en-US"/>
        </w:rPr>
        <w:t>’ bed</w:t>
      </w:r>
      <w:r w:rsidRPr="00881F35">
        <w:rPr>
          <w:rFonts w:ascii="DIN Light" w:hAnsi="DIN Light"/>
          <w:lang w:val="en-US"/>
        </w:rPr>
        <w:t xml:space="preserve">. </w:t>
      </w:r>
    </w:p>
    <w:p w14:paraId="154451C1" w14:textId="2F349018" w:rsidR="00C460D6" w:rsidRPr="00881F35" w:rsidRDefault="00A11351" w:rsidP="005E6114">
      <w:pPr>
        <w:rPr>
          <w:rFonts w:ascii="DIN Light" w:hAnsi="DIN Light"/>
          <w:lang w:val="en-US"/>
        </w:rPr>
      </w:pPr>
      <w:r w:rsidRPr="00881F35">
        <w:rPr>
          <w:rFonts w:ascii="DIN Light" w:hAnsi="DIN Light"/>
          <w:lang w:val="en-US"/>
        </w:rPr>
        <w:t xml:space="preserve">“Some children </w:t>
      </w:r>
      <w:r w:rsidR="00BE05B7" w:rsidRPr="00881F35">
        <w:rPr>
          <w:rFonts w:ascii="DIN Light" w:hAnsi="DIN Light"/>
          <w:lang w:val="en-US"/>
        </w:rPr>
        <w:t xml:space="preserve">are now </w:t>
      </w:r>
      <w:r w:rsidR="005E6114" w:rsidRPr="00881F35">
        <w:rPr>
          <w:rFonts w:ascii="DIN Light" w:hAnsi="DIN Light"/>
          <w:lang w:val="en-US"/>
        </w:rPr>
        <w:t>bearing</w:t>
      </w:r>
      <w:r w:rsidR="00BE05B7" w:rsidRPr="00881F35">
        <w:rPr>
          <w:rFonts w:ascii="DIN Light" w:hAnsi="DIN Light"/>
          <w:lang w:val="en-US"/>
        </w:rPr>
        <w:t xml:space="preserve"> respons</w:t>
      </w:r>
      <w:r w:rsidR="005E6114" w:rsidRPr="00881F35">
        <w:rPr>
          <w:rFonts w:ascii="DIN Light" w:hAnsi="DIN Light"/>
          <w:lang w:val="en-US"/>
        </w:rPr>
        <w:t>i</w:t>
      </w:r>
      <w:r w:rsidR="00BE05B7" w:rsidRPr="00881F35">
        <w:rPr>
          <w:rFonts w:ascii="DIN Light" w:hAnsi="DIN Light"/>
          <w:lang w:val="en-US"/>
        </w:rPr>
        <w:t>bilities</w:t>
      </w:r>
      <w:r w:rsidR="005E6114" w:rsidRPr="00881F35">
        <w:rPr>
          <w:rFonts w:ascii="DIN Light" w:hAnsi="DIN Light"/>
          <w:lang w:val="en-US"/>
        </w:rPr>
        <w:t xml:space="preserve"> beyond their age</w:t>
      </w:r>
      <w:r w:rsidRPr="00881F35">
        <w:rPr>
          <w:rFonts w:ascii="DIN Light" w:hAnsi="DIN Light"/>
          <w:lang w:val="en-US"/>
        </w:rPr>
        <w:t xml:space="preserve">,” says </w:t>
      </w:r>
      <w:proofErr w:type="spellStart"/>
      <w:r w:rsidR="00233D4D" w:rsidRPr="00881F35">
        <w:rPr>
          <w:rFonts w:ascii="DIN Light" w:hAnsi="DIN Light"/>
          <w:lang w:val="en-US"/>
        </w:rPr>
        <w:t>Tannouri</w:t>
      </w:r>
      <w:proofErr w:type="spellEnd"/>
      <w:r w:rsidRPr="00881F35">
        <w:rPr>
          <w:rFonts w:ascii="DIN Light" w:hAnsi="DIN Light"/>
          <w:lang w:val="en-US"/>
        </w:rPr>
        <w:t xml:space="preserve">. “One young boy had to call his father to come and rescue his mother who was trapped under a fallen wall.” Another </w:t>
      </w:r>
      <w:r w:rsidR="00535C6D" w:rsidRPr="00881F35">
        <w:rPr>
          <w:rFonts w:ascii="DIN Light" w:hAnsi="DIN Light"/>
          <w:lang w:val="en-US"/>
        </w:rPr>
        <w:t xml:space="preserve">young </w:t>
      </w:r>
      <w:r w:rsidR="004401BC" w:rsidRPr="00881F35">
        <w:rPr>
          <w:rFonts w:ascii="DIN Light" w:hAnsi="DIN Light"/>
          <w:lang w:val="en-US"/>
        </w:rPr>
        <w:t xml:space="preserve">patient was </w:t>
      </w:r>
      <w:r w:rsidR="00B730F0" w:rsidRPr="00881F35">
        <w:rPr>
          <w:rFonts w:ascii="DIN Light" w:hAnsi="DIN Light"/>
          <w:lang w:val="en-US"/>
        </w:rPr>
        <w:t>overcome with</w:t>
      </w:r>
      <w:r w:rsidR="00535C6D" w:rsidRPr="00881F35">
        <w:rPr>
          <w:rFonts w:ascii="DIN Light" w:hAnsi="DIN Light"/>
          <w:lang w:val="en-US"/>
        </w:rPr>
        <w:t xml:space="preserve"> guilt after her sister was injure</w:t>
      </w:r>
      <w:r w:rsidR="00E25976" w:rsidRPr="00881F35">
        <w:rPr>
          <w:rFonts w:ascii="DIN Light" w:hAnsi="DIN Light"/>
          <w:lang w:val="en-US"/>
        </w:rPr>
        <w:t xml:space="preserve">d </w:t>
      </w:r>
      <w:r w:rsidR="009C66BA" w:rsidRPr="00881F35">
        <w:rPr>
          <w:rFonts w:ascii="DIN Light" w:hAnsi="DIN Light"/>
          <w:lang w:val="en-US"/>
        </w:rPr>
        <w:t xml:space="preserve">but </w:t>
      </w:r>
      <w:r w:rsidR="00535C6D" w:rsidRPr="00881F35">
        <w:rPr>
          <w:rFonts w:ascii="DIN Light" w:hAnsi="DIN Light"/>
          <w:lang w:val="en-US"/>
        </w:rPr>
        <w:t>she was</w:t>
      </w:r>
      <w:r w:rsidR="009C66BA" w:rsidRPr="00881F35">
        <w:rPr>
          <w:rFonts w:ascii="DIN Light" w:hAnsi="DIN Light"/>
          <w:lang w:val="en-US"/>
        </w:rPr>
        <w:t xml:space="preserve"> unharmed</w:t>
      </w:r>
      <w:r w:rsidRPr="00881F35">
        <w:rPr>
          <w:rFonts w:ascii="DIN Light" w:hAnsi="DIN Light"/>
          <w:lang w:val="en-US"/>
        </w:rPr>
        <w:t>, while t</w:t>
      </w:r>
      <w:r w:rsidR="009C66BA" w:rsidRPr="00881F35">
        <w:rPr>
          <w:rFonts w:ascii="DIN Light" w:hAnsi="DIN Light"/>
          <w:lang w:val="en-US"/>
        </w:rPr>
        <w:t xml:space="preserve">wo other </w:t>
      </w:r>
      <w:r w:rsidR="006519D4" w:rsidRPr="00881F35">
        <w:rPr>
          <w:rFonts w:ascii="DIN Light" w:hAnsi="DIN Light"/>
          <w:lang w:val="en-US"/>
        </w:rPr>
        <w:t>young patients</w:t>
      </w:r>
      <w:r w:rsidR="009C66BA" w:rsidRPr="00881F35">
        <w:rPr>
          <w:rFonts w:ascii="DIN Light" w:hAnsi="DIN Light"/>
          <w:lang w:val="en-US"/>
        </w:rPr>
        <w:t xml:space="preserve"> have </w:t>
      </w:r>
      <w:r w:rsidR="00C460D6" w:rsidRPr="00881F35">
        <w:rPr>
          <w:rFonts w:ascii="DIN Light" w:hAnsi="DIN Light"/>
          <w:lang w:val="en-US"/>
        </w:rPr>
        <w:t>refuse</w:t>
      </w:r>
      <w:r w:rsidR="009C66BA" w:rsidRPr="00881F35">
        <w:rPr>
          <w:rFonts w:ascii="DIN Light" w:hAnsi="DIN Light"/>
          <w:lang w:val="en-US"/>
        </w:rPr>
        <w:t>d</w:t>
      </w:r>
      <w:r w:rsidR="00C460D6" w:rsidRPr="00881F35">
        <w:rPr>
          <w:rFonts w:ascii="DIN Light" w:hAnsi="DIN Light"/>
          <w:lang w:val="en-US"/>
        </w:rPr>
        <w:t xml:space="preserve"> to leave the</w:t>
      </w:r>
      <w:r w:rsidR="006519D4" w:rsidRPr="00881F35">
        <w:rPr>
          <w:rFonts w:ascii="DIN Light" w:hAnsi="DIN Light"/>
          <w:lang w:val="en-US"/>
        </w:rPr>
        <w:t>ir</w:t>
      </w:r>
      <w:r w:rsidR="00C460D6" w:rsidRPr="00881F35">
        <w:rPr>
          <w:rFonts w:ascii="DIN Light" w:hAnsi="DIN Light"/>
          <w:lang w:val="en-US"/>
        </w:rPr>
        <w:t xml:space="preserve"> house</w:t>
      </w:r>
      <w:r w:rsidR="009C66BA" w:rsidRPr="00881F35">
        <w:rPr>
          <w:rFonts w:ascii="DIN Light" w:hAnsi="DIN Light"/>
          <w:lang w:val="en-US"/>
        </w:rPr>
        <w:t xml:space="preserve"> since the blast</w:t>
      </w:r>
      <w:r w:rsidR="00C460D6" w:rsidRPr="00881F35">
        <w:rPr>
          <w:rFonts w:ascii="DIN Light" w:hAnsi="DIN Light"/>
          <w:lang w:val="en-US"/>
        </w:rPr>
        <w:t xml:space="preserve"> for fear of another similar incident. </w:t>
      </w:r>
    </w:p>
    <w:p w14:paraId="1077B783" w14:textId="03A64521" w:rsidR="001340B7" w:rsidRPr="00881F35" w:rsidRDefault="00233D4D" w:rsidP="001340B7">
      <w:pPr>
        <w:rPr>
          <w:rFonts w:ascii="DIN Light" w:hAnsi="DIN Light"/>
          <w:lang w:val="en-US"/>
        </w:rPr>
      </w:pPr>
      <w:proofErr w:type="spellStart"/>
      <w:r w:rsidRPr="00881F35">
        <w:rPr>
          <w:rFonts w:ascii="DIN Light" w:hAnsi="DIN Light"/>
          <w:lang w:val="en-US"/>
        </w:rPr>
        <w:t>Tannouri</w:t>
      </w:r>
      <w:proofErr w:type="spellEnd"/>
      <w:r w:rsidR="001340B7" w:rsidRPr="00881F35">
        <w:rPr>
          <w:rFonts w:ascii="DIN Light" w:hAnsi="DIN Light"/>
          <w:lang w:val="en-US"/>
        </w:rPr>
        <w:t xml:space="preserve"> believes that the increase in people seeking mental healthcare is </w:t>
      </w:r>
      <w:r w:rsidR="00A11351" w:rsidRPr="00881F35">
        <w:rPr>
          <w:rFonts w:ascii="DIN Light" w:hAnsi="DIN Light"/>
          <w:lang w:val="en-US"/>
        </w:rPr>
        <w:t xml:space="preserve">also related to the fact </w:t>
      </w:r>
      <w:r w:rsidR="001340B7" w:rsidRPr="00881F35">
        <w:rPr>
          <w:rFonts w:ascii="DIN Light" w:hAnsi="DIN Light"/>
          <w:lang w:val="en-US"/>
        </w:rPr>
        <w:t>they can no longer rely on support from family and friends, who are themselves overwhelmed</w:t>
      </w:r>
      <w:r w:rsidR="003A4925" w:rsidRPr="00881F35">
        <w:rPr>
          <w:rFonts w:ascii="DIN Light" w:hAnsi="DIN Light"/>
          <w:lang w:val="en-US"/>
        </w:rPr>
        <w:t xml:space="preserve"> by the situation in Lebanon.</w:t>
      </w:r>
    </w:p>
    <w:p w14:paraId="4604B757" w14:textId="6B9E2E07" w:rsidR="00A23FC4" w:rsidRPr="00881F35" w:rsidRDefault="00A23FC4" w:rsidP="00F53A7C">
      <w:pPr>
        <w:rPr>
          <w:rFonts w:ascii="DIN Light" w:hAnsi="DIN Light"/>
          <w:lang w:val="en-US"/>
        </w:rPr>
      </w:pPr>
      <w:r w:rsidRPr="00881F35">
        <w:rPr>
          <w:rFonts w:ascii="DIN Light" w:hAnsi="DIN Light"/>
          <w:lang w:val="en-US"/>
        </w:rPr>
        <w:t xml:space="preserve">“In the past in Beirut, society and communal networks – family, friends, neighbors </w:t>
      </w:r>
      <w:r w:rsidR="003A4925" w:rsidRPr="00881F35">
        <w:rPr>
          <w:rFonts w:ascii="DIN Light" w:hAnsi="DIN Light"/>
          <w:lang w:val="en-US"/>
        </w:rPr>
        <w:t>–</w:t>
      </w:r>
      <w:r w:rsidRPr="00881F35">
        <w:rPr>
          <w:rFonts w:ascii="DIN Light" w:hAnsi="DIN Light"/>
          <w:lang w:val="en-US"/>
        </w:rPr>
        <w:t xml:space="preserve"> would have normally been the first point of informal support for a troubled person</w:t>
      </w:r>
      <w:r w:rsidR="003A4925" w:rsidRPr="00881F35">
        <w:rPr>
          <w:rFonts w:ascii="DIN Light" w:hAnsi="DIN Light"/>
          <w:lang w:val="en-US"/>
        </w:rPr>
        <w:t>,” she says</w:t>
      </w:r>
      <w:r w:rsidRPr="00881F35">
        <w:rPr>
          <w:rFonts w:ascii="DIN Light" w:hAnsi="DIN Light"/>
          <w:lang w:val="en-US"/>
        </w:rPr>
        <w:t xml:space="preserve">. </w:t>
      </w:r>
      <w:r w:rsidR="003A4925" w:rsidRPr="00881F35">
        <w:rPr>
          <w:rFonts w:ascii="DIN Light" w:hAnsi="DIN Light"/>
          <w:lang w:val="en-US"/>
        </w:rPr>
        <w:t>“</w:t>
      </w:r>
      <w:r w:rsidRPr="00881F35">
        <w:rPr>
          <w:rFonts w:ascii="DIN Light" w:hAnsi="DIN Light"/>
          <w:lang w:val="en-US"/>
        </w:rPr>
        <w:t>Today, these networks are all equally impacted</w:t>
      </w:r>
      <w:r w:rsidR="0091715C" w:rsidRPr="00881F35">
        <w:rPr>
          <w:rFonts w:ascii="DIN Light" w:hAnsi="DIN Light"/>
          <w:lang w:val="en-US"/>
        </w:rPr>
        <w:t>, and people are turning to mental health specialists.</w:t>
      </w:r>
      <w:r w:rsidR="00AD6DBC" w:rsidRPr="00881F35">
        <w:rPr>
          <w:rFonts w:ascii="DIN Light" w:hAnsi="DIN Light"/>
          <w:lang w:val="en-US"/>
        </w:rPr>
        <w:t>”</w:t>
      </w:r>
    </w:p>
    <w:p w14:paraId="47C13BB3" w14:textId="5B2FD52F" w:rsidR="00C460D6" w:rsidRPr="00881F35" w:rsidRDefault="00320149" w:rsidP="00A6121C">
      <w:pPr>
        <w:rPr>
          <w:rFonts w:ascii="DIN Light" w:hAnsi="DIN Light"/>
          <w:lang w:val="en-US"/>
        </w:rPr>
      </w:pPr>
      <w:r w:rsidRPr="00881F35">
        <w:rPr>
          <w:rFonts w:ascii="DIN Light" w:hAnsi="DIN Light"/>
          <w:lang w:val="en-US"/>
        </w:rPr>
        <w:t>“</w:t>
      </w:r>
      <w:r w:rsidR="00E25976" w:rsidRPr="00881F35">
        <w:rPr>
          <w:rFonts w:ascii="DIN Light" w:hAnsi="DIN Light"/>
          <w:lang w:val="en-US"/>
        </w:rPr>
        <w:t xml:space="preserve">What people are going through today </w:t>
      </w:r>
      <w:r w:rsidR="001340B7" w:rsidRPr="00881F35">
        <w:rPr>
          <w:rFonts w:ascii="DIN Light" w:hAnsi="DIN Light"/>
          <w:lang w:val="en-US"/>
        </w:rPr>
        <w:t xml:space="preserve">is a </w:t>
      </w:r>
      <w:r w:rsidR="00E25976" w:rsidRPr="00881F35">
        <w:rPr>
          <w:rFonts w:ascii="DIN Light" w:hAnsi="DIN Light"/>
          <w:lang w:val="en-US"/>
        </w:rPr>
        <w:t>normal reaction to abnormal events</w:t>
      </w:r>
      <w:r w:rsidR="001340B7" w:rsidRPr="00881F35">
        <w:rPr>
          <w:rFonts w:ascii="DIN Light" w:hAnsi="DIN Light"/>
          <w:lang w:val="en-US"/>
        </w:rPr>
        <w:t xml:space="preserve">,” says </w:t>
      </w:r>
      <w:proofErr w:type="spellStart"/>
      <w:r w:rsidR="00233D4D" w:rsidRPr="00881F35">
        <w:rPr>
          <w:rFonts w:ascii="DIN Light" w:hAnsi="DIN Light"/>
          <w:lang w:val="en-US"/>
        </w:rPr>
        <w:t>Tannouri</w:t>
      </w:r>
      <w:proofErr w:type="spellEnd"/>
      <w:r w:rsidR="00E25976" w:rsidRPr="00881F35">
        <w:rPr>
          <w:rFonts w:ascii="DIN Light" w:hAnsi="DIN Light"/>
          <w:lang w:val="en-US"/>
        </w:rPr>
        <w:t xml:space="preserve">. </w:t>
      </w:r>
      <w:r w:rsidR="001340B7" w:rsidRPr="00881F35">
        <w:rPr>
          <w:rFonts w:ascii="DIN Light" w:hAnsi="DIN Light"/>
          <w:lang w:val="en-US"/>
        </w:rPr>
        <w:t>“</w:t>
      </w:r>
      <w:r w:rsidR="00035A29" w:rsidRPr="00881F35">
        <w:rPr>
          <w:rFonts w:ascii="DIN Light" w:hAnsi="DIN Light"/>
          <w:lang w:val="en-US"/>
        </w:rPr>
        <w:t xml:space="preserve">We must begin to link what is going on in the country </w:t>
      </w:r>
      <w:r w:rsidR="001340B7" w:rsidRPr="00881F35">
        <w:rPr>
          <w:rFonts w:ascii="DIN Light" w:hAnsi="DIN Light"/>
          <w:lang w:val="en-US"/>
        </w:rPr>
        <w:t xml:space="preserve">with </w:t>
      </w:r>
      <w:r w:rsidR="00035A29" w:rsidRPr="00881F35">
        <w:rPr>
          <w:rFonts w:ascii="DIN Light" w:hAnsi="DIN Light"/>
          <w:lang w:val="en-US"/>
        </w:rPr>
        <w:t xml:space="preserve">people’s mental wellbeing. </w:t>
      </w:r>
      <w:r w:rsidR="008D6189" w:rsidRPr="00881F35">
        <w:rPr>
          <w:rFonts w:ascii="DIN Light" w:hAnsi="DIN Light"/>
          <w:lang w:val="en-US"/>
        </w:rPr>
        <w:t>From a mental health perspective, people need closure before they can move on</w:t>
      </w:r>
      <w:r w:rsidR="004404A6" w:rsidRPr="00881F35">
        <w:rPr>
          <w:rFonts w:ascii="DIN Light" w:hAnsi="DIN Light"/>
          <w:lang w:val="en-US"/>
        </w:rPr>
        <w:t xml:space="preserve">. </w:t>
      </w:r>
      <w:r w:rsidR="00035A29" w:rsidRPr="00881F35">
        <w:rPr>
          <w:rFonts w:ascii="DIN Light" w:hAnsi="DIN Light"/>
          <w:lang w:val="en-US"/>
        </w:rPr>
        <w:t>Unfortunately, we often</w:t>
      </w:r>
      <w:r w:rsidR="008D6189" w:rsidRPr="00881F35">
        <w:rPr>
          <w:rFonts w:ascii="DIN Light" w:hAnsi="DIN Light"/>
          <w:lang w:val="en-US"/>
        </w:rPr>
        <w:t xml:space="preserve"> hear from patients that they feel </w:t>
      </w:r>
      <w:proofErr w:type="gramStart"/>
      <w:r w:rsidR="008D6189" w:rsidRPr="00881F35">
        <w:rPr>
          <w:rFonts w:ascii="DIN Light" w:hAnsi="DIN Light"/>
          <w:lang w:val="en-US"/>
        </w:rPr>
        <w:t>there’s</w:t>
      </w:r>
      <w:proofErr w:type="gramEnd"/>
      <w:r w:rsidR="008D6189" w:rsidRPr="00881F35">
        <w:rPr>
          <w:rFonts w:ascii="DIN Light" w:hAnsi="DIN Light"/>
          <w:lang w:val="en-US"/>
        </w:rPr>
        <w:t xml:space="preserve"> no </w:t>
      </w:r>
      <w:r w:rsidR="00D0694F" w:rsidRPr="00881F35">
        <w:rPr>
          <w:rFonts w:ascii="DIN Light" w:hAnsi="DIN Light"/>
          <w:lang w:val="en-US"/>
        </w:rPr>
        <w:t>concrete</w:t>
      </w:r>
      <w:r w:rsidR="008D6189" w:rsidRPr="00881F35">
        <w:rPr>
          <w:rFonts w:ascii="DIN Light" w:hAnsi="DIN Light"/>
          <w:lang w:val="en-US"/>
        </w:rPr>
        <w:t xml:space="preserve"> plan in place </w:t>
      </w:r>
      <w:r w:rsidR="004404A6" w:rsidRPr="00881F35">
        <w:rPr>
          <w:rFonts w:ascii="DIN Light" w:hAnsi="DIN Light"/>
          <w:lang w:val="en-US"/>
        </w:rPr>
        <w:t xml:space="preserve">to deal with the repercussions of the incident </w:t>
      </w:r>
      <w:r w:rsidR="008D6189" w:rsidRPr="00881F35">
        <w:rPr>
          <w:rFonts w:ascii="DIN Light" w:hAnsi="DIN Light"/>
          <w:lang w:val="en-US"/>
        </w:rPr>
        <w:t xml:space="preserve">and things are </w:t>
      </w:r>
      <w:r w:rsidR="004404A6" w:rsidRPr="00881F35">
        <w:rPr>
          <w:rFonts w:ascii="DIN Light" w:hAnsi="DIN Light"/>
          <w:lang w:val="en-US"/>
        </w:rPr>
        <w:t xml:space="preserve">going </w:t>
      </w:r>
      <w:r w:rsidR="008D6189" w:rsidRPr="00881F35">
        <w:rPr>
          <w:rFonts w:ascii="DIN Light" w:hAnsi="DIN Light"/>
          <w:lang w:val="en-US"/>
        </w:rPr>
        <w:t>on as if nothing happened. This is detrimental as it perpetuates the</w:t>
      </w:r>
      <w:r w:rsidR="001340B7" w:rsidRPr="00881F35">
        <w:rPr>
          <w:rFonts w:ascii="DIN Light" w:hAnsi="DIN Light"/>
          <w:lang w:val="en-US"/>
        </w:rPr>
        <w:t>ir</w:t>
      </w:r>
      <w:r w:rsidR="008D6189" w:rsidRPr="00881F35">
        <w:rPr>
          <w:rFonts w:ascii="DIN Light" w:hAnsi="DIN Light"/>
          <w:lang w:val="en-US"/>
        </w:rPr>
        <w:t xml:space="preserve"> feeling</w:t>
      </w:r>
      <w:r w:rsidR="001340B7" w:rsidRPr="00881F35">
        <w:rPr>
          <w:rFonts w:ascii="DIN Light" w:hAnsi="DIN Light"/>
          <w:lang w:val="en-US"/>
        </w:rPr>
        <w:t>s</w:t>
      </w:r>
      <w:r w:rsidR="008D6189" w:rsidRPr="00881F35">
        <w:rPr>
          <w:rFonts w:ascii="DIN Light" w:hAnsi="DIN Light"/>
          <w:lang w:val="en-US"/>
        </w:rPr>
        <w:t xml:space="preserve"> of hopelessness and helplessness.” </w:t>
      </w:r>
    </w:p>
    <w:p w14:paraId="5B1C20BC" w14:textId="17C95637" w:rsidR="00035A29" w:rsidRPr="00881F35" w:rsidRDefault="005E6114" w:rsidP="0014643A">
      <w:pPr>
        <w:rPr>
          <w:rFonts w:ascii="DIN Light" w:hAnsi="DIN Light"/>
          <w:lang w:val="en-US"/>
        </w:rPr>
      </w:pPr>
      <w:r w:rsidRPr="00881F35">
        <w:rPr>
          <w:rFonts w:ascii="DIN Light" w:hAnsi="DIN Light"/>
          <w:lang w:val="en-US"/>
        </w:rPr>
        <w:t xml:space="preserve">To help cover the gaps in mental health services in Lebanon, </w:t>
      </w:r>
      <w:r w:rsidR="00035A29" w:rsidRPr="00881F35">
        <w:rPr>
          <w:rFonts w:ascii="DIN Light" w:hAnsi="DIN Light"/>
          <w:lang w:val="en-US"/>
        </w:rPr>
        <w:t>MSF is</w:t>
      </w:r>
      <w:r w:rsidR="00344146" w:rsidRPr="00881F35">
        <w:rPr>
          <w:rFonts w:ascii="DIN Light" w:hAnsi="DIN Light"/>
          <w:lang w:val="en-US"/>
        </w:rPr>
        <w:t xml:space="preserve"> currently </w:t>
      </w:r>
      <w:r w:rsidR="0014643A" w:rsidRPr="00881F35">
        <w:rPr>
          <w:rFonts w:ascii="DIN Light" w:hAnsi="DIN Light"/>
          <w:lang w:val="en-US"/>
        </w:rPr>
        <w:t xml:space="preserve">in discussions </w:t>
      </w:r>
      <w:r w:rsidR="00344146" w:rsidRPr="00881F35">
        <w:rPr>
          <w:rFonts w:ascii="DIN Light" w:hAnsi="DIN Light"/>
          <w:lang w:val="en-US"/>
        </w:rPr>
        <w:t>with the Lebanon National Mental Health Programme</w:t>
      </w:r>
      <w:r w:rsidR="001340B7" w:rsidRPr="00881F35">
        <w:rPr>
          <w:rFonts w:ascii="DIN Light" w:hAnsi="DIN Light"/>
          <w:lang w:val="en-US"/>
        </w:rPr>
        <w:t xml:space="preserve"> –</w:t>
      </w:r>
      <w:r w:rsidR="0018732B" w:rsidRPr="00881F35">
        <w:rPr>
          <w:rFonts w:ascii="DIN Light" w:hAnsi="DIN Light"/>
          <w:lang w:val="en-US"/>
        </w:rPr>
        <w:t xml:space="preserve"> </w:t>
      </w:r>
      <w:r w:rsidR="001340B7" w:rsidRPr="00881F35">
        <w:rPr>
          <w:rFonts w:ascii="DIN Light" w:hAnsi="DIN Light"/>
          <w:lang w:val="en-US"/>
        </w:rPr>
        <w:t xml:space="preserve">which is part of </w:t>
      </w:r>
      <w:r w:rsidR="0018732B" w:rsidRPr="00881F35">
        <w:rPr>
          <w:rFonts w:ascii="DIN Light" w:hAnsi="DIN Light"/>
          <w:lang w:val="en-US"/>
        </w:rPr>
        <w:t>the Ministry of Public Health</w:t>
      </w:r>
      <w:r w:rsidR="001340B7" w:rsidRPr="00881F35">
        <w:rPr>
          <w:rFonts w:ascii="DIN Light" w:hAnsi="DIN Light"/>
          <w:lang w:val="en-US"/>
        </w:rPr>
        <w:t xml:space="preserve"> –</w:t>
      </w:r>
      <w:r w:rsidR="00344146" w:rsidRPr="00881F35">
        <w:rPr>
          <w:rFonts w:ascii="DIN Light" w:hAnsi="DIN Light"/>
          <w:lang w:val="en-US"/>
        </w:rPr>
        <w:t xml:space="preserve"> </w:t>
      </w:r>
      <w:r w:rsidR="0091715C" w:rsidRPr="00881F35">
        <w:rPr>
          <w:rFonts w:ascii="DIN Light" w:hAnsi="DIN Light"/>
          <w:lang w:val="en-US"/>
        </w:rPr>
        <w:t xml:space="preserve">with the aim of </w:t>
      </w:r>
      <w:r w:rsidR="00035A29" w:rsidRPr="00881F35">
        <w:rPr>
          <w:rFonts w:ascii="DIN Light" w:hAnsi="DIN Light"/>
          <w:lang w:val="en-US"/>
        </w:rPr>
        <w:t>integrat</w:t>
      </w:r>
      <w:r w:rsidR="0091715C" w:rsidRPr="00881F35">
        <w:rPr>
          <w:rFonts w:ascii="DIN Light" w:hAnsi="DIN Light"/>
          <w:lang w:val="en-US"/>
        </w:rPr>
        <w:t>ing</w:t>
      </w:r>
      <w:r w:rsidR="00035A29" w:rsidRPr="00881F35">
        <w:rPr>
          <w:rFonts w:ascii="DIN Light" w:hAnsi="DIN Light"/>
          <w:lang w:val="en-US"/>
        </w:rPr>
        <w:t xml:space="preserve"> </w:t>
      </w:r>
      <w:r w:rsidR="00320149" w:rsidRPr="00881F35">
        <w:rPr>
          <w:rFonts w:ascii="DIN Light" w:hAnsi="DIN Light"/>
          <w:lang w:val="en-US"/>
        </w:rPr>
        <w:t>its</w:t>
      </w:r>
      <w:r w:rsidR="00035A29" w:rsidRPr="00881F35">
        <w:rPr>
          <w:rFonts w:ascii="DIN Light" w:hAnsi="DIN Light"/>
          <w:lang w:val="en-US"/>
        </w:rPr>
        <w:t xml:space="preserve"> suppor</w:t>
      </w:r>
      <w:r w:rsidR="00D01F69" w:rsidRPr="00881F35">
        <w:rPr>
          <w:rFonts w:ascii="DIN Light" w:hAnsi="DIN Light"/>
          <w:lang w:val="en-US"/>
        </w:rPr>
        <w:t>t within their national plan and</w:t>
      </w:r>
      <w:r w:rsidR="00344146" w:rsidRPr="00881F35">
        <w:rPr>
          <w:rFonts w:ascii="DIN Light" w:hAnsi="DIN Light"/>
          <w:lang w:val="en-US"/>
        </w:rPr>
        <w:t xml:space="preserve"> ensure a long</w:t>
      </w:r>
      <w:r w:rsidR="00AC0B93" w:rsidRPr="00881F35">
        <w:rPr>
          <w:rFonts w:ascii="DIN Light" w:hAnsi="DIN Light"/>
          <w:lang w:val="en-US"/>
        </w:rPr>
        <w:t>-</w:t>
      </w:r>
      <w:r w:rsidR="00344146" w:rsidRPr="00881F35">
        <w:rPr>
          <w:rFonts w:ascii="DIN Light" w:hAnsi="DIN Light"/>
          <w:lang w:val="en-US"/>
        </w:rPr>
        <w:t>term strategy that meets the increase in needs</w:t>
      </w:r>
      <w:r w:rsidR="00E25976" w:rsidRPr="00881F35">
        <w:rPr>
          <w:rFonts w:ascii="DIN Light" w:hAnsi="DIN Light"/>
          <w:lang w:val="en-US"/>
        </w:rPr>
        <w:t>.</w:t>
      </w:r>
    </w:p>
    <w:p w14:paraId="3FFC3712" w14:textId="32C2E7EF" w:rsidR="002E4713" w:rsidRPr="00881F35" w:rsidRDefault="000D5342" w:rsidP="00D01F69">
      <w:pPr>
        <w:rPr>
          <w:rFonts w:ascii="DIN Light" w:hAnsi="DIN Light"/>
          <w:lang w:val="en-US"/>
        </w:rPr>
      </w:pPr>
      <w:r w:rsidRPr="00881F35">
        <w:rPr>
          <w:rFonts w:ascii="DIN Light" w:hAnsi="DIN Light"/>
          <w:lang w:val="en-US"/>
        </w:rPr>
        <w:lastRenderedPageBreak/>
        <w:t>“</w:t>
      </w:r>
      <w:r w:rsidR="00AC0B93" w:rsidRPr="00881F35">
        <w:rPr>
          <w:rFonts w:ascii="DIN Light" w:hAnsi="DIN Light"/>
          <w:lang w:val="en-US"/>
        </w:rPr>
        <w:t>T</w:t>
      </w:r>
      <w:r w:rsidRPr="00881F35">
        <w:rPr>
          <w:rFonts w:ascii="DIN Light" w:hAnsi="DIN Light"/>
          <w:lang w:val="en-US"/>
        </w:rPr>
        <w:t>he blast in itself is a traumatic incident that generates its own short-term acute psychological consequences</w:t>
      </w:r>
      <w:r w:rsidR="001340B7" w:rsidRPr="00881F35">
        <w:rPr>
          <w:rFonts w:ascii="DIN Light" w:hAnsi="DIN Light"/>
          <w:lang w:val="en-US"/>
        </w:rPr>
        <w:t xml:space="preserve">,” says </w:t>
      </w:r>
      <w:proofErr w:type="spellStart"/>
      <w:r w:rsidR="00D01F69" w:rsidRPr="00881F35">
        <w:rPr>
          <w:rFonts w:ascii="DIN Light" w:hAnsi="DIN Light"/>
          <w:lang w:val="en-US"/>
        </w:rPr>
        <w:t>Tan</w:t>
      </w:r>
      <w:r w:rsidR="00233D4D" w:rsidRPr="00881F35">
        <w:rPr>
          <w:rFonts w:ascii="DIN Light" w:hAnsi="DIN Light"/>
          <w:lang w:val="en-US"/>
        </w:rPr>
        <w:t>nouri</w:t>
      </w:r>
      <w:proofErr w:type="spellEnd"/>
      <w:r w:rsidRPr="00881F35">
        <w:rPr>
          <w:rFonts w:ascii="DIN Light" w:hAnsi="DIN Light"/>
          <w:lang w:val="en-US"/>
        </w:rPr>
        <w:t xml:space="preserve">. </w:t>
      </w:r>
      <w:r w:rsidR="001340B7" w:rsidRPr="00881F35">
        <w:rPr>
          <w:rFonts w:ascii="DIN Light" w:hAnsi="DIN Light"/>
          <w:lang w:val="en-US"/>
        </w:rPr>
        <w:t>“</w:t>
      </w:r>
      <w:r w:rsidRPr="00881F35">
        <w:rPr>
          <w:rFonts w:ascii="DIN Light" w:hAnsi="DIN Light"/>
          <w:lang w:val="en-US"/>
        </w:rPr>
        <w:t>But if these</w:t>
      </w:r>
      <w:r w:rsidR="001340B7" w:rsidRPr="00881F35">
        <w:rPr>
          <w:rFonts w:ascii="DIN Light" w:hAnsi="DIN Light"/>
          <w:lang w:val="en-US"/>
        </w:rPr>
        <w:t xml:space="preserve"> </w:t>
      </w:r>
      <w:r w:rsidRPr="00881F35">
        <w:rPr>
          <w:rFonts w:ascii="DIN Light" w:hAnsi="DIN Light"/>
          <w:lang w:val="en-US"/>
        </w:rPr>
        <w:t xml:space="preserve">are left untreated, these could erode </w:t>
      </w:r>
      <w:r w:rsidR="001340B7" w:rsidRPr="00881F35">
        <w:rPr>
          <w:rFonts w:ascii="DIN Light" w:hAnsi="DIN Light"/>
          <w:lang w:val="en-US"/>
        </w:rPr>
        <w:t xml:space="preserve">people’s </w:t>
      </w:r>
      <w:r w:rsidRPr="00881F35">
        <w:rPr>
          <w:rFonts w:ascii="DIN Light" w:hAnsi="DIN Light"/>
          <w:lang w:val="en-US"/>
        </w:rPr>
        <w:t xml:space="preserve">psychological wellbeing </w:t>
      </w:r>
      <w:r w:rsidR="001340B7" w:rsidRPr="00881F35">
        <w:rPr>
          <w:rFonts w:ascii="DIN Light" w:hAnsi="DIN Light"/>
          <w:lang w:val="en-US"/>
        </w:rPr>
        <w:t>i</w:t>
      </w:r>
      <w:r w:rsidRPr="00881F35">
        <w:rPr>
          <w:rFonts w:ascii="DIN Light" w:hAnsi="DIN Light"/>
          <w:lang w:val="en-US"/>
        </w:rPr>
        <w:t>n the long term.</w:t>
      </w:r>
      <w:r w:rsidR="00AC0B93" w:rsidRPr="00881F35">
        <w:rPr>
          <w:rFonts w:ascii="DIN Light" w:hAnsi="DIN Light"/>
          <w:lang w:val="en-US"/>
        </w:rPr>
        <w:t xml:space="preserve"> </w:t>
      </w:r>
      <w:r w:rsidR="00035A29" w:rsidRPr="00881F35">
        <w:rPr>
          <w:rFonts w:ascii="DIN Light" w:hAnsi="DIN Light"/>
          <w:lang w:val="en-US"/>
        </w:rPr>
        <w:t xml:space="preserve">We need to look at mental health as an integral part of a person’s wellbeing. </w:t>
      </w:r>
      <w:r w:rsidR="00320149" w:rsidRPr="00881F35">
        <w:rPr>
          <w:rFonts w:ascii="DIN Light" w:hAnsi="DIN Light"/>
          <w:lang w:val="en-US"/>
        </w:rPr>
        <w:t xml:space="preserve">Even if </w:t>
      </w:r>
      <w:r w:rsidR="003A4925" w:rsidRPr="00881F35">
        <w:rPr>
          <w:rFonts w:ascii="DIN Light" w:hAnsi="DIN Light"/>
          <w:lang w:val="en-US"/>
        </w:rPr>
        <w:t xml:space="preserve">mental healthcare is </w:t>
      </w:r>
      <w:r w:rsidR="00320149" w:rsidRPr="00881F35">
        <w:rPr>
          <w:rFonts w:ascii="DIN Light" w:hAnsi="DIN Light"/>
          <w:lang w:val="en-US"/>
        </w:rPr>
        <w:t>a speciali</w:t>
      </w:r>
      <w:r w:rsidR="003A4925" w:rsidRPr="00881F35">
        <w:rPr>
          <w:rFonts w:ascii="DIN Light" w:hAnsi="DIN Light"/>
          <w:lang w:val="en-US"/>
        </w:rPr>
        <w:t xml:space="preserve">st area, it </w:t>
      </w:r>
      <w:r w:rsidR="00320149" w:rsidRPr="00881F35">
        <w:rPr>
          <w:rFonts w:ascii="DIN Light" w:hAnsi="DIN Light"/>
          <w:lang w:val="en-US"/>
        </w:rPr>
        <w:t xml:space="preserve">must become part of a comprehensive </w:t>
      </w:r>
      <w:r w:rsidR="003A4925" w:rsidRPr="00881F35">
        <w:rPr>
          <w:rFonts w:ascii="DIN Light" w:hAnsi="DIN Light"/>
          <w:lang w:val="en-US"/>
        </w:rPr>
        <w:t xml:space="preserve">package </w:t>
      </w:r>
      <w:r w:rsidR="00320149" w:rsidRPr="00881F35">
        <w:rPr>
          <w:rFonts w:ascii="DIN Light" w:hAnsi="DIN Light"/>
          <w:lang w:val="en-US"/>
        </w:rPr>
        <w:t>of care</w:t>
      </w:r>
      <w:r w:rsidR="003A4925" w:rsidRPr="00881F35">
        <w:rPr>
          <w:rFonts w:ascii="DIN Light" w:hAnsi="DIN Light"/>
          <w:lang w:val="en-US"/>
        </w:rPr>
        <w:t xml:space="preserve"> that is </w:t>
      </w:r>
      <w:r w:rsidR="00320149" w:rsidRPr="00881F35">
        <w:rPr>
          <w:rFonts w:ascii="DIN Light" w:hAnsi="DIN Light"/>
          <w:lang w:val="en-US"/>
        </w:rPr>
        <w:t xml:space="preserve">accessible </w:t>
      </w:r>
      <w:r w:rsidR="003A4925" w:rsidRPr="00881F35">
        <w:rPr>
          <w:rFonts w:ascii="DIN Light" w:hAnsi="DIN Light"/>
          <w:lang w:val="en-US"/>
        </w:rPr>
        <w:t xml:space="preserve">to </w:t>
      </w:r>
      <w:r w:rsidR="00320149" w:rsidRPr="00881F35">
        <w:rPr>
          <w:rFonts w:ascii="DIN Light" w:hAnsi="DIN Light"/>
          <w:lang w:val="en-US"/>
        </w:rPr>
        <w:t xml:space="preserve">people </w:t>
      </w:r>
      <w:r w:rsidR="003A4925" w:rsidRPr="00881F35">
        <w:rPr>
          <w:rFonts w:ascii="DIN Light" w:hAnsi="DIN Light"/>
          <w:lang w:val="en-US"/>
        </w:rPr>
        <w:t xml:space="preserve">across </w:t>
      </w:r>
      <w:r w:rsidR="00320149" w:rsidRPr="00881F35">
        <w:rPr>
          <w:rFonts w:ascii="DIN Light" w:hAnsi="DIN Light"/>
          <w:lang w:val="en-US"/>
        </w:rPr>
        <w:t>Lebanon.</w:t>
      </w:r>
      <w:r w:rsidR="00E25976" w:rsidRPr="00881F35">
        <w:rPr>
          <w:rFonts w:ascii="DIN Light" w:hAnsi="DIN Light"/>
          <w:lang w:val="en-US"/>
        </w:rPr>
        <w:t>”</w:t>
      </w:r>
    </w:p>
    <w:p w14:paraId="69895F08" w14:textId="36FE93B9" w:rsidR="00D0694F" w:rsidRPr="00881F35" w:rsidRDefault="00320149" w:rsidP="00746D15">
      <w:pPr>
        <w:rPr>
          <w:rFonts w:ascii="DIN Light" w:hAnsi="DIN Light"/>
          <w:lang w:val="en-US"/>
        </w:rPr>
      </w:pPr>
      <w:r w:rsidRPr="00881F35">
        <w:rPr>
          <w:rFonts w:ascii="DIN Light" w:hAnsi="DIN Light"/>
          <w:lang w:val="en-US"/>
        </w:rPr>
        <w:t>##</w:t>
      </w:r>
      <w:r w:rsidR="004A18BA" w:rsidRPr="00881F35">
        <w:rPr>
          <w:rFonts w:ascii="DIN Light" w:hAnsi="DIN Light"/>
          <w:b/>
          <w:bCs/>
          <w:lang w:val="en-US"/>
        </w:rPr>
        <w:t xml:space="preserve"> </w:t>
      </w:r>
    </w:p>
    <w:p w14:paraId="2B72234A" w14:textId="77777777" w:rsidR="00B34368" w:rsidRPr="00881F35" w:rsidRDefault="00B34368" w:rsidP="00B34368">
      <w:pPr>
        <w:rPr>
          <w:rFonts w:ascii="DIN Light" w:hAnsi="DIN Light"/>
          <w:lang w:val="en-US"/>
        </w:rPr>
      </w:pPr>
    </w:p>
    <w:p w14:paraId="0BB3C673" w14:textId="77777777" w:rsidR="002E4713" w:rsidRPr="00881F35" w:rsidRDefault="00320149" w:rsidP="002E4713">
      <w:pPr>
        <w:rPr>
          <w:rFonts w:ascii="DIN Light" w:hAnsi="DIN Light"/>
          <w:b/>
          <w:bCs/>
          <w:lang w:val="en-AU"/>
        </w:rPr>
      </w:pPr>
      <w:r w:rsidRPr="00881F35">
        <w:rPr>
          <w:rFonts w:ascii="DIN Light" w:hAnsi="DIN Light"/>
          <w:b/>
          <w:bCs/>
          <w:lang w:val="en-AU"/>
        </w:rPr>
        <w:t>NOTES</w:t>
      </w:r>
    </w:p>
    <w:p w14:paraId="72E7CCBF" w14:textId="7F319BF1" w:rsidR="00DE531B" w:rsidRPr="00881F35" w:rsidRDefault="003A4925" w:rsidP="00B94186">
      <w:pPr>
        <w:pStyle w:val="ListParagraph"/>
        <w:numPr>
          <w:ilvl w:val="0"/>
          <w:numId w:val="2"/>
        </w:numPr>
        <w:rPr>
          <w:rFonts w:ascii="DIN Light" w:hAnsi="DIN Light"/>
          <w:lang w:val="en-US"/>
        </w:rPr>
      </w:pPr>
      <w:r w:rsidRPr="00881F35">
        <w:rPr>
          <w:rFonts w:ascii="DIN Light" w:hAnsi="DIN Light"/>
          <w:lang w:val="en-US"/>
        </w:rPr>
        <w:t>MSF teams started providing f</w:t>
      </w:r>
      <w:r w:rsidR="00D0694F" w:rsidRPr="00881F35">
        <w:rPr>
          <w:rFonts w:ascii="DIN Light" w:hAnsi="DIN Light"/>
          <w:lang w:val="en-US"/>
        </w:rPr>
        <w:t xml:space="preserve">ormal </w:t>
      </w:r>
      <w:r w:rsidR="00320149" w:rsidRPr="00881F35">
        <w:rPr>
          <w:rFonts w:ascii="DIN Light" w:hAnsi="DIN Light"/>
          <w:lang w:val="en-US"/>
        </w:rPr>
        <w:t>mental health c</w:t>
      </w:r>
      <w:r w:rsidR="007705B4" w:rsidRPr="00881F35">
        <w:rPr>
          <w:rFonts w:ascii="DIN Light" w:hAnsi="DIN Light"/>
          <w:lang w:val="en-US"/>
        </w:rPr>
        <w:t xml:space="preserve">onsultations on </w:t>
      </w:r>
      <w:r w:rsidRPr="00881F35">
        <w:rPr>
          <w:rFonts w:ascii="DIN Light" w:hAnsi="DIN Light"/>
          <w:lang w:val="en-US"/>
        </w:rPr>
        <w:t xml:space="preserve">10 </w:t>
      </w:r>
      <w:r w:rsidR="00AC0B93" w:rsidRPr="00881F35">
        <w:rPr>
          <w:rFonts w:ascii="DIN Light" w:hAnsi="DIN Light"/>
          <w:lang w:val="en-US"/>
        </w:rPr>
        <w:t>A</w:t>
      </w:r>
      <w:r w:rsidR="00DE531B" w:rsidRPr="00881F35">
        <w:rPr>
          <w:rFonts w:ascii="DIN Light" w:hAnsi="DIN Light"/>
          <w:lang w:val="en-US"/>
        </w:rPr>
        <w:t>ugust</w:t>
      </w:r>
      <w:r w:rsidR="00B94186" w:rsidRPr="00881F35">
        <w:rPr>
          <w:rFonts w:ascii="DIN Light" w:hAnsi="DIN Light"/>
          <w:lang w:val="en-US"/>
        </w:rPr>
        <w:t xml:space="preserve"> </w:t>
      </w:r>
      <w:r w:rsidR="00B94186" w:rsidRPr="00881F35">
        <w:rPr>
          <w:rFonts w:ascii="DIN Light" w:hAnsi="DIN Light"/>
          <w:lang w:val="en-AU"/>
        </w:rPr>
        <w:t>– these include consultations at medical fixed points, consultations during home visits, and consultations by phone</w:t>
      </w:r>
      <w:r w:rsidR="00DE531B" w:rsidRPr="00881F35">
        <w:rPr>
          <w:rFonts w:ascii="DIN Light" w:hAnsi="DIN Light"/>
          <w:lang w:val="en-US"/>
        </w:rPr>
        <w:t>. By September 30, we had received 180 patients seeking mental health support. 112 of the</w:t>
      </w:r>
      <w:r w:rsidR="00782038" w:rsidRPr="00881F35">
        <w:rPr>
          <w:rFonts w:ascii="DIN Light" w:hAnsi="DIN Light"/>
          <w:lang w:val="en-US"/>
        </w:rPr>
        <w:t>se</w:t>
      </w:r>
      <w:r w:rsidR="00DE531B" w:rsidRPr="00881F35">
        <w:rPr>
          <w:rFonts w:ascii="DIN Light" w:hAnsi="DIN Light"/>
          <w:lang w:val="en-US"/>
        </w:rPr>
        <w:t xml:space="preserve"> patients came for more than one consultation, which meant that the total number of consultations reached 292</w:t>
      </w:r>
      <w:r w:rsidR="00782038" w:rsidRPr="00881F35">
        <w:rPr>
          <w:rFonts w:ascii="DIN Light" w:hAnsi="DIN Light"/>
          <w:lang w:val="en-US"/>
        </w:rPr>
        <w:t xml:space="preserve"> in nearly 7 weeks</w:t>
      </w:r>
      <w:r w:rsidR="00DE531B" w:rsidRPr="00881F35">
        <w:rPr>
          <w:rFonts w:ascii="DIN Light" w:hAnsi="DIN Light"/>
          <w:lang w:val="en-US"/>
        </w:rPr>
        <w:t>.</w:t>
      </w:r>
    </w:p>
    <w:p w14:paraId="1EB47848" w14:textId="0C77120A" w:rsidR="00AD6DBC" w:rsidRPr="00881F35" w:rsidRDefault="00AD6DBC" w:rsidP="00DE531B">
      <w:pPr>
        <w:pStyle w:val="ListParagraph"/>
        <w:numPr>
          <w:ilvl w:val="0"/>
          <w:numId w:val="2"/>
        </w:numPr>
        <w:rPr>
          <w:rFonts w:ascii="DIN Light" w:hAnsi="DIN Light"/>
          <w:lang w:val="en-US"/>
        </w:rPr>
      </w:pPr>
      <w:r w:rsidRPr="00881F35">
        <w:rPr>
          <w:rFonts w:ascii="DIN Light" w:hAnsi="DIN Light"/>
          <w:lang w:val="en-US"/>
        </w:rPr>
        <w:t xml:space="preserve">Consultations </w:t>
      </w:r>
    </w:p>
    <w:p w14:paraId="7845040B" w14:textId="77777777" w:rsidR="00D01F69" w:rsidRPr="00881F35" w:rsidRDefault="00DE531B" w:rsidP="00D01F69">
      <w:pPr>
        <w:pStyle w:val="ListParagraph"/>
        <w:numPr>
          <w:ilvl w:val="0"/>
          <w:numId w:val="2"/>
        </w:numPr>
        <w:rPr>
          <w:rFonts w:ascii="DIN Light" w:hAnsi="DIN Light"/>
          <w:lang w:val="en-US"/>
        </w:rPr>
      </w:pPr>
      <w:r w:rsidRPr="00881F35">
        <w:rPr>
          <w:rFonts w:ascii="DIN Light" w:hAnsi="DIN Light"/>
          <w:lang w:val="en-US"/>
        </w:rPr>
        <w:t>Age-segregated data, and d</w:t>
      </w:r>
      <w:r w:rsidR="00320149" w:rsidRPr="00881F35">
        <w:rPr>
          <w:rFonts w:ascii="DIN Light" w:hAnsi="DIN Light"/>
          <w:lang w:val="en-US"/>
        </w:rPr>
        <w:t xml:space="preserve">ata </w:t>
      </w:r>
      <w:r w:rsidRPr="00881F35">
        <w:rPr>
          <w:rFonts w:ascii="DIN Light" w:hAnsi="DIN Light"/>
          <w:lang w:val="en-US"/>
        </w:rPr>
        <w:t>on symptoms began to be collected on</w:t>
      </w:r>
      <w:r w:rsidR="00320149" w:rsidRPr="00881F35">
        <w:rPr>
          <w:rFonts w:ascii="DIN Light" w:hAnsi="DIN Light"/>
          <w:lang w:val="en-US"/>
        </w:rPr>
        <w:t xml:space="preserve"> </w:t>
      </w:r>
      <w:r w:rsidR="003A4925" w:rsidRPr="00881F35">
        <w:rPr>
          <w:rFonts w:ascii="DIN Light" w:hAnsi="DIN Light"/>
          <w:lang w:val="en-US"/>
        </w:rPr>
        <w:t>1</w:t>
      </w:r>
      <w:r w:rsidR="00746D15" w:rsidRPr="00881F35">
        <w:rPr>
          <w:rFonts w:ascii="DIN Light" w:hAnsi="DIN Light"/>
          <w:lang w:val="en-US"/>
        </w:rPr>
        <w:t>4</w:t>
      </w:r>
      <w:r w:rsidR="003A4925" w:rsidRPr="00881F35">
        <w:rPr>
          <w:rFonts w:ascii="DIN Light" w:hAnsi="DIN Light"/>
          <w:lang w:val="en-US"/>
        </w:rPr>
        <w:t xml:space="preserve"> </w:t>
      </w:r>
      <w:r w:rsidR="00320149" w:rsidRPr="00881F35">
        <w:rPr>
          <w:rFonts w:ascii="DIN Light" w:hAnsi="DIN Light"/>
          <w:lang w:val="en-US"/>
        </w:rPr>
        <w:t xml:space="preserve">August. The statistics </w:t>
      </w:r>
      <w:r w:rsidRPr="00881F35">
        <w:rPr>
          <w:rFonts w:ascii="DIN Light" w:hAnsi="DIN Light"/>
          <w:lang w:val="en-US"/>
        </w:rPr>
        <w:t xml:space="preserve">on symptoms </w:t>
      </w:r>
      <w:r w:rsidR="00320149" w:rsidRPr="00881F35">
        <w:rPr>
          <w:rFonts w:ascii="DIN Light" w:hAnsi="DIN Light"/>
          <w:lang w:val="en-US"/>
        </w:rPr>
        <w:t xml:space="preserve">shared in the </w:t>
      </w:r>
      <w:r w:rsidR="00AC0B93" w:rsidRPr="00881F35">
        <w:rPr>
          <w:rFonts w:ascii="DIN Light" w:hAnsi="DIN Light"/>
          <w:lang w:val="en-US"/>
        </w:rPr>
        <w:t>p</w:t>
      </w:r>
      <w:r w:rsidR="00320149" w:rsidRPr="00881F35">
        <w:rPr>
          <w:rFonts w:ascii="DIN Light" w:hAnsi="DIN Light"/>
          <w:lang w:val="en-US"/>
        </w:rPr>
        <w:t xml:space="preserve">ress release </w:t>
      </w:r>
      <w:r w:rsidRPr="00881F35">
        <w:rPr>
          <w:rFonts w:ascii="DIN Light" w:hAnsi="DIN Light"/>
          <w:lang w:val="en-US"/>
        </w:rPr>
        <w:t>is</w:t>
      </w:r>
      <w:r w:rsidR="00320149" w:rsidRPr="00881F35">
        <w:rPr>
          <w:rFonts w:ascii="DIN Light" w:hAnsi="DIN Light"/>
          <w:lang w:val="en-US"/>
        </w:rPr>
        <w:t xml:space="preserve"> based on data from </w:t>
      </w:r>
      <w:r w:rsidRPr="00881F35">
        <w:rPr>
          <w:rFonts w:ascii="DIN Light" w:hAnsi="DIN Light"/>
          <w:lang w:val="en-US"/>
        </w:rPr>
        <w:t xml:space="preserve">98 </w:t>
      </w:r>
      <w:r w:rsidR="00320149" w:rsidRPr="00881F35">
        <w:rPr>
          <w:rFonts w:ascii="DIN Light" w:hAnsi="DIN Light"/>
          <w:lang w:val="en-US"/>
        </w:rPr>
        <w:t>patients</w:t>
      </w:r>
      <w:r w:rsidRPr="00881F35">
        <w:rPr>
          <w:rFonts w:ascii="DIN Light" w:hAnsi="DIN Light"/>
          <w:lang w:val="en-US"/>
        </w:rPr>
        <w:t xml:space="preserve"> whose data was captured between 14 </w:t>
      </w:r>
      <w:proofErr w:type="gramStart"/>
      <w:r w:rsidRPr="00881F35">
        <w:rPr>
          <w:rFonts w:ascii="DIN Light" w:hAnsi="DIN Light"/>
          <w:lang w:val="en-US"/>
        </w:rPr>
        <w:t>August  and</w:t>
      </w:r>
      <w:proofErr w:type="gramEnd"/>
      <w:r w:rsidRPr="00881F35">
        <w:rPr>
          <w:rFonts w:ascii="DIN Light" w:hAnsi="DIN Light"/>
          <w:lang w:val="en-US"/>
        </w:rPr>
        <w:t xml:space="preserve"> 30 September. 17 of the 98 patients are children</w:t>
      </w:r>
      <w:r w:rsidR="00782038" w:rsidRPr="00881F35">
        <w:rPr>
          <w:rFonts w:ascii="DIN Light" w:hAnsi="DIN Light"/>
          <w:lang w:val="en-US"/>
        </w:rPr>
        <w:t xml:space="preserve"> (17%)</w:t>
      </w:r>
      <w:r w:rsidRPr="00881F35">
        <w:rPr>
          <w:rFonts w:ascii="DIN Light" w:hAnsi="DIN Light"/>
          <w:lang w:val="en-US"/>
        </w:rPr>
        <w:t>.</w:t>
      </w:r>
    </w:p>
    <w:p w14:paraId="6D4AF398" w14:textId="2DFBB856" w:rsidR="00D0694F" w:rsidRPr="00881F35" w:rsidRDefault="00DE531B" w:rsidP="00D01F69">
      <w:pPr>
        <w:pStyle w:val="ListParagraph"/>
        <w:numPr>
          <w:ilvl w:val="0"/>
          <w:numId w:val="2"/>
        </w:numPr>
        <w:rPr>
          <w:rFonts w:ascii="DIN Light" w:hAnsi="DIN Light"/>
          <w:lang w:val="en-US"/>
        </w:rPr>
      </w:pPr>
      <w:r w:rsidRPr="00881F35">
        <w:rPr>
          <w:rFonts w:ascii="DIN Light" w:hAnsi="DIN Light"/>
          <w:lang w:val="en-US"/>
        </w:rPr>
        <w:t xml:space="preserve">According to their </w:t>
      </w:r>
      <w:hyperlink r:id="rId8" w:history="1">
        <w:r w:rsidR="00D01F69" w:rsidRPr="00881F35">
          <w:rPr>
            <w:rStyle w:val="Hyperlink"/>
            <w:rFonts w:ascii="DIN Light" w:hAnsi="DIN Light"/>
            <w:lang w:val="en-US"/>
          </w:rPr>
          <w:t>website</w:t>
        </w:r>
      </w:hyperlink>
      <w:r w:rsidRPr="00881F35">
        <w:rPr>
          <w:rFonts w:ascii="DIN Light" w:hAnsi="DIN Light"/>
          <w:lang w:val="en-US"/>
        </w:rPr>
        <w:t>, t</w:t>
      </w:r>
      <w:r w:rsidR="00D0694F" w:rsidRPr="00881F35">
        <w:rPr>
          <w:rFonts w:ascii="DIN Light" w:hAnsi="DIN Light"/>
          <w:lang w:val="en-US"/>
        </w:rPr>
        <w:t xml:space="preserve">he </w:t>
      </w:r>
      <w:r w:rsidRPr="00881F35">
        <w:rPr>
          <w:rFonts w:ascii="DIN Light" w:hAnsi="DIN Light"/>
          <w:lang w:val="en-US"/>
        </w:rPr>
        <w:t>“</w:t>
      </w:r>
      <w:r w:rsidR="00D0694F" w:rsidRPr="00881F35">
        <w:rPr>
          <w:rFonts w:ascii="DIN Light" w:hAnsi="DIN Light"/>
          <w:lang w:val="en-US"/>
        </w:rPr>
        <w:t xml:space="preserve">Lebanon National Mental Health Programme (NMHP) was launched in May 2014 within the Ministry of Public Health with the support of the World Health Organization (WHO), UNICEF, and International Medical Corps (IMC), with the aim of reforming mental healthcare in Lebanon and providing services beyond medical treatment at the community level, in line with </w:t>
      </w:r>
      <w:r w:rsidR="003A4925" w:rsidRPr="00881F35">
        <w:rPr>
          <w:rFonts w:ascii="DIN Light" w:hAnsi="DIN Light"/>
          <w:lang w:val="en-US"/>
        </w:rPr>
        <w:t>h</w:t>
      </w:r>
      <w:r w:rsidR="00D0694F" w:rsidRPr="00881F35">
        <w:rPr>
          <w:rFonts w:ascii="DIN Light" w:hAnsi="DIN Light"/>
          <w:lang w:val="en-US"/>
        </w:rPr>
        <w:t xml:space="preserve">uman </w:t>
      </w:r>
      <w:r w:rsidR="003A4925" w:rsidRPr="00881F35">
        <w:rPr>
          <w:rFonts w:ascii="DIN Light" w:hAnsi="DIN Light"/>
          <w:lang w:val="en-US"/>
        </w:rPr>
        <w:t>r</w:t>
      </w:r>
      <w:r w:rsidR="00D0694F" w:rsidRPr="00881F35">
        <w:rPr>
          <w:rFonts w:ascii="DIN Light" w:hAnsi="DIN Light"/>
          <w:lang w:val="en-US"/>
        </w:rPr>
        <w:t xml:space="preserve">ights and the latest evidence for best practice. Its vision: </w:t>
      </w:r>
      <w:r w:rsidR="003A4925" w:rsidRPr="00881F35">
        <w:rPr>
          <w:rFonts w:ascii="DIN Light" w:hAnsi="DIN Light"/>
          <w:lang w:val="en-US"/>
        </w:rPr>
        <w:t>a</w:t>
      </w:r>
      <w:r w:rsidR="00D0694F" w:rsidRPr="00881F35">
        <w:rPr>
          <w:rFonts w:ascii="DIN Light" w:hAnsi="DIN Light"/>
          <w:lang w:val="en-US"/>
        </w:rPr>
        <w:t>ll people living in Lebanon will have the opportunity to enjoy the best possible mental health and well-being.</w:t>
      </w:r>
      <w:r w:rsidRPr="00881F35">
        <w:rPr>
          <w:rFonts w:ascii="DIN Light" w:hAnsi="DIN Light"/>
          <w:lang w:val="en-US"/>
        </w:rPr>
        <w:t>”</w:t>
      </w:r>
      <w:r w:rsidR="00D0694F" w:rsidRPr="00881F35">
        <w:rPr>
          <w:rFonts w:ascii="DIN Light" w:hAnsi="DIN Light"/>
          <w:lang w:val="en-US"/>
        </w:rPr>
        <w:t xml:space="preserve">  </w:t>
      </w:r>
    </w:p>
    <w:p w14:paraId="18CC8613" w14:textId="77777777" w:rsidR="00D0694F" w:rsidRPr="00881F35" w:rsidRDefault="00D0694F" w:rsidP="00D0694F">
      <w:pPr>
        <w:pStyle w:val="ListParagraph"/>
        <w:spacing w:after="0" w:line="240" w:lineRule="auto"/>
        <w:rPr>
          <w:rFonts w:ascii="DIN Light" w:eastAsia="Times New Roman" w:hAnsi="DIN Light" w:cs="Segoe UI"/>
          <w:color w:val="212121"/>
          <w:lang w:val="en-US" w:eastAsia="fr-CH"/>
        </w:rPr>
      </w:pPr>
      <w:r w:rsidRPr="00881F35">
        <w:rPr>
          <w:rFonts w:ascii="DIN Light" w:eastAsia="Times New Roman" w:hAnsi="DIN Light" w:cs="Segoe UI"/>
          <w:color w:val="212121"/>
          <w:lang w:val="en-US" w:eastAsia="fr-CH"/>
        </w:rPr>
        <w:t> </w:t>
      </w:r>
    </w:p>
    <w:sectPr w:rsidR="00D0694F" w:rsidRPr="00881F35" w:rsidSect="00746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F74F6" w14:textId="77777777" w:rsidR="008C183D" w:rsidRDefault="008C183D" w:rsidP="004404A6">
      <w:pPr>
        <w:spacing w:after="0" w:line="240" w:lineRule="auto"/>
      </w:pPr>
      <w:r>
        <w:separator/>
      </w:r>
    </w:p>
  </w:endnote>
  <w:endnote w:type="continuationSeparator" w:id="0">
    <w:p w14:paraId="3510859A" w14:textId="77777777" w:rsidR="008C183D" w:rsidRDefault="008C183D" w:rsidP="0044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DIN Light">
    <w:panose1 w:val="020205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8791" w14:textId="77777777" w:rsidR="008C183D" w:rsidRDefault="008C183D" w:rsidP="004404A6">
      <w:pPr>
        <w:spacing w:after="0" w:line="240" w:lineRule="auto"/>
      </w:pPr>
      <w:r>
        <w:separator/>
      </w:r>
    </w:p>
  </w:footnote>
  <w:footnote w:type="continuationSeparator" w:id="0">
    <w:p w14:paraId="5AF41B29" w14:textId="77777777" w:rsidR="008C183D" w:rsidRDefault="008C183D" w:rsidP="004404A6">
      <w:pPr>
        <w:spacing w:after="0" w:line="240" w:lineRule="auto"/>
      </w:pPr>
      <w:r>
        <w:continuationSeparator/>
      </w:r>
    </w:p>
  </w:footnote>
  <w:footnote w:id="1">
    <w:p w14:paraId="1C20B017" w14:textId="2015437A" w:rsidR="007C1B93" w:rsidRPr="0012606E" w:rsidRDefault="007C1B93">
      <w:pPr>
        <w:pStyle w:val="FootnoteText"/>
        <w:rPr>
          <w:sz w:val="16"/>
          <w:szCs w:val="16"/>
          <w:lang w:val="nl-NL"/>
        </w:rPr>
      </w:pPr>
      <w:r w:rsidRPr="0012606E">
        <w:rPr>
          <w:rStyle w:val="FootnoteReference"/>
          <w:sz w:val="16"/>
          <w:szCs w:val="16"/>
        </w:rPr>
        <w:footnoteRef/>
      </w:r>
      <w:r w:rsidRPr="0012606E">
        <w:rPr>
          <w:sz w:val="16"/>
          <w:szCs w:val="16"/>
          <w:lang w:val="en-AU"/>
        </w:rPr>
        <w:t xml:space="preserve"> </w:t>
      </w:r>
      <w:r w:rsidRPr="0012606E">
        <w:rPr>
          <w:sz w:val="16"/>
          <w:szCs w:val="16"/>
          <w:lang w:val="en-US"/>
        </w:rPr>
        <w:t xml:space="preserve">The statistics on symptoms shared in the press release is based on data from 98 patients whose data was captured between 14 </w:t>
      </w:r>
      <w:proofErr w:type="gramStart"/>
      <w:r w:rsidRPr="0012606E">
        <w:rPr>
          <w:sz w:val="16"/>
          <w:szCs w:val="16"/>
          <w:lang w:val="en-US"/>
        </w:rPr>
        <w:t>August  and</w:t>
      </w:r>
      <w:proofErr w:type="gramEnd"/>
      <w:r w:rsidRPr="0012606E">
        <w:rPr>
          <w:sz w:val="16"/>
          <w:szCs w:val="16"/>
          <w:lang w:val="en-US"/>
        </w:rPr>
        <w:t xml:space="preserve"> 30 September. 17 of the 98 patients are children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22DA1"/>
    <w:multiLevelType w:val="hybridMultilevel"/>
    <w:tmpl w:val="6C8A5628"/>
    <w:lvl w:ilvl="0" w:tplc="2F5C20EC">
      <w:start w:val="3"/>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28F1C00"/>
    <w:multiLevelType w:val="hybridMultilevel"/>
    <w:tmpl w:val="804EB7AC"/>
    <w:lvl w:ilvl="0" w:tplc="723E21C8">
      <w:start w:val="12"/>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43"/>
    <w:rsid w:val="000333F7"/>
    <w:rsid w:val="00035A29"/>
    <w:rsid w:val="000A7ECA"/>
    <w:rsid w:val="000D5342"/>
    <w:rsid w:val="0012606E"/>
    <w:rsid w:val="001340B7"/>
    <w:rsid w:val="0014091B"/>
    <w:rsid w:val="0014643A"/>
    <w:rsid w:val="0018732B"/>
    <w:rsid w:val="001B74F5"/>
    <w:rsid w:val="00207FA0"/>
    <w:rsid w:val="00233D4D"/>
    <w:rsid w:val="002D1902"/>
    <w:rsid w:val="002D4950"/>
    <w:rsid w:val="002E131A"/>
    <w:rsid w:val="002E4713"/>
    <w:rsid w:val="00320149"/>
    <w:rsid w:val="00344146"/>
    <w:rsid w:val="003A4925"/>
    <w:rsid w:val="004401BC"/>
    <w:rsid w:val="004404A6"/>
    <w:rsid w:val="004A18BA"/>
    <w:rsid w:val="004B3C76"/>
    <w:rsid w:val="00535C6D"/>
    <w:rsid w:val="00562A43"/>
    <w:rsid w:val="005B0D6D"/>
    <w:rsid w:val="005E6114"/>
    <w:rsid w:val="00605ADB"/>
    <w:rsid w:val="00620E3B"/>
    <w:rsid w:val="006519D4"/>
    <w:rsid w:val="00653648"/>
    <w:rsid w:val="00653CCC"/>
    <w:rsid w:val="00655807"/>
    <w:rsid w:val="00746D15"/>
    <w:rsid w:val="00764A7D"/>
    <w:rsid w:val="007705B4"/>
    <w:rsid w:val="00782038"/>
    <w:rsid w:val="00790C2B"/>
    <w:rsid w:val="007C1B93"/>
    <w:rsid w:val="008462EB"/>
    <w:rsid w:val="00871A0C"/>
    <w:rsid w:val="00881F35"/>
    <w:rsid w:val="008C183D"/>
    <w:rsid w:val="008D6189"/>
    <w:rsid w:val="00907749"/>
    <w:rsid w:val="0091715C"/>
    <w:rsid w:val="00934EB1"/>
    <w:rsid w:val="00943E53"/>
    <w:rsid w:val="0096457F"/>
    <w:rsid w:val="009B5BF5"/>
    <w:rsid w:val="009C66BA"/>
    <w:rsid w:val="00A11351"/>
    <w:rsid w:val="00A23FC4"/>
    <w:rsid w:val="00A25200"/>
    <w:rsid w:val="00A35262"/>
    <w:rsid w:val="00A56995"/>
    <w:rsid w:val="00A6121C"/>
    <w:rsid w:val="00AA633B"/>
    <w:rsid w:val="00AC0B93"/>
    <w:rsid w:val="00AD6DBC"/>
    <w:rsid w:val="00B34368"/>
    <w:rsid w:val="00B730F0"/>
    <w:rsid w:val="00B94186"/>
    <w:rsid w:val="00BA7C81"/>
    <w:rsid w:val="00BC7724"/>
    <w:rsid w:val="00BE05B7"/>
    <w:rsid w:val="00C460D6"/>
    <w:rsid w:val="00C83B85"/>
    <w:rsid w:val="00D01F69"/>
    <w:rsid w:val="00D0694F"/>
    <w:rsid w:val="00D3164F"/>
    <w:rsid w:val="00D54AD1"/>
    <w:rsid w:val="00D85754"/>
    <w:rsid w:val="00DB20E0"/>
    <w:rsid w:val="00DD5721"/>
    <w:rsid w:val="00DE531B"/>
    <w:rsid w:val="00DE5D99"/>
    <w:rsid w:val="00E12521"/>
    <w:rsid w:val="00E25976"/>
    <w:rsid w:val="00E924F7"/>
    <w:rsid w:val="00F503A0"/>
    <w:rsid w:val="00F53A7C"/>
    <w:rsid w:val="00FE3E1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2D279"/>
  <w15:docId w15:val="{EAABB95B-23AA-4661-80BB-FA68A999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7D"/>
    <w:pPr>
      <w:ind w:left="720"/>
      <w:contextualSpacing/>
    </w:pPr>
  </w:style>
  <w:style w:type="character" w:styleId="CommentReference">
    <w:name w:val="annotation reference"/>
    <w:basedOn w:val="DefaultParagraphFont"/>
    <w:uiPriority w:val="99"/>
    <w:semiHidden/>
    <w:unhideWhenUsed/>
    <w:rsid w:val="00D85754"/>
    <w:rPr>
      <w:sz w:val="18"/>
      <w:szCs w:val="18"/>
    </w:rPr>
  </w:style>
  <w:style w:type="paragraph" w:styleId="CommentText">
    <w:name w:val="annotation text"/>
    <w:basedOn w:val="Normal"/>
    <w:link w:val="CommentTextChar"/>
    <w:uiPriority w:val="99"/>
    <w:unhideWhenUsed/>
    <w:rsid w:val="00D85754"/>
    <w:pPr>
      <w:spacing w:line="240" w:lineRule="auto"/>
    </w:pPr>
    <w:rPr>
      <w:sz w:val="24"/>
      <w:szCs w:val="24"/>
    </w:rPr>
  </w:style>
  <w:style w:type="character" w:customStyle="1" w:styleId="CommentTextChar">
    <w:name w:val="Comment Text Char"/>
    <w:basedOn w:val="DefaultParagraphFont"/>
    <w:link w:val="CommentText"/>
    <w:uiPriority w:val="99"/>
    <w:rsid w:val="00D85754"/>
    <w:rPr>
      <w:sz w:val="24"/>
      <w:szCs w:val="24"/>
    </w:rPr>
  </w:style>
  <w:style w:type="paragraph" w:styleId="CommentSubject">
    <w:name w:val="annotation subject"/>
    <w:basedOn w:val="CommentText"/>
    <w:next w:val="CommentText"/>
    <w:link w:val="CommentSubjectChar"/>
    <w:uiPriority w:val="99"/>
    <w:semiHidden/>
    <w:unhideWhenUsed/>
    <w:rsid w:val="00D85754"/>
    <w:rPr>
      <w:b/>
      <w:bCs/>
      <w:sz w:val="20"/>
      <w:szCs w:val="20"/>
    </w:rPr>
  </w:style>
  <w:style w:type="character" w:customStyle="1" w:styleId="CommentSubjectChar">
    <w:name w:val="Comment Subject Char"/>
    <w:basedOn w:val="CommentTextChar"/>
    <w:link w:val="CommentSubject"/>
    <w:uiPriority w:val="99"/>
    <w:semiHidden/>
    <w:rsid w:val="00D85754"/>
    <w:rPr>
      <w:b/>
      <w:bCs/>
      <w:sz w:val="20"/>
      <w:szCs w:val="20"/>
    </w:rPr>
  </w:style>
  <w:style w:type="paragraph" w:styleId="BalloonText">
    <w:name w:val="Balloon Text"/>
    <w:basedOn w:val="Normal"/>
    <w:link w:val="BalloonTextChar"/>
    <w:uiPriority w:val="99"/>
    <w:semiHidden/>
    <w:unhideWhenUsed/>
    <w:rsid w:val="00D8575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5754"/>
    <w:rPr>
      <w:rFonts w:ascii="Lucida Grande" w:hAnsi="Lucida Grande"/>
      <w:sz w:val="18"/>
      <w:szCs w:val="18"/>
    </w:rPr>
  </w:style>
  <w:style w:type="character" w:styleId="Hyperlink">
    <w:name w:val="Hyperlink"/>
    <w:basedOn w:val="DefaultParagraphFont"/>
    <w:uiPriority w:val="99"/>
    <w:unhideWhenUsed/>
    <w:rsid w:val="00D0694F"/>
    <w:rPr>
      <w:color w:val="0563C1" w:themeColor="hyperlink"/>
      <w:u w:val="single"/>
    </w:rPr>
  </w:style>
  <w:style w:type="character" w:customStyle="1" w:styleId="UnresolvedMention1">
    <w:name w:val="Unresolved Mention1"/>
    <w:basedOn w:val="DefaultParagraphFont"/>
    <w:uiPriority w:val="99"/>
    <w:semiHidden/>
    <w:unhideWhenUsed/>
    <w:rsid w:val="00D0694F"/>
    <w:rPr>
      <w:color w:val="605E5C"/>
      <w:shd w:val="clear" w:color="auto" w:fill="E1DFDD"/>
    </w:rPr>
  </w:style>
  <w:style w:type="paragraph" w:styleId="Revision">
    <w:name w:val="Revision"/>
    <w:hidden/>
    <w:uiPriority w:val="99"/>
    <w:semiHidden/>
    <w:rsid w:val="00A11351"/>
    <w:pPr>
      <w:spacing w:after="0" w:line="240" w:lineRule="auto"/>
    </w:pPr>
  </w:style>
  <w:style w:type="paragraph" w:styleId="FootnoteText">
    <w:name w:val="footnote text"/>
    <w:basedOn w:val="Normal"/>
    <w:link w:val="FootnoteTextChar"/>
    <w:uiPriority w:val="99"/>
    <w:unhideWhenUsed/>
    <w:rsid w:val="004404A6"/>
    <w:pPr>
      <w:spacing w:after="0" w:line="240" w:lineRule="auto"/>
    </w:pPr>
    <w:rPr>
      <w:sz w:val="24"/>
      <w:szCs w:val="24"/>
    </w:rPr>
  </w:style>
  <w:style w:type="character" w:customStyle="1" w:styleId="FootnoteTextChar">
    <w:name w:val="Footnote Text Char"/>
    <w:basedOn w:val="DefaultParagraphFont"/>
    <w:link w:val="FootnoteText"/>
    <w:uiPriority w:val="99"/>
    <w:rsid w:val="004404A6"/>
    <w:rPr>
      <w:sz w:val="24"/>
      <w:szCs w:val="24"/>
    </w:rPr>
  </w:style>
  <w:style w:type="character" w:styleId="FootnoteReference">
    <w:name w:val="footnote reference"/>
    <w:basedOn w:val="DefaultParagraphFont"/>
    <w:uiPriority w:val="99"/>
    <w:unhideWhenUsed/>
    <w:rsid w:val="00440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19774">
      <w:bodyDiv w:val="1"/>
      <w:marLeft w:val="0"/>
      <w:marRight w:val="0"/>
      <w:marTop w:val="0"/>
      <w:marBottom w:val="0"/>
      <w:divBdr>
        <w:top w:val="none" w:sz="0" w:space="0" w:color="auto"/>
        <w:left w:val="none" w:sz="0" w:space="0" w:color="auto"/>
        <w:bottom w:val="none" w:sz="0" w:space="0" w:color="auto"/>
        <w:right w:val="none" w:sz="0" w:space="0" w:color="auto"/>
      </w:divBdr>
    </w:div>
    <w:div w:id="1401637608">
      <w:bodyDiv w:val="1"/>
      <w:marLeft w:val="0"/>
      <w:marRight w:val="0"/>
      <w:marTop w:val="0"/>
      <w:marBottom w:val="0"/>
      <w:divBdr>
        <w:top w:val="none" w:sz="0" w:space="0" w:color="auto"/>
        <w:left w:val="none" w:sz="0" w:space="0" w:color="auto"/>
        <w:bottom w:val="none" w:sz="0" w:space="0" w:color="auto"/>
        <w:right w:val="none" w:sz="0" w:space="0" w:color="auto"/>
      </w:divBdr>
      <w:divsChild>
        <w:div w:id="520360234">
          <w:marLeft w:val="0"/>
          <w:marRight w:val="0"/>
          <w:marTop w:val="0"/>
          <w:marBottom w:val="0"/>
          <w:divBdr>
            <w:top w:val="none" w:sz="0" w:space="0" w:color="auto"/>
            <w:left w:val="none" w:sz="0" w:space="0" w:color="auto"/>
            <w:bottom w:val="none" w:sz="0" w:space="0" w:color="auto"/>
            <w:right w:val="none" w:sz="0" w:space="0" w:color="auto"/>
          </w:divBdr>
        </w:div>
        <w:div w:id="21917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ph.gov.lb/en/Pages/6/553/the-national-mental-health-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8920-DB9E-4405-937E-84A63521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M?decins Sans Fronti?res</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 AOUN</dc:creator>
  <cp:lastModifiedBy>Angela Makamure</cp:lastModifiedBy>
  <cp:revision>3</cp:revision>
  <dcterms:created xsi:type="dcterms:W3CDTF">2020-10-09T07:45:00Z</dcterms:created>
  <dcterms:modified xsi:type="dcterms:W3CDTF">2020-10-09T07:45:00Z</dcterms:modified>
</cp:coreProperties>
</file>