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36" w:rsidRDefault="00282B36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756992B9" wp14:editId="6E2EBB3D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36" w:rsidRDefault="00282B36">
      <w:pPr>
        <w:rPr>
          <w:b/>
        </w:rPr>
      </w:pPr>
    </w:p>
    <w:p w:rsidR="002F2EE2" w:rsidRPr="002F2EE2" w:rsidRDefault="002F2EE2">
      <w:pPr>
        <w:rPr>
          <w:b/>
        </w:rPr>
      </w:pPr>
      <w:r w:rsidRPr="002F2EE2">
        <w:rPr>
          <w:b/>
        </w:rPr>
        <w:t>Antwerpen viert Bruegel</w:t>
      </w:r>
    </w:p>
    <w:p w:rsidR="005552B3" w:rsidRDefault="003D0883" w:rsidP="00645284">
      <w:pPr>
        <w:rPr>
          <w:b/>
        </w:rPr>
      </w:pPr>
      <w:r w:rsidRPr="003D0883">
        <w:rPr>
          <w:b/>
        </w:rPr>
        <w:t xml:space="preserve">Bijlage </w:t>
      </w:r>
      <w:r w:rsidR="00F84308">
        <w:rPr>
          <w:b/>
        </w:rPr>
        <w:t>6: Bruegel T</w:t>
      </w:r>
      <w:bookmarkStart w:id="0" w:name="_GoBack"/>
      <w:bookmarkEnd w:id="0"/>
      <w:r w:rsidR="00F84308">
        <w:rPr>
          <w:b/>
        </w:rPr>
        <w:t>heater</w:t>
      </w:r>
    </w:p>
    <w:p w:rsidR="00B63F75" w:rsidRPr="00B63F75" w:rsidRDefault="00B63F75" w:rsidP="00B63F75">
      <w:pPr>
        <w:rPr>
          <w:rFonts w:ascii="Calibri" w:hAnsi="Calibri" w:cs="Calibri"/>
        </w:rPr>
      </w:pPr>
      <w:r w:rsidRPr="00B63F75">
        <w:rPr>
          <w:rFonts w:ascii="Calibri" w:hAnsi="Calibri" w:cs="Calibri"/>
        </w:rPr>
        <w:t>6 en 7 december 2019</w:t>
      </w:r>
    </w:p>
    <w:p w:rsidR="00B63F75" w:rsidRPr="00B63F75" w:rsidRDefault="00B63F75" w:rsidP="00B63F75">
      <w:pPr>
        <w:rPr>
          <w:rFonts w:ascii="Calibri" w:hAnsi="Calibri" w:cs="Calibri"/>
        </w:rPr>
      </w:pPr>
      <w:proofErr w:type="spellStart"/>
      <w:r w:rsidRPr="00B63F75">
        <w:rPr>
          <w:rFonts w:ascii="Calibri" w:hAnsi="Calibri" w:cs="Calibri"/>
        </w:rPr>
        <w:t>Bourla</w:t>
      </w:r>
      <w:proofErr w:type="spellEnd"/>
    </w:p>
    <w:p w:rsidR="00B63F75" w:rsidRPr="00B63F75" w:rsidRDefault="00B63F75" w:rsidP="00B63F75">
      <w:pPr>
        <w:pStyle w:val="Lijstalinea"/>
        <w:rPr>
          <w:rFonts w:ascii="Calibri" w:hAnsi="Calibri" w:cs="Calibri"/>
        </w:rPr>
      </w:pPr>
    </w:p>
    <w:p w:rsidR="00B63F75" w:rsidRPr="00B63F75" w:rsidRDefault="00B63F75" w:rsidP="00B63F75">
      <w:pPr>
        <w:rPr>
          <w:rFonts w:ascii="Calibri" w:hAnsi="Calibri" w:cs="Calibri"/>
        </w:rPr>
      </w:pPr>
      <w:r w:rsidRPr="00B63F75">
        <w:rPr>
          <w:rFonts w:ascii="Calibri" w:hAnsi="Calibri" w:cs="Calibri"/>
        </w:rPr>
        <w:t xml:space="preserve">Met Bruegel maakt </w:t>
      </w:r>
      <w:proofErr w:type="spellStart"/>
      <w:r w:rsidRPr="00B63F75">
        <w:rPr>
          <w:rFonts w:ascii="Calibri" w:hAnsi="Calibri" w:cs="Calibri"/>
        </w:rPr>
        <w:t>Lisaboa</w:t>
      </w:r>
      <w:proofErr w:type="spellEnd"/>
      <w:r w:rsidRPr="00B63F75">
        <w:rPr>
          <w:rFonts w:ascii="Calibri" w:hAnsi="Calibri" w:cs="Calibri"/>
        </w:rPr>
        <w:t xml:space="preserve"> </w:t>
      </w:r>
      <w:proofErr w:type="spellStart"/>
      <w:r w:rsidRPr="00B63F75">
        <w:rPr>
          <w:rFonts w:ascii="Calibri" w:hAnsi="Calibri" w:cs="Calibri"/>
        </w:rPr>
        <w:t>Houbrechts</w:t>
      </w:r>
      <w:proofErr w:type="spellEnd"/>
      <w:r w:rsidRPr="00B63F75">
        <w:rPr>
          <w:rFonts w:ascii="Calibri" w:hAnsi="Calibri" w:cs="Calibri"/>
        </w:rPr>
        <w:t xml:space="preserve"> een caleidoscopisch portret van Pieter Bruegel de Oude en het tijdperk waarin hij leefde. De figuur die de toeschouwer zal meenemen op een reis door de tijd is </w:t>
      </w:r>
      <w:proofErr w:type="spellStart"/>
      <w:r w:rsidRPr="00B63F75">
        <w:rPr>
          <w:rFonts w:ascii="Calibri" w:hAnsi="Calibri" w:cs="Calibri"/>
        </w:rPr>
        <w:t>Dulle</w:t>
      </w:r>
      <w:proofErr w:type="spellEnd"/>
      <w:r w:rsidRPr="00B63F75">
        <w:rPr>
          <w:rFonts w:ascii="Calibri" w:hAnsi="Calibri" w:cs="Calibri"/>
        </w:rPr>
        <w:t xml:space="preserve"> Griet: de vrouw die als ‘manwijf’ wordt beschimpt omdat ze objecten rooft voor de hel. Maar wat als zij die objecten niet rooft, maar ze juist probeert te redden? </w:t>
      </w:r>
      <w:proofErr w:type="spellStart"/>
      <w:r w:rsidRPr="00B63F75">
        <w:rPr>
          <w:rFonts w:ascii="Calibri" w:hAnsi="Calibri" w:cs="Calibri"/>
        </w:rPr>
        <w:t>Lisaboa</w:t>
      </w:r>
      <w:proofErr w:type="spellEnd"/>
      <w:r w:rsidRPr="00B63F75">
        <w:rPr>
          <w:rFonts w:ascii="Calibri" w:hAnsi="Calibri" w:cs="Calibri"/>
        </w:rPr>
        <w:t xml:space="preserve"> </w:t>
      </w:r>
      <w:proofErr w:type="spellStart"/>
      <w:r w:rsidRPr="00B63F75">
        <w:rPr>
          <w:rFonts w:ascii="Calibri" w:hAnsi="Calibri" w:cs="Calibri"/>
        </w:rPr>
        <w:t>Houbrechts</w:t>
      </w:r>
      <w:proofErr w:type="spellEnd"/>
      <w:r w:rsidRPr="00B63F75">
        <w:rPr>
          <w:rFonts w:ascii="Calibri" w:hAnsi="Calibri" w:cs="Calibri"/>
        </w:rPr>
        <w:t xml:space="preserve"> maakt een vertelling aan de hand van die verloren gegane objecten.  </w:t>
      </w:r>
    </w:p>
    <w:p w:rsidR="00B63F75" w:rsidRPr="00B63F75" w:rsidRDefault="00B63F75" w:rsidP="00B63F75">
      <w:pPr>
        <w:pStyle w:val="Lijstalinea"/>
        <w:rPr>
          <w:rFonts w:ascii="Calibri" w:hAnsi="Calibri" w:cs="Calibri"/>
        </w:rPr>
      </w:pPr>
    </w:p>
    <w:p w:rsidR="00B63F75" w:rsidRPr="00B63F75" w:rsidRDefault="00B63F75" w:rsidP="00B63F75">
      <w:pPr>
        <w:rPr>
          <w:rFonts w:ascii="Calibri" w:hAnsi="Calibri" w:cs="Calibri"/>
          <w:u w:val="single"/>
        </w:rPr>
      </w:pPr>
      <w:r w:rsidRPr="00B63F75">
        <w:rPr>
          <w:rFonts w:ascii="Calibri" w:hAnsi="Calibri" w:cs="Calibri"/>
          <w:u w:val="single"/>
        </w:rPr>
        <w:t>Praktische informatie</w:t>
      </w:r>
    </w:p>
    <w:p w:rsidR="00B63F75" w:rsidRPr="00B63F75" w:rsidRDefault="00B63F75" w:rsidP="00B63F75">
      <w:pPr>
        <w:rPr>
          <w:rFonts w:ascii="Calibri" w:hAnsi="Calibri" w:cs="Calibri"/>
        </w:rPr>
      </w:pPr>
      <w:r w:rsidRPr="00B63F75">
        <w:rPr>
          <w:rFonts w:ascii="Calibri" w:hAnsi="Calibri" w:cs="Calibri"/>
        </w:rPr>
        <w:t>BOURLA SCHOUWBURG</w:t>
      </w:r>
    </w:p>
    <w:p w:rsidR="00B63F75" w:rsidRPr="00B63F75" w:rsidRDefault="00B63F75" w:rsidP="00B63F75">
      <w:pPr>
        <w:rPr>
          <w:rFonts w:ascii="Calibri" w:hAnsi="Calibri" w:cs="Calibri"/>
        </w:rPr>
      </w:pPr>
      <w:r w:rsidRPr="00B63F75">
        <w:rPr>
          <w:rFonts w:ascii="Calibri" w:hAnsi="Calibri" w:cs="Calibri"/>
        </w:rPr>
        <w:t>Komedieplaats 18</w:t>
      </w:r>
    </w:p>
    <w:p w:rsidR="00B63F75" w:rsidRPr="00B63F75" w:rsidRDefault="00B63F75" w:rsidP="00B63F75">
      <w:pPr>
        <w:rPr>
          <w:rFonts w:ascii="Calibri" w:hAnsi="Calibri" w:cs="Calibri"/>
        </w:rPr>
      </w:pPr>
      <w:r w:rsidRPr="00B63F75">
        <w:rPr>
          <w:rFonts w:ascii="Calibri" w:hAnsi="Calibri" w:cs="Calibri"/>
        </w:rPr>
        <w:t>2000 Antwerpen</w:t>
      </w:r>
    </w:p>
    <w:p w:rsidR="00B63F75" w:rsidRPr="00B63F75" w:rsidRDefault="00F84308" w:rsidP="00B63F75">
      <w:pPr>
        <w:rPr>
          <w:rFonts w:ascii="Calibri" w:hAnsi="Calibri" w:cs="Calibri"/>
        </w:rPr>
      </w:pPr>
      <w:hyperlink r:id="rId7" w:history="1">
        <w:r w:rsidR="00B63F75" w:rsidRPr="00B63F75">
          <w:rPr>
            <w:rStyle w:val="Hyperlink"/>
            <w:rFonts w:ascii="Calibri" w:hAnsi="Calibri" w:cs="Calibri"/>
            <w:color w:val="auto"/>
          </w:rPr>
          <w:t>www.toneelhuis.be</w:t>
        </w:r>
      </w:hyperlink>
    </w:p>
    <w:p w:rsidR="00B63F75" w:rsidRPr="00B63F75" w:rsidRDefault="00B63F75" w:rsidP="00B63F75">
      <w:pPr>
        <w:rPr>
          <w:rFonts w:ascii="Calibri" w:hAnsi="Calibri" w:cs="Calibri"/>
        </w:rPr>
      </w:pPr>
    </w:p>
    <w:p w:rsidR="003D0883" w:rsidRPr="00B63F75" w:rsidRDefault="003D0883" w:rsidP="003D0883">
      <w:pPr>
        <w:rPr>
          <w:i/>
        </w:rPr>
      </w:pPr>
    </w:p>
    <w:p w:rsidR="00B63F75" w:rsidRDefault="00B63F75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p w:rsidR="003D0883" w:rsidRDefault="003D0883" w:rsidP="003D0883">
      <w:pPr>
        <w:rPr>
          <w:b/>
        </w:rPr>
      </w:pPr>
    </w:p>
    <w:sectPr w:rsidR="003D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0929DB"/>
    <w:rsid w:val="00093AFD"/>
    <w:rsid w:val="001014FF"/>
    <w:rsid w:val="002526D1"/>
    <w:rsid w:val="00274177"/>
    <w:rsid w:val="0027799F"/>
    <w:rsid w:val="00282B36"/>
    <w:rsid w:val="002C3564"/>
    <w:rsid w:val="002D6263"/>
    <w:rsid w:val="002F2EE2"/>
    <w:rsid w:val="003006FE"/>
    <w:rsid w:val="00302CD4"/>
    <w:rsid w:val="003D0883"/>
    <w:rsid w:val="00461B27"/>
    <w:rsid w:val="004D64D6"/>
    <w:rsid w:val="004E2A0E"/>
    <w:rsid w:val="004E326A"/>
    <w:rsid w:val="00512CC3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A51D59"/>
    <w:rsid w:val="00AF5A95"/>
    <w:rsid w:val="00B16586"/>
    <w:rsid w:val="00B5664E"/>
    <w:rsid w:val="00B63F75"/>
    <w:rsid w:val="00CD71B6"/>
    <w:rsid w:val="00D4417A"/>
    <w:rsid w:val="00D45758"/>
    <w:rsid w:val="00D6366F"/>
    <w:rsid w:val="00DA184A"/>
    <w:rsid w:val="00DD4D7C"/>
    <w:rsid w:val="00DF7DE8"/>
    <w:rsid w:val="00F0614E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neelh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4</cp:revision>
  <dcterms:created xsi:type="dcterms:W3CDTF">2019-04-30T10:50:00Z</dcterms:created>
  <dcterms:modified xsi:type="dcterms:W3CDTF">2019-04-30T13:41:00Z</dcterms:modified>
</cp:coreProperties>
</file>