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5BA76" w14:textId="1F40B525" w:rsidR="00C44958" w:rsidRPr="009B07C0" w:rsidRDefault="000173BB" w:rsidP="00682582">
      <w:pPr>
        <w:pStyle w:val="Presse-Titel"/>
        <w:suppressAutoHyphens/>
        <w:spacing w:after="240" w:line="360" w:lineRule="auto"/>
        <w:rPr>
          <w:rFonts w:ascii="Arial" w:hAnsi="Arial"/>
          <w:b w:val="0"/>
          <w:color w:val="000000" w:themeColor="text1"/>
          <w:sz w:val="20"/>
          <w:u w:val="single"/>
          <w:lang w:val="es-CO"/>
        </w:rPr>
      </w:pPr>
      <w:r w:rsidRPr="000173BB">
        <w:rPr>
          <w:rFonts w:ascii="Arial" w:hAnsi="Arial"/>
          <w:b w:val="0"/>
          <w:color w:val="000000" w:themeColor="text1"/>
          <w:sz w:val="20"/>
          <w:u w:val="single"/>
          <w:lang w:val="es-CO"/>
        </w:rPr>
        <w:t>Plataforma de movilidad y asistencia en carretera</w:t>
      </w:r>
    </w:p>
    <w:p w14:paraId="4C125C64" w14:textId="35DB5C7D" w:rsidR="00380794" w:rsidRPr="000173BB" w:rsidRDefault="000173BB" w:rsidP="009441F1">
      <w:pPr>
        <w:pStyle w:val="Presse-Titel"/>
        <w:suppressAutoHyphens/>
        <w:spacing w:after="240" w:line="360" w:lineRule="auto"/>
        <w:jc w:val="left"/>
        <w:rPr>
          <w:rFonts w:ascii="Arial" w:hAnsi="Arial"/>
          <w:lang w:val="es-CO"/>
        </w:rPr>
      </w:pPr>
      <w:r w:rsidRPr="000173BB">
        <w:rPr>
          <w:rFonts w:ascii="Arial" w:eastAsia="Arial" w:hAnsi="Arial" w:cs="Arial"/>
          <w:szCs w:val="24"/>
          <w:lang w:val="es-CO"/>
        </w:rPr>
        <w:t>Porsche invierte</w:t>
      </w:r>
      <w:r>
        <w:rPr>
          <w:rFonts w:ascii="Arial" w:eastAsia="Arial" w:hAnsi="Arial" w:cs="Arial"/>
          <w:szCs w:val="24"/>
          <w:lang w:val="es-CO"/>
        </w:rPr>
        <w:t xml:space="preserve"> en la </w:t>
      </w:r>
      <w:r w:rsidRPr="0000296A">
        <w:rPr>
          <w:rFonts w:ascii="Arial" w:eastAsia="Arial" w:hAnsi="Arial" w:cs="Arial"/>
          <w:i/>
          <w:szCs w:val="24"/>
          <w:lang w:val="es-CO"/>
        </w:rPr>
        <w:t>start-up</w:t>
      </w:r>
      <w:r>
        <w:rPr>
          <w:rFonts w:ascii="Arial" w:eastAsia="Arial" w:hAnsi="Arial" w:cs="Arial"/>
          <w:szCs w:val="24"/>
          <w:lang w:val="es-CO"/>
        </w:rPr>
        <w:t xml:space="preserve"> estadounidense </w:t>
      </w:r>
      <w:r w:rsidRPr="000173BB">
        <w:rPr>
          <w:rFonts w:ascii="Arial" w:eastAsia="Arial" w:hAnsi="Arial" w:cs="Arial"/>
          <w:szCs w:val="24"/>
          <w:lang w:val="es-CO"/>
        </w:rPr>
        <w:t>Urgent.ly</w:t>
      </w:r>
    </w:p>
    <w:p w14:paraId="2D7B57CC" w14:textId="01002EA4" w:rsidR="000173BB" w:rsidRDefault="00380794" w:rsidP="000173B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  <w:r w:rsidRPr="00F703A1">
        <w:rPr>
          <w:rFonts w:ascii="Arial" w:hAnsi="Arial" w:cs="Arial"/>
          <w:b/>
          <w:lang w:val="es-CO"/>
        </w:rPr>
        <w:t>Stuttgart</w:t>
      </w:r>
      <w:r w:rsidR="00B868B6" w:rsidRPr="00B868B6">
        <w:rPr>
          <w:rFonts w:ascii="Arial" w:hAnsi="Arial" w:cs="Arial"/>
          <w:b/>
          <w:lang w:val="es-CO"/>
        </w:rPr>
        <w:t>/Washington</w:t>
      </w:r>
      <w:r w:rsidR="00A93E6D" w:rsidRPr="00F703A1">
        <w:rPr>
          <w:rFonts w:ascii="Arial" w:hAnsi="Arial" w:cs="Arial"/>
          <w:b/>
          <w:lang w:val="es-CO"/>
        </w:rPr>
        <w:t>.</w:t>
      </w:r>
      <w:r w:rsidR="004A0284" w:rsidRPr="00F703A1">
        <w:rPr>
          <w:rFonts w:ascii="Arial" w:hAnsi="Arial" w:cs="Arial"/>
          <w:color w:val="000000" w:themeColor="text1"/>
          <w:lang w:val="es-CO"/>
        </w:rPr>
        <w:t xml:space="preserve"> </w:t>
      </w:r>
      <w:r w:rsidR="000173BB" w:rsidRPr="000173BB">
        <w:rPr>
          <w:rFonts w:ascii="Arial" w:hAnsi="Arial" w:cs="Arial"/>
          <w:color w:val="262626"/>
          <w:lang w:val="es-CO"/>
        </w:rPr>
        <w:t>Porsche sigue invirtiendo en inteligencia artificial</w:t>
      </w:r>
      <w:r w:rsidR="000173BB">
        <w:rPr>
          <w:rFonts w:ascii="Arial" w:hAnsi="Arial" w:cs="Arial"/>
          <w:color w:val="262626"/>
          <w:lang w:val="es-CO"/>
        </w:rPr>
        <w:t>. S</w:t>
      </w:r>
      <w:r w:rsidR="000173BB" w:rsidRPr="000173BB">
        <w:rPr>
          <w:rFonts w:ascii="Arial" w:hAnsi="Arial" w:cs="Arial"/>
          <w:color w:val="262626"/>
          <w:lang w:val="es-CO"/>
        </w:rPr>
        <w:t>u última operación</w:t>
      </w:r>
      <w:r w:rsidR="000173BB">
        <w:rPr>
          <w:rFonts w:ascii="Arial" w:hAnsi="Arial" w:cs="Arial"/>
          <w:color w:val="262626"/>
          <w:lang w:val="es-CO"/>
        </w:rPr>
        <w:t xml:space="preserve"> financiera en este </w:t>
      </w:r>
      <w:r w:rsidR="002D4F55">
        <w:rPr>
          <w:rFonts w:ascii="Arial" w:hAnsi="Arial" w:cs="Arial"/>
          <w:color w:val="262626"/>
          <w:lang w:val="es-CO"/>
        </w:rPr>
        <w:t>campo</w:t>
      </w:r>
      <w:r w:rsidR="000173BB" w:rsidRPr="000173BB">
        <w:rPr>
          <w:rFonts w:ascii="Arial" w:hAnsi="Arial" w:cs="Arial"/>
          <w:color w:val="262626"/>
          <w:lang w:val="es-CO"/>
        </w:rPr>
        <w:t xml:space="preserve"> la </w:t>
      </w:r>
      <w:r w:rsidR="002D4F55">
        <w:rPr>
          <w:rFonts w:ascii="Arial" w:hAnsi="Arial" w:cs="Arial"/>
          <w:color w:val="262626"/>
          <w:lang w:val="es-CO"/>
        </w:rPr>
        <w:t>acaba de hacer</w:t>
      </w:r>
      <w:r w:rsidR="000173BB" w:rsidRPr="000173BB">
        <w:rPr>
          <w:rFonts w:ascii="Arial" w:hAnsi="Arial" w:cs="Arial"/>
          <w:color w:val="262626"/>
          <w:lang w:val="es-CO"/>
        </w:rPr>
        <w:t xml:space="preserve"> con la </w:t>
      </w:r>
      <w:r w:rsidR="000173BB" w:rsidRPr="000173BB">
        <w:rPr>
          <w:rStyle w:val="Emphasis"/>
          <w:rFonts w:ascii="Arial" w:hAnsi="Arial" w:cs="Arial"/>
          <w:color w:val="262626"/>
          <w:lang w:val="es-CO"/>
        </w:rPr>
        <w:t>start-up</w:t>
      </w:r>
      <w:r w:rsidR="000173BB">
        <w:rPr>
          <w:rFonts w:ascii="Arial" w:hAnsi="Arial" w:cs="Arial"/>
          <w:color w:val="262626"/>
          <w:lang w:val="es-CO"/>
        </w:rPr>
        <w:t xml:space="preserve"> Urgent.ly, compañía estadounidense que </w:t>
      </w:r>
      <w:r w:rsidR="000173BB" w:rsidRPr="000173BB">
        <w:rPr>
          <w:rFonts w:ascii="Arial" w:hAnsi="Arial" w:cs="Arial"/>
          <w:color w:val="262626"/>
          <w:lang w:val="es-CO"/>
        </w:rPr>
        <w:t xml:space="preserve">se considera a sí misma como la plataforma global líder en movilidad y asistencia en carretera. Esta ronda de financiación </w:t>
      </w:r>
      <w:r w:rsidR="002D4F55">
        <w:rPr>
          <w:rFonts w:ascii="Arial" w:hAnsi="Arial" w:cs="Arial"/>
          <w:color w:val="262626"/>
          <w:lang w:val="es-CO"/>
        </w:rPr>
        <w:t>supuso</w:t>
      </w:r>
      <w:r w:rsidR="000173BB" w:rsidRPr="000173BB">
        <w:rPr>
          <w:rFonts w:ascii="Arial" w:hAnsi="Arial" w:cs="Arial"/>
          <w:color w:val="262626"/>
          <w:lang w:val="es-CO"/>
        </w:rPr>
        <w:t xml:space="preserve"> una inyección de cap</w:t>
      </w:r>
      <w:r w:rsidR="002D4F55">
        <w:rPr>
          <w:rFonts w:ascii="Arial" w:hAnsi="Arial" w:cs="Arial"/>
          <w:color w:val="262626"/>
          <w:lang w:val="es-CO"/>
        </w:rPr>
        <w:t>ital de 21 millones de dólares. Junto a ‘</w:t>
      </w:r>
      <w:r w:rsidR="000173BB" w:rsidRPr="000173BB">
        <w:rPr>
          <w:rFonts w:ascii="Arial" w:hAnsi="Arial" w:cs="Arial"/>
          <w:color w:val="262626"/>
          <w:lang w:val="es-CO"/>
        </w:rPr>
        <w:t>Porsche Ventures</w:t>
      </w:r>
      <w:r w:rsidR="002D4F55">
        <w:rPr>
          <w:rFonts w:ascii="Arial" w:hAnsi="Arial" w:cs="Arial"/>
          <w:color w:val="262626"/>
          <w:lang w:val="es-CO"/>
        </w:rPr>
        <w:t>’, también adquirieron</w:t>
      </w:r>
      <w:r w:rsidR="000173BB" w:rsidRPr="000173BB">
        <w:rPr>
          <w:rFonts w:ascii="Arial" w:hAnsi="Arial" w:cs="Arial"/>
          <w:color w:val="262626"/>
          <w:lang w:val="es-CO"/>
        </w:rPr>
        <w:t xml:space="preserve"> acciones de Urgent.ly </w:t>
      </w:r>
      <w:r w:rsidR="002D4F55">
        <w:rPr>
          <w:rFonts w:ascii="Arial" w:hAnsi="Arial" w:cs="Arial"/>
          <w:color w:val="262626"/>
          <w:lang w:val="es-CO"/>
        </w:rPr>
        <w:t xml:space="preserve">las </w:t>
      </w:r>
      <w:r w:rsidR="000173BB" w:rsidRPr="000173BB">
        <w:rPr>
          <w:rFonts w:ascii="Arial" w:hAnsi="Arial" w:cs="Arial"/>
          <w:color w:val="262626"/>
          <w:lang w:val="es-CO"/>
        </w:rPr>
        <w:t xml:space="preserve">empresas </w:t>
      </w:r>
      <w:r w:rsidR="002D4F55">
        <w:rPr>
          <w:rFonts w:ascii="Arial" w:hAnsi="Arial" w:cs="Arial"/>
          <w:color w:val="262626"/>
          <w:lang w:val="es-CO"/>
        </w:rPr>
        <w:t>BMW i Ventures e InMotion Ventures</w:t>
      </w:r>
      <w:r w:rsidR="000173BB" w:rsidRPr="000173BB">
        <w:rPr>
          <w:rFonts w:ascii="Arial" w:hAnsi="Arial" w:cs="Arial"/>
          <w:color w:val="262626"/>
          <w:lang w:val="es-CO"/>
        </w:rPr>
        <w:t>, la división de capital riesgo de Jaguar Land Rover.</w:t>
      </w:r>
    </w:p>
    <w:p w14:paraId="3C73F900" w14:textId="6EE00942" w:rsidR="002D4F55" w:rsidRDefault="002D4F55" w:rsidP="000173B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</w:p>
    <w:p w14:paraId="58B85D10" w14:textId="77777777" w:rsidR="002D4F55" w:rsidRDefault="000173BB" w:rsidP="000173B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  <w:r w:rsidRPr="000173BB">
        <w:rPr>
          <w:rFonts w:ascii="Arial" w:hAnsi="Arial" w:cs="Arial"/>
          <w:color w:val="262626"/>
          <w:lang w:val="es-CO"/>
        </w:rPr>
        <w:t>La plataforma de</w:t>
      </w:r>
      <w:r w:rsidR="002D4F55">
        <w:rPr>
          <w:rFonts w:ascii="Arial" w:hAnsi="Arial" w:cs="Arial"/>
          <w:color w:val="262626"/>
          <w:lang w:val="es-CO"/>
        </w:rPr>
        <w:t xml:space="preserve"> la</w:t>
      </w:r>
      <w:r w:rsidRPr="000173BB">
        <w:rPr>
          <w:rFonts w:ascii="Arial" w:hAnsi="Arial" w:cs="Arial"/>
          <w:color w:val="262626"/>
          <w:lang w:val="es-CO"/>
        </w:rPr>
        <w:t xml:space="preserve"> </w:t>
      </w:r>
      <w:r w:rsidRPr="000173BB">
        <w:rPr>
          <w:rStyle w:val="Emphasis"/>
          <w:rFonts w:ascii="Arial" w:hAnsi="Arial" w:cs="Arial"/>
          <w:color w:val="262626"/>
          <w:lang w:val="es-CO"/>
        </w:rPr>
        <w:t>start-up</w:t>
      </w:r>
      <w:r w:rsidRPr="000173BB">
        <w:rPr>
          <w:rFonts w:ascii="Arial" w:hAnsi="Arial" w:cs="Arial"/>
          <w:color w:val="262626"/>
          <w:lang w:val="es-CO"/>
        </w:rPr>
        <w:t xml:space="preserve"> es compatible con servicios de asistencia en carretera en Norteamérica, Europa y Asia. Con la utilización de la inteligencia artificial y la geolocalización, Urgent.ly pone en contacto a conductores, proveedores de servicios y fabricantes de automóviles en tiempo real, coordinando así la mejor y más rápida ayuda en caso de avería. Esto significa que, desde el primer momento, </w:t>
      </w:r>
      <w:r w:rsidR="002D4F55">
        <w:rPr>
          <w:rFonts w:ascii="Arial" w:hAnsi="Arial" w:cs="Arial"/>
          <w:color w:val="262626"/>
          <w:lang w:val="es-CO"/>
        </w:rPr>
        <w:t>e</w:t>
      </w:r>
      <w:r w:rsidRPr="000173BB">
        <w:rPr>
          <w:rFonts w:ascii="Arial" w:hAnsi="Arial" w:cs="Arial"/>
          <w:color w:val="262626"/>
          <w:lang w:val="es-CO"/>
        </w:rPr>
        <w:t xml:space="preserve">l cliente </w:t>
      </w:r>
      <w:r w:rsidR="002D4F55">
        <w:rPr>
          <w:rFonts w:ascii="Arial" w:hAnsi="Arial" w:cs="Arial"/>
          <w:color w:val="262626"/>
          <w:lang w:val="es-CO"/>
        </w:rPr>
        <w:t>recibe</w:t>
      </w:r>
      <w:r w:rsidRPr="000173BB">
        <w:rPr>
          <w:rFonts w:ascii="Arial" w:hAnsi="Arial" w:cs="Arial"/>
          <w:color w:val="262626"/>
          <w:lang w:val="es-CO"/>
        </w:rPr>
        <w:t xml:space="preserve"> información transparente con relación a la localización (exacta y al segundo) y la hora de llegada prevista </w:t>
      </w:r>
      <w:r w:rsidR="002D4F55">
        <w:rPr>
          <w:rFonts w:ascii="Arial" w:hAnsi="Arial" w:cs="Arial"/>
          <w:color w:val="262626"/>
          <w:lang w:val="es-CO"/>
        </w:rPr>
        <w:t xml:space="preserve">de </w:t>
      </w:r>
      <w:r w:rsidRPr="000173BB">
        <w:rPr>
          <w:rFonts w:ascii="Arial" w:hAnsi="Arial" w:cs="Arial"/>
          <w:color w:val="262626"/>
          <w:lang w:val="es-CO"/>
        </w:rPr>
        <w:t xml:space="preserve">diferentes servicios de asistencia en carretera. En </w:t>
      </w:r>
      <w:r w:rsidR="002D4F55">
        <w:rPr>
          <w:rFonts w:ascii="Arial" w:hAnsi="Arial" w:cs="Arial"/>
          <w:color w:val="262626"/>
          <w:lang w:val="es-CO"/>
        </w:rPr>
        <w:t>Estados Unidos</w:t>
      </w:r>
      <w:r w:rsidRPr="000173BB">
        <w:rPr>
          <w:rFonts w:ascii="Arial" w:hAnsi="Arial" w:cs="Arial"/>
          <w:color w:val="262626"/>
          <w:lang w:val="es-CO"/>
        </w:rPr>
        <w:t xml:space="preserve"> más de la mitad de los proveedores de asistencia en carretera están ya conectados a la plataforma, que proporciona servicio a unos 45.000 vehículos conectados en red.</w:t>
      </w:r>
    </w:p>
    <w:p w14:paraId="21E5AC90" w14:textId="77777777" w:rsidR="002D4F55" w:rsidRDefault="002D4F55" w:rsidP="000173B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</w:p>
    <w:p w14:paraId="1A169C5C" w14:textId="5BD4BABE" w:rsidR="000173BB" w:rsidRDefault="000173BB" w:rsidP="000173B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  <w:r w:rsidRPr="000173BB">
        <w:rPr>
          <w:rFonts w:ascii="Arial" w:hAnsi="Arial" w:cs="Arial"/>
          <w:color w:val="262626"/>
          <w:lang w:val="es-CO"/>
        </w:rPr>
        <w:t xml:space="preserve">“Urgent.ly es una plataforma innovadora que impresiona por su velocidad y transparencia. También tiene una proyección internacional. Estamos convencidos de que puede ayudar a incrementar los niveles de satisfacción del cliente en situaciones críticas”, </w:t>
      </w:r>
      <w:r w:rsidR="002D4F55">
        <w:rPr>
          <w:rFonts w:ascii="Arial" w:hAnsi="Arial" w:cs="Arial"/>
          <w:color w:val="262626"/>
          <w:lang w:val="es-CO"/>
        </w:rPr>
        <w:t>dijo</w:t>
      </w:r>
      <w:r w:rsidRPr="000173BB">
        <w:rPr>
          <w:rFonts w:ascii="Arial" w:hAnsi="Arial" w:cs="Arial"/>
          <w:color w:val="262626"/>
          <w:lang w:val="es-CO"/>
        </w:rPr>
        <w:t xml:space="preserve"> Kilian </w:t>
      </w:r>
      <w:r w:rsidRPr="000173BB">
        <w:rPr>
          <w:rFonts w:ascii="Arial" w:hAnsi="Arial" w:cs="Arial"/>
          <w:color w:val="262626"/>
          <w:lang w:val="es-CO"/>
        </w:rPr>
        <w:lastRenderedPageBreak/>
        <w:t xml:space="preserve">Sauerwald, Director Regional de Postventa y Desarrollo de Mercado </w:t>
      </w:r>
      <w:r w:rsidR="005B2156">
        <w:rPr>
          <w:rFonts w:ascii="Arial" w:hAnsi="Arial" w:cs="Arial"/>
          <w:color w:val="262626"/>
          <w:lang w:val="es-CO"/>
        </w:rPr>
        <w:t>de</w:t>
      </w:r>
      <w:r w:rsidRPr="000173BB">
        <w:rPr>
          <w:rFonts w:ascii="Arial" w:hAnsi="Arial" w:cs="Arial"/>
          <w:color w:val="262626"/>
          <w:lang w:val="es-CO"/>
        </w:rPr>
        <w:t xml:space="preserve"> Porsche. “El equipo de Urgent.ly se distingue por su gran experiencia en el negocio de clientes y tecnología. Por eso hemos </w:t>
      </w:r>
      <w:r w:rsidR="002D4F55">
        <w:rPr>
          <w:rFonts w:ascii="Arial" w:hAnsi="Arial" w:cs="Arial"/>
          <w:color w:val="262626"/>
          <w:lang w:val="es-CO"/>
        </w:rPr>
        <w:t>hecho</w:t>
      </w:r>
      <w:r w:rsidRPr="000173BB">
        <w:rPr>
          <w:rFonts w:ascii="Arial" w:hAnsi="Arial" w:cs="Arial"/>
          <w:color w:val="262626"/>
          <w:lang w:val="es-CO"/>
        </w:rPr>
        <w:t xml:space="preserve"> esta inversión estratégica”.</w:t>
      </w:r>
    </w:p>
    <w:p w14:paraId="73974CBD" w14:textId="389CE755" w:rsidR="002D4F55" w:rsidRDefault="002D4F55" w:rsidP="000173B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  <w:bookmarkStart w:id="0" w:name="_GoBack"/>
      <w:bookmarkEnd w:id="0"/>
    </w:p>
    <w:p w14:paraId="727C18BA" w14:textId="7B75C49E" w:rsidR="000173BB" w:rsidRDefault="000173BB" w:rsidP="000173B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  <w:r w:rsidRPr="000173BB">
        <w:rPr>
          <w:rFonts w:ascii="Arial" w:hAnsi="Arial" w:cs="Arial"/>
          <w:color w:val="262626"/>
          <w:lang w:val="es-CO"/>
        </w:rPr>
        <w:t xml:space="preserve">“El apoyo de los inversores confirma nuestra estrategia y modelo de negocio. Queremos crear una gama de servicios en la industria de la movilidad y la asistencia en carretera que cumpla las expectativas y necesidades de nuestros clientes”, </w:t>
      </w:r>
      <w:r w:rsidR="002D4F55">
        <w:rPr>
          <w:rFonts w:ascii="Arial" w:hAnsi="Arial" w:cs="Arial"/>
          <w:color w:val="262626"/>
          <w:lang w:val="es-CO"/>
        </w:rPr>
        <w:t>dijo</w:t>
      </w:r>
      <w:r w:rsidRPr="000173BB">
        <w:rPr>
          <w:rFonts w:ascii="Arial" w:hAnsi="Arial" w:cs="Arial"/>
          <w:color w:val="262626"/>
          <w:lang w:val="es-CO"/>
        </w:rPr>
        <w:t xml:space="preserve"> Chris Spanos, </w:t>
      </w:r>
      <w:r w:rsidR="004660F4">
        <w:rPr>
          <w:rFonts w:ascii="Arial" w:hAnsi="Arial" w:cs="Arial"/>
          <w:color w:val="262626"/>
          <w:lang w:val="es-CO"/>
        </w:rPr>
        <w:t>Presidente Ejecutivo</w:t>
      </w:r>
      <w:r w:rsidRPr="000173BB">
        <w:rPr>
          <w:rFonts w:ascii="Arial" w:hAnsi="Arial" w:cs="Arial"/>
          <w:color w:val="262626"/>
          <w:lang w:val="es-CO"/>
        </w:rPr>
        <w:t xml:space="preserve"> y cofundador de Urgent.ly. “Esperamos continuar avanzando en nuestros servicios conectados en los mercados globales del automóvil, los seguros y la movilidad”.</w:t>
      </w:r>
    </w:p>
    <w:p w14:paraId="3BC89771" w14:textId="384D7ABA" w:rsidR="002D4F55" w:rsidRDefault="002D4F55" w:rsidP="000173B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</w:p>
    <w:p w14:paraId="5676E955" w14:textId="77777777" w:rsidR="002D4F55" w:rsidRDefault="000173BB" w:rsidP="000173B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  <w:r w:rsidRPr="000173BB">
        <w:rPr>
          <w:rFonts w:ascii="Arial" w:hAnsi="Arial" w:cs="Arial"/>
          <w:color w:val="262626"/>
          <w:lang w:val="es-CO"/>
        </w:rPr>
        <w:t xml:space="preserve">Porsche Ventures busca realizar inversiones estratégicas en modelos de negocio relacionados con la experiencia del cliente, la movilidad y el estilo de vida digital, así como en tecnologías de futuro como la inteligencia artificial, el </w:t>
      </w:r>
      <w:r w:rsidRPr="000173BB">
        <w:rPr>
          <w:rStyle w:val="Emphasis"/>
          <w:rFonts w:ascii="Arial" w:hAnsi="Arial" w:cs="Arial"/>
          <w:color w:val="262626"/>
          <w:lang w:val="es-CO"/>
        </w:rPr>
        <w:t>blockchain</w:t>
      </w:r>
      <w:r w:rsidRPr="000173BB">
        <w:rPr>
          <w:rFonts w:ascii="Arial" w:hAnsi="Arial" w:cs="Arial"/>
          <w:color w:val="262626"/>
          <w:lang w:val="es-CO"/>
        </w:rPr>
        <w:t xml:space="preserve"> y la realidad virtual y aumentada. A través de sus actividades de inversión de capital, el fabricante de </w:t>
      </w:r>
      <w:r w:rsidR="002D4F55">
        <w:rPr>
          <w:rFonts w:ascii="Arial" w:hAnsi="Arial" w:cs="Arial"/>
          <w:color w:val="262626"/>
          <w:lang w:val="es-CO"/>
        </w:rPr>
        <w:t>autos</w:t>
      </w:r>
      <w:r w:rsidRPr="000173BB">
        <w:rPr>
          <w:rFonts w:ascii="Arial" w:hAnsi="Arial" w:cs="Arial"/>
          <w:color w:val="262626"/>
          <w:lang w:val="es-CO"/>
        </w:rPr>
        <w:t xml:space="preserve"> deportivos </w:t>
      </w:r>
      <w:r w:rsidR="002D4F55">
        <w:rPr>
          <w:rFonts w:ascii="Arial" w:hAnsi="Arial" w:cs="Arial"/>
          <w:color w:val="262626"/>
          <w:lang w:val="es-CO"/>
        </w:rPr>
        <w:t>invierte</w:t>
      </w:r>
      <w:r w:rsidRPr="000173BB">
        <w:rPr>
          <w:rFonts w:ascii="Arial" w:hAnsi="Arial" w:cs="Arial"/>
          <w:color w:val="262626"/>
          <w:lang w:val="es-CO"/>
        </w:rPr>
        <w:t xml:space="preserve"> en nuevas empresas que están en una fase inicial y de crecimiento.</w:t>
      </w:r>
    </w:p>
    <w:p w14:paraId="5F4AB089" w14:textId="77777777" w:rsidR="002D4F55" w:rsidRDefault="002D4F55" w:rsidP="000173B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</w:p>
    <w:p w14:paraId="30FEFB67" w14:textId="2B3DA115" w:rsidR="000173BB" w:rsidRPr="000173BB" w:rsidRDefault="000173BB" w:rsidP="000173BB">
      <w:pPr>
        <w:pStyle w:val="NormalWeb"/>
        <w:spacing w:before="0" w:beforeAutospacing="0" w:after="0" w:afterAutospacing="0" w:line="360" w:lineRule="auto"/>
        <w:jc w:val="both"/>
        <w:rPr>
          <w:lang w:val="es-CO"/>
        </w:rPr>
      </w:pPr>
      <w:r w:rsidRPr="000173BB">
        <w:rPr>
          <w:rFonts w:ascii="Arial" w:hAnsi="Arial" w:cs="Arial"/>
          <w:color w:val="262626"/>
          <w:lang w:val="es-CO"/>
        </w:rPr>
        <w:t xml:space="preserve">Entre las últimas inversiones </w:t>
      </w:r>
      <w:r w:rsidR="002D4F55">
        <w:rPr>
          <w:rFonts w:ascii="Arial" w:hAnsi="Arial" w:cs="Arial"/>
          <w:color w:val="262626"/>
          <w:lang w:val="es-CO"/>
        </w:rPr>
        <w:t xml:space="preserve">de Porsche en este campo </w:t>
      </w:r>
      <w:r w:rsidRPr="000173BB">
        <w:rPr>
          <w:rFonts w:ascii="Arial" w:hAnsi="Arial" w:cs="Arial"/>
          <w:color w:val="262626"/>
          <w:lang w:val="es-CO"/>
        </w:rPr>
        <w:t xml:space="preserve">está la de la </w:t>
      </w:r>
      <w:r w:rsidRPr="000173BB">
        <w:rPr>
          <w:rStyle w:val="Emphasis"/>
          <w:rFonts w:ascii="Arial" w:hAnsi="Arial" w:cs="Arial"/>
          <w:color w:val="262626"/>
          <w:lang w:val="es-CO"/>
        </w:rPr>
        <w:t>start-up</w:t>
      </w:r>
      <w:r w:rsidRPr="000173BB">
        <w:rPr>
          <w:rFonts w:ascii="Arial" w:hAnsi="Arial" w:cs="Arial"/>
          <w:color w:val="262626"/>
          <w:lang w:val="es-CO"/>
        </w:rPr>
        <w:t xml:space="preserve"> Gapless, con sede en Berlín. Sus soluciones basadas en </w:t>
      </w:r>
      <w:r w:rsidR="00D60C45">
        <w:rPr>
          <w:rFonts w:ascii="Arial" w:hAnsi="Arial" w:cs="Arial"/>
          <w:color w:val="262626"/>
          <w:lang w:val="es-CO"/>
        </w:rPr>
        <w:t xml:space="preserve">el </w:t>
      </w:r>
      <w:r w:rsidR="00D60C45" w:rsidRPr="000173BB">
        <w:rPr>
          <w:rStyle w:val="Emphasis"/>
          <w:rFonts w:ascii="Arial" w:hAnsi="Arial" w:cs="Arial"/>
          <w:color w:val="262626"/>
          <w:lang w:val="es-CO"/>
        </w:rPr>
        <w:t>blockchain</w:t>
      </w:r>
      <w:r w:rsidRPr="000173BB">
        <w:rPr>
          <w:rFonts w:ascii="Arial" w:hAnsi="Arial" w:cs="Arial"/>
          <w:color w:val="262626"/>
          <w:lang w:val="es-CO"/>
        </w:rPr>
        <w:t xml:space="preserve"> permiten a los clientes gestionar digitalmente sus </w:t>
      </w:r>
      <w:r w:rsidR="00D60C45">
        <w:rPr>
          <w:rFonts w:ascii="Arial" w:hAnsi="Arial" w:cs="Arial"/>
          <w:color w:val="262626"/>
          <w:lang w:val="es-CO"/>
        </w:rPr>
        <w:t>autos</w:t>
      </w:r>
      <w:r w:rsidRPr="000173BB">
        <w:rPr>
          <w:rFonts w:ascii="Arial" w:hAnsi="Arial" w:cs="Arial"/>
          <w:color w:val="262626"/>
          <w:lang w:val="es-CO"/>
        </w:rPr>
        <w:t xml:space="preserve"> clásicos (abarca toda la historia) y compartir datos con otros usuarios de un modo que evita las falsificaciones. Porsche también posee acciones en la compañía tecnológica suiza de rápido crecimiento WayRay. Esta </w:t>
      </w:r>
      <w:r w:rsidRPr="000173BB">
        <w:rPr>
          <w:rStyle w:val="Emphasis"/>
          <w:rFonts w:ascii="Arial" w:hAnsi="Arial" w:cs="Arial"/>
          <w:color w:val="262626"/>
          <w:lang w:val="es-CO"/>
        </w:rPr>
        <w:t>start-up</w:t>
      </w:r>
      <w:r w:rsidRPr="000173BB">
        <w:rPr>
          <w:rFonts w:ascii="Arial" w:hAnsi="Arial" w:cs="Arial"/>
          <w:color w:val="262626"/>
          <w:lang w:val="es-CO"/>
        </w:rPr>
        <w:t xml:space="preserve"> desarrolla y produce tecnología de realidad aumentada holográfica para </w:t>
      </w:r>
      <w:r w:rsidRPr="000173BB">
        <w:rPr>
          <w:rStyle w:val="Emphasis"/>
          <w:rFonts w:ascii="Arial" w:hAnsi="Arial" w:cs="Arial"/>
          <w:color w:val="262626"/>
          <w:lang w:val="es-CO"/>
        </w:rPr>
        <w:t>head-up displays</w:t>
      </w:r>
      <w:r w:rsidRPr="000173BB">
        <w:rPr>
          <w:rFonts w:ascii="Arial" w:hAnsi="Arial" w:cs="Arial"/>
          <w:color w:val="262626"/>
          <w:lang w:val="es-CO"/>
        </w:rPr>
        <w:t xml:space="preserve"> y está trabajando en la capacidad de integrar sin problema objetos virtuales en la experiencia de conducción. Otras inversiones de Porsche han </w:t>
      </w:r>
      <w:r w:rsidR="00D60C45">
        <w:rPr>
          <w:rFonts w:ascii="Arial" w:hAnsi="Arial" w:cs="Arial"/>
          <w:color w:val="262626"/>
          <w:lang w:val="es-CO"/>
        </w:rPr>
        <w:t>sido destinadas</w:t>
      </w:r>
      <w:r w:rsidRPr="000173BB">
        <w:rPr>
          <w:rFonts w:ascii="Arial" w:hAnsi="Arial" w:cs="Arial"/>
          <w:color w:val="262626"/>
          <w:lang w:val="es-CO"/>
        </w:rPr>
        <w:t xml:space="preserve"> a las </w:t>
      </w:r>
      <w:r w:rsidRPr="000173BB">
        <w:rPr>
          <w:rStyle w:val="Emphasis"/>
          <w:rFonts w:ascii="Arial" w:hAnsi="Arial" w:cs="Arial"/>
          <w:color w:val="262626"/>
          <w:lang w:val="es-CO"/>
        </w:rPr>
        <w:t>start-ups</w:t>
      </w:r>
      <w:r w:rsidRPr="000173BB">
        <w:rPr>
          <w:rFonts w:ascii="Arial" w:hAnsi="Arial" w:cs="Arial"/>
          <w:color w:val="262626"/>
          <w:lang w:val="es-CO"/>
        </w:rPr>
        <w:t xml:space="preserve"> Anagog, Miles and home-iX y a la compañía tecnológica y de </w:t>
      </w:r>
      <w:r w:rsidR="00D60C45">
        <w:rPr>
          <w:rFonts w:ascii="Arial" w:hAnsi="Arial" w:cs="Arial"/>
          <w:color w:val="262626"/>
          <w:lang w:val="es-CO"/>
        </w:rPr>
        <w:t>autos</w:t>
      </w:r>
      <w:r w:rsidRPr="000173BB">
        <w:rPr>
          <w:rFonts w:ascii="Arial" w:hAnsi="Arial" w:cs="Arial"/>
          <w:color w:val="262626"/>
          <w:lang w:val="es-CO"/>
        </w:rPr>
        <w:t xml:space="preserve"> deportivos Rimac. </w:t>
      </w:r>
    </w:p>
    <w:p w14:paraId="002CE964" w14:textId="77777777" w:rsidR="00001300" w:rsidRDefault="00001300" w:rsidP="00945CE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</w:p>
    <w:p w14:paraId="5581AFF9" w14:textId="10C08943" w:rsidR="005A2A6C" w:rsidRPr="00B70B29" w:rsidRDefault="00216963" w:rsidP="0009450E">
      <w:pPr>
        <w:pStyle w:val="Presse-Standard"/>
        <w:rPr>
          <w:sz w:val="20"/>
          <w:lang w:val="es-CO"/>
        </w:rPr>
      </w:pPr>
      <w:r w:rsidRPr="00F703A1">
        <w:rPr>
          <w:sz w:val="20"/>
          <w:u w:val="single"/>
          <w:lang w:val="es-CO"/>
        </w:rPr>
        <w:t>Nota:</w:t>
      </w:r>
      <w:r w:rsidRPr="00F703A1">
        <w:rPr>
          <w:sz w:val="20"/>
          <w:lang w:val="es-CO"/>
        </w:rPr>
        <w:t xml:space="preserve"> Material fotográfico disponible en la Sala de Prensa de Porsche (</w:t>
      </w:r>
      <w:hyperlink r:id="rId8" w:history="1">
        <w:r w:rsidRPr="00F703A1">
          <w:rPr>
            <w:rStyle w:val="Hyperlink"/>
            <w:sz w:val="20"/>
            <w:lang w:val="es-CO"/>
          </w:rPr>
          <w:t>http://newsroom.porsche.com/en</w:t>
        </w:r>
      </w:hyperlink>
      <w:r w:rsidRPr="00F703A1">
        <w:rPr>
          <w:sz w:val="20"/>
          <w:lang w:val="es-CO"/>
        </w:rPr>
        <w:t>), y en la Base de Datos de Prensa de Porsche (</w:t>
      </w:r>
      <w:hyperlink r:id="rId9" w:history="1">
        <w:r w:rsidRPr="00F703A1">
          <w:rPr>
            <w:rStyle w:val="Hyperlink"/>
            <w:sz w:val="20"/>
            <w:lang w:val="es-CO"/>
          </w:rPr>
          <w:t>https://press.pla.porsche.com</w:t>
        </w:r>
      </w:hyperlink>
      <w:r w:rsidRPr="00F703A1">
        <w:rPr>
          <w:sz w:val="20"/>
          <w:lang w:val="es-CO"/>
        </w:rPr>
        <w:t>).</w:t>
      </w:r>
    </w:p>
    <w:sectPr w:rsidR="005A2A6C" w:rsidRPr="00B70B29" w:rsidSect="00C76CCD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179" w:right="1418" w:bottom="1260" w:left="1418" w:header="96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6BEF1" w14:textId="77777777" w:rsidR="00554819" w:rsidRDefault="00554819">
      <w:r>
        <w:separator/>
      </w:r>
    </w:p>
  </w:endnote>
  <w:endnote w:type="continuationSeparator" w:id="0">
    <w:p w14:paraId="0D77E7A1" w14:textId="77777777" w:rsidR="00554819" w:rsidRDefault="0055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s Gothic">
    <w:altName w:val="Courier New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 Unicode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AA365" w14:textId="36A8DE1B" w:rsidR="00057135" w:rsidRPr="00576483" w:rsidRDefault="00057135" w:rsidP="0020251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CO"/>
      </w:rPr>
    </w:pPr>
    <w:r w:rsidRPr="00EA2FE8">
      <w:rPr>
        <w:rFonts w:ascii="Arial" w:hAnsi="Arial" w:cs="Arial"/>
        <w:lang w:val="es-CO"/>
      </w:rPr>
      <w:t>Porsche Latin America, Inc.</w:t>
    </w:r>
    <w:r w:rsidRPr="00EA2FE8">
      <w:rPr>
        <w:lang w:val="es-CO"/>
      </w:rPr>
      <w:tab/>
    </w:r>
    <w:r>
      <w:rPr>
        <w:rFonts w:ascii="Arial" w:hAnsi="Arial" w:cs="Arial"/>
      </w:rPr>
      <w:fldChar w:fldCharType="begin"/>
    </w:r>
    <w:r w:rsidRPr="00EA2FE8">
      <w:rPr>
        <w:rFonts w:ascii="Arial" w:hAnsi="Arial" w:cs="Arial"/>
        <w:lang w:val="es-CO"/>
      </w:rPr>
      <w:instrText xml:space="preserve"> PAGE </w:instrText>
    </w:r>
    <w:r>
      <w:rPr>
        <w:rFonts w:ascii="Arial" w:hAnsi="Arial" w:cs="Arial"/>
      </w:rPr>
      <w:fldChar w:fldCharType="separate"/>
    </w:r>
    <w:r w:rsidR="004660F4">
      <w:rPr>
        <w:rFonts w:ascii="Arial" w:hAnsi="Arial" w:cs="Arial"/>
        <w:noProof/>
        <w:lang w:val="es-CO"/>
      </w:rPr>
      <w:t>2</w:t>
    </w:r>
    <w:r>
      <w:rPr>
        <w:rFonts w:ascii="Arial" w:hAnsi="Arial" w:cs="Arial"/>
      </w:rPr>
      <w:fldChar w:fldCharType="end"/>
    </w:r>
    <w:r w:rsidRPr="00576483">
      <w:rPr>
        <w:rFonts w:ascii="Arial" w:hAnsi="Arial"/>
        <w:lang w:val="es-CO"/>
      </w:rPr>
      <w:t xml:space="preserve"> de </w:t>
    </w:r>
    <w:r w:rsidR="00240BA7">
      <w:rPr>
        <w:rFonts w:ascii="Arial" w:hAnsi="Arial" w:cs="Arial"/>
      </w:rPr>
      <w:fldChar w:fldCharType="begin"/>
    </w:r>
    <w:r w:rsidR="00240BA7" w:rsidRPr="0049117E">
      <w:rPr>
        <w:rFonts w:ascii="Arial" w:hAnsi="Arial" w:cs="Arial"/>
        <w:lang w:val="es-CO"/>
      </w:rPr>
      <w:instrText xml:space="preserve"> NUMPAGES </w:instrText>
    </w:r>
    <w:r w:rsidR="00240BA7">
      <w:rPr>
        <w:rFonts w:ascii="Arial" w:hAnsi="Arial" w:cs="Arial"/>
      </w:rPr>
      <w:fldChar w:fldCharType="separate"/>
    </w:r>
    <w:r w:rsidR="004660F4">
      <w:rPr>
        <w:rFonts w:ascii="Arial" w:hAnsi="Arial" w:cs="Arial"/>
        <w:noProof/>
        <w:lang w:val="es-CO"/>
      </w:rPr>
      <w:t>2</w:t>
    </w:r>
    <w:r w:rsidR="00240BA7">
      <w:rPr>
        <w:rFonts w:ascii="Arial" w:hAnsi="Arial" w:cs="Arial"/>
      </w:rPr>
      <w:fldChar w:fldCharType="end"/>
    </w:r>
    <w:r w:rsidRPr="00576483">
      <w:rPr>
        <w:lang w:val="es-CO"/>
      </w:rPr>
      <w:tab/>
    </w:r>
    <w:r w:rsidRPr="00070967">
      <w:rPr>
        <w:rFonts w:ascii="Arial" w:hAnsi="Arial" w:cs="Arial"/>
        <w:lang w:val="es-ES_tradnl"/>
      </w:rPr>
      <w:t>Prensa y Relaciones Públicas</w:t>
    </w:r>
  </w:p>
  <w:p w14:paraId="228B4CEF" w14:textId="486E2A49" w:rsidR="00057135" w:rsidRPr="00A93E6D" w:rsidRDefault="00057135" w:rsidP="0020251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n-US"/>
      </w:rPr>
    </w:pPr>
    <w:r w:rsidRPr="00810002">
      <w:rPr>
        <w:rFonts w:ascii="Arial" w:hAnsi="Arial" w:cs="Arial"/>
        <w:lang w:val="en-US"/>
      </w:rPr>
      <w:t xml:space="preserve">200 S Biscayne Blvd. </w:t>
    </w:r>
    <w:r w:rsidRPr="00A93E6D">
      <w:rPr>
        <w:rFonts w:ascii="Arial" w:hAnsi="Arial" w:cs="Arial"/>
        <w:lang w:val="en-US"/>
      </w:rPr>
      <w:t>Suite 4620</w:t>
    </w:r>
    <w:r w:rsidRPr="00A93E6D">
      <w:rPr>
        <w:rFonts w:ascii="Arial" w:hAnsi="Arial" w:cs="Arial"/>
        <w:lang w:val="en-US"/>
      </w:rPr>
      <w:tab/>
    </w:r>
    <w:r w:rsidR="00726374" w:rsidRPr="00A93E6D">
      <w:rPr>
        <w:rFonts w:ascii="Arial" w:hAnsi="Arial" w:cs="Arial"/>
        <w:lang w:val="en-US"/>
      </w:rPr>
      <w:tab/>
    </w:r>
    <w:r w:rsidR="00726374" w:rsidRPr="000B411E">
      <w:rPr>
        <w:rFonts w:ascii="Arial" w:hAnsi="Arial" w:cs="Arial"/>
        <w:lang w:val="en-US"/>
      </w:rPr>
      <w:t>Teléfono</w:t>
    </w:r>
    <w:r w:rsidR="00202517" w:rsidRPr="009B07C0">
      <w:rPr>
        <w:rFonts w:ascii="Arial" w:hAnsi="Arial" w:cs="Arial"/>
        <w:lang w:val="en-US"/>
      </w:rPr>
      <w:t>:</w:t>
    </w:r>
    <w:r w:rsidR="00726374" w:rsidRPr="00A93E6D">
      <w:rPr>
        <w:rFonts w:ascii="Arial" w:hAnsi="Arial" w:cs="Arial"/>
        <w:lang w:val="en-US"/>
      </w:rPr>
      <w:t xml:space="preserve"> +1 770 290 8334</w:t>
    </w:r>
  </w:p>
  <w:p w14:paraId="5ECD133F" w14:textId="5DB6ACEE" w:rsidR="000E3C65" w:rsidRPr="00D171D2" w:rsidRDefault="00057135" w:rsidP="00202517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6300"/>
      </w:tabs>
      <w:rPr>
        <w:lang w:val="en-US"/>
      </w:rPr>
    </w:pPr>
    <w:r w:rsidRPr="00D171D2">
      <w:rPr>
        <w:rFonts w:ascii="Arial" w:hAnsi="Arial" w:cs="Arial"/>
        <w:lang w:val="en-US"/>
      </w:rPr>
      <w:t>Miami, FL 33131</w:t>
    </w:r>
    <w:r w:rsidRPr="00D171D2">
      <w:rPr>
        <w:rFonts w:ascii="Arial" w:hAnsi="Arial" w:cs="Arial"/>
        <w:lang w:val="en-US"/>
      </w:rPr>
      <w:tab/>
    </w:r>
    <w:r w:rsidR="00726374" w:rsidRPr="00D171D2">
      <w:rPr>
        <w:rFonts w:ascii="Arial" w:hAnsi="Arial" w:cs="Arial"/>
        <w:lang w:val="en-US"/>
      </w:rPr>
      <w:tab/>
      <w:t>Email:</w:t>
    </w:r>
    <w:r w:rsidR="00202517" w:rsidRPr="00D171D2">
      <w:rPr>
        <w:rFonts w:ascii="Arial" w:hAnsi="Arial" w:cs="Arial"/>
        <w:lang w:val="en-US"/>
      </w:rPr>
      <w:t xml:space="preserve"> </w:t>
    </w:r>
    <w:hyperlink r:id="rId1" w:history="1">
      <w:r w:rsidR="00726374" w:rsidRPr="00D171D2">
        <w:rPr>
          <w:rStyle w:val="Hyperlink"/>
          <w:rFonts w:ascii="Arial" w:hAnsi="Arial" w:cs="Arial"/>
          <w:lang w:val="en-US"/>
        </w:rPr>
        <w:t>publicrelations@porschelatinamerica.com</w:t>
      </w:r>
    </w:hyperlink>
  </w:p>
  <w:p w14:paraId="5B20C9C3" w14:textId="77777777" w:rsidR="00204F9B" w:rsidRDefault="00204F9B"/>
  <w:p w14:paraId="07B516D4" w14:textId="616C2FC8" w:rsidR="00204F9B" w:rsidRDefault="00204F9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701E8" w14:textId="130019B8" w:rsidR="00057135" w:rsidRPr="00070967" w:rsidRDefault="00057135" w:rsidP="0020251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ES_tradnl"/>
      </w:rPr>
    </w:pPr>
    <w:r w:rsidRPr="00070967">
      <w:rPr>
        <w:rFonts w:ascii="Arial" w:hAnsi="Arial" w:cs="Arial"/>
        <w:lang w:val="es-ES_tradnl"/>
      </w:rPr>
      <w:t>Porsche Latin America, Inc.</w:t>
    </w:r>
    <w:r w:rsidRPr="00070967">
      <w:rPr>
        <w:rFonts w:ascii="Arial" w:hAnsi="Arial" w:cs="Arial"/>
        <w:lang w:val="es-ES_tradnl"/>
      </w:rPr>
      <w:tab/>
    </w:r>
    <w:r w:rsidRPr="00070967">
      <w:rPr>
        <w:rFonts w:ascii="Arial" w:hAnsi="Arial" w:cs="Arial"/>
        <w:lang w:val="es-ES_tradnl"/>
      </w:rPr>
      <w:fldChar w:fldCharType="begin"/>
    </w:r>
    <w:r w:rsidRPr="00070967">
      <w:rPr>
        <w:rFonts w:ascii="Arial" w:hAnsi="Arial" w:cs="Arial"/>
        <w:lang w:val="es-ES_tradnl"/>
      </w:rPr>
      <w:instrText xml:space="preserve"> PAGE </w:instrText>
    </w:r>
    <w:r w:rsidRPr="00070967">
      <w:rPr>
        <w:rFonts w:ascii="Arial" w:hAnsi="Arial" w:cs="Arial"/>
        <w:lang w:val="es-ES_tradnl"/>
      </w:rPr>
      <w:fldChar w:fldCharType="separate"/>
    </w:r>
    <w:r w:rsidR="004660F4">
      <w:rPr>
        <w:rFonts w:ascii="Arial" w:hAnsi="Arial" w:cs="Arial"/>
        <w:noProof/>
        <w:lang w:val="es-ES_tradnl"/>
      </w:rPr>
      <w:t>1</w:t>
    </w:r>
    <w:r w:rsidRPr="00070967">
      <w:rPr>
        <w:rFonts w:ascii="Arial" w:hAnsi="Arial" w:cs="Arial"/>
        <w:lang w:val="es-ES_tradnl"/>
      </w:rPr>
      <w:fldChar w:fldCharType="end"/>
    </w:r>
    <w:r>
      <w:rPr>
        <w:rFonts w:ascii="Arial" w:hAnsi="Arial" w:cs="Arial"/>
        <w:lang w:val="es-ES_tradnl"/>
      </w:rPr>
      <w:t xml:space="preserve"> de</w:t>
    </w:r>
    <w:r w:rsidR="00240BA7">
      <w:rPr>
        <w:rFonts w:ascii="Arial" w:hAnsi="Arial" w:cs="Arial"/>
        <w:lang w:val="es-ES_tradnl"/>
      </w:rPr>
      <w:t xml:space="preserve"> </w:t>
    </w:r>
    <w:r w:rsidR="00781060">
      <w:rPr>
        <w:rFonts w:ascii="Arial" w:hAnsi="Arial" w:cs="Arial"/>
        <w:lang w:val="es-CO"/>
      </w:rPr>
      <w:t>2</w:t>
    </w:r>
    <w:r w:rsidRPr="00070967">
      <w:rPr>
        <w:rFonts w:ascii="Arial" w:hAnsi="Arial" w:cs="Arial"/>
        <w:lang w:val="es-ES_tradnl"/>
      </w:rPr>
      <w:tab/>
      <w:t>Prensa y Relaciones Públicas</w:t>
    </w:r>
  </w:p>
  <w:p w14:paraId="4DB10409" w14:textId="35CDD555" w:rsidR="00057135" w:rsidRPr="00A93E6D" w:rsidRDefault="00057135" w:rsidP="0020251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n-US"/>
      </w:rPr>
    </w:pPr>
    <w:r w:rsidRPr="00A93E6D">
      <w:rPr>
        <w:rFonts w:ascii="Arial" w:hAnsi="Arial" w:cs="Arial"/>
        <w:lang w:val="en-US"/>
      </w:rPr>
      <w:t>200 S Biscayne Blvd. Suite 4620</w:t>
    </w:r>
    <w:r w:rsidR="00726374" w:rsidRPr="00A93E6D">
      <w:rPr>
        <w:rFonts w:ascii="Arial" w:hAnsi="Arial" w:cs="Arial"/>
        <w:lang w:val="en-US"/>
      </w:rPr>
      <w:tab/>
    </w:r>
    <w:r w:rsidR="00726374" w:rsidRPr="00A93E6D">
      <w:rPr>
        <w:rFonts w:ascii="Arial" w:hAnsi="Arial" w:cs="Arial"/>
        <w:lang w:val="en-US"/>
      </w:rPr>
      <w:tab/>
    </w:r>
    <w:r w:rsidR="00726374" w:rsidRPr="000B411E">
      <w:rPr>
        <w:rFonts w:ascii="Arial" w:hAnsi="Arial" w:cs="Arial"/>
        <w:lang w:val="en-US"/>
      </w:rPr>
      <w:t>Teléfono</w:t>
    </w:r>
    <w:r w:rsidR="00202517">
      <w:rPr>
        <w:rFonts w:ascii="Arial" w:hAnsi="Arial" w:cs="Arial"/>
        <w:lang w:val="en-US"/>
      </w:rPr>
      <w:t>:</w:t>
    </w:r>
    <w:r w:rsidR="00726374" w:rsidRPr="00A93E6D">
      <w:rPr>
        <w:rFonts w:ascii="Arial" w:hAnsi="Arial" w:cs="Arial"/>
        <w:lang w:val="en-US"/>
      </w:rPr>
      <w:t xml:space="preserve"> +1 770 290 8334</w:t>
    </w:r>
  </w:p>
  <w:p w14:paraId="655FE104" w14:textId="03E6D75F" w:rsidR="000E3C65" w:rsidRPr="00202517" w:rsidRDefault="00057135" w:rsidP="00202517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n-US"/>
      </w:rPr>
    </w:pPr>
    <w:r w:rsidRPr="00202517">
      <w:rPr>
        <w:rFonts w:ascii="Arial" w:hAnsi="Arial" w:cs="Arial"/>
        <w:lang w:val="en-US"/>
      </w:rPr>
      <w:t>Miami, FL 33131</w:t>
    </w:r>
    <w:r w:rsidRPr="00202517">
      <w:rPr>
        <w:rFonts w:ascii="Arial" w:hAnsi="Arial" w:cs="Arial"/>
        <w:lang w:val="en-US"/>
      </w:rPr>
      <w:tab/>
    </w:r>
    <w:r w:rsidR="00726374" w:rsidRPr="00202517">
      <w:rPr>
        <w:rFonts w:ascii="Arial" w:hAnsi="Arial" w:cs="Arial"/>
        <w:lang w:val="en-US"/>
      </w:rPr>
      <w:tab/>
      <w:t>Email:</w:t>
    </w:r>
    <w:r w:rsidR="00202517" w:rsidRPr="00202517">
      <w:rPr>
        <w:rFonts w:ascii="Arial" w:hAnsi="Arial" w:cs="Arial"/>
        <w:lang w:val="en-US"/>
      </w:rPr>
      <w:t xml:space="preserve"> </w:t>
    </w:r>
    <w:hyperlink r:id="rId1" w:history="1">
      <w:r w:rsidR="00726374" w:rsidRPr="00202517">
        <w:rPr>
          <w:rStyle w:val="Hyperlink"/>
          <w:rFonts w:ascii="Arial" w:hAnsi="Arial" w:cs="Arial"/>
          <w:lang w:val="en-US"/>
        </w:rPr>
        <w:t>publicrelations@porschelatinamerica.com</w:t>
      </w:r>
    </w:hyperlink>
  </w:p>
  <w:p w14:paraId="3CB02E39" w14:textId="77777777" w:rsidR="00204F9B" w:rsidRDefault="00204F9B"/>
  <w:p w14:paraId="0CAF5092" w14:textId="77777777" w:rsidR="00BE5B3B" w:rsidRDefault="00BE5B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FCC4D" w14:textId="77777777" w:rsidR="00554819" w:rsidRDefault="00554819">
      <w:r>
        <w:separator/>
      </w:r>
    </w:p>
  </w:footnote>
  <w:footnote w:type="continuationSeparator" w:id="0">
    <w:p w14:paraId="50731C0A" w14:textId="77777777" w:rsidR="00554819" w:rsidRDefault="00554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BAE59" w14:textId="0CEC9542" w:rsidR="00057135" w:rsidRPr="00070967" w:rsidRDefault="00057135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/>
        <w:sz w:val="24"/>
        <w:lang w:val="es-ES_tradnl"/>
      </w:rPr>
      <w:t>Comunicado de Prensa</w:t>
    </w:r>
    <w:r w:rsidRPr="00070967">
      <w:rPr>
        <w:lang w:val="es-ES_tradnl"/>
      </w:rPr>
      <w:tab/>
    </w:r>
    <w:r w:rsidR="000B411E">
      <w:rPr>
        <w:rFonts w:ascii="Arial" w:hAnsi="Arial"/>
        <w:b/>
        <w:sz w:val="24"/>
        <w:lang w:val="es-ES_tradnl"/>
      </w:rPr>
      <w:t>2</w:t>
    </w:r>
    <w:r w:rsidR="000173BB">
      <w:rPr>
        <w:rFonts w:ascii="Arial" w:hAnsi="Arial"/>
        <w:b/>
        <w:sz w:val="24"/>
        <w:lang w:val="es-ES_tradnl"/>
      </w:rPr>
      <w:t>3</w:t>
    </w:r>
    <w:r w:rsidR="00F233A2">
      <w:rPr>
        <w:rFonts w:ascii="Arial" w:hAnsi="Arial"/>
        <w:b/>
        <w:sz w:val="24"/>
        <w:lang w:val="es-ES_tradnl"/>
      </w:rPr>
      <w:t xml:space="preserve"> </w:t>
    </w:r>
    <w:r w:rsidR="00B825B5">
      <w:rPr>
        <w:rFonts w:ascii="Arial" w:hAnsi="Arial"/>
        <w:b/>
        <w:sz w:val="24"/>
        <w:lang w:val="es-ES_tradnl"/>
      </w:rPr>
      <w:t xml:space="preserve">de </w:t>
    </w:r>
    <w:r w:rsidR="00F233A2">
      <w:rPr>
        <w:rFonts w:ascii="Arial" w:hAnsi="Arial"/>
        <w:b/>
        <w:sz w:val="24"/>
        <w:lang w:val="es-ES_tradnl"/>
      </w:rPr>
      <w:t xml:space="preserve">enero </w:t>
    </w:r>
    <w:r w:rsidR="00B15DE2">
      <w:rPr>
        <w:rFonts w:ascii="Arial" w:hAnsi="Arial"/>
        <w:b/>
        <w:sz w:val="24"/>
        <w:lang w:val="es-ES_tradnl"/>
      </w:rPr>
      <w:t>de</w:t>
    </w:r>
    <w:r w:rsidRPr="00070967">
      <w:rPr>
        <w:rFonts w:ascii="Arial" w:hAnsi="Arial"/>
        <w:b/>
        <w:sz w:val="24"/>
        <w:lang w:val="es-ES_tradnl"/>
      </w:rPr>
      <w:t xml:space="preserve"> 201</w:t>
    </w:r>
    <w:r w:rsidR="00F233A2">
      <w:rPr>
        <w:rFonts w:ascii="Arial" w:hAnsi="Arial"/>
        <w:b/>
        <w:sz w:val="24"/>
        <w:lang w:val="es-ES_tradnl"/>
      </w:rPr>
      <w:t>9</w:t>
    </w:r>
  </w:p>
  <w:p w14:paraId="7AAC419A" w14:textId="77777777" w:rsidR="00057135" w:rsidRPr="00576483" w:rsidRDefault="00057135" w:rsidP="002D7607">
    <w:pPr>
      <w:pStyle w:val="Presse-Titel"/>
      <w:jc w:val="right"/>
      <w:rPr>
        <w:rFonts w:ascii="Arial" w:hAnsi="Arial" w:cs="Arial"/>
        <w:lang w:val="es-C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B9910" w14:textId="77777777" w:rsidR="00057135" w:rsidRPr="0073191A" w:rsidRDefault="004660F4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  <w:r>
      <w:rPr>
        <w:rFonts w:ascii="Arial" w:hAnsi="Arial" w:cs="Arial"/>
        <w:noProof/>
        <w:u w:val="single"/>
      </w:rPr>
      <w:object w:dxaOrig="1440" w:dyaOrig="1440" w14:anchorId="2FC80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9.7pt;margin-top:4.05pt;width:130.9pt;height:70.05pt;z-index:251657728;visibility:visible;mso-wrap-edited:f">
          <v:imagedata r:id="rId1" o:title="" gain="1.25"/>
        </v:shape>
        <o:OLEObject Type="Embed" ProgID="Word.Picture.8" ShapeID="_x0000_s2049" DrawAspect="Content" ObjectID="_1609750933" r:id="rId2"/>
      </w:object>
    </w:r>
  </w:p>
  <w:p w14:paraId="7CFBEA01" w14:textId="77777777" w:rsidR="00057135" w:rsidRPr="0073191A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674D177B" w14:textId="77777777" w:rsidR="00057135" w:rsidRPr="0073191A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38AB1E9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4AD80485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5C324A17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0514427" w14:textId="51E0EFA8" w:rsidR="00057135" w:rsidRPr="00070967" w:rsidRDefault="00057135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/>
        <w:lang w:val="es-ES_tradnl"/>
      </w:rPr>
      <w:t>Comunicado de prensa</w:t>
    </w:r>
    <w:r w:rsidRPr="00070967">
      <w:rPr>
        <w:lang w:val="es-ES_tradnl"/>
      </w:rPr>
      <w:tab/>
    </w:r>
    <w:r w:rsidR="00001300">
      <w:rPr>
        <w:rFonts w:ascii="Arial" w:hAnsi="Arial"/>
        <w:b/>
        <w:sz w:val="24"/>
        <w:lang w:val="es-ES_tradnl"/>
      </w:rPr>
      <w:t>2</w:t>
    </w:r>
    <w:r w:rsidR="000173BB">
      <w:rPr>
        <w:rFonts w:ascii="Arial" w:hAnsi="Arial"/>
        <w:b/>
        <w:sz w:val="24"/>
        <w:lang w:val="es-ES_tradnl"/>
      </w:rPr>
      <w:t>3</w:t>
    </w:r>
    <w:r w:rsidR="00B15DE2">
      <w:rPr>
        <w:rFonts w:ascii="Arial" w:hAnsi="Arial"/>
        <w:b/>
        <w:sz w:val="24"/>
        <w:lang w:val="es-ES_tradnl"/>
      </w:rPr>
      <w:t xml:space="preserve"> de </w:t>
    </w:r>
    <w:r w:rsidR="00F233A2">
      <w:rPr>
        <w:rFonts w:ascii="Arial" w:hAnsi="Arial"/>
        <w:b/>
        <w:sz w:val="24"/>
        <w:lang w:val="es-ES_tradnl"/>
      </w:rPr>
      <w:t xml:space="preserve">enero </w:t>
    </w:r>
    <w:r w:rsidR="00B15DE2">
      <w:rPr>
        <w:rFonts w:ascii="Arial" w:hAnsi="Arial"/>
        <w:b/>
        <w:sz w:val="24"/>
        <w:lang w:val="es-ES_tradnl"/>
      </w:rPr>
      <w:t>de</w:t>
    </w:r>
    <w:r w:rsidRPr="00070967">
      <w:rPr>
        <w:rFonts w:ascii="Arial" w:hAnsi="Arial"/>
        <w:b/>
        <w:sz w:val="24"/>
        <w:lang w:val="es-ES_tradnl"/>
      </w:rPr>
      <w:t xml:space="preserve"> 201</w:t>
    </w:r>
    <w:r w:rsidR="00F233A2">
      <w:rPr>
        <w:rFonts w:ascii="Arial" w:hAnsi="Arial"/>
        <w:b/>
        <w:sz w:val="24"/>
        <w:lang w:val="es-ES_tradnl"/>
      </w:rPr>
      <w:t>9</w:t>
    </w:r>
  </w:p>
  <w:p w14:paraId="18B03FF2" w14:textId="77777777" w:rsidR="00057135" w:rsidRPr="003D00D6" w:rsidRDefault="00057135">
    <w:pPr>
      <w:pStyle w:val="Presse-Titel"/>
      <w:jc w:val="right"/>
      <w:rPr>
        <w:rFonts w:ascii="Arial" w:hAnsi="Arial" w:cs="Arial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C05"/>
    <w:multiLevelType w:val="hybridMultilevel"/>
    <w:tmpl w:val="95F084A0"/>
    <w:lvl w:ilvl="0" w:tplc="80A25B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11D5"/>
    <w:multiLevelType w:val="hybridMultilevel"/>
    <w:tmpl w:val="E8E08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5AA8"/>
    <w:multiLevelType w:val="hybridMultilevel"/>
    <w:tmpl w:val="54BE5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01A07"/>
    <w:multiLevelType w:val="hybridMultilevel"/>
    <w:tmpl w:val="0A0A7A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F5505"/>
    <w:multiLevelType w:val="hybridMultilevel"/>
    <w:tmpl w:val="75CEDE18"/>
    <w:lvl w:ilvl="0" w:tplc="D54437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C49FE"/>
    <w:multiLevelType w:val="hybridMultilevel"/>
    <w:tmpl w:val="4D6E0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279B1"/>
    <w:multiLevelType w:val="hybridMultilevel"/>
    <w:tmpl w:val="CDA81D82"/>
    <w:lvl w:ilvl="0" w:tplc="5282B0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1293D"/>
    <w:multiLevelType w:val="hybridMultilevel"/>
    <w:tmpl w:val="034CD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D4C88"/>
    <w:multiLevelType w:val="hybridMultilevel"/>
    <w:tmpl w:val="BB7AE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35"/>
    <w:rsid w:val="00001300"/>
    <w:rsid w:val="0000296A"/>
    <w:rsid w:val="0000659A"/>
    <w:rsid w:val="0001047B"/>
    <w:rsid w:val="00010C0A"/>
    <w:rsid w:val="000117ED"/>
    <w:rsid w:val="0001339D"/>
    <w:rsid w:val="00015600"/>
    <w:rsid w:val="000158AB"/>
    <w:rsid w:val="000173BB"/>
    <w:rsid w:val="00022293"/>
    <w:rsid w:val="00026173"/>
    <w:rsid w:val="000301B5"/>
    <w:rsid w:val="000336A3"/>
    <w:rsid w:val="0003518B"/>
    <w:rsid w:val="000364B9"/>
    <w:rsid w:val="00042143"/>
    <w:rsid w:val="000447A8"/>
    <w:rsid w:val="00044983"/>
    <w:rsid w:val="00044E1B"/>
    <w:rsid w:val="000456AE"/>
    <w:rsid w:val="00047280"/>
    <w:rsid w:val="00056AB4"/>
    <w:rsid w:val="00057135"/>
    <w:rsid w:val="000608D0"/>
    <w:rsid w:val="00070967"/>
    <w:rsid w:val="00076037"/>
    <w:rsid w:val="000771E5"/>
    <w:rsid w:val="00077CBE"/>
    <w:rsid w:val="000813A4"/>
    <w:rsid w:val="0008222F"/>
    <w:rsid w:val="00086115"/>
    <w:rsid w:val="000863B9"/>
    <w:rsid w:val="000868BC"/>
    <w:rsid w:val="00087E65"/>
    <w:rsid w:val="000906A6"/>
    <w:rsid w:val="000944F1"/>
    <w:rsid w:val="0009450E"/>
    <w:rsid w:val="000955E4"/>
    <w:rsid w:val="000A298C"/>
    <w:rsid w:val="000A4C0D"/>
    <w:rsid w:val="000A75B2"/>
    <w:rsid w:val="000B04FD"/>
    <w:rsid w:val="000B15A3"/>
    <w:rsid w:val="000B1DA3"/>
    <w:rsid w:val="000B3368"/>
    <w:rsid w:val="000B411E"/>
    <w:rsid w:val="000B4C5C"/>
    <w:rsid w:val="000B4E64"/>
    <w:rsid w:val="000B4F85"/>
    <w:rsid w:val="000B75F7"/>
    <w:rsid w:val="000C0F0D"/>
    <w:rsid w:val="000C1A6C"/>
    <w:rsid w:val="000C1FD0"/>
    <w:rsid w:val="000C3088"/>
    <w:rsid w:val="000C46A7"/>
    <w:rsid w:val="000C6EB2"/>
    <w:rsid w:val="000E0A12"/>
    <w:rsid w:val="000E0DFB"/>
    <w:rsid w:val="000E271F"/>
    <w:rsid w:val="000E388E"/>
    <w:rsid w:val="000E3C65"/>
    <w:rsid w:val="000F064F"/>
    <w:rsid w:val="000F68D1"/>
    <w:rsid w:val="000F79CB"/>
    <w:rsid w:val="001005A5"/>
    <w:rsid w:val="00115E05"/>
    <w:rsid w:val="00116C48"/>
    <w:rsid w:val="00121A82"/>
    <w:rsid w:val="00132100"/>
    <w:rsid w:val="00133B79"/>
    <w:rsid w:val="00133D2F"/>
    <w:rsid w:val="001343E1"/>
    <w:rsid w:val="001352B4"/>
    <w:rsid w:val="00137E8C"/>
    <w:rsid w:val="001400A7"/>
    <w:rsid w:val="00142DE8"/>
    <w:rsid w:val="00144868"/>
    <w:rsid w:val="00145D31"/>
    <w:rsid w:val="00146BBB"/>
    <w:rsid w:val="00161764"/>
    <w:rsid w:val="001631C0"/>
    <w:rsid w:val="00163F23"/>
    <w:rsid w:val="001703EC"/>
    <w:rsid w:val="00173CCA"/>
    <w:rsid w:val="00175EF0"/>
    <w:rsid w:val="001769A7"/>
    <w:rsid w:val="001816C7"/>
    <w:rsid w:val="0018235D"/>
    <w:rsid w:val="00182BE3"/>
    <w:rsid w:val="00190426"/>
    <w:rsid w:val="0019042A"/>
    <w:rsid w:val="00191BF6"/>
    <w:rsid w:val="00192971"/>
    <w:rsid w:val="001950D0"/>
    <w:rsid w:val="001A286D"/>
    <w:rsid w:val="001A4621"/>
    <w:rsid w:val="001A72F1"/>
    <w:rsid w:val="001B0D08"/>
    <w:rsid w:val="001B115D"/>
    <w:rsid w:val="001B4DE5"/>
    <w:rsid w:val="001B6887"/>
    <w:rsid w:val="001B7983"/>
    <w:rsid w:val="001C0F73"/>
    <w:rsid w:val="001C1F89"/>
    <w:rsid w:val="001C4E26"/>
    <w:rsid w:val="001D1564"/>
    <w:rsid w:val="001D5703"/>
    <w:rsid w:val="001D6E42"/>
    <w:rsid w:val="001E10E7"/>
    <w:rsid w:val="001E2428"/>
    <w:rsid w:val="001E3B41"/>
    <w:rsid w:val="001E3F51"/>
    <w:rsid w:val="001E640D"/>
    <w:rsid w:val="001E7B1C"/>
    <w:rsid w:val="001F3214"/>
    <w:rsid w:val="001F386E"/>
    <w:rsid w:val="001F3B14"/>
    <w:rsid w:val="00200A40"/>
    <w:rsid w:val="0020233C"/>
    <w:rsid w:val="0020247B"/>
    <w:rsid w:val="00202517"/>
    <w:rsid w:val="00202CBC"/>
    <w:rsid w:val="00202F11"/>
    <w:rsid w:val="002041C3"/>
    <w:rsid w:val="00204F9B"/>
    <w:rsid w:val="00205BD4"/>
    <w:rsid w:val="0020768C"/>
    <w:rsid w:val="00207EDC"/>
    <w:rsid w:val="00211531"/>
    <w:rsid w:val="0021660D"/>
    <w:rsid w:val="00216963"/>
    <w:rsid w:val="00220DAD"/>
    <w:rsid w:val="00220E8D"/>
    <w:rsid w:val="0022108F"/>
    <w:rsid w:val="00222F58"/>
    <w:rsid w:val="00223612"/>
    <w:rsid w:val="0022519D"/>
    <w:rsid w:val="002372C2"/>
    <w:rsid w:val="00240BA7"/>
    <w:rsid w:val="00241DA6"/>
    <w:rsid w:val="00246650"/>
    <w:rsid w:val="0024783E"/>
    <w:rsid w:val="0025404B"/>
    <w:rsid w:val="002540BB"/>
    <w:rsid w:val="0025473D"/>
    <w:rsid w:val="00255201"/>
    <w:rsid w:val="00256814"/>
    <w:rsid w:val="002601E7"/>
    <w:rsid w:val="0026131F"/>
    <w:rsid w:val="00263017"/>
    <w:rsid w:val="00264051"/>
    <w:rsid w:val="00266980"/>
    <w:rsid w:val="00271E16"/>
    <w:rsid w:val="002729F4"/>
    <w:rsid w:val="002752A9"/>
    <w:rsid w:val="002775EB"/>
    <w:rsid w:val="002807B1"/>
    <w:rsid w:val="00281CA9"/>
    <w:rsid w:val="002821F5"/>
    <w:rsid w:val="00283FC8"/>
    <w:rsid w:val="002862DE"/>
    <w:rsid w:val="00286590"/>
    <w:rsid w:val="002946E5"/>
    <w:rsid w:val="0029475A"/>
    <w:rsid w:val="00294BD6"/>
    <w:rsid w:val="00295B43"/>
    <w:rsid w:val="002A0832"/>
    <w:rsid w:val="002A2355"/>
    <w:rsid w:val="002A4F1D"/>
    <w:rsid w:val="002A74A9"/>
    <w:rsid w:val="002A75B2"/>
    <w:rsid w:val="002A7798"/>
    <w:rsid w:val="002B0632"/>
    <w:rsid w:val="002B1F9A"/>
    <w:rsid w:val="002B2B85"/>
    <w:rsid w:val="002B63D0"/>
    <w:rsid w:val="002B7549"/>
    <w:rsid w:val="002C3B74"/>
    <w:rsid w:val="002C545A"/>
    <w:rsid w:val="002C5766"/>
    <w:rsid w:val="002C5DD0"/>
    <w:rsid w:val="002C5F59"/>
    <w:rsid w:val="002C7D11"/>
    <w:rsid w:val="002D113E"/>
    <w:rsid w:val="002D4F55"/>
    <w:rsid w:val="002D7607"/>
    <w:rsid w:val="002E09A1"/>
    <w:rsid w:val="002E23DF"/>
    <w:rsid w:val="002E2EF1"/>
    <w:rsid w:val="002E50D4"/>
    <w:rsid w:val="002E5326"/>
    <w:rsid w:val="002E7A11"/>
    <w:rsid w:val="002F2EF9"/>
    <w:rsid w:val="002F333E"/>
    <w:rsid w:val="002F6DD5"/>
    <w:rsid w:val="002F7E5F"/>
    <w:rsid w:val="0030247F"/>
    <w:rsid w:val="00303A23"/>
    <w:rsid w:val="00304CB9"/>
    <w:rsid w:val="00304DB9"/>
    <w:rsid w:val="00305CCC"/>
    <w:rsid w:val="0031731C"/>
    <w:rsid w:val="00317FDD"/>
    <w:rsid w:val="00322E9F"/>
    <w:rsid w:val="00323C1B"/>
    <w:rsid w:val="00324E3C"/>
    <w:rsid w:val="003250D2"/>
    <w:rsid w:val="0032590B"/>
    <w:rsid w:val="003301BF"/>
    <w:rsid w:val="00331435"/>
    <w:rsid w:val="00332840"/>
    <w:rsid w:val="0033330C"/>
    <w:rsid w:val="00333AFB"/>
    <w:rsid w:val="00336BF2"/>
    <w:rsid w:val="003376AD"/>
    <w:rsid w:val="0034307E"/>
    <w:rsid w:val="00352C70"/>
    <w:rsid w:val="00353B1B"/>
    <w:rsid w:val="00354BAD"/>
    <w:rsid w:val="00357CE5"/>
    <w:rsid w:val="003607C8"/>
    <w:rsid w:val="0036243F"/>
    <w:rsid w:val="00362446"/>
    <w:rsid w:val="00364F4B"/>
    <w:rsid w:val="003660DB"/>
    <w:rsid w:val="003709B0"/>
    <w:rsid w:val="00372DDA"/>
    <w:rsid w:val="00373545"/>
    <w:rsid w:val="00373FA4"/>
    <w:rsid w:val="00374886"/>
    <w:rsid w:val="00374DA3"/>
    <w:rsid w:val="003762FF"/>
    <w:rsid w:val="00380794"/>
    <w:rsid w:val="00380876"/>
    <w:rsid w:val="0038203E"/>
    <w:rsid w:val="00382185"/>
    <w:rsid w:val="00385C6E"/>
    <w:rsid w:val="00387608"/>
    <w:rsid w:val="003920AD"/>
    <w:rsid w:val="003937A6"/>
    <w:rsid w:val="0039442C"/>
    <w:rsid w:val="00395768"/>
    <w:rsid w:val="00396053"/>
    <w:rsid w:val="00396746"/>
    <w:rsid w:val="003A09BE"/>
    <w:rsid w:val="003A1B63"/>
    <w:rsid w:val="003A7DE0"/>
    <w:rsid w:val="003B054A"/>
    <w:rsid w:val="003B1667"/>
    <w:rsid w:val="003B43C3"/>
    <w:rsid w:val="003B4FDF"/>
    <w:rsid w:val="003B52DF"/>
    <w:rsid w:val="003B6FF7"/>
    <w:rsid w:val="003B72B5"/>
    <w:rsid w:val="003B78C0"/>
    <w:rsid w:val="003C2D43"/>
    <w:rsid w:val="003C4828"/>
    <w:rsid w:val="003C59C1"/>
    <w:rsid w:val="003D00D6"/>
    <w:rsid w:val="003D289E"/>
    <w:rsid w:val="003D3169"/>
    <w:rsid w:val="003D440B"/>
    <w:rsid w:val="003E078E"/>
    <w:rsid w:val="003E09B3"/>
    <w:rsid w:val="003E5520"/>
    <w:rsid w:val="003E5E96"/>
    <w:rsid w:val="003F118A"/>
    <w:rsid w:val="003F15C8"/>
    <w:rsid w:val="003F25BC"/>
    <w:rsid w:val="003F2FD6"/>
    <w:rsid w:val="003F3B70"/>
    <w:rsid w:val="003F419B"/>
    <w:rsid w:val="003F6387"/>
    <w:rsid w:val="00407D88"/>
    <w:rsid w:val="00407F5E"/>
    <w:rsid w:val="00410B31"/>
    <w:rsid w:val="00411711"/>
    <w:rsid w:val="0041434E"/>
    <w:rsid w:val="00414B6F"/>
    <w:rsid w:val="00421A5B"/>
    <w:rsid w:val="004223A7"/>
    <w:rsid w:val="00426286"/>
    <w:rsid w:val="0043055D"/>
    <w:rsid w:val="00431D3F"/>
    <w:rsid w:val="004353EC"/>
    <w:rsid w:val="004354B9"/>
    <w:rsid w:val="00436127"/>
    <w:rsid w:val="00436B16"/>
    <w:rsid w:val="00446B42"/>
    <w:rsid w:val="004517BE"/>
    <w:rsid w:val="004564AD"/>
    <w:rsid w:val="0045719D"/>
    <w:rsid w:val="004621FF"/>
    <w:rsid w:val="00462853"/>
    <w:rsid w:val="00462DAB"/>
    <w:rsid w:val="00462F68"/>
    <w:rsid w:val="004660F4"/>
    <w:rsid w:val="00466757"/>
    <w:rsid w:val="00467B72"/>
    <w:rsid w:val="00467F79"/>
    <w:rsid w:val="00470486"/>
    <w:rsid w:val="0047163F"/>
    <w:rsid w:val="0047285A"/>
    <w:rsid w:val="004728D0"/>
    <w:rsid w:val="0047307C"/>
    <w:rsid w:val="00480B21"/>
    <w:rsid w:val="004811AA"/>
    <w:rsid w:val="00482B6F"/>
    <w:rsid w:val="00484DAE"/>
    <w:rsid w:val="00485788"/>
    <w:rsid w:val="004866A8"/>
    <w:rsid w:val="004867C0"/>
    <w:rsid w:val="0049117E"/>
    <w:rsid w:val="00491544"/>
    <w:rsid w:val="004A0284"/>
    <w:rsid w:val="004A259E"/>
    <w:rsid w:val="004A2A9F"/>
    <w:rsid w:val="004A43E7"/>
    <w:rsid w:val="004B2091"/>
    <w:rsid w:val="004B28C9"/>
    <w:rsid w:val="004B7E4F"/>
    <w:rsid w:val="004C30B0"/>
    <w:rsid w:val="004C60C8"/>
    <w:rsid w:val="004C62EB"/>
    <w:rsid w:val="004C70B2"/>
    <w:rsid w:val="004C7519"/>
    <w:rsid w:val="004D39DD"/>
    <w:rsid w:val="004D4D4E"/>
    <w:rsid w:val="004D6068"/>
    <w:rsid w:val="004E0A75"/>
    <w:rsid w:val="004E15C1"/>
    <w:rsid w:val="004E26A9"/>
    <w:rsid w:val="004E2BB2"/>
    <w:rsid w:val="004E3B04"/>
    <w:rsid w:val="004E5FC4"/>
    <w:rsid w:val="004E7AC1"/>
    <w:rsid w:val="004F06D7"/>
    <w:rsid w:val="004F1D33"/>
    <w:rsid w:val="004F7B2A"/>
    <w:rsid w:val="00500E27"/>
    <w:rsid w:val="005019D2"/>
    <w:rsid w:val="00502BA4"/>
    <w:rsid w:val="00503F6C"/>
    <w:rsid w:val="005114D6"/>
    <w:rsid w:val="005141E7"/>
    <w:rsid w:val="00517079"/>
    <w:rsid w:val="00517357"/>
    <w:rsid w:val="005179E4"/>
    <w:rsid w:val="005208E4"/>
    <w:rsid w:val="00521331"/>
    <w:rsid w:val="00522565"/>
    <w:rsid w:val="00522ECA"/>
    <w:rsid w:val="00523AD9"/>
    <w:rsid w:val="0052735D"/>
    <w:rsid w:val="00530D54"/>
    <w:rsid w:val="005318C9"/>
    <w:rsid w:val="0053364F"/>
    <w:rsid w:val="00537F89"/>
    <w:rsid w:val="00541F84"/>
    <w:rsid w:val="00546AAE"/>
    <w:rsid w:val="00546EBD"/>
    <w:rsid w:val="00553141"/>
    <w:rsid w:val="00553DD7"/>
    <w:rsid w:val="00554181"/>
    <w:rsid w:val="00554819"/>
    <w:rsid w:val="005548C2"/>
    <w:rsid w:val="0055504E"/>
    <w:rsid w:val="00555502"/>
    <w:rsid w:val="00556E5D"/>
    <w:rsid w:val="00564E97"/>
    <w:rsid w:val="0056544B"/>
    <w:rsid w:val="00566FE7"/>
    <w:rsid w:val="00573218"/>
    <w:rsid w:val="00576483"/>
    <w:rsid w:val="00576869"/>
    <w:rsid w:val="0057688D"/>
    <w:rsid w:val="005807D8"/>
    <w:rsid w:val="005822E1"/>
    <w:rsid w:val="00583154"/>
    <w:rsid w:val="00585A8C"/>
    <w:rsid w:val="00585CC0"/>
    <w:rsid w:val="005863C8"/>
    <w:rsid w:val="005932EC"/>
    <w:rsid w:val="005938F8"/>
    <w:rsid w:val="00594B42"/>
    <w:rsid w:val="0059504A"/>
    <w:rsid w:val="005961F2"/>
    <w:rsid w:val="0059741E"/>
    <w:rsid w:val="005A2A6C"/>
    <w:rsid w:val="005A5B44"/>
    <w:rsid w:val="005A6AFE"/>
    <w:rsid w:val="005A6B62"/>
    <w:rsid w:val="005B01CB"/>
    <w:rsid w:val="005B2156"/>
    <w:rsid w:val="005B4339"/>
    <w:rsid w:val="005B54FA"/>
    <w:rsid w:val="005C49DB"/>
    <w:rsid w:val="005C51C1"/>
    <w:rsid w:val="005C68FD"/>
    <w:rsid w:val="005D15E1"/>
    <w:rsid w:val="005D4CAC"/>
    <w:rsid w:val="005D6811"/>
    <w:rsid w:val="005D6AF9"/>
    <w:rsid w:val="005D6C10"/>
    <w:rsid w:val="005E1B00"/>
    <w:rsid w:val="005E2911"/>
    <w:rsid w:val="005E4257"/>
    <w:rsid w:val="005E5AFD"/>
    <w:rsid w:val="005E7ED3"/>
    <w:rsid w:val="005F2A25"/>
    <w:rsid w:val="0060491D"/>
    <w:rsid w:val="00605A3F"/>
    <w:rsid w:val="00606EB9"/>
    <w:rsid w:val="00606FDC"/>
    <w:rsid w:val="0061215B"/>
    <w:rsid w:val="0061303E"/>
    <w:rsid w:val="006229C6"/>
    <w:rsid w:val="00624C2C"/>
    <w:rsid w:val="00631B2E"/>
    <w:rsid w:val="0063296A"/>
    <w:rsid w:val="00640780"/>
    <w:rsid w:val="00640860"/>
    <w:rsid w:val="00640D9D"/>
    <w:rsid w:val="00642E6B"/>
    <w:rsid w:val="00643C3F"/>
    <w:rsid w:val="00644697"/>
    <w:rsid w:val="00647DE7"/>
    <w:rsid w:val="00650613"/>
    <w:rsid w:val="00650624"/>
    <w:rsid w:val="006509D6"/>
    <w:rsid w:val="00652876"/>
    <w:rsid w:val="006553BF"/>
    <w:rsid w:val="006563D7"/>
    <w:rsid w:val="00656FBA"/>
    <w:rsid w:val="006643B2"/>
    <w:rsid w:val="0066606F"/>
    <w:rsid w:val="0067029B"/>
    <w:rsid w:val="00670F1B"/>
    <w:rsid w:val="00670F8E"/>
    <w:rsid w:val="0067418B"/>
    <w:rsid w:val="006746DD"/>
    <w:rsid w:val="006768D3"/>
    <w:rsid w:val="006771ED"/>
    <w:rsid w:val="0067739A"/>
    <w:rsid w:val="006811E6"/>
    <w:rsid w:val="00682582"/>
    <w:rsid w:val="00684A3C"/>
    <w:rsid w:val="006866FF"/>
    <w:rsid w:val="00690AF8"/>
    <w:rsid w:val="00694E0C"/>
    <w:rsid w:val="00696A3C"/>
    <w:rsid w:val="006972AD"/>
    <w:rsid w:val="00697481"/>
    <w:rsid w:val="00697937"/>
    <w:rsid w:val="006A08FD"/>
    <w:rsid w:val="006A0AA5"/>
    <w:rsid w:val="006A62BF"/>
    <w:rsid w:val="006A702F"/>
    <w:rsid w:val="006B465A"/>
    <w:rsid w:val="006B660F"/>
    <w:rsid w:val="006C2250"/>
    <w:rsid w:val="006C4162"/>
    <w:rsid w:val="006D0F71"/>
    <w:rsid w:val="006D1E0D"/>
    <w:rsid w:val="006D55AE"/>
    <w:rsid w:val="006D6EA1"/>
    <w:rsid w:val="006D7A4E"/>
    <w:rsid w:val="006F09F1"/>
    <w:rsid w:val="006F39EF"/>
    <w:rsid w:val="006F4236"/>
    <w:rsid w:val="006F4467"/>
    <w:rsid w:val="006F48EF"/>
    <w:rsid w:val="006F68F9"/>
    <w:rsid w:val="006F7835"/>
    <w:rsid w:val="007007E8"/>
    <w:rsid w:val="00700C23"/>
    <w:rsid w:val="007014BE"/>
    <w:rsid w:val="007030D1"/>
    <w:rsid w:val="00704B42"/>
    <w:rsid w:val="007067F8"/>
    <w:rsid w:val="00710589"/>
    <w:rsid w:val="00712BE7"/>
    <w:rsid w:val="0071649A"/>
    <w:rsid w:val="00716BB4"/>
    <w:rsid w:val="007172ED"/>
    <w:rsid w:val="0071768C"/>
    <w:rsid w:val="00722B7A"/>
    <w:rsid w:val="007242EA"/>
    <w:rsid w:val="0072492E"/>
    <w:rsid w:val="00726374"/>
    <w:rsid w:val="0073191A"/>
    <w:rsid w:val="00732730"/>
    <w:rsid w:val="007352A1"/>
    <w:rsid w:val="00735F5A"/>
    <w:rsid w:val="007364B1"/>
    <w:rsid w:val="007370AF"/>
    <w:rsid w:val="00744530"/>
    <w:rsid w:val="00744C0D"/>
    <w:rsid w:val="00745BED"/>
    <w:rsid w:val="0075004A"/>
    <w:rsid w:val="007517C2"/>
    <w:rsid w:val="00751F3A"/>
    <w:rsid w:val="00752A6C"/>
    <w:rsid w:val="00752D90"/>
    <w:rsid w:val="007625D2"/>
    <w:rsid w:val="00764330"/>
    <w:rsid w:val="00764AC3"/>
    <w:rsid w:val="00766EA0"/>
    <w:rsid w:val="0076785C"/>
    <w:rsid w:val="0077024B"/>
    <w:rsid w:val="00770FD0"/>
    <w:rsid w:val="00773024"/>
    <w:rsid w:val="00777F97"/>
    <w:rsid w:val="00781060"/>
    <w:rsid w:val="00783D30"/>
    <w:rsid w:val="00784C9E"/>
    <w:rsid w:val="00790724"/>
    <w:rsid w:val="00791184"/>
    <w:rsid w:val="00791EA6"/>
    <w:rsid w:val="0079420C"/>
    <w:rsid w:val="00794E62"/>
    <w:rsid w:val="00797A26"/>
    <w:rsid w:val="00797E5F"/>
    <w:rsid w:val="007A006E"/>
    <w:rsid w:val="007A6B19"/>
    <w:rsid w:val="007B2C4E"/>
    <w:rsid w:val="007B4A84"/>
    <w:rsid w:val="007B5FCE"/>
    <w:rsid w:val="007C032D"/>
    <w:rsid w:val="007C0658"/>
    <w:rsid w:val="007C1111"/>
    <w:rsid w:val="007C6E4B"/>
    <w:rsid w:val="007D1882"/>
    <w:rsid w:val="007D2684"/>
    <w:rsid w:val="007D3EC5"/>
    <w:rsid w:val="007D3F00"/>
    <w:rsid w:val="007D60F0"/>
    <w:rsid w:val="007D62A3"/>
    <w:rsid w:val="007D64F8"/>
    <w:rsid w:val="007D70A8"/>
    <w:rsid w:val="007E1880"/>
    <w:rsid w:val="007E376E"/>
    <w:rsid w:val="007E44AE"/>
    <w:rsid w:val="007E5956"/>
    <w:rsid w:val="007E7AB1"/>
    <w:rsid w:val="007E7FD6"/>
    <w:rsid w:val="007F5799"/>
    <w:rsid w:val="007F63B7"/>
    <w:rsid w:val="0080076F"/>
    <w:rsid w:val="00802785"/>
    <w:rsid w:val="0080496D"/>
    <w:rsid w:val="00807703"/>
    <w:rsid w:val="00810002"/>
    <w:rsid w:val="00811177"/>
    <w:rsid w:val="00812F22"/>
    <w:rsid w:val="0081518D"/>
    <w:rsid w:val="00815759"/>
    <w:rsid w:val="00823BA5"/>
    <w:rsid w:val="00824492"/>
    <w:rsid w:val="0082716A"/>
    <w:rsid w:val="00835F65"/>
    <w:rsid w:val="00836132"/>
    <w:rsid w:val="008378F4"/>
    <w:rsid w:val="00840726"/>
    <w:rsid w:val="00840C18"/>
    <w:rsid w:val="00840E22"/>
    <w:rsid w:val="00845C1A"/>
    <w:rsid w:val="008478FB"/>
    <w:rsid w:val="00850DA6"/>
    <w:rsid w:val="0085278F"/>
    <w:rsid w:val="00857E67"/>
    <w:rsid w:val="008627D4"/>
    <w:rsid w:val="008628FB"/>
    <w:rsid w:val="00867097"/>
    <w:rsid w:val="00873586"/>
    <w:rsid w:val="00873638"/>
    <w:rsid w:val="00874EF4"/>
    <w:rsid w:val="008817BF"/>
    <w:rsid w:val="008849AE"/>
    <w:rsid w:val="00885299"/>
    <w:rsid w:val="00891915"/>
    <w:rsid w:val="0089329D"/>
    <w:rsid w:val="00893CAD"/>
    <w:rsid w:val="00894F1F"/>
    <w:rsid w:val="00895FCE"/>
    <w:rsid w:val="008970FF"/>
    <w:rsid w:val="008B3132"/>
    <w:rsid w:val="008B4ECB"/>
    <w:rsid w:val="008B5BCB"/>
    <w:rsid w:val="008B64AD"/>
    <w:rsid w:val="008B70A8"/>
    <w:rsid w:val="008B71BC"/>
    <w:rsid w:val="008C025C"/>
    <w:rsid w:val="008C03A5"/>
    <w:rsid w:val="008C070C"/>
    <w:rsid w:val="008C1B8B"/>
    <w:rsid w:val="008C1C13"/>
    <w:rsid w:val="008C212C"/>
    <w:rsid w:val="008C6B79"/>
    <w:rsid w:val="008D4FA0"/>
    <w:rsid w:val="008D7E6F"/>
    <w:rsid w:val="008E5E8E"/>
    <w:rsid w:val="008E7326"/>
    <w:rsid w:val="008E74DF"/>
    <w:rsid w:val="008F1D45"/>
    <w:rsid w:val="008F3284"/>
    <w:rsid w:val="0090353F"/>
    <w:rsid w:val="00906738"/>
    <w:rsid w:val="00907247"/>
    <w:rsid w:val="00913575"/>
    <w:rsid w:val="0091506D"/>
    <w:rsid w:val="00923A99"/>
    <w:rsid w:val="00926177"/>
    <w:rsid w:val="00930416"/>
    <w:rsid w:val="009326F4"/>
    <w:rsid w:val="00933449"/>
    <w:rsid w:val="00933B1B"/>
    <w:rsid w:val="00942B4A"/>
    <w:rsid w:val="00943CD3"/>
    <w:rsid w:val="009441F1"/>
    <w:rsid w:val="00945CE2"/>
    <w:rsid w:val="00946764"/>
    <w:rsid w:val="00950C9F"/>
    <w:rsid w:val="0095472D"/>
    <w:rsid w:val="0095483D"/>
    <w:rsid w:val="00954D48"/>
    <w:rsid w:val="009561CE"/>
    <w:rsid w:val="00956EB1"/>
    <w:rsid w:val="00957254"/>
    <w:rsid w:val="00961EFE"/>
    <w:rsid w:val="00963462"/>
    <w:rsid w:val="009676CE"/>
    <w:rsid w:val="009706FB"/>
    <w:rsid w:val="00971454"/>
    <w:rsid w:val="00972ECE"/>
    <w:rsid w:val="0097344C"/>
    <w:rsid w:val="009747A6"/>
    <w:rsid w:val="00976160"/>
    <w:rsid w:val="00980696"/>
    <w:rsid w:val="00982C67"/>
    <w:rsid w:val="00982D2D"/>
    <w:rsid w:val="00984D91"/>
    <w:rsid w:val="009856CA"/>
    <w:rsid w:val="00986110"/>
    <w:rsid w:val="00986BF4"/>
    <w:rsid w:val="009917B6"/>
    <w:rsid w:val="00991DCF"/>
    <w:rsid w:val="009935E7"/>
    <w:rsid w:val="009A23D3"/>
    <w:rsid w:val="009A4665"/>
    <w:rsid w:val="009A665C"/>
    <w:rsid w:val="009B05F9"/>
    <w:rsid w:val="009B07C0"/>
    <w:rsid w:val="009B3D23"/>
    <w:rsid w:val="009B55C3"/>
    <w:rsid w:val="009C2D42"/>
    <w:rsid w:val="009D2456"/>
    <w:rsid w:val="009D2C2B"/>
    <w:rsid w:val="009D4542"/>
    <w:rsid w:val="009D53EC"/>
    <w:rsid w:val="009D548F"/>
    <w:rsid w:val="009D58CE"/>
    <w:rsid w:val="009F1D1D"/>
    <w:rsid w:val="009F344F"/>
    <w:rsid w:val="009F5A9F"/>
    <w:rsid w:val="009F5D19"/>
    <w:rsid w:val="009F614A"/>
    <w:rsid w:val="009F7017"/>
    <w:rsid w:val="00A0405C"/>
    <w:rsid w:val="00A11FA1"/>
    <w:rsid w:val="00A13750"/>
    <w:rsid w:val="00A17C31"/>
    <w:rsid w:val="00A17CF3"/>
    <w:rsid w:val="00A243B6"/>
    <w:rsid w:val="00A246D6"/>
    <w:rsid w:val="00A24FE1"/>
    <w:rsid w:val="00A311D2"/>
    <w:rsid w:val="00A32648"/>
    <w:rsid w:val="00A32C0F"/>
    <w:rsid w:val="00A3397C"/>
    <w:rsid w:val="00A339A6"/>
    <w:rsid w:val="00A44B73"/>
    <w:rsid w:val="00A47CCA"/>
    <w:rsid w:val="00A50DB3"/>
    <w:rsid w:val="00A51508"/>
    <w:rsid w:val="00A526B9"/>
    <w:rsid w:val="00A57E26"/>
    <w:rsid w:val="00A609E0"/>
    <w:rsid w:val="00A70716"/>
    <w:rsid w:val="00A7151F"/>
    <w:rsid w:val="00A72B18"/>
    <w:rsid w:val="00A75AB8"/>
    <w:rsid w:val="00A76620"/>
    <w:rsid w:val="00A84DD1"/>
    <w:rsid w:val="00A87926"/>
    <w:rsid w:val="00A90494"/>
    <w:rsid w:val="00A93E6D"/>
    <w:rsid w:val="00A9433A"/>
    <w:rsid w:val="00A95699"/>
    <w:rsid w:val="00A97486"/>
    <w:rsid w:val="00AA07DA"/>
    <w:rsid w:val="00AA35CC"/>
    <w:rsid w:val="00AA47C6"/>
    <w:rsid w:val="00AA6E9F"/>
    <w:rsid w:val="00AB0583"/>
    <w:rsid w:val="00AB091E"/>
    <w:rsid w:val="00AB1D53"/>
    <w:rsid w:val="00AB3618"/>
    <w:rsid w:val="00AB5F58"/>
    <w:rsid w:val="00AC27B4"/>
    <w:rsid w:val="00AC53DE"/>
    <w:rsid w:val="00AC6E6B"/>
    <w:rsid w:val="00AD3145"/>
    <w:rsid w:val="00AD6861"/>
    <w:rsid w:val="00AD7BB3"/>
    <w:rsid w:val="00AE4B31"/>
    <w:rsid w:val="00AE5680"/>
    <w:rsid w:val="00AE5879"/>
    <w:rsid w:val="00AF0854"/>
    <w:rsid w:val="00AF2721"/>
    <w:rsid w:val="00AF412F"/>
    <w:rsid w:val="00AF4EEB"/>
    <w:rsid w:val="00AF50F3"/>
    <w:rsid w:val="00AF71D7"/>
    <w:rsid w:val="00AF734A"/>
    <w:rsid w:val="00B10B32"/>
    <w:rsid w:val="00B1290A"/>
    <w:rsid w:val="00B15DE2"/>
    <w:rsid w:val="00B16FE0"/>
    <w:rsid w:val="00B171EC"/>
    <w:rsid w:val="00B206F1"/>
    <w:rsid w:val="00B2248C"/>
    <w:rsid w:val="00B31EA2"/>
    <w:rsid w:val="00B32C53"/>
    <w:rsid w:val="00B34B3A"/>
    <w:rsid w:val="00B36C9D"/>
    <w:rsid w:val="00B37013"/>
    <w:rsid w:val="00B37B68"/>
    <w:rsid w:val="00B40106"/>
    <w:rsid w:val="00B469E9"/>
    <w:rsid w:val="00B4700D"/>
    <w:rsid w:val="00B50A85"/>
    <w:rsid w:val="00B523F5"/>
    <w:rsid w:val="00B54F03"/>
    <w:rsid w:val="00B56EE0"/>
    <w:rsid w:val="00B57037"/>
    <w:rsid w:val="00B6001C"/>
    <w:rsid w:val="00B62FBE"/>
    <w:rsid w:val="00B6550C"/>
    <w:rsid w:val="00B65872"/>
    <w:rsid w:val="00B70B29"/>
    <w:rsid w:val="00B742F8"/>
    <w:rsid w:val="00B743FA"/>
    <w:rsid w:val="00B76A8C"/>
    <w:rsid w:val="00B77390"/>
    <w:rsid w:val="00B80C49"/>
    <w:rsid w:val="00B8153D"/>
    <w:rsid w:val="00B825B5"/>
    <w:rsid w:val="00B862FE"/>
    <w:rsid w:val="00B868B6"/>
    <w:rsid w:val="00B9100E"/>
    <w:rsid w:val="00B97C46"/>
    <w:rsid w:val="00BA3EA8"/>
    <w:rsid w:val="00BA41F5"/>
    <w:rsid w:val="00BA4B46"/>
    <w:rsid w:val="00BB3D11"/>
    <w:rsid w:val="00BB4799"/>
    <w:rsid w:val="00BB61AA"/>
    <w:rsid w:val="00BB7289"/>
    <w:rsid w:val="00BC0996"/>
    <w:rsid w:val="00BC09BC"/>
    <w:rsid w:val="00BC0FA2"/>
    <w:rsid w:val="00BC12F5"/>
    <w:rsid w:val="00BC2916"/>
    <w:rsid w:val="00BC29EE"/>
    <w:rsid w:val="00BC322E"/>
    <w:rsid w:val="00BC4571"/>
    <w:rsid w:val="00BD1235"/>
    <w:rsid w:val="00BD3086"/>
    <w:rsid w:val="00BE191C"/>
    <w:rsid w:val="00BE2C99"/>
    <w:rsid w:val="00BE5B3B"/>
    <w:rsid w:val="00BE60CB"/>
    <w:rsid w:val="00BF0E7B"/>
    <w:rsid w:val="00BF0F17"/>
    <w:rsid w:val="00BF264C"/>
    <w:rsid w:val="00BF3CBA"/>
    <w:rsid w:val="00BF521F"/>
    <w:rsid w:val="00BF6162"/>
    <w:rsid w:val="00C033AC"/>
    <w:rsid w:val="00C03FD8"/>
    <w:rsid w:val="00C10D18"/>
    <w:rsid w:val="00C118B7"/>
    <w:rsid w:val="00C1236E"/>
    <w:rsid w:val="00C1272B"/>
    <w:rsid w:val="00C130C5"/>
    <w:rsid w:val="00C15666"/>
    <w:rsid w:val="00C22A3C"/>
    <w:rsid w:val="00C22AE1"/>
    <w:rsid w:val="00C23C14"/>
    <w:rsid w:val="00C24C4B"/>
    <w:rsid w:val="00C26C1A"/>
    <w:rsid w:val="00C279FE"/>
    <w:rsid w:val="00C3016E"/>
    <w:rsid w:val="00C31A05"/>
    <w:rsid w:val="00C32BAE"/>
    <w:rsid w:val="00C3409D"/>
    <w:rsid w:val="00C34863"/>
    <w:rsid w:val="00C44958"/>
    <w:rsid w:val="00C45A5B"/>
    <w:rsid w:val="00C4627D"/>
    <w:rsid w:val="00C473F3"/>
    <w:rsid w:val="00C5290F"/>
    <w:rsid w:val="00C5365B"/>
    <w:rsid w:val="00C53B43"/>
    <w:rsid w:val="00C5684A"/>
    <w:rsid w:val="00C60248"/>
    <w:rsid w:val="00C62512"/>
    <w:rsid w:val="00C64D5B"/>
    <w:rsid w:val="00C677D4"/>
    <w:rsid w:val="00C67BBD"/>
    <w:rsid w:val="00C70DA2"/>
    <w:rsid w:val="00C7295B"/>
    <w:rsid w:val="00C73297"/>
    <w:rsid w:val="00C76CB1"/>
    <w:rsid w:val="00C76CCD"/>
    <w:rsid w:val="00C77CAC"/>
    <w:rsid w:val="00C8047F"/>
    <w:rsid w:val="00C82CB1"/>
    <w:rsid w:val="00C82E3F"/>
    <w:rsid w:val="00C92FCA"/>
    <w:rsid w:val="00C93293"/>
    <w:rsid w:val="00C935F8"/>
    <w:rsid w:val="00C95E8B"/>
    <w:rsid w:val="00CA1225"/>
    <w:rsid w:val="00CA156E"/>
    <w:rsid w:val="00CA32B9"/>
    <w:rsid w:val="00CA41D9"/>
    <w:rsid w:val="00CA56B8"/>
    <w:rsid w:val="00CA6D63"/>
    <w:rsid w:val="00CB13AB"/>
    <w:rsid w:val="00CB289D"/>
    <w:rsid w:val="00CB3A2D"/>
    <w:rsid w:val="00CB5488"/>
    <w:rsid w:val="00CB6CDE"/>
    <w:rsid w:val="00CB71C6"/>
    <w:rsid w:val="00CB7644"/>
    <w:rsid w:val="00CC32C4"/>
    <w:rsid w:val="00CD3863"/>
    <w:rsid w:val="00CD51A3"/>
    <w:rsid w:val="00CD55AD"/>
    <w:rsid w:val="00CE1A6D"/>
    <w:rsid w:val="00CE23B0"/>
    <w:rsid w:val="00CE23B7"/>
    <w:rsid w:val="00CE2A51"/>
    <w:rsid w:val="00CE37BB"/>
    <w:rsid w:val="00CE45F7"/>
    <w:rsid w:val="00CE4D75"/>
    <w:rsid w:val="00CE602E"/>
    <w:rsid w:val="00CE731D"/>
    <w:rsid w:val="00CE75F2"/>
    <w:rsid w:val="00CE7E92"/>
    <w:rsid w:val="00CF0706"/>
    <w:rsid w:val="00CF38F5"/>
    <w:rsid w:val="00CF5B78"/>
    <w:rsid w:val="00D00B48"/>
    <w:rsid w:val="00D01DEF"/>
    <w:rsid w:val="00D03C29"/>
    <w:rsid w:val="00D04B15"/>
    <w:rsid w:val="00D060FC"/>
    <w:rsid w:val="00D07963"/>
    <w:rsid w:val="00D171D2"/>
    <w:rsid w:val="00D21934"/>
    <w:rsid w:val="00D2270C"/>
    <w:rsid w:val="00D22AEE"/>
    <w:rsid w:val="00D24135"/>
    <w:rsid w:val="00D26671"/>
    <w:rsid w:val="00D30807"/>
    <w:rsid w:val="00D36D45"/>
    <w:rsid w:val="00D37896"/>
    <w:rsid w:val="00D40D8F"/>
    <w:rsid w:val="00D428EF"/>
    <w:rsid w:val="00D4685F"/>
    <w:rsid w:val="00D47ACD"/>
    <w:rsid w:val="00D51DD3"/>
    <w:rsid w:val="00D52206"/>
    <w:rsid w:val="00D522EB"/>
    <w:rsid w:val="00D54F3C"/>
    <w:rsid w:val="00D55083"/>
    <w:rsid w:val="00D554C3"/>
    <w:rsid w:val="00D60C45"/>
    <w:rsid w:val="00D62712"/>
    <w:rsid w:val="00D6397E"/>
    <w:rsid w:val="00D67FFC"/>
    <w:rsid w:val="00D70CF0"/>
    <w:rsid w:val="00D74D97"/>
    <w:rsid w:val="00D82E9E"/>
    <w:rsid w:val="00D83F0F"/>
    <w:rsid w:val="00D85849"/>
    <w:rsid w:val="00D85C58"/>
    <w:rsid w:val="00D8633C"/>
    <w:rsid w:val="00D8673D"/>
    <w:rsid w:val="00D8716A"/>
    <w:rsid w:val="00D87972"/>
    <w:rsid w:val="00D90CCC"/>
    <w:rsid w:val="00D90DF8"/>
    <w:rsid w:val="00D912BB"/>
    <w:rsid w:val="00D9147D"/>
    <w:rsid w:val="00D94A9B"/>
    <w:rsid w:val="00D96746"/>
    <w:rsid w:val="00DA1378"/>
    <w:rsid w:val="00DA2A93"/>
    <w:rsid w:val="00DA2E3F"/>
    <w:rsid w:val="00DA407A"/>
    <w:rsid w:val="00DA4B66"/>
    <w:rsid w:val="00DA6012"/>
    <w:rsid w:val="00DA70DA"/>
    <w:rsid w:val="00DB3659"/>
    <w:rsid w:val="00DB4502"/>
    <w:rsid w:val="00DB6978"/>
    <w:rsid w:val="00DB7AE4"/>
    <w:rsid w:val="00DC168C"/>
    <w:rsid w:val="00DC2368"/>
    <w:rsid w:val="00DC26EA"/>
    <w:rsid w:val="00DC6762"/>
    <w:rsid w:val="00DD146F"/>
    <w:rsid w:val="00DD3E5C"/>
    <w:rsid w:val="00DE1DFE"/>
    <w:rsid w:val="00DE5759"/>
    <w:rsid w:val="00DE6E77"/>
    <w:rsid w:val="00DF0A28"/>
    <w:rsid w:val="00DF1968"/>
    <w:rsid w:val="00DF2B09"/>
    <w:rsid w:val="00DF35F9"/>
    <w:rsid w:val="00DF37F6"/>
    <w:rsid w:val="00DF45DF"/>
    <w:rsid w:val="00DF4690"/>
    <w:rsid w:val="00DF4EA0"/>
    <w:rsid w:val="00DF796A"/>
    <w:rsid w:val="00E01E12"/>
    <w:rsid w:val="00E04AE8"/>
    <w:rsid w:val="00E06C13"/>
    <w:rsid w:val="00E10466"/>
    <w:rsid w:val="00E10F0A"/>
    <w:rsid w:val="00E11278"/>
    <w:rsid w:val="00E11A5B"/>
    <w:rsid w:val="00E16E48"/>
    <w:rsid w:val="00E17147"/>
    <w:rsid w:val="00E17244"/>
    <w:rsid w:val="00E20C51"/>
    <w:rsid w:val="00E20C98"/>
    <w:rsid w:val="00E33048"/>
    <w:rsid w:val="00E33290"/>
    <w:rsid w:val="00E36B3D"/>
    <w:rsid w:val="00E37FCF"/>
    <w:rsid w:val="00E401FC"/>
    <w:rsid w:val="00E420D7"/>
    <w:rsid w:val="00E42D4D"/>
    <w:rsid w:val="00E43A9F"/>
    <w:rsid w:val="00E47BF6"/>
    <w:rsid w:val="00E50BD0"/>
    <w:rsid w:val="00E51639"/>
    <w:rsid w:val="00E525B5"/>
    <w:rsid w:val="00E5594E"/>
    <w:rsid w:val="00E57600"/>
    <w:rsid w:val="00E5761C"/>
    <w:rsid w:val="00E57E17"/>
    <w:rsid w:val="00E6107C"/>
    <w:rsid w:val="00E61F70"/>
    <w:rsid w:val="00E63A97"/>
    <w:rsid w:val="00E65465"/>
    <w:rsid w:val="00E666D8"/>
    <w:rsid w:val="00E703AC"/>
    <w:rsid w:val="00E70F07"/>
    <w:rsid w:val="00E7184B"/>
    <w:rsid w:val="00E72C33"/>
    <w:rsid w:val="00E738D3"/>
    <w:rsid w:val="00E75E01"/>
    <w:rsid w:val="00E76314"/>
    <w:rsid w:val="00E76ADB"/>
    <w:rsid w:val="00E776AA"/>
    <w:rsid w:val="00E810D2"/>
    <w:rsid w:val="00E81F8D"/>
    <w:rsid w:val="00E86054"/>
    <w:rsid w:val="00E86B23"/>
    <w:rsid w:val="00E87E16"/>
    <w:rsid w:val="00E90DC8"/>
    <w:rsid w:val="00E910EA"/>
    <w:rsid w:val="00E95661"/>
    <w:rsid w:val="00E96D82"/>
    <w:rsid w:val="00E96F73"/>
    <w:rsid w:val="00EA2FE8"/>
    <w:rsid w:val="00EA680A"/>
    <w:rsid w:val="00EA7C24"/>
    <w:rsid w:val="00EB144D"/>
    <w:rsid w:val="00EC0437"/>
    <w:rsid w:val="00EC5C75"/>
    <w:rsid w:val="00EC6115"/>
    <w:rsid w:val="00EC6E53"/>
    <w:rsid w:val="00EC74ED"/>
    <w:rsid w:val="00EE043F"/>
    <w:rsid w:val="00EE12A4"/>
    <w:rsid w:val="00EE1AC7"/>
    <w:rsid w:val="00EE1BAC"/>
    <w:rsid w:val="00EE2889"/>
    <w:rsid w:val="00EE34BC"/>
    <w:rsid w:val="00EE4F97"/>
    <w:rsid w:val="00EF00F5"/>
    <w:rsid w:val="00EF0B10"/>
    <w:rsid w:val="00EF3C50"/>
    <w:rsid w:val="00F0049C"/>
    <w:rsid w:val="00F01036"/>
    <w:rsid w:val="00F01179"/>
    <w:rsid w:val="00F019EB"/>
    <w:rsid w:val="00F03095"/>
    <w:rsid w:val="00F03454"/>
    <w:rsid w:val="00F03E7A"/>
    <w:rsid w:val="00F049CA"/>
    <w:rsid w:val="00F057A6"/>
    <w:rsid w:val="00F05D81"/>
    <w:rsid w:val="00F1280D"/>
    <w:rsid w:val="00F1411A"/>
    <w:rsid w:val="00F14EF7"/>
    <w:rsid w:val="00F20982"/>
    <w:rsid w:val="00F20C97"/>
    <w:rsid w:val="00F22879"/>
    <w:rsid w:val="00F22E6B"/>
    <w:rsid w:val="00F233A2"/>
    <w:rsid w:val="00F246DF"/>
    <w:rsid w:val="00F26D2D"/>
    <w:rsid w:val="00F27E1A"/>
    <w:rsid w:val="00F348F1"/>
    <w:rsid w:val="00F36375"/>
    <w:rsid w:val="00F417EE"/>
    <w:rsid w:val="00F46358"/>
    <w:rsid w:val="00F4657D"/>
    <w:rsid w:val="00F50892"/>
    <w:rsid w:val="00F53729"/>
    <w:rsid w:val="00F5433B"/>
    <w:rsid w:val="00F55765"/>
    <w:rsid w:val="00F56821"/>
    <w:rsid w:val="00F57AE5"/>
    <w:rsid w:val="00F57C7A"/>
    <w:rsid w:val="00F616B0"/>
    <w:rsid w:val="00F63F58"/>
    <w:rsid w:val="00F703A1"/>
    <w:rsid w:val="00F70550"/>
    <w:rsid w:val="00F70B44"/>
    <w:rsid w:val="00F74E67"/>
    <w:rsid w:val="00F753A9"/>
    <w:rsid w:val="00F7607D"/>
    <w:rsid w:val="00F80A6E"/>
    <w:rsid w:val="00F848CB"/>
    <w:rsid w:val="00F84C09"/>
    <w:rsid w:val="00F87623"/>
    <w:rsid w:val="00F914AE"/>
    <w:rsid w:val="00F91D44"/>
    <w:rsid w:val="00F91FAC"/>
    <w:rsid w:val="00F93B55"/>
    <w:rsid w:val="00F962FA"/>
    <w:rsid w:val="00F9781B"/>
    <w:rsid w:val="00FA1095"/>
    <w:rsid w:val="00FA7F99"/>
    <w:rsid w:val="00FB0CC8"/>
    <w:rsid w:val="00FB549E"/>
    <w:rsid w:val="00FC12A6"/>
    <w:rsid w:val="00FC3326"/>
    <w:rsid w:val="00FC7149"/>
    <w:rsid w:val="00FD0A44"/>
    <w:rsid w:val="00FD57B2"/>
    <w:rsid w:val="00FD59E8"/>
    <w:rsid w:val="00FE0B5A"/>
    <w:rsid w:val="00FE0B65"/>
    <w:rsid w:val="00FE4F90"/>
    <w:rsid w:val="00FF049D"/>
    <w:rsid w:val="00FF13F4"/>
    <w:rsid w:val="00FF2606"/>
    <w:rsid w:val="00FF70A3"/>
    <w:rsid w:val="00FF7E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4435EA"/>
  <w15:docId w15:val="{66B614D7-F25C-4A53-ADAA-0A4EFFD4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135"/>
    <w:rPr>
      <w:rFonts w:ascii="News Gothic" w:eastAsia="Times New Roman" w:hAnsi="News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D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07D88"/>
    <w:pPr>
      <w:keepLines w:val="0"/>
      <w:spacing w:before="360" w:after="120" w:line="360" w:lineRule="auto"/>
      <w:outlineLvl w:val="1"/>
    </w:pPr>
    <w:rPr>
      <w:rFonts w:ascii="Arial" w:eastAsia="Times New Roman" w:hAnsi="Arial" w:cs="Arial"/>
      <w:b/>
      <w:color w:val="auto"/>
      <w:kern w:val="28"/>
      <w:sz w:val="24"/>
      <w:szCs w:val="24"/>
      <w:lang w:eastAsia="de-D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8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E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4135"/>
    <w:pPr>
      <w:tabs>
        <w:tab w:val="center" w:pos="4820"/>
        <w:tab w:val="right" w:pos="9639"/>
      </w:tabs>
    </w:pPr>
    <w:rPr>
      <w:sz w:val="12"/>
    </w:rPr>
  </w:style>
  <w:style w:type="character" w:customStyle="1" w:styleId="FooterChar">
    <w:name w:val="Footer Char"/>
    <w:link w:val="Footer"/>
    <w:rsid w:val="00D24135"/>
    <w:rPr>
      <w:rFonts w:ascii="News Gothic" w:eastAsia="Times New Roman" w:hAnsi="News Gothic" w:cs="Times New Roman"/>
      <w:sz w:val="12"/>
      <w:szCs w:val="20"/>
      <w:lang w:eastAsia="en-GB"/>
    </w:rPr>
  </w:style>
  <w:style w:type="paragraph" w:customStyle="1" w:styleId="Presse-Titel">
    <w:name w:val="Presse-Titel"/>
    <w:basedOn w:val="Normal"/>
    <w:next w:val="Presse-Standard"/>
    <w:rsid w:val="00D24135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al"/>
    <w:link w:val="Presse-StandardZchn"/>
    <w:qFormat/>
    <w:rsid w:val="00D24135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al"/>
    <w:next w:val="Presse-Titel"/>
    <w:rsid w:val="00D24135"/>
    <w:pPr>
      <w:spacing w:line="720" w:lineRule="auto"/>
      <w:jc w:val="both"/>
    </w:pPr>
    <w:rPr>
      <w:rFonts w:ascii="Arial MT" w:hAnsi="Arial MT"/>
      <w:u w:val="single"/>
    </w:rPr>
  </w:style>
  <w:style w:type="character" w:styleId="Hyperlink">
    <w:name w:val="Hyperlink"/>
    <w:rsid w:val="00D24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05C"/>
    <w:rPr>
      <w:rFonts w:ascii="News Gothic" w:eastAsia="Times New Roman" w:hAnsi="News Gothic"/>
    </w:rPr>
  </w:style>
  <w:style w:type="character" w:styleId="CommentReference">
    <w:name w:val="annotation reference"/>
    <w:basedOn w:val="DefaultParagraphFont"/>
    <w:uiPriority w:val="99"/>
    <w:semiHidden/>
    <w:unhideWhenUsed/>
    <w:rsid w:val="00090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6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6A6"/>
    <w:rPr>
      <w:rFonts w:ascii="News Gothic" w:eastAsia="Times New Roman" w:hAnsi="News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6A6"/>
    <w:rPr>
      <w:rFonts w:ascii="News Gothic" w:eastAsia="Times New Roman" w:hAnsi="News Gothic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A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A17C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09A1"/>
  </w:style>
  <w:style w:type="paragraph" w:styleId="FootnoteText">
    <w:name w:val="footnote text"/>
    <w:basedOn w:val="Normal"/>
    <w:link w:val="FootnoteTextChar"/>
    <w:uiPriority w:val="99"/>
    <w:semiHidden/>
    <w:unhideWhenUsed/>
    <w:rsid w:val="000868B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8BC"/>
    <w:rPr>
      <w:rFonts w:ascii="News Gothic" w:eastAsia="Times New Roman" w:hAnsi="News Gothic"/>
    </w:rPr>
  </w:style>
  <w:style w:type="character" w:styleId="FootnoteReference">
    <w:name w:val="footnote reference"/>
    <w:basedOn w:val="DefaultParagraphFont"/>
    <w:uiPriority w:val="99"/>
    <w:semiHidden/>
    <w:unhideWhenUsed/>
    <w:rsid w:val="000868BC"/>
    <w:rPr>
      <w:vertAlign w:val="superscript"/>
    </w:rPr>
  </w:style>
  <w:style w:type="character" w:styleId="PageNumber">
    <w:name w:val="page number"/>
    <w:rsid w:val="00C31A05"/>
    <w:rPr>
      <w:rFonts w:ascii="News Gothic" w:hAnsi="News Gothic"/>
      <w:sz w:val="16"/>
    </w:rPr>
  </w:style>
  <w:style w:type="character" w:customStyle="1" w:styleId="Heading2Char">
    <w:name w:val="Heading 2 Char"/>
    <w:basedOn w:val="DefaultParagraphFont"/>
    <w:link w:val="Heading2"/>
    <w:rsid w:val="00407D88"/>
    <w:rPr>
      <w:rFonts w:ascii="Arial" w:eastAsia="Times New Roman" w:hAnsi="Arial" w:cs="Arial"/>
      <w:b/>
      <w:kern w:val="28"/>
      <w:sz w:val="24"/>
      <w:szCs w:val="24"/>
      <w:lang w:eastAsia="de-DE" w:bidi="ar-SA"/>
    </w:rPr>
  </w:style>
  <w:style w:type="character" w:customStyle="1" w:styleId="Presse-StandardZchn">
    <w:name w:val="Presse-Standard Zchn"/>
    <w:link w:val="Presse-Standard"/>
    <w:rsid w:val="00407D88"/>
    <w:rPr>
      <w:rFonts w:ascii="Arial" w:eastAsia="Times New Roman" w:hAnsi="Arial" w:cs="Arial"/>
      <w:b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7D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esse-StandardChar">
    <w:name w:val="Presse-Standard Char"/>
    <w:rsid w:val="00B15DE2"/>
    <w:rPr>
      <w:rFonts w:ascii="Arial" w:eastAsia="Times New Roman" w:hAnsi="Arial" w:cs="Arial"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E5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6811E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6811E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28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7625D2"/>
    <w:rPr>
      <w:b/>
      <w:bCs/>
    </w:rPr>
  </w:style>
  <w:style w:type="character" w:customStyle="1" w:styleId="teaser1">
    <w:name w:val="teaser1"/>
    <w:rsid w:val="00C32BAE"/>
    <w:rPr>
      <w:sz w:val="15"/>
      <w:szCs w:val="1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6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71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05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4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06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02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23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85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70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673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59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449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219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764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9847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926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622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150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665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874355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247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86393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5482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0633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58113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3469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9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3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7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8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5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67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18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138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702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40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818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862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38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352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3487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641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4303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50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6576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507101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0104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512071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9866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83078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4459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0499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71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31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73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8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80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34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865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899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09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159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473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565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4648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836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369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779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798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962646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325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279217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8114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1656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8785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625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room.porsche.com/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ess.pla.porsche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ublicrelations@porschelatinameric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ublicrelations@porschelatinameric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4AED1-0943-45A4-B202-7EA855E4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2</Pages>
  <Words>561</Words>
  <Characters>3293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Dr. Ing. h. c. F. Porsche AG</Company>
  <LinksUpToDate>false</LinksUpToDate>
  <CharactersWithSpaces>3847</CharactersWithSpaces>
  <SharedDoc>false</SharedDoc>
  <HLinks>
    <vt:vector size="12" baseType="variant"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http://presse.porsche.de/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http://newsroom.porsche.de/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Rolf Antrecht</dc:creator>
  <cp:lastModifiedBy>Carlos Munera</cp:lastModifiedBy>
  <cp:revision>36</cp:revision>
  <cp:lastPrinted>2017-01-10T13:18:00Z</cp:lastPrinted>
  <dcterms:created xsi:type="dcterms:W3CDTF">2018-11-28T12:48:00Z</dcterms:created>
  <dcterms:modified xsi:type="dcterms:W3CDTF">2019-01-23T17:11:00Z</dcterms:modified>
</cp:coreProperties>
</file>