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9B737" w14:textId="77777777" w:rsidR="00933C2F" w:rsidRPr="0094723B" w:rsidRDefault="00933C2F" w:rsidP="0094723B">
      <w:pPr>
        <w:jc w:val="both"/>
        <w:rPr>
          <w:rFonts w:asciiTheme="majorHAnsi" w:hAnsiTheme="majorHAnsi"/>
        </w:rPr>
      </w:pPr>
    </w:p>
    <w:p w14:paraId="509E001D" w14:textId="773D5D5C" w:rsidR="004724AF" w:rsidRDefault="004724AF" w:rsidP="00031E4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McDonald’s a créé 1 </w:t>
      </w:r>
      <w:r w:rsidR="00401959">
        <w:rPr>
          <w:rFonts w:asciiTheme="majorHAnsi" w:hAnsiTheme="majorHAnsi"/>
          <w:b/>
          <w:sz w:val="28"/>
          <w:szCs w:val="28"/>
        </w:rPr>
        <w:t>nouveau job t</w:t>
      </w:r>
      <w:r w:rsidR="008B47E4">
        <w:rPr>
          <w:rFonts w:asciiTheme="majorHAnsi" w:hAnsiTheme="majorHAnsi"/>
          <w:b/>
          <w:sz w:val="28"/>
          <w:szCs w:val="28"/>
        </w:rPr>
        <w:t xml:space="preserve">ous les </w:t>
      </w:r>
      <w:r>
        <w:rPr>
          <w:rFonts w:asciiTheme="majorHAnsi" w:hAnsiTheme="majorHAnsi"/>
          <w:b/>
          <w:sz w:val="28"/>
          <w:szCs w:val="28"/>
        </w:rPr>
        <w:t xml:space="preserve">2 </w:t>
      </w:r>
      <w:r w:rsidR="008B47E4">
        <w:rPr>
          <w:rFonts w:asciiTheme="majorHAnsi" w:hAnsiTheme="majorHAnsi"/>
          <w:b/>
          <w:sz w:val="28"/>
          <w:szCs w:val="28"/>
        </w:rPr>
        <w:t xml:space="preserve">jours </w:t>
      </w:r>
      <w:r>
        <w:rPr>
          <w:rFonts w:asciiTheme="majorHAnsi" w:hAnsiTheme="majorHAnsi"/>
          <w:b/>
          <w:sz w:val="28"/>
          <w:szCs w:val="28"/>
        </w:rPr>
        <w:t xml:space="preserve">en Belgique </w:t>
      </w:r>
    </w:p>
    <w:p w14:paraId="69B11B76" w14:textId="77FBD0A8" w:rsidR="008B47E4" w:rsidRDefault="008B47E4" w:rsidP="00031E4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depuis </w:t>
      </w:r>
      <w:r w:rsidR="00851E9D">
        <w:rPr>
          <w:rFonts w:asciiTheme="majorHAnsi" w:hAnsiTheme="majorHAnsi"/>
          <w:b/>
          <w:sz w:val="28"/>
          <w:szCs w:val="28"/>
        </w:rPr>
        <w:t xml:space="preserve">début </w:t>
      </w:r>
      <w:r>
        <w:rPr>
          <w:rFonts w:asciiTheme="majorHAnsi" w:hAnsiTheme="majorHAnsi"/>
          <w:b/>
          <w:sz w:val="28"/>
          <w:szCs w:val="28"/>
        </w:rPr>
        <w:t>2008</w:t>
      </w:r>
    </w:p>
    <w:p w14:paraId="0EA5584F" w14:textId="4A7779F3" w:rsidR="00BE0F63" w:rsidRPr="004B3CED" w:rsidRDefault="00BE0F63" w:rsidP="00031E4C">
      <w:pPr>
        <w:jc w:val="center"/>
        <w:rPr>
          <w:rFonts w:asciiTheme="majorHAnsi" w:hAnsiTheme="majorHAnsi"/>
        </w:rPr>
      </w:pPr>
      <w:r w:rsidRPr="004B3CED">
        <w:rPr>
          <w:rFonts w:asciiTheme="majorHAnsi" w:hAnsiTheme="majorHAnsi"/>
        </w:rPr>
        <w:t xml:space="preserve">2016 </w:t>
      </w:r>
      <w:r w:rsidR="004B5CF1" w:rsidRPr="004B3CED">
        <w:rPr>
          <w:rFonts w:asciiTheme="majorHAnsi" w:hAnsiTheme="majorHAnsi"/>
        </w:rPr>
        <w:t>ou</w:t>
      </w:r>
      <w:r w:rsidRPr="004B3CED">
        <w:rPr>
          <w:rFonts w:asciiTheme="majorHAnsi" w:hAnsiTheme="majorHAnsi"/>
        </w:rPr>
        <w:t xml:space="preserve"> l</w:t>
      </w:r>
      <w:r w:rsidR="0015278A" w:rsidRPr="004B3CED">
        <w:rPr>
          <w:rFonts w:asciiTheme="majorHAnsi" w:hAnsiTheme="majorHAnsi"/>
        </w:rPr>
        <w:t>’ère du McDo 2.0</w:t>
      </w:r>
      <w:r w:rsidR="00031E4C" w:rsidRPr="004B3CED">
        <w:rPr>
          <w:rFonts w:asciiTheme="majorHAnsi" w:hAnsiTheme="majorHAnsi"/>
        </w:rPr>
        <w:t> </w:t>
      </w:r>
    </w:p>
    <w:p w14:paraId="78398C10" w14:textId="77777777" w:rsidR="007A09E9" w:rsidRPr="0094723B" w:rsidRDefault="007A09E9" w:rsidP="0094723B">
      <w:pPr>
        <w:jc w:val="both"/>
        <w:rPr>
          <w:rFonts w:asciiTheme="majorHAnsi" w:hAnsiTheme="majorHAnsi"/>
          <w:b/>
        </w:rPr>
      </w:pPr>
    </w:p>
    <w:p w14:paraId="52BF38F3" w14:textId="6C70262A" w:rsidR="00CF65D3" w:rsidRPr="0094723B" w:rsidRDefault="00CF65D3" w:rsidP="0094723B">
      <w:pPr>
        <w:jc w:val="both"/>
        <w:rPr>
          <w:rFonts w:asciiTheme="majorHAnsi" w:hAnsiTheme="majorHAnsi"/>
          <w:b/>
        </w:rPr>
      </w:pPr>
      <w:r w:rsidRPr="0094723B">
        <w:rPr>
          <w:rFonts w:asciiTheme="majorHAnsi" w:hAnsiTheme="majorHAnsi"/>
          <w:b/>
        </w:rPr>
        <w:t xml:space="preserve">Diegem, le 28 janvier 2016 – </w:t>
      </w:r>
      <w:r w:rsidR="0094723B">
        <w:rPr>
          <w:rFonts w:asciiTheme="majorHAnsi" w:hAnsiTheme="majorHAnsi"/>
          <w:b/>
        </w:rPr>
        <w:t xml:space="preserve">Le mois de janvier est chaque année </w:t>
      </w:r>
      <w:r w:rsidR="007A09E9" w:rsidRPr="0094723B">
        <w:rPr>
          <w:rFonts w:asciiTheme="majorHAnsi" w:hAnsiTheme="majorHAnsi"/>
          <w:b/>
        </w:rPr>
        <w:t xml:space="preserve">l’occasion </w:t>
      </w:r>
      <w:r w:rsidRPr="0094723B">
        <w:rPr>
          <w:rFonts w:asciiTheme="majorHAnsi" w:hAnsiTheme="majorHAnsi"/>
          <w:b/>
        </w:rPr>
        <w:t xml:space="preserve">pour McDonald’s Belgique et ses franchisés </w:t>
      </w:r>
      <w:r w:rsidR="007A09E9" w:rsidRPr="0094723B">
        <w:rPr>
          <w:rFonts w:asciiTheme="majorHAnsi" w:hAnsiTheme="majorHAnsi"/>
          <w:b/>
        </w:rPr>
        <w:t xml:space="preserve">de faire un arrêt sur image et de prendre le temps d’observer ce qui a été accompli </w:t>
      </w:r>
      <w:r w:rsidR="00D8526B">
        <w:rPr>
          <w:rFonts w:asciiTheme="majorHAnsi" w:hAnsiTheme="majorHAnsi"/>
          <w:b/>
        </w:rPr>
        <w:t xml:space="preserve">l’année précédente </w:t>
      </w:r>
      <w:r w:rsidR="007A09E9" w:rsidRPr="0094723B">
        <w:rPr>
          <w:rFonts w:asciiTheme="majorHAnsi" w:hAnsiTheme="majorHAnsi"/>
          <w:b/>
        </w:rPr>
        <w:t>et le chemin qu’il reste à parcourir</w:t>
      </w:r>
      <w:r w:rsidRPr="0094723B">
        <w:rPr>
          <w:rFonts w:asciiTheme="majorHAnsi" w:hAnsiTheme="majorHAnsi"/>
          <w:b/>
        </w:rPr>
        <w:t xml:space="preserve"> pour </w:t>
      </w:r>
      <w:r w:rsidR="000B6D0D">
        <w:rPr>
          <w:rFonts w:asciiTheme="majorHAnsi" w:hAnsiTheme="majorHAnsi"/>
          <w:b/>
        </w:rPr>
        <w:t xml:space="preserve">toujours mieux répondre aux attentes des </w:t>
      </w:r>
      <w:r w:rsidRPr="0094723B">
        <w:rPr>
          <w:rFonts w:asciiTheme="majorHAnsi" w:hAnsiTheme="majorHAnsi"/>
          <w:b/>
        </w:rPr>
        <w:t>clients</w:t>
      </w:r>
      <w:r w:rsidR="007A09E9" w:rsidRPr="0094723B">
        <w:rPr>
          <w:rFonts w:asciiTheme="majorHAnsi" w:hAnsiTheme="majorHAnsi"/>
          <w:b/>
        </w:rPr>
        <w:t>.</w:t>
      </w:r>
      <w:r w:rsidR="00DC3344">
        <w:rPr>
          <w:rFonts w:asciiTheme="majorHAnsi" w:hAnsiTheme="majorHAnsi"/>
          <w:b/>
        </w:rPr>
        <w:t xml:space="preserve"> </w:t>
      </w:r>
      <w:r w:rsidR="00DC268B">
        <w:rPr>
          <w:rFonts w:asciiTheme="majorHAnsi" w:hAnsiTheme="majorHAnsi"/>
          <w:b/>
        </w:rPr>
        <w:t>Ces évolution</w:t>
      </w:r>
      <w:r w:rsidR="00BE21D6">
        <w:rPr>
          <w:rFonts w:asciiTheme="majorHAnsi" w:hAnsiTheme="majorHAnsi"/>
          <w:b/>
        </w:rPr>
        <w:t xml:space="preserve">s s’accompagnent </w:t>
      </w:r>
      <w:r w:rsidR="00401959">
        <w:rPr>
          <w:rFonts w:asciiTheme="majorHAnsi" w:hAnsiTheme="majorHAnsi"/>
          <w:b/>
        </w:rPr>
        <w:t xml:space="preserve">entre autres </w:t>
      </w:r>
      <w:r w:rsidR="00BE21D6">
        <w:rPr>
          <w:rFonts w:asciiTheme="majorHAnsi" w:hAnsiTheme="majorHAnsi"/>
          <w:b/>
        </w:rPr>
        <w:t>de création d’emplois. Un fait marquant :</w:t>
      </w:r>
      <w:r w:rsidR="00DC3344">
        <w:rPr>
          <w:rFonts w:asciiTheme="majorHAnsi" w:hAnsiTheme="majorHAnsi"/>
          <w:b/>
        </w:rPr>
        <w:t xml:space="preserve"> le nombre </w:t>
      </w:r>
      <w:r w:rsidR="00BE21D6">
        <w:rPr>
          <w:rFonts w:asciiTheme="majorHAnsi" w:hAnsiTheme="majorHAnsi"/>
          <w:b/>
        </w:rPr>
        <w:t>de postes</w:t>
      </w:r>
      <w:r w:rsidR="00DC3344">
        <w:rPr>
          <w:rFonts w:asciiTheme="majorHAnsi" w:hAnsiTheme="majorHAnsi"/>
          <w:b/>
        </w:rPr>
        <w:t xml:space="preserve"> </w:t>
      </w:r>
      <w:r w:rsidR="00BE21D6">
        <w:rPr>
          <w:rFonts w:asciiTheme="majorHAnsi" w:hAnsiTheme="majorHAnsi"/>
          <w:b/>
        </w:rPr>
        <w:t>à pourvoir</w:t>
      </w:r>
      <w:r w:rsidR="00DC3344">
        <w:rPr>
          <w:rFonts w:asciiTheme="majorHAnsi" w:hAnsiTheme="majorHAnsi"/>
          <w:b/>
        </w:rPr>
        <w:t xml:space="preserve"> entre 2008 et 2015 représente </w:t>
      </w:r>
      <w:r w:rsidR="000B6D0D">
        <w:rPr>
          <w:rFonts w:asciiTheme="majorHAnsi" w:hAnsiTheme="majorHAnsi"/>
          <w:b/>
        </w:rPr>
        <w:t>la création d’</w:t>
      </w:r>
      <w:r w:rsidR="00DC3344">
        <w:rPr>
          <w:rFonts w:asciiTheme="majorHAnsi" w:hAnsiTheme="majorHAnsi"/>
          <w:b/>
        </w:rPr>
        <w:t>un emploi tous les deux jours.</w:t>
      </w:r>
      <w:r w:rsidR="007A09E9" w:rsidRPr="0094723B">
        <w:rPr>
          <w:rFonts w:asciiTheme="majorHAnsi" w:hAnsiTheme="majorHAnsi"/>
          <w:b/>
        </w:rPr>
        <w:t xml:space="preserve"> </w:t>
      </w:r>
    </w:p>
    <w:p w14:paraId="0CF894ED" w14:textId="77777777" w:rsidR="00CF65D3" w:rsidRPr="0094723B" w:rsidRDefault="00CF65D3" w:rsidP="0094723B">
      <w:pPr>
        <w:jc w:val="both"/>
        <w:rPr>
          <w:rFonts w:asciiTheme="majorHAnsi" w:hAnsiTheme="majorHAnsi"/>
        </w:rPr>
      </w:pPr>
    </w:p>
    <w:p w14:paraId="464390ED" w14:textId="71D17C35" w:rsidR="003C47BA" w:rsidRPr="0094723B" w:rsidRDefault="003C47BA" w:rsidP="003C47BA">
      <w:pPr>
        <w:jc w:val="both"/>
        <w:rPr>
          <w:rFonts w:asciiTheme="majorHAnsi" w:hAnsiTheme="majorHAnsi"/>
        </w:rPr>
      </w:pPr>
      <w:r w:rsidRPr="0094723B">
        <w:rPr>
          <w:rFonts w:asciiTheme="majorHAnsi" w:hAnsiTheme="majorHAnsi"/>
          <w:b/>
        </w:rPr>
        <w:t xml:space="preserve">Le </w:t>
      </w:r>
      <w:r w:rsidR="00031E4C">
        <w:rPr>
          <w:rFonts w:asciiTheme="majorHAnsi" w:hAnsiTheme="majorHAnsi"/>
          <w:b/>
        </w:rPr>
        <w:t>McDo 2.0</w:t>
      </w:r>
      <w:r w:rsidR="0092435E">
        <w:rPr>
          <w:rFonts w:asciiTheme="majorHAnsi" w:hAnsiTheme="majorHAnsi"/>
          <w:b/>
        </w:rPr>
        <w:t xml:space="preserve"> </w:t>
      </w:r>
    </w:p>
    <w:p w14:paraId="5DBAC096" w14:textId="2482638C" w:rsidR="00A374DB" w:rsidRDefault="003C47BA" w:rsidP="000E60E6">
      <w:pPr>
        <w:jc w:val="both"/>
        <w:rPr>
          <w:rFonts w:asciiTheme="majorHAnsi" w:eastAsia="Times New Roman" w:hAnsiTheme="majorHAnsi" w:cs="Times New Roman"/>
          <w:color w:val="222222"/>
        </w:rPr>
      </w:pPr>
      <w:r w:rsidRPr="0094723B">
        <w:rPr>
          <w:rFonts w:asciiTheme="majorHAnsi" w:hAnsiTheme="majorHAnsi"/>
        </w:rPr>
        <w:t xml:space="preserve">Le </w:t>
      </w:r>
      <w:r w:rsidR="00031E4C">
        <w:rPr>
          <w:rFonts w:asciiTheme="majorHAnsi" w:hAnsiTheme="majorHAnsi"/>
        </w:rPr>
        <w:t>McDo 2.0</w:t>
      </w:r>
      <w:r w:rsidRPr="0094723B">
        <w:rPr>
          <w:rFonts w:asciiTheme="majorHAnsi" w:hAnsiTheme="majorHAnsi"/>
        </w:rPr>
        <w:t xml:space="preserve">, c’est la concrétisation de cette volonté qu’a McDonald’s Belgique de </w:t>
      </w:r>
      <w:r w:rsidRPr="00652191">
        <w:rPr>
          <w:rFonts w:asciiTheme="majorHAnsi" w:hAnsiTheme="majorHAnsi"/>
          <w:b/>
        </w:rPr>
        <w:t xml:space="preserve">toujours mieux répondre aux </w:t>
      </w:r>
      <w:r w:rsidR="00BE433C">
        <w:rPr>
          <w:rFonts w:asciiTheme="majorHAnsi" w:hAnsiTheme="majorHAnsi"/>
          <w:b/>
        </w:rPr>
        <w:t>attentes</w:t>
      </w:r>
      <w:r w:rsidR="00BE433C" w:rsidRPr="00652191">
        <w:rPr>
          <w:rFonts w:asciiTheme="majorHAnsi" w:hAnsiTheme="majorHAnsi"/>
          <w:b/>
        </w:rPr>
        <w:t xml:space="preserve"> </w:t>
      </w:r>
      <w:r w:rsidRPr="00652191">
        <w:rPr>
          <w:rFonts w:asciiTheme="majorHAnsi" w:hAnsiTheme="majorHAnsi"/>
          <w:b/>
        </w:rPr>
        <w:t>de ses clients</w:t>
      </w:r>
      <w:r w:rsidRPr="0094723B">
        <w:rPr>
          <w:rFonts w:asciiTheme="majorHAnsi" w:hAnsiTheme="majorHAnsi"/>
        </w:rPr>
        <w:t xml:space="preserve">. </w:t>
      </w:r>
      <w:r w:rsidR="000E60E6">
        <w:rPr>
          <w:rFonts w:asciiTheme="majorHAnsi" w:hAnsiTheme="majorHAnsi"/>
        </w:rPr>
        <w:t>Il s’agit de</w:t>
      </w:r>
      <w:r w:rsidR="00D62AA4" w:rsidRPr="004B3CED">
        <w:rPr>
          <w:rFonts w:asciiTheme="majorHAnsi" w:hAnsiTheme="majorHAnsi"/>
        </w:rPr>
        <w:t xml:space="preserve"> la personnalisation sur tous les plans, </w:t>
      </w:r>
      <w:r w:rsidR="00BE433C">
        <w:rPr>
          <w:rFonts w:asciiTheme="majorHAnsi" w:hAnsiTheme="majorHAnsi"/>
        </w:rPr>
        <w:t>tant en ce qui concerne</w:t>
      </w:r>
      <w:r w:rsidR="00D62AA4" w:rsidRPr="004B3CED">
        <w:rPr>
          <w:rFonts w:asciiTheme="majorHAnsi" w:hAnsiTheme="majorHAnsi"/>
        </w:rPr>
        <w:t xml:space="preserve"> la préparation en cuisine que </w:t>
      </w:r>
      <w:r w:rsidR="00BE433C">
        <w:rPr>
          <w:rFonts w:asciiTheme="majorHAnsi" w:hAnsiTheme="majorHAnsi"/>
        </w:rPr>
        <w:t>le</w:t>
      </w:r>
      <w:r w:rsidR="00D62AA4" w:rsidRPr="004B3CED">
        <w:rPr>
          <w:rFonts w:asciiTheme="majorHAnsi" w:hAnsiTheme="majorHAnsi"/>
        </w:rPr>
        <w:t xml:space="preserve"> service en salle</w:t>
      </w:r>
      <w:r w:rsidR="00AE116F">
        <w:rPr>
          <w:rFonts w:asciiTheme="majorHAnsi" w:hAnsiTheme="majorHAnsi"/>
        </w:rPr>
        <w:t> ; personnalisations toutes deux</w:t>
      </w:r>
      <w:r w:rsidR="00E30CEF">
        <w:rPr>
          <w:rFonts w:asciiTheme="majorHAnsi" w:hAnsiTheme="majorHAnsi"/>
        </w:rPr>
        <w:t xml:space="preserve"> en phase d’évaluation</w:t>
      </w:r>
      <w:r w:rsidR="00D62AA4" w:rsidRPr="004B3CED">
        <w:rPr>
          <w:rFonts w:asciiTheme="majorHAnsi" w:hAnsiTheme="majorHAnsi"/>
        </w:rPr>
        <w:t>.</w:t>
      </w:r>
      <w:r w:rsidR="000E60E6">
        <w:rPr>
          <w:rFonts w:asciiTheme="majorHAnsi" w:hAnsiTheme="majorHAnsi"/>
        </w:rPr>
        <w:t xml:space="preserve"> </w:t>
      </w:r>
      <w:r w:rsidR="000E60E6" w:rsidRPr="004B3CED">
        <w:rPr>
          <w:rFonts w:asciiTheme="majorHAnsi" w:eastAsia="Times New Roman" w:hAnsiTheme="majorHAnsi" w:cs="Times New Roman"/>
          <w:color w:val="222222"/>
        </w:rPr>
        <w:t>« </w:t>
      </w:r>
      <w:r w:rsidR="00D62AA4" w:rsidRPr="004B3CED">
        <w:rPr>
          <w:rFonts w:asciiTheme="majorHAnsi" w:eastAsia="Times New Roman" w:hAnsiTheme="majorHAnsi" w:cs="Times New Roman"/>
          <w:color w:val="222222"/>
        </w:rPr>
        <w:t>Cette personnalisation nous a semblé une évidence dans la mesure où elle est parfaitement en ligne avec notre ADN : c’est une prolongation de nos valeurs orientées vers les clients.</w:t>
      </w:r>
      <w:r w:rsidR="000E60E6" w:rsidRPr="004B3CED">
        <w:rPr>
          <w:rFonts w:asciiTheme="majorHAnsi" w:eastAsia="Times New Roman" w:hAnsiTheme="majorHAnsi" w:cs="Times New Roman"/>
          <w:color w:val="222222"/>
        </w:rPr>
        <w:t xml:space="preserve"> </w:t>
      </w:r>
      <w:r w:rsidR="00D62AA4" w:rsidRPr="004B3CED">
        <w:rPr>
          <w:rFonts w:asciiTheme="majorHAnsi" w:eastAsia="Times New Roman" w:hAnsiTheme="majorHAnsi" w:cs="Times New Roman"/>
          <w:color w:val="222222"/>
        </w:rPr>
        <w:t xml:space="preserve">Cette culture qui place les personnes - qu’il s’agisse des clients ou des collaborateurs au </w:t>
      </w:r>
      <w:r w:rsidR="00EB6A06">
        <w:rPr>
          <w:rFonts w:asciiTheme="majorHAnsi" w:hAnsiTheme="majorHAnsi"/>
        </w:rPr>
        <w:t>cœur</w:t>
      </w:r>
      <w:r w:rsidR="00D62AA4" w:rsidRPr="004B3CED">
        <w:rPr>
          <w:rFonts w:asciiTheme="majorHAnsi" w:eastAsia="Times New Roman" w:hAnsiTheme="majorHAnsi" w:cs="Times New Roman"/>
          <w:color w:val="222222"/>
        </w:rPr>
        <w:t xml:space="preserve"> de tout - est ancrée au plus profond de l’entreprise</w:t>
      </w:r>
      <w:r w:rsidR="000E60E6" w:rsidRPr="004B3CED">
        <w:rPr>
          <w:rFonts w:asciiTheme="majorHAnsi" w:eastAsia="Times New Roman" w:hAnsiTheme="majorHAnsi" w:cs="Times New Roman"/>
          <w:color w:val="222222"/>
        </w:rPr>
        <w:t> » précise Jean-Luc Chantraine, franchisé de</w:t>
      </w:r>
      <w:r w:rsidR="00AE6611">
        <w:rPr>
          <w:rFonts w:asciiTheme="majorHAnsi" w:eastAsia="Times New Roman" w:hAnsiTheme="majorHAnsi" w:cs="Times New Roman"/>
          <w:color w:val="222222"/>
        </w:rPr>
        <w:t>s restaurants McDonald’s d’Anderlues, Mons Grands Près, Mons Grand-Place, Quaregnon, Soignies, Gosselies et La Louvière.</w:t>
      </w:r>
    </w:p>
    <w:p w14:paraId="0D059EF5" w14:textId="77777777" w:rsidR="000E60E6" w:rsidRPr="004B3CED" w:rsidRDefault="000E60E6" w:rsidP="000E60E6">
      <w:pPr>
        <w:jc w:val="both"/>
        <w:rPr>
          <w:rFonts w:asciiTheme="majorHAnsi" w:eastAsia="Times New Roman" w:hAnsiTheme="majorHAnsi" w:cs="Times New Roman"/>
          <w:color w:val="222222"/>
        </w:rPr>
      </w:pPr>
    </w:p>
    <w:p w14:paraId="06356DC3" w14:textId="3BA14BEA" w:rsidR="003C47BA" w:rsidRPr="0094723B" w:rsidRDefault="003C47BA" w:rsidP="003C47BA">
      <w:pPr>
        <w:shd w:val="clear" w:color="auto" w:fill="FFFFFF"/>
        <w:jc w:val="both"/>
        <w:rPr>
          <w:rFonts w:asciiTheme="majorHAnsi" w:eastAsia="Times New Roman" w:hAnsiTheme="majorHAnsi" w:cs="Times New Roman"/>
          <w:color w:val="222222"/>
        </w:rPr>
      </w:pPr>
      <w:r w:rsidRPr="0094723B">
        <w:rPr>
          <w:rFonts w:asciiTheme="majorHAnsi" w:eastAsia="Times New Roman" w:hAnsiTheme="majorHAnsi" w:cs="Times New Roman"/>
          <w:color w:val="222222"/>
        </w:rPr>
        <w:t xml:space="preserve">Dans plusieurs restaurants belges, les clients ont </w:t>
      </w:r>
      <w:r w:rsidR="003B63B0">
        <w:rPr>
          <w:rFonts w:asciiTheme="majorHAnsi" w:eastAsia="Times New Roman" w:hAnsiTheme="majorHAnsi" w:cs="Times New Roman"/>
          <w:color w:val="222222"/>
        </w:rPr>
        <w:t xml:space="preserve">depuis peu </w:t>
      </w:r>
      <w:r w:rsidRPr="0094723B">
        <w:rPr>
          <w:rFonts w:asciiTheme="majorHAnsi" w:eastAsia="Times New Roman" w:hAnsiTheme="majorHAnsi" w:cs="Times New Roman"/>
          <w:color w:val="222222"/>
        </w:rPr>
        <w:t>la poss</w:t>
      </w:r>
      <w:r w:rsidR="003B63B0">
        <w:rPr>
          <w:rFonts w:asciiTheme="majorHAnsi" w:eastAsia="Times New Roman" w:hAnsiTheme="majorHAnsi" w:cs="Times New Roman"/>
          <w:color w:val="222222"/>
        </w:rPr>
        <w:t>ibilité de passer leur commande</w:t>
      </w:r>
      <w:r w:rsidR="00E82009">
        <w:rPr>
          <w:rFonts w:asciiTheme="majorHAnsi" w:eastAsia="Times New Roman" w:hAnsiTheme="majorHAnsi" w:cs="Times New Roman"/>
          <w:color w:val="222222"/>
        </w:rPr>
        <w:t xml:space="preserve"> et d’effectuer le paiement </w:t>
      </w:r>
      <w:r w:rsidR="002074E1">
        <w:rPr>
          <w:rFonts w:asciiTheme="majorHAnsi" w:eastAsia="Times New Roman" w:hAnsiTheme="majorHAnsi" w:cs="Times New Roman"/>
          <w:color w:val="222222"/>
        </w:rPr>
        <w:t xml:space="preserve">en caisse ou </w:t>
      </w:r>
      <w:r w:rsidR="003B63B0" w:rsidRPr="00445716">
        <w:rPr>
          <w:rFonts w:asciiTheme="majorHAnsi" w:eastAsia="Times New Roman" w:hAnsiTheme="majorHAnsi" w:cs="Times New Roman"/>
          <w:color w:val="222222"/>
        </w:rPr>
        <w:t>à partir d’un</w:t>
      </w:r>
      <w:r w:rsidR="00515FA6" w:rsidRPr="00445716">
        <w:rPr>
          <w:rFonts w:asciiTheme="majorHAnsi" w:eastAsia="Times New Roman" w:hAnsiTheme="majorHAnsi" w:cs="Times New Roman"/>
          <w:color w:val="222222"/>
        </w:rPr>
        <w:t>e borne de commande</w:t>
      </w:r>
      <w:r w:rsidR="00515FA6">
        <w:rPr>
          <w:rFonts w:asciiTheme="majorHAnsi" w:eastAsia="Times New Roman" w:hAnsiTheme="majorHAnsi" w:cs="Times New Roman"/>
          <w:b/>
          <w:color w:val="222222"/>
        </w:rPr>
        <w:t xml:space="preserve"> </w:t>
      </w:r>
      <w:r w:rsidRPr="0094723B">
        <w:rPr>
          <w:rFonts w:asciiTheme="majorHAnsi" w:eastAsia="Times New Roman" w:hAnsiTheme="majorHAnsi" w:cs="Times New Roman"/>
          <w:color w:val="222222"/>
        </w:rPr>
        <w:t>sur lequel ils peuvent retrouver la liste complète de tous les produits McDo</w:t>
      </w:r>
      <w:r w:rsidR="006853F6">
        <w:rPr>
          <w:rFonts w:asciiTheme="majorHAnsi" w:eastAsia="Times New Roman" w:hAnsiTheme="majorHAnsi" w:cs="Times New Roman"/>
          <w:color w:val="222222"/>
        </w:rPr>
        <w:t xml:space="preserve"> </w:t>
      </w:r>
      <w:r w:rsidR="00C31D6C">
        <w:rPr>
          <w:rFonts w:asciiTheme="majorHAnsi" w:eastAsia="Times New Roman" w:hAnsiTheme="majorHAnsi" w:cs="Times New Roman"/>
          <w:color w:val="222222"/>
        </w:rPr>
        <w:t>illustrés avec des</w:t>
      </w:r>
      <w:r w:rsidR="006853F6">
        <w:rPr>
          <w:rFonts w:asciiTheme="majorHAnsi" w:eastAsia="Times New Roman" w:hAnsiTheme="majorHAnsi" w:cs="Times New Roman"/>
          <w:color w:val="222222"/>
        </w:rPr>
        <w:t xml:space="preserve"> photos</w:t>
      </w:r>
      <w:r w:rsidRPr="0094723B">
        <w:rPr>
          <w:rFonts w:asciiTheme="majorHAnsi" w:eastAsia="Times New Roman" w:hAnsiTheme="majorHAnsi" w:cs="Times New Roman"/>
          <w:color w:val="222222"/>
        </w:rPr>
        <w:t xml:space="preserve">. Les clients indiquent alors la zone du restaurant où ils ont envie de s’installer afin qu’on puisse venir </w:t>
      </w:r>
      <w:r w:rsidRPr="00A550D3">
        <w:rPr>
          <w:rFonts w:asciiTheme="majorHAnsi" w:eastAsia="Times New Roman" w:hAnsiTheme="majorHAnsi" w:cs="Times New Roman"/>
          <w:b/>
          <w:color w:val="222222"/>
        </w:rPr>
        <w:t>leur apporter leur repas à table</w:t>
      </w:r>
      <w:r w:rsidRPr="0094723B">
        <w:rPr>
          <w:rFonts w:asciiTheme="majorHAnsi" w:eastAsia="Times New Roman" w:hAnsiTheme="majorHAnsi" w:cs="Times New Roman"/>
          <w:color w:val="222222"/>
        </w:rPr>
        <w:t xml:space="preserve">. </w:t>
      </w:r>
    </w:p>
    <w:p w14:paraId="4AC09859" w14:textId="77777777" w:rsidR="003C47BA" w:rsidRPr="0094723B" w:rsidRDefault="003C47BA" w:rsidP="003C47BA">
      <w:pPr>
        <w:shd w:val="clear" w:color="auto" w:fill="FFFFFF"/>
        <w:jc w:val="both"/>
        <w:rPr>
          <w:rFonts w:asciiTheme="majorHAnsi" w:eastAsia="Times New Roman" w:hAnsiTheme="majorHAnsi" w:cs="Times New Roman"/>
          <w:color w:val="222222"/>
        </w:rPr>
      </w:pPr>
    </w:p>
    <w:p w14:paraId="7A737172" w14:textId="0CAD71D5" w:rsidR="00942173" w:rsidRPr="0094723B" w:rsidRDefault="00AE116F" w:rsidP="003C47B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</w:t>
      </w:r>
      <w:r w:rsidR="00E30CEF">
        <w:rPr>
          <w:rFonts w:asciiTheme="majorHAnsi" w:hAnsiTheme="majorHAnsi"/>
        </w:rPr>
        <w:t>personnalisation</w:t>
      </w:r>
      <w:r w:rsidR="0034449B">
        <w:rPr>
          <w:rFonts w:asciiTheme="majorHAnsi" w:hAnsiTheme="majorHAnsi"/>
        </w:rPr>
        <w:t xml:space="preserve"> de la préparation, elle,</w:t>
      </w:r>
      <w:r w:rsidR="003C47BA">
        <w:rPr>
          <w:rFonts w:asciiTheme="majorHAnsi" w:hAnsiTheme="majorHAnsi"/>
        </w:rPr>
        <w:t xml:space="preserve"> se déroule entièrement en coulisses</w:t>
      </w:r>
      <w:r w:rsidR="002074E1">
        <w:rPr>
          <w:rFonts w:asciiTheme="majorHAnsi" w:hAnsiTheme="majorHAnsi"/>
        </w:rPr>
        <w:t>, dans les cuisines des restaurants</w:t>
      </w:r>
      <w:r w:rsidR="003C47BA" w:rsidRPr="0094723B">
        <w:rPr>
          <w:rFonts w:asciiTheme="majorHAnsi" w:hAnsiTheme="majorHAnsi"/>
        </w:rPr>
        <w:t xml:space="preserve"> : la </w:t>
      </w:r>
      <w:r w:rsidR="003C47BA" w:rsidRPr="008711C5">
        <w:rPr>
          <w:rFonts w:asciiTheme="majorHAnsi" w:hAnsiTheme="majorHAnsi"/>
          <w:b/>
        </w:rPr>
        <w:t xml:space="preserve">préparation </w:t>
      </w:r>
      <w:r w:rsidR="00E86F0F">
        <w:rPr>
          <w:rFonts w:asciiTheme="majorHAnsi" w:hAnsiTheme="majorHAnsi"/>
          <w:b/>
        </w:rPr>
        <w:t xml:space="preserve">faite juste pour vous. </w:t>
      </w:r>
      <w:r w:rsidR="003C47BA" w:rsidRPr="0094723B">
        <w:rPr>
          <w:rFonts w:asciiTheme="majorHAnsi" w:hAnsiTheme="majorHAnsi"/>
        </w:rPr>
        <w:t xml:space="preserve">Les hamburgers sont désormais </w:t>
      </w:r>
      <w:r w:rsidR="003C47BA" w:rsidRPr="003214DF">
        <w:rPr>
          <w:rFonts w:asciiTheme="majorHAnsi" w:hAnsiTheme="majorHAnsi"/>
          <w:b/>
        </w:rPr>
        <w:t>assemblés</w:t>
      </w:r>
      <w:r w:rsidR="003214DF" w:rsidRPr="003214DF">
        <w:rPr>
          <w:rFonts w:asciiTheme="majorHAnsi" w:hAnsiTheme="majorHAnsi"/>
          <w:b/>
        </w:rPr>
        <w:t xml:space="preserve"> à la minute</w:t>
      </w:r>
      <w:r w:rsidR="003214DF">
        <w:rPr>
          <w:rFonts w:asciiTheme="majorHAnsi" w:hAnsiTheme="majorHAnsi"/>
        </w:rPr>
        <w:t>,</w:t>
      </w:r>
      <w:r w:rsidR="003C47BA" w:rsidRPr="0094723B">
        <w:rPr>
          <w:rFonts w:asciiTheme="majorHAnsi" w:hAnsiTheme="majorHAnsi"/>
        </w:rPr>
        <w:t xml:space="preserve"> seulement </w:t>
      </w:r>
      <w:r w:rsidR="003C47BA">
        <w:rPr>
          <w:rFonts w:asciiTheme="majorHAnsi" w:hAnsiTheme="majorHAnsi"/>
        </w:rPr>
        <w:t>au moment où</w:t>
      </w:r>
      <w:r w:rsidR="003C47BA" w:rsidRPr="0094723B">
        <w:rPr>
          <w:rFonts w:asciiTheme="majorHAnsi" w:hAnsiTheme="majorHAnsi"/>
        </w:rPr>
        <w:t xml:space="preserve"> le client </w:t>
      </w:r>
      <w:r w:rsidR="00652191">
        <w:rPr>
          <w:rFonts w:asciiTheme="majorHAnsi" w:hAnsiTheme="majorHAnsi"/>
        </w:rPr>
        <w:t>passe</w:t>
      </w:r>
      <w:r w:rsidR="003C47BA" w:rsidRPr="0094723B">
        <w:rPr>
          <w:rFonts w:asciiTheme="majorHAnsi" w:hAnsiTheme="majorHAnsi"/>
        </w:rPr>
        <w:t xml:space="preserve"> sa commande. </w:t>
      </w:r>
      <w:r w:rsidR="003214DF">
        <w:rPr>
          <w:rFonts w:asciiTheme="majorHAnsi" w:hAnsiTheme="majorHAnsi"/>
        </w:rPr>
        <w:t>On ne reçoit donc plus un burger mais SON burger</w:t>
      </w:r>
      <w:r w:rsidR="004E7D64">
        <w:rPr>
          <w:rFonts w:asciiTheme="majorHAnsi" w:hAnsiTheme="majorHAnsi"/>
        </w:rPr>
        <w:t>, préparé spécialement pour le client</w:t>
      </w:r>
      <w:r w:rsidR="003214DF">
        <w:rPr>
          <w:rFonts w:asciiTheme="majorHAnsi" w:hAnsiTheme="majorHAnsi"/>
        </w:rPr>
        <w:t xml:space="preserve">. Aussitôt préparé, aussitôt dégusté ! </w:t>
      </w:r>
      <w:r w:rsidR="00EA2461">
        <w:rPr>
          <w:rFonts w:asciiTheme="majorHAnsi" w:hAnsiTheme="majorHAnsi"/>
        </w:rPr>
        <w:t xml:space="preserve">Le client peut </w:t>
      </w:r>
      <w:r w:rsidR="003214DF">
        <w:rPr>
          <w:rFonts w:asciiTheme="majorHAnsi" w:hAnsiTheme="majorHAnsi"/>
        </w:rPr>
        <w:t>aussi</w:t>
      </w:r>
      <w:r w:rsidR="00EA2461">
        <w:rPr>
          <w:rFonts w:asciiTheme="majorHAnsi" w:hAnsiTheme="majorHAnsi"/>
        </w:rPr>
        <w:t xml:space="preserve"> personnaliser son burger</w:t>
      </w:r>
      <w:r w:rsidR="006853F6">
        <w:rPr>
          <w:rFonts w:asciiTheme="majorHAnsi" w:hAnsiTheme="majorHAnsi"/>
        </w:rPr>
        <w:t> : avec ou sans fromage, salade, sauce,</w:t>
      </w:r>
      <w:r w:rsidR="004B3CED">
        <w:rPr>
          <w:rFonts w:asciiTheme="majorHAnsi" w:hAnsiTheme="majorHAnsi"/>
        </w:rPr>
        <w:t xml:space="preserve"> </w:t>
      </w:r>
      <w:r w:rsidR="006853F6">
        <w:rPr>
          <w:rFonts w:asciiTheme="majorHAnsi" w:hAnsiTheme="majorHAnsi"/>
        </w:rPr>
        <w:t>…</w:t>
      </w:r>
      <w:r w:rsidR="002062CF">
        <w:rPr>
          <w:rFonts w:asciiTheme="majorHAnsi" w:hAnsiTheme="majorHAnsi"/>
        </w:rPr>
        <w:t xml:space="preserve"> </w:t>
      </w:r>
    </w:p>
    <w:p w14:paraId="35F2D4E3" w14:textId="77777777" w:rsidR="003C47BA" w:rsidRDefault="003C47BA" w:rsidP="003C47BA">
      <w:pPr>
        <w:jc w:val="both"/>
        <w:rPr>
          <w:rFonts w:asciiTheme="majorHAnsi" w:hAnsiTheme="majorHAnsi"/>
        </w:rPr>
      </w:pPr>
    </w:p>
    <w:p w14:paraId="0522DC86" w14:textId="77777777" w:rsidR="00596961" w:rsidRDefault="006853F6" w:rsidP="006853F6">
      <w:pPr>
        <w:shd w:val="clear" w:color="auto" w:fill="FFFFFF"/>
        <w:jc w:val="both"/>
        <w:rPr>
          <w:rFonts w:asciiTheme="majorHAnsi" w:eastAsia="Times New Roman" w:hAnsiTheme="majorHAnsi" w:cs="Times New Roman"/>
          <w:color w:val="222222"/>
        </w:rPr>
      </w:pPr>
      <w:r>
        <w:rPr>
          <w:rFonts w:asciiTheme="majorHAnsi" w:eastAsia="Times New Roman" w:hAnsiTheme="majorHAnsi" w:cs="Times New Roman"/>
          <w:color w:val="222222"/>
        </w:rPr>
        <w:t>Les clients ne sont pas les seuls à bénéficier de cette évolution. Ce nouveau service a évidemment aussi un impact sur les équipes McDo. « </w:t>
      </w:r>
      <w:r w:rsidR="005679A0">
        <w:rPr>
          <w:rFonts w:asciiTheme="majorHAnsi" w:eastAsia="Times New Roman" w:hAnsiTheme="majorHAnsi" w:cs="Times New Roman"/>
          <w:color w:val="222222"/>
        </w:rPr>
        <w:t xml:space="preserve">Nos </w:t>
      </w:r>
      <w:r>
        <w:rPr>
          <w:rFonts w:asciiTheme="majorHAnsi" w:eastAsia="Times New Roman" w:hAnsiTheme="majorHAnsi" w:cs="Times New Roman"/>
          <w:color w:val="222222"/>
        </w:rPr>
        <w:t xml:space="preserve">collaborateurs sont formés afin d’acquérir les compétences nécessaires telles que l’accueil et l’encadrement des clients. </w:t>
      </w:r>
      <w:r w:rsidR="005679A0">
        <w:rPr>
          <w:rFonts w:asciiTheme="majorHAnsi" w:eastAsia="Times New Roman" w:hAnsiTheme="majorHAnsi" w:cs="Times New Roman"/>
          <w:color w:val="222222"/>
        </w:rPr>
        <w:t xml:space="preserve">C’est ainsi qu’ils ont déjà pu suivre plus de </w:t>
      </w:r>
      <w:r w:rsidR="00D94B44" w:rsidRPr="00851E9D">
        <w:rPr>
          <w:rFonts w:asciiTheme="majorHAnsi" w:eastAsia="Times New Roman" w:hAnsiTheme="majorHAnsi" w:cs="Times New Roman"/>
          <w:b/>
        </w:rPr>
        <w:t>1.994</w:t>
      </w:r>
      <w:r w:rsidR="005679A0" w:rsidRPr="00851E9D">
        <w:rPr>
          <w:rFonts w:asciiTheme="majorHAnsi" w:eastAsia="Times New Roman" w:hAnsiTheme="majorHAnsi" w:cs="Times New Roman"/>
          <w:b/>
        </w:rPr>
        <w:t xml:space="preserve"> </w:t>
      </w:r>
      <w:r w:rsidR="005679A0" w:rsidRPr="00851E9D">
        <w:rPr>
          <w:rFonts w:asciiTheme="majorHAnsi" w:eastAsia="Times New Roman" w:hAnsiTheme="majorHAnsi" w:cs="Times New Roman"/>
          <w:b/>
          <w:color w:val="222222"/>
        </w:rPr>
        <w:t>heures de formation</w:t>
      </w:r>
      <w:r w:rsidR="005679A0">
        <w:rPr>
          <w:rFonts w:asciiTheme="majorHAnsi" w:eastAsia="Times New Roman" w:hAnsiTheme="majorHAnsi" w:cs="Times New Roman"/>
          <w:color w:val="222222"/>
        </w:rPr>
        <w:t xml:space="preserve"> en 2015 pour cette adaptation au McDo 2.0. </w:t>
      </w:r>
      <w:r>
        <w:rPr>
          <w:rFonts w:asciiTheme="majorHAnsi" w:eastAsia="Times New Roman" w:hAnsiTheme="majorHAnsi" w:cs="Times New Roman"/>
          <w:color w:val="222222"/>
        </w:rPr>
        <w:t xml:space="preserve">De plus, la </w:t>
      </w:r>
      <w:r w:rsidRPr="00652191">
        <w:rPr>
          <w:rFonts w:asciiTheme="majorHAnsi" w:eastAsia="Times New Roman" w:hAnsiTheme="majorHAnsi" w:cs="Times New Roman"/>
          <w:b/>
          <w:color w:val="222222"/>
        </w:rPr>
        <w:t>création d’un à deux emplois supplémentaires</w:t>
      </w:r>
      <w:r>
        <w:rPr>
          <w:rFonts w:asciiTheme="majorHAnsi" w:eastAsia="Times New Roman" w:hAnsiTheme="majorHAnsi" w:cs="Times New Roman"/>
          <w:color w:val="222222"/>
        </w:rPr>
        <w:t xml:space="preserve"> dans les restaurants concernés a été nécessaire pour mettre en </w:t>
      </w:r>
    </w:p>
    <w:p w14:paraId="3AD28716" w14:textId="77777777" w:rsidR="00596961" w:rsidRDefault="00596961" w:rsidP="006853F6">
      <w:pPr>
        <w:shd w:val="clear" w:color="auto" w:fill="FFFFFF"/>
        <w:jc w:val="both"/>
        <w:rPr>
          <w:rFonts w:asciiTheme="majorHAnsi" w:eastAsia="Times New Roman" w:hAnsiTheme="majorHAnsi" w:cs="Times New Roman"/>
          <w:color w:val="222222"/>
        </w:rPr>
      </w:pPr>
    </w:p>
    <w:p w14:paraId="3995243E" w14:textId="77777777" w:rsidR="00596961" w:rsidRDefault="00596961" w:rsidP="006853F6">
      <w:pPr>
        <w:shd w:val="clear" w:color="auto" w:fill="FFFFFF"/>
        <w:jc w:val="both"/>
        <w:rPr>
          <w:rFonts w:asciiTheme="majorHAnsi" w:eastAsia="Times New Roman" w:hAnsiTheme="majorHAnsi" w:cs="Times New Roman"/>
          <w:color w:val="222222"/>
        </w:rPr>
      </w:pPr>
    </w:p>
    <w:p w14:paraId="0E1D5897" w14:textId="2572A938" w:rsidR="006853F6" w:rsidRDefault="006853F6" w:rsidP="006853F6">
      <w:pPr>
        <w:shd w:val="clear" w:color="auto" w:fill="FFFFFF"/>
        <w:jc w:val="both"/>
        <w:rPr>
          <w:rFonts w:asciiTheme="majorHAnsi" w:eastAsia="Times New Roman" w:hAnsiTheme="majorHAnsi" w:cs="Times New Roman"/>
          <w:color w:val="222222"/>
        </w:rPr>
      </w:pPr>
      <w:r>
        <w:rPr>
          <w:rFonts w:asciiTheme="majorHAnsi" w:eastAsia="Times New Roman" w:hAnsiTheme="majorHAnsi" w:cs="Times New Roman"/>
          <w:color w:val="222222"/>
        </w:rPr>
        <w:t>place ce nouveau service » ajoute Marc</w:t>
      </w:r>
      <w:r w:rsidR="005679A0">
        <w:rPr>
          <w:rFonts w:asciiTheme="majorHAnsi" w:eastAsia="Times New Roman" w:hAnsiTheme="majorHAnsi" w:cs="Times New Roman"/>
          <w:color w:val="222222"/>
        </w:rPr>
        <w:t xml:space="preserve"> </w:t>
      </w:r>
      <w:r w:rsidR="00223323">
        <w:rPr>
          <w:rFonts w:asciiTheme="majorHAnsi" w:eastAsia="Times New Roman" w:hAnsiTheme="majorHAnsi" w:cs="Times New Roman"/>
          <w:color w:val="222222"/>
        </w:rPr>
        <w:t xml:space="preserve">Olivier </w:t>
      </w:r>
      <w:r w:rsidRPr="00E33823">
        <w:rPr>
          <w:rFonts w:asciiTheme="majorHAnsi" w:eastAsia="Times New Roman" w:hAnsiTheme="majorHAnsi" w:cs="Times New Roman"/>
          <w:color w:val="222222"/>
        </w:rPr>
        <w:t>Van Oppens</w:t>
      </w:r>
      <w:r>
        <w:rPr>
          <w:rFonts w:asciiTheme="majorHAnsi" w:eastAsia="Times New Roman" w:hAnsiTheme="majorHAnsi" w:cs="Times New Roman"/>
          <w:color w:val="222222"/>
        </w:rPr>
        <w:t xml:space="preserve">, franchisé des McDonald’s de </w:t>
      </w:r>
      <w:r w:rsidR="00223323">
        <w:rPr>
          <w:rFonts w:asciiTheme="majorHAnsi" w:eastAsia="Times New Roman" w:hAnsiTheme="majorHAnsi" w:cs="Times New Roman"/>
          <w:color w:val="222222"/>
        </w:rPr>
        <w:t>Sint-Pieters-</w:t>
      </w:r>
      <w:r>
        <w:rPr>
          <w:rFonts w:asciiTheme="majorHAnsi" w:eastAsia="Times New Roman" w:hAnsiTheme="majorHAnsi" w:cs="Times New Roman"/>
          <w:color w:val="222222"/>
        </w:rPr>
        <w:t>Leeuw, Anderlecht, Hal</w:t>
      </w:r>
      <w:r w:rsidR="00223323">
        <w:rPr>
          <w:rFonts w:asciiTheme="majorHAnsi" w:eastAsia="Times New Roman" w:hAnsiTheme="majorHAnsi" w:cs="Times New Roman"/>
          <w:color w:val="222222"/>
        </w:rPr>
        <w:t>le</w:t>
      </w:r>
      <w:r>
        <w:rPr>
          <w:rFonts w:asciiTheme="majorHAnsi" w:eastAsia="Times New Roman" w:hAnsiTheme="majorHAnsi" w:cs="Times New Roman"/>
          <w:color w:val="222222"/>
        </w:rPr>
        <w:t xml:space="preserve">, </w:t>
      </w:r>
      <w:r w:rsidRPr="00BF5C40">
        <w:rPr>
          <w:rFonts w:asciiTheme="majorHAnsi" w:eastAsia="Times New Roman" w:hAnsiTheme="majorHAnsi" w:cs="Times New Roman"/>
          <w:color w:val="222222"/>
        </w:rPr>
        <w:t>Overijse</w:t>
      </w:r>
      <w:r>
        <w:rPr>
          <w:rFonts w:asciiTheme="majorHAnsi" w:eastAsia="Times New Roman" w:hAnsiTheme="majorHAnsi" w:cs="Times New Roman"/>
          <w:color w:val="222222"/>
        </w:rPr>
        <w:t xml:space="preserve"> et </w:t>
      </w:r>
      <w:r w:rsidR="00223323">
        <w:rPr>
          <w:rFonts w:asciiTheme="majorHAnsi" w:eastAsia="Times New Roman" w:hAnsiTheme="majorHAnsi" w:cs="Times New Roman"/>
          <w:color w:val="222222"/>
        </w:rPr>
        <w:t xml:space="preserve"> Dendermonde</w:t>
      </w:r>
      <w:r>
        <w:rPr>
          <w:rFonts w:asciiTheme="majorHAnsi" w:eastAsia="Times New Roman" w:hAnsiTheme="majorHAnsi" w:cs="Times New Roman"/>
          <w:color w:val="222222"/>
        </w:rPr>
        <w:t xml:space="preserve">. </w:t>
      </w:r>
    </w:p>
    <w:p w14:paraId="1E2E779A" w14:textId="77777777" w:rsidR="00926901" w:rsidRDefault="00926901" w:rsidP="006853F6">
      <w:pPr>
        <w:shd w:val="clear" w:color="auto" w:fill="FFFFFF"/>
        <w:jc w:val="both"/>
        <w:rPr>
          <w:rFonts w:asciiTheme="majorHAnsi" w:eastAsia="Times New Roman" w:hAnsiTheme="majorHAnsi" w:cs="Times New Roman"/>
          <w:color w:val="222222"/>
        </w:rPr>
      </w:pPr>
    </w:p>
    <w:p w14:paraId="4B1D6C9C" w14:textId="5C84E2E0" w:rsidR="00926901" w:rsidRPr="0094723B" w:rsidRDefault="00926901" w:rsidP="00926901">
      <w:pPr>
        <w:shd w:val="clear" w:color="auto" w:fill="FFFFFF"/>
        <w:jc w:val="both"/>
        <w:rPr>
          <w:rFonts w:asciiTheme="majorHAnsi" w:eastAsia="Times New Roman" w:hAnsiTheme="majorHAnsi" w:cs="Times New Roman"/>
          <w:color w:val="222222"/>
        </w:rPr>
      </w:pPr>
      <w:r>
        <w:rPr>
          <w:rFonts w:asciiTheme="majorHAnsi" w:eastAsia="Times New Roman" w:hAnsiTheme="majorHAnsi" w:cs="Times New Roman"/>
          <w:color w:val="222222"/>
        </w:rPr>
        <w:t xml:space="preserve">La phase d’évaluation </w:t>
      </w:r>
      <w:r w:rsidRPr="0094723B">
        <w:rPr>
          <w:rFonts w:asciiTheme="majorHAnsi" w:eastAsia="Times New Roman" w:hAnsiTheme="majorHAnsi" w:cs="Times New Roman"/>
          <w:color w:val="222222"/>
        </w:rPr>
        <w:t>permettra de connaître les avis des clients et ainsi de continuer à toujours améliorer le service</w:t>
      </w:r>
      <w:r>
        <w:rPr>
          <w:rFonts w:asciiTheme="majorHAnsi" w:eastAsia="Times New Roman" w:hAnsiTheme="majorHAnsi" w:cs="Times New Roman"/>
          <w:color w:val="222222"/>
        </w:rPr>
        <w:t xml:space="preserve"> pour toujours mieux répondre aux attentes de nos clients</w:t>
      </w:r>
      <w:r w:rsidRPr="0094723B">
        <w:rPr>
          <w:rFonts w:asciiTheme="majorHAnsi" w:eastAsia="Times New Roman" w:hAnsiTheme="majorHAnsi" w:cs="Times New Roman"/>
          <w:color w:val="222222"/>
        </w:rPr>
        <w:t xml:space="preserve">. </w:t>
      </w:r>
      <w:r>
        <w:rPr>
          <w:rFonts w:asciiTheme="majorHAnsi" w:eastAsia="Times New Roman" w:hAnsiTheme="majorHAnsi" w:cs="Times New Roman"/>
          <w:color w:val="222222"/>
        </w:rPr>
        <w:t>Elle</w:t>
      </w:r>
      <w:r w:rsidRPr="0094723B">
        <w:rPr>
          <w:rFonts w:asciiTheme="majorHAnsi" w:eastAsia="Times New Roman" w:hAnsiTheme="majorHAnsi" w:cs="Times New Roman"/>
          <w:color w:val="222222"/>
        </w:rPr>
        <w:t xml:space="preserve"> </w:t>
      </w:r>
      <w:r>
        <w:rPr>
          <w:rFonts w:asciiTheme="majorHAnsi" w:eastAsia="Times New Roman" w:hAnsiTheme="majorHAnsi" w:cs="Times New Roman"/>
          <w:color w:val="222222"/>
        </w:rPr>
        <w:t>durera encore toute l’année 2016</w:t>
      </w:r>
      <w:r w:rsidR="005679A0">
        <w:rPr>
          <w:rFonts w:asciiTheme="majorHAnsi" w:eastAsia="Times New Roman" w:hAnsiTheme="majorHAnsi" w:cs="Times New Roman"/>
          <w:color w:val="222222"/>
        </w:rPr>
        <w:t xml:space="preserve">. D’ici à fin 2016, </w:t>
      </w:r>
      <w:r>
        <w:rPr>
          <w:rFonts w:asciiTheme="majorHAnsi" w:eastAsia="Times New Roman" w:hAnsiTheme="majorHAnsi" w:cs="Times New Roman"/>
          <w:color w:val="222222"/>
        </w:rPr>
        <w:t>une petite vingtaine de restaura</w:t>
      </w:r>
      <w:r w:rsidR="0034449B">
        <w:rPr>
          <w:rFonts w:asciiTheme="majorHAnsi" w:eastAsia="Times New Roman" w:hAnsiTheme="majorHAnsi" w:cs="Times New Roman"/>
          <w:color w:val="222222"/>
        </w:rPr>
        <w:t xml:space="preserve">nts au total auront adopté </w:t>
      </w:r>
      <w:r w:rsidR="005679A0">
        <w:rPr>
          <w:rFonts w:asciiTheme="majorHAnsi" w:eastAsia="Times New Roman" w:hAnsiTheme="majorHAnsi" w:cs="Times New Roman"/>
          <w:color w:val="222222"/>
        </w:rPr>
        <w:t>le concept McDo 2.0</w:t>
      </w:r>
      <w:r w:rsidRPr="0094723B">
        <w:rPr>
          <w:rFonts w:asciiTheme="majorHAnsi" w:eastAsia="Times New Roman" w:hAnsiTheme="majorHAnsi" w:cs="Times New Roman"/>
          <w:color w:val="222222"/>
        </w:rPr>
        <w:t>.</w:t>
      </w:r>
    </w:p>
    <w:p w14:paraId="43DCF12E" w14:textId="77777777" w:rsidR="006853F6" w:rsidRPr="0094723B" w:rsidRDefault="006853F6" w:rsidP="003C47BA">
      <w:pPr>
        <w:jc w:val="both"/>
        <w:rPr>
          <w:rFonts w:asciiTheme="majorHAnsi" w:hAnsiTheme="majorHAnsi"/>
        </w:rPr>
      </w:pPr>
    </w:p>
    <w:p w14:paraId="3B823B90" w14:textId="275765C7" w:rsidR="00CF65D3" w:rsidRPr="0094723B" w:rsidRDefault="00CF65D3" w:rsidP="0094723B">
      <w:pPr>
        <w:jc w:val="both"/>
        <w:rPr>
          <w:rFonts w:asciiTheme="majorHAnsi" w:hAnsiTheme="majorHAnsi"/>
        </w:rPr>
      </w:pPr>
      <w:r w:rsidRPr="0094723B">
        <w:rPr>
          <w:rFonts w:asciiTheme="majorHAnsi" w:hAnsiTheme="majorHAnsi"/>
          <w:b/>
        </w:rPr>
        <w:t>Des résultats 2015 en progression</w:t>
      </w:r>
    </w:p>
    <w:p w14:paraId="0E33E4CC" w14:textId="2F8618A5" w:rsidR="0015278A" w:rsidRPr="0094723B" w:rsidRDefault="008F1296" w:rsidP="009472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 cours de l’année</w:t>
      </w:r>
      <w:r w:rsidR="0015278A" w:rsidRPr="0094723B">
        <w:rPr>
          <w:rFonts w:asciiTheme="majorHAnsi" w:hAnsiTheme="majorHAnsi"/>
        </w:rPr>
        <w:t xml:space="preserve"> 2015, </w:t>
      </w:r>
      <w:r w:rsidR="0015278A" w:rsidRPr="00EA381C">
        <w:rPr>
          <w:rFonts w:asciiTheme="majorHAnsi" w:hAnsiTheme="majorHAnsi"/>
          <w:b/>
        </w:rPr>
        <w:t xml:space="preserve">8 </w:t>
      </w:r>
      <w:r w:rsidR="000101BC">
        <w:rPr>
          <w:rFonts w:asciiTheme="majorHAnsi" w:hAnsiTheme="majorHAnsi"/>
          <w:b/>
        </w:rPr>
        <w:t>changements de décor</w:t>
      </w:r>
      <w:r w:rsidR="000101BC" w:rsidRPr="0094723B">
        <w:rPr>
          <w:rFonts w:asciiTheme="majorHAnsi" w:hAnsiTheme="majorHAnsi"/>
        </w:rPr>
        <w:t xml:space="preserve"> </w:t>
      </w:r>
      <w:r w:rsidR="0015278A" w:rsidRPr="0094723B">
        <w:rPr>
          <w:rFonts w:asciiTheme="majorHAnsi" w:hAnsiTheme="majorHAnsi"/>
        </w:rPr>
        <w:t>ont eu lieu dans les restaurants de Waterloo, Marcinelle, Namur, Verviers, Diest, Bru</w:t>
      </w:r>
      <w:r w:rsidR="009A1E80">
        <w:rPr>
          <w:rFonts w:asciiTheme="majorHAnsi" w:hAnsiTheme="majorHAnsi"/>
        </w:rPr>
        <w:t>g</w:t>
      </w:r>
      <w:r w:rsidR="00223323">
        <w:rPr>
          <w:rFonts w:asciiTheme="majorHAnsi" w:hAnsiTheme="majorHAnsi"/>
        </w:rPr>
        <w:t>ge</w:t>
      </w:r>
      <w:r w:rsidR="009A1E80">
        <w:rPr>
          <w:rFonts w:asciiTheme="majorHAnsi" w:hAnsiTheme="majorHAnsi"/>
        </w:rPr>
        <w:t xml:space="preserve"> </w:t>
      </w:r>
      <w:r w:rsidR="00EB6A06">
        <w:rPr>
          <w:rFonts w:asciiTheme="majorHAnsi" w:hAnsiTheme="majorHAnsi"/>
        </w:rPr>
        <w:t>Sint-Kruis</w:t>
      </w:r>
      <w:r w:rsidR="009A1E80">
        <w:rPr>
          <w:rFonts w:asciiTheme="majorHAnsi" w:hAnsiTheme="majorHAnsi"/>
        </w:rPr>
        <w:t xml:space="preserve">, Ninove, </w:t>
      </w:r>
      <w:r w:rsidR="00EB6A06">
        <w:rPr>
          <w:rFonts w:asciiTheme="majorHAnsi" w:hAnsiTheme="majorHAnsi"/>
        </w:rPr>
        <w:t>Sint-Pieters-</w:t>
      </w:r>
      <w:r w:rsidR="0015278A" w:rsidRPr="0094723B">
        <w:rPr>
          <w:rFonts w:asciiTheme="majorHAnsi" w:hAnsiTheme="majorHAnsi"/>
        </w:rPr>
        <w:t>Leeuw.</w:t>
      </w:r>
      <w:r>
        <w:rPr>
          <w:rFonts w:asciiTheme="majorHAnsi" w:hAnsiTheme="majorHAnsi"/>
        </w:rPr>
        <w:t xml:space="preserve"> Leur design a été entièrement revu pour </w:t>
      </w:r>
      <w:r w:rsidR="004724AF">
        <w:rPr>
          <w:rFonts w:asciiTheme="majorHAnsi" w:hAnsiTheme="majorHAnsi"/>
        </w:rPr>
        <w:t xml:space="preserve">répondre </w:t>
      </w:r>
      <w:r w:rsidR="00B846FA">
        <w:rPr>
          <w:rFonts w:asciiTheme="majorHAnsi" w:hAnsiTheme="majorHAnsi"/>
        </w:rPr>
        <w:t xml:space="preserve">toujours plus </w:t>
      </w:r>
      <w:r w:rsidR="004724AF">
        <w:rPr>
          <w:rFonts w:asciiTheme="majorHAnsi" w:hAnsiTheme="majorHAnsi"/>
        </w:rPr>
        <w:t xml:space="preserve">aux </w:t>
      </w:r>
      <w:r w:rsidR="00B846FA">
        <w:rPr>
          <w:rFonts w:asciiTheme="majorHAnsi" w:hAnsiTheme="majorHAnsi"/>
        </w:rPr>
        <w:t xml:space="preserve">besoins et </w:t>
      </w:r>
      <w:r w:rsidR="004724AF">
        <w:rPr>
          <w:rFonts w:asciiTheme="majorHAnsi" w:hAnsiTheme="majorHAnsi"/>
        </w:rPr>
        <w:t xml:space="preserve">aux </w:t>
      </w:r>
      <w:r w:rsidR="00B846FA">
        <w:rPr>
          <w:rFonts w:asciiTheme="majorHAnsi" w:hAnsiTheme="majorHAnsi"/>
        </w:rPr>
        <w:t>envies des clients.</w:t>
      </w:r>
    </w:p>
    <w:p w14:paraId="77DD25A5" w14:textId="77777777" w:rsidR="005528AE" w:rsidRPr="0094723B" w:rsidRDefault="005528AE" w:rsidP="0094723B">
      <w:pPr>
        <w:jc w:val="both"/>
        <w:rPr>
          <w:rFonts w:asciiTheme="majorHAnsi" w:hAnsiTheme="majorHAnsi"/>
        </w:rPr>
      </w:pPr>
    </w:p>
    <w:p w14:paraId="79FA2C57" w14:textId="66C2EEB3" w:rsidR="005528AE" w:rsidRPr="0094723B" w:rsidRDefault="00D62AA4" w:rsidP="0094723B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 w:rsidRPr="00EA381C">
        <w:rPr>
          <w:rFonts w:asciiTheme="majorHAnsi" w:hAnsiTheme="majorHAnsi"/>
          <w:b/>
        </w:rPr>
        <w:t xml:space="preserve"> </w:t>
      </w:r>
      <w:r w:rsidR="005528AE" w:rsidRPr="00EA381C">
        <w:rPr>
          <w:rFonts w:asciiTheme="majorHAnsi" w:hAnsiTheme="majorHAnsi"/>
          <w:b/>
        </w:rPr>
        <w:t>nouveaux restaurants</w:t>
      </w:r>
      <w:r w:rsidR="005528AE" w:rsidRPr="0094723B">
        <w:rPr>
          <w:rFonts w:asciiTheme="majorHAnsi" w:hAnsiTheme="majorHAnsi"/>
        </w:rPr>
        <w:t xml:space="preserve"> ont ouvert leurs portes à travers le pays</w:t>
      </w:r>
      <w:r w:rsidR="00371515" w:rsidRPr="0094723B">
        <w:rPr>
          <w:rFonts w:asciiTheme="majorHAnsi" w:hAnsiTheme="majorHAnsi"/>
        </w:rPr>
        <w:t> : Grand-Bigard, Mol, Mons</w:t>
      </w:r>
      <w:r w:rsidR="001C75CA">
        <w:rPr>
          <w:rFonts w:asciiTheme="majorHAnsi" w:hAnsiTheme="majorHAnsi"/>
        </w:rPr>
        <w:t xml:space="preserve"> Grands Près</w:t>
      </w:r>
      <w:r w:rsidR="00371515" w:rsidRPr="0094723B">
        <w:rPr>
          <w:rFonts w:asciiTheme="majorHAnsi" w:hAnsiTheme="majorHAnsi"/>
        </w:rPr>
        <w:t>, Anvers Meir, Anderlues</w:t>
      </w:r>
      <w:r w:rsidR="005528AE" w:rsidRPr="0094723B">
        <w:rPr>
          <w:rFonts w:asciiTheme="majorHAnsi" w:hAnsiTheme="majorHAnsi"/>
        </w:rPr>
        <w:t>. C’est un</w:t>
      </w:r>
      <w:r w:rsidR="00223323">
        <w:rPr>
          <w:rFonts w:asciiTheme="majorHAnsi" w:hAnsiTheme="majorHAnsi"/>
        </w:rPr>
        <w:t>e ouverture</w:t>
      </w:r>
      <w:r w:rsidR="005528AE" w:rsidRPr="0094723B">
        <w:rPr>
          <w:rFonts w:asciiTheme="majorHAnsi" w:hAnsiTheme="majorHAnsi"/>
        </w:rPr>
        <w:t xml:space="preserve"> de plus que ce qui était </w:t>
      </w:r>
      <w:r w:rsidR="001C75CA">
        <w:rPr>
          <w:rFonts w:asciiTheme="majorHAnsi" w:hAnsiTheme="majorHAnsi"/>
        </w:rPr>
        <w:t>annoncé</w:t>
      </w:r>
      <w:r w:rsidR="005528AE" w:rsidRPr="0094723B">
        <w:rPr>
          <w:rFonts w:asciiTheme="majorHAnsi" w:hAnsiTheme="majorHAnsi"/>
        </w:rPr>
        <w:t xml:space="preserve"> en début d’année</w:t>
      </w:r>
      <w:r w:rsidR="00371515" w:rsidRPr="0094723B">
        <w:rPr>
          <w:rFonts w:asciiTheme="majorHAnsi" w:hAnsiTheme="majorHAnsi"/>
        </w:rPr>
        <w:t>.</w:t>
      </w:r>
      <w:r w:rsidR="005528AE" w:rsidRPr="0094723B">
        <w:rPr>
          <w:rFonts w:asciiTheme="majorHAnsi" w:hAnsiTheme="majorHAnsi"/>
        </w:rPr>
        <w:t xml:space="preserve"> </w:t>
      </w:r>
    </w:p>
    <w:p w14:paraId="0D83FA1F" w14:textId="77777777" w:rsidR="00D81A00" w:rsidRPr="0094723B" w:rsidRDefault="00D81A00" w:rsidP="0094723B">
      <w:pPr>
        <w:jc w:val="both"/>
        <w:rPr>
          <w:rFonts w:asciiTheme="majorHAnsi" w:hAnsiTheme="majorHAnsi"/>
        </w:rPr>
      </w:pPr>
    </w:p>
    <w:p w14:paraId="1B1F3C20" w14:textId="6451CF25" w:rsidR="00D81A00" w:rsidRPr="0094723B" w:rsidRDefault="00D81A00" w:rsidP="0094723B">
      <w:pPr>
        <w:jc w:val="both"/>
        <w:rPr>
          <w:rFonts w:asciiTheme="majorHAnsi" w:hAnsiTheme="majorHAnsi"/>
        </w:rPr>
      </w:pPr>
      <w:r w:rsidRPr="0094723B">
        <w:rPr>
          <w:rFonts w:asciiTheme="majorHAnsi" w:hAnsiTheme="majorHAnsi"/>
        </w:rPr>
        <w:t>Ces ouvertures</w:t>
      </w:r>
      <w:r w:rsidR="001C75CA">
        <w:rPr>
          <w:rFonts w:asciiTheme="majorHAnsi" w:hAnsiTheme="majorHAnsi"/>
        </w:rPr>
        <w:t xml:space="preserve"> et </w:t>
      </w:r>
      <w:r w:rsidR="0074718F">
        <w:rPr>
          <w:rFonts w:asciiTheme="majorHAnsi" w:hAnsiTheme="majorHAnsi"/>
        </w:rPr>
        <w:t>changements de décor</w:t>
      </w:r>
      <w:r w:rsidR="0074718F" w:rsidRPr="0094723B">
        <w:rPr>
          <w:rFonts w:asciiTheme="majorHAnsi" w:hAnsiTheme="majorHAnsi"/>
        </w:rPr>
        <w:t xml:space="preserve"> </w:t>
      </w:r>
      <w:r w:rsidRPr="0094723B">
        <w:rPr>
          <w:rFonts w:asciiTheme="majorHAnsi" w:hAnsiTheme="majorHAnsi"/>
        </w:rPr>
        <w:t>rep</w:t>
      </w:r>
      <w:r w:rsidR="001C75CA">
        <w:rPr>
          <w:rFonts w:asciiTheme="majorHAnsi" w:hAnsiTheme="majorHAnsi"/>
        </w:rPr>
        <w:t xml:space="preserve">résentent un </w:t>
      </w:r>
      <w:r w:rsidR="001C75CA" w:rsidRPr="00EA381C">
        <w:rPr>
          <w:rFonts w:asciiTheme="majorHAnsi" w:hAnsiTheme="majorHAnsi"/>
          <w:b/>
        </w:rPr>
        <w:t xml:space="preserve">investissement </w:t>
      </w:r>
      <w:r w:rsidR="004724AF">
        <w:rPr>
          <w:rFonts w:asciiTheme="majorHAnsi" w:hAnsiTheme="majorHAnsi"/>
          <w:b/>
        </w:rPr>
        <w:t xml:space="preserve">total </w:t>
      </w:r>
      <w:r w:rsidR="001C75CA" w:rsidRPr="00EA381C">
        <w:rPr>
          <w:rFonts w:asciiTheme="majorHAnsi" w:hAnsiTheme="majorHAnsi"/>
          <w:b/>
        </w:rPr>
        <w:t>de</w:t>
      </w:r>
      <w:r w:rsidRPr="00EA381C">
        <w:rPr>
          <w:rFonts w:asciiTheme="majorHAnsi" w:hAnsiTheme="majorHAnsi"/>
          <w:b/>
        </w:rPr>
        <w:t xml:space="preserve"> </w:t>
      </w:r>
      <w:r w:rsidR="002E3419" w:rsidRPr="004B3CED">
        <w:rPr>
          <w:rFonts w:asciiTheme="majorHAnsi" w:hAnsiTheme="majorHAnsi"/>
          <w:b/>
        </w:rPr>
        <w:t>18,</w:t>
      </w:r>
      <w:r w:rsidR="00465BDC" w:rsidRPr="004B3CED">
        <w:rPr>
          <w:rFonts w:asciiTheme="majorHAnsi" w:hAnsiTheme="majorHAnsi"/>
          <w:b/>
        </w:rPr>
        <w:t>4</w:t>
      </w:r>
      <w:r w:rsidRPr="00EA381C">
        <w:rPr>
          <w:rFonts w:asciiTheme="majorHAnsi" w:hAnsiTheme="majorHAnsi"/>
          <w:b/>
        </w:rPr>
        <w:t xml:space="preserve"> millions</w:t>
      </w:r>
      <w:r w:rsidR="001C75CA" w:rsidRPr="00EA381C">
        <w:rPr>
          <w:rFonts w:asciiTheme="majorHAnsi" w:hAnsiTheme="majorHAnsi"/>
          <w:b/>
        </w:rPr>
        <w:t xml:space="preserve"> d’euros</w:t>
      </w:r>
      <w:r w:rsidR="001C75CA">
        <w:rPr>
          <w:rFonts w:asciiTheme="majorHAnsi" w:hAnsiTheme="majorHAnsi"/>
        </w:rPr>
        <w:t>.</w:t>
      </w:r>
      <w:r w:rsidR="00EA381C">
        <w:rPr>
          <w:rFonts w:asciiTheme="majorHAnsi" w:hAnsiTheme="majorHAnsi"/>
        </w:rPr>
        <w:t xml:space="preserve"> McDonald’s Belgique compte donc aujourd’hui 74 restaurants belges</w:t>
      </w:r>
      <w:r w:rsidR="00B846FA">
        <w:rPr>
          <w:rFonts w:asciiTheme="majorHAnsi" w:hAnsiTheme="majorHAnsi"/>
        </w:rPr>
        <w:t>.</w:t>
      </w:r>
    </w:p>
    <w:p w14:paraId="02BBF447" w14:textId="77777777" w:rsidR="008620AC" w:rsidRDefault="008620AC" w:rsidP="0094723B">
      <w:pPr>
        <w:jc w:val="both"/>
        <w:rPr>
          <w:rFonts w:asciiTheme="majorHAnsi" w:hAnsiTheme="majorHAnsi"/>
        </w:rPr>
      </w:pPr>
    </w:p>
    <w:p w14:paraId="5B63B812" w14:textId="5F4C37D8" w:rsidR="001C75CA" w:rsidRPr="0094723B" w:rsidRDefault="001C75CA" w:rsidP="0094723B">
      <w:pPr>
        <w:jc w:val="both"/>
        <w:rPr>
          <w:rFonts w:asciiTheme="majorHAnsi" w:hAnsiTheme="majorHAnsi"/>
        </w:rPr>
      </w:pPr>
      <w:r w:rsidRPr="002E457B">
        <w:rPr>
          <w:rFonts w:asciiTheme="majorHAnsi" w:hAnsiTheme="majorHAnsi"/>
          <w:b/>
        </w:rPr>
        <w:t>Des engagements en bonne voie de réalisation</w:t>
      </w:r>
    </w:p>
    <w:p w14:paraId="4C78D8E6" w14:textId="77777777" w:rsidR="00EA381C" w:rsidRDefault="00EA381C" w:rsidP="00EA381C">
      <w:pPr>
        <w:jc w:val="both"/>
        <w:rPr>
          <w:rFonts w:asciiTheme="majorHAnsi" w:hAnsiTheme="majorHAnsi"/>
        </w:rPr>
      </w:pPr>
      <w:r w:rsidRPr="0094723B">
        <w:rPr>
          <w:rFonts w:asciiTheme="majorHAnsi" w:hAnsiTheme="majorHAnsi"/>
        </w:rPr>
        <w:t xml:space="preserve">Début 2015, McDonald’s Belgique et ses franchisés s’étaient engagés envers la société belge. Ces engagements consistaient à, endéans les trois ans (d’ici à fin 2017), fournir 500 nouveaux emplois, mais aussi offrir </w:t>
      </w:r>
      <w:r>
        <w:rPr>
          <w:rFonts w:asciiTheme="majorHAnsi" w:hAnsiTheme="majorHAnsi"/>
        </w:rPr>
        <w:t>250.000</w:t>
      </w:r>
      <w:r w:rsidRPr="0094723B">
        <w:rPr>
          <w:rFonts w:asciiTheme="majorHAnsi" w:hAnsiTheme="majorHAnsi"/>
        </w:rPr>
        <w:t xml:space="preserve"> heures de formation à ses collaborateurs. McDonald’s Belgique</w:t>
      </w:r>
      <w:r>
        <w:rPr>
          <w:rFonts w:asciiTheme="majorHAnsi" w:hAnsiTheme="majorHAnsi"/>
        </w:rPr>
        <w:t xml:space="preserve"> et ses franchisés</w:t>
      </w:r>
      <w:r w:rsidRPr="0094723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avaient</w:t>
      </w:r>
      <w:r w:rsidRPr="0094723B">
        <w:rPr>
          <w:rFonts w:asciiTheme="majorHAnsi" w:hAnsiTheme="majorHAnsi"/>
        </w:rPr>
        <w:t xml:space="preserve"> matérialisé leur soutien envers la jeuness</w:t>
      </w:r>
      <w:r>
        <w:rPr>
          <w:rFonts w:asciiTheme="majorHAnsi" w:hAnsiTheme="majorHAnsi"/>
        </w:rPr>
        <w:t>e dans un manifeste qui témoignait</w:t>
      </w:r>
      <w:r w:rsidRPr="0094723B">
        <w:rPr>
          <w:rFonts w:asciiTheme="majorHAnsi" w:hAnsiTheme="majorHAnsi"/>
        </w:rPr>
        <w:t xml:space="preserve"> de la confiance qu’ils leur portent. Un film avait alors été largement diffusé dans ce sens suite à la signature du manifeste.</w:t>
      </w:r>
    </w:p>
    <w:p w14:paraId="5325D5AE" w14:textId="77777777" w:rsidR="00EA381C" w:rsidRDefault="00EA381C" w:rsidP="0094723B">
      <w:pPr>
        <w:jc w:val="both"/>
        <w:rPr>
          <w:rFonts w:asciiTheme="majorHAnsi" w:hAnsiTheme="majorHAnsi"/>
        </w:rPr>
      </w:pPr>
    </w:p>
    <w:p w14:paraId="6E8267B9" w14:textId="0A074C1D" w:rsidR="00D6242E" w:rsidRPr="00EB6A06" w:rsidRDefault="00202C5D" w:rsidP="0094723B">
      <w:pPr>
        <w:jc w:val="both"/>
        <w:rPr>
          <w:rFonts w:asciiTheme="majorHAnsi" w:hAnsiTheme="majorHAnsi"/>
          <w:highlight w:val="yellow"/>
        </w:rPr>
      </w:pPr>
      <w:r w:rsidRPr="0094723B">
        <w:rPr>
          <w:rFonts w:asciiTheme="majorHAnsi" w:hAnsiTheme="majorHAnsi"/>
        </w:rPr>
        <w:t xml:space="preserve">Fin 2015, le constat quant à ces engagements est très positif. </w:t>
      </w:r>
      <w:r w:rsidR="00EB6A06" w:rsidRPr="005C6E15">
        <w:rPr>
          <w:rFonts w:asciiTheme="majorHAnsi" w:hAnsiTheme="majorHAnsi"/>
          <w:b/>
        </w:rPr>
        <w:t>317</w:t>
      </w:r>
      <w:r w:rsidRPr="00EA381C">
        <w:rPr>
          <w:rFonts w:asciiTheme="majorHAnsi" w:hAnsiTheme="majorHAnsi"/>
          <w:b/>
        </w:rPr>
        <w:t xml:space="preserve"> nouveaux emplois</w:t>
      </w:r>
      <w:r w:rsidRPr="0094723B">
        <w:rPr>
          <w:rFonts w:asciiTheme="majorHAnsi" w:hAnsiTheme="majorHAnsi"/>
        </w:rPr>
        <w:t xml:space="preserve"> ont déjà été créés en </w:t>
      </w:r>
      <w:r w:rsidR="00223323">
        <w:rPr>
          <w:rFonts w:asciiTheme="majorHAnsi" w:hAnsiTheme="majorHAnsi"/>
        </w:rPr>
        <w:t>2015</w:t>
      </w:r>
      <w:r w:rsidRPr="0094723B">
        <w:rPr>
          <w:rFonts w:asciiTheme="majorHAnsi" w:hAnsiTheme="majorHAnsi"/>
        </w:rPr>
        <w:t xml:space="preserve"> parmi lesquels </w:t>
      </w:r>
      <w:r w:rsidR="000101BC">
        <w:rPr>
          <w:rFonts w:asciiTheme="majorHAnsi" w:hAnsiTheme="majorHAnsi"/>
        </w:rPr>
        <w:t>7</w:t>
      </w:r>
      <w:r w:rsidRPr="0094723B">
        <w:rPr>
          <w:rFonts w:asciiTheme="majorHAnsi" w:hAnsiTheme="majorHAnsi"/>
        </w:rPr>
        <w:t xml:space="preserve"> au sein de la maison mère de McDonald’s Belgique. </w:t>
      </w:r>
      <w:r w:rsidR="00857FAC" w:rsidRPr="0094723B">
        <w:rPr>
          <w:rFonts w:asciiTheme="majorHAnsi" w:hAnsiTheme="majorHAnsi"/>
        </w:rPr>
        <w:t xml:space="preserve">La grande famille McDo se compose désormais de </w:t>
      </w:r>
      <w:r w:rsidR="000B0AAB">
        <w:rPr>
          <w:rFonts w:asciiTheme="majorHAnsi" w:hAnsiTheme="majorHAnsi"/>
          <w:b/>
        </w:rPr>
        <w:t>3</w:t>
      </w:r>
      <w:r w:rsidR="00223323">
        <w:rPr>
          <w:rFonts w:asciiTheme="majorHAnsi" w:hAnsiTheme="majorHAnsi"/>
          <w:b/>
        </w:rPr>
        <w:t>.</w:t>
      </w:r>
      <w:r w:rsidR="000B0AAB">
        <w:rPr>
          <w:rFonts w:asciiTheme="majorHAnsi" w:hAnsiTheme="majorHAnsi"/>
          <w:b/>
        </w:rPr>
        <w:t>664</w:t>
      </w:r>
      <w:r w:rsidR="000B0AAB" w:rsidRPr="00EA381C">
        <w:rPr>
          <w:rFonts w:asciiTheme="majorHAnsi" w:hAnsiTheme="majorHAnsi"/>
          <w:b/>
        </w:rPr>
        <w:t xml:space="preserve"> </w:t>
      </w:r>
      <w:r w:rsidR="00857FAC" w:rsidRPr="00EA381C">
        <w:rPr>
          <w:rFonts w:asciiTheme="majorHAnsi" w:hAnsiTheme="majorHAnsi"/>
          <w:b/>
        </w:rPr>
        <w:t>collaborateurs</w:t>
      </w:r>
      <w:r w:rsidR="00857FAC" w:rsidRPr="0094723B">
        <w:rPr>
          <w:rFonts w:asciiTheme="majorHAnsi" w:hAnsiTheme="majorHAnsi"/>
        </w:rPr>
        <w:t xml:space="preserve"> au travers de </w:t>
      </w:r>
      <w:r w:rsidR="004648FA" w:rsidRPr="0094723B">
        <w:rPr>
          <w:rFonts w:asciiTheme="majorHAnsi" w:hAnsiTheme="majorHAnsi"/>
        </w:rPr>
        <w:t xml:space="preserve">74 </w:t>
      </w:r>
      <w:r w:rsidR="00857FAC" w:rsidRPr="0094723B">
        <w:rPr>
          <w:rFonts w:asciiTheme="majorHAnsi" w:hAnsiTheme="majorHAnsi"/>
        </w:rPr>
        <w:t xml:space="preserve">restaurants belges. </w:t>
      </w:r>
    </w:p>
    <w:p w14:paraId="1BD21906" w14:textId="77777777" w:rsidR="00D6242E" w:rsidRPr="0094723B" w:rsidRDefault="00D6242E" w:rsidP="0094723B">
      <w:pPr>
        <w:jc w:val="both"/>
        <w:rPr>
          <w:rFonts w:asciiTheme="majorHAnsi" w:hAnsiTheme="majorHAnsi"/>
        </w:rPr>
      </w:pPr>
    </w:p>
    <w:p w14:paraId="6616B58C" w14:textId="349D0CFC" w:rsidR="008620AC" w:rsidRPr="002E457B" w:rsidRDefault="00B748AA" w:rsidP="0094723B">
      <w:pPr>
        <w:jc w:val="both"/>
        <w:rPr>
          <w:rFonts w:asciiTheme="majorHAnsi" w:hAnsiTheme="majorHAnsi"/>
        </w:rPr>
      </w:pPr>
      <w:r w:rsidRPr="002E457B">
        <w:rPr>
          <w:rFonts w:asciiTheme="majorHAnsi" w:hAnsiTheme="majorHAnsi"/>
        </w:rPr>
        <w:t>L’année dernière, l</w:t>
      </w:r>
      <w:r w:rsidR="008620AC" w:rsidRPr="002E457B">
        <w:rPr>
          <w:rFonts w:asciiTheme="majorHAnsi" w:hAnsiTheme="majorHAnsi"/>
        </w:rPr>
        <w:t xml:space="preserve">es collaborateurs McDo ont pu bénéficier </w:t>
      </w:r>
      <w:r w:rsidR="008620AC" w:rsidRPr="00DD19CE">
        <w:rPr>
          <w:rFonts w:asciiTheme="majorHAnsi" w:hAnsiTheme="majorHAnsi"/>
        </w:rPr>
        <w:t xml:space="preserve">de </w:t>
      </w:r>
      <w:r w:rsidR="00DD19CE" w:rsidRPr="00851E9D">
        <w:rPr>
          <w:rFonts w:asciiTheme="majorHAnsi" w:hAnsiTheme="majorHAnsi"/>
          <w:b/>
        </w:rPr>
        <w:t>70</w:t>
      </w:r>
      <w:r w:rsidR="000101BC" w:rsidRPr="00851E9D">
        <w:rPr>
          <w:rFonts w:asciiTheme="majorHAnsi" w:hAnsiTheme="majorHAnsi"/>
          <w:b/>
        </w:rPr>
        <w:t>.8</w:t>
      </w:r>
      <w:r w:rsidR="00DD19CE" w:rsidRPr="00851E9D">
        <w:rPr>
          <w:rFonts w:asciiTheme="majorHAnsi" w:hAnsiTheme="majorHAnsi"/>
          <w:b/>
        </w:rPr>
        <w:t>37</w:t>
      </w:r>
      <w:r w:rsidR="000101BC" w:rsidRPr="00851E9D">
        <w:rPr>
          <w:rFonts w:asciiTheme="majorHAnsi" w:hAnsiTheme="majorHAnsi"/>
          <w:b/>
        </w:rPr>
        <w:t xml:space="preserve"> </w:t>
      </w:r>
      <w:r w:rsidR="008620AC" w:rsidRPr="00851E9D">
        <w:rPr>
          <w:rFonts w:asciiTheme="majorHAnsi" w:hAnsiTheme="majorHAnsi"/>
          <w:b/>
        </w:rPr>
        <w:t>heures de formation</w:t>
      </w:r>
      <w:r w:rsidR="00DD19CE">
        <w:rPr>
          <w:rFonts w:asciiTheme="majorHAnsi" w:hAnsiTheme="majorHAnsi"/>
        </w:rPr>
        <w:t>, parmi lesquelles 3.890 heures de formation données à l’étranger</w:t>
      </w:r>
      <w:r w:rsidR="008620AC" w:rsidRPr="002E457B">
        <w:rPr>
          <w:rFonts w:asciiTheme="majorHAnsi" w:hAnsiTheme="majorHAnsi"/>
        </w:rPr>
        <w:t xml:space="preserve">. </w:t>
      </w:r>
    </w:p>
    <w:p w14:paraId="103FA8CF" w14:textId="77777777" w:rsidR="00B748AA" w:rsidRPr="002E457B" w:rsidRDefault="00B748AA" w:rsidP="0094723B">
      <w:pPr>
        <w:jc w:val="both"/>
        <w:rPr>
          <w:rFonts w:asciiTheme="majorHAnsi" w:hAnsiTheme="majorHAnsi"/>
        </w:rPr>
      </w:pPr>
    </w:p>
    <w:p w14:paraId="10F6B78A" w14:textId="54FFA490" w:rsidR="00CF65D3" w:rsidRPr="0094723B" w:rsidRDefault="00CF65D3" w:rsidP="0094723B">
      <w:pPr>
        <w:jc w:val="both"/>
        <w:rPr>
          <w:rFonts w:asciiTheme="majorHAnsi" w:hAnsiTheme="majorHAnsi"/>
        </w:rPr>
      </w:pPr>
      <w:r w:rsidRPr="0094723B">
        <w:rPr>
          <w:rFonts w:asciiTheme="majorHAnsi" w:hAnsiTheme="majorHAnsi"/>
          <w:b/>
        </w:rPr>
        <w:t>Des prévisions réjouissantes pour 2016</w:t>
      </w:r>
    </w:p>
    <w:p w14:paraId="446DA9B6" w14:textId="77777777" w:rsidR="00F36993" w:rsidRDefault="00223323" w:rsidP="002505E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BC5358" w:rsidRPr="0094723B">
        <w:rPr>
          <w:rFonts w:asciiTheme="majorHAnsi" w:hAnsiTheme="majorHAnsi"/>
        </w:rPr>
        <w:t xml:space="preserve">e rythme soutenu </w:t>
      </w:r>
      <w:r w:rsidR="008B4309">
        <w:rPr>
          <w:rFonts w:asciiTheme="majorHAnsi" w:hAnsiTheme="majorHAnsi"/>
        </w:rPr>
        <w:t xml:space="preserve">de croissance </w:t>
      </w:r>
      <w:r>
        <w:rPr>
          <w:rFonts w:asciiTheme="majorHAnsi" w:hAnsiTheme="majorHAnsi"/>
        </w:rPr>
        <w:t xml:space="preserve">sera maintenu </w:t>
      </w:r>
      <w:r w:rsidR="00BC5358" w:rsidRPr="0094723B">
        <w:rPr>
          <w:rFonts w:asciiTheme="majorHAnsi" w:hAnsiTheme="majorHAnsi"/>
        </w:rPr>
        <w:t xml:space="preserve">en 2016. </w:t>
      </w:r>
      <w:r w:rsidR="00D62AA4">
        <w:rPr>
          <w:rFonts w:asciiTheme="majorHAnsi" w:hAnsiTheme="majorHAnsi"/>
        </w:rPr>
        <w:t>5</w:t>
      </w:r>
      <w:r w:rsidR="00D62AA4" w:rsidRPr="0094723B">
        <w:rPr>
          <w:rFonts w:asciiTheme="majorHAnsi" w:hAnsiTheme="majorHAnsi"/>
        </w:rPr>
        <w:t xml:space="preserve"> </w:t>
      </w:r>
      <w:r w:rsidR="00BC5358" w:rsidRPr="0094723B">
        <w:rPr>
          <w:rFonts w:asciiTheme="majorHAnsi" w:hAnsiTheme="majorHAnsi"/>
        </w:rPr>
        <w:t xml:space="preserve">restaurants seront </w:t>
      </w:r>
      <w:r w:rsidR="00D72AE2" w:rsidRPr="0094723B">
        <w:rPr>
          <w:rFonts w:asciiTheme="majorHAnsi" w:hAnsiTheme="majorHAnsi"/>
        </w:rPr>
        <w:t xml:space="preserve">complètement remodelés et </w:t>
      </w:r>
      <w:r w:rsidR="00D62AA4">
        <w:rPr>
          <w:rFonts w:asciiTheme="majorHAnsi" w:hAnsiTheme="majorHAnsi"/>
        </w:rPr>
        <w:t>4</w:t>
      </w:r>
      <w:r w:rsidR="00D62AA4" w:rsidRPr="0094723B">
        <w:rPr>
          <w:rFonts w:asciiTheme="majorHAnsi" w:hAnsiTheme="majorHAnsi"/>
        </w:rPr>
        <w:t xml:space="preserve"> </w:t>
      </w:r>
      <w:r w:rsidR="00D72AE2" w:rsidRPr="0094723B">
        <w:rPr>
          <w:rFonts w:asciiTheme="majorHAnsi" w:hAnsiTheme="majorHAnsi"/>
        </w:rPr>
        <w:t xml:space="preserve">nouveaux McDo verront le jour au cours de l’année. Ce qui représente un investissement de </w:t>
      </w:r>
      <w:r w:rsidR="00D62AA4">
        <w:rPr>
          <w:rFonts w:asciiTheme="majorHAnsi" w:hAnsiTheme="majorHAnsi"/>
        </w:rPr>
        <w:t>14,4</w:t>
      </w:r>
      <w:r w:rsidR="00D62AA4" w:rsidRPr="0094723B">
        <w:rPr>
          <w:rFonts w:asciiTheme="majorHAnsi" w:hAnsiTheme="majorHAnsi"/>
        </w:rPr>
        <w:t xml:space="preserve"> </w:t>
      </w:r>
      <w:r w:rsidR="00D72AE2" w:rsidRPr="0094723B">
        <w:rPr>
          <w:rFonts w:asciiTheme="majorHAnsi" w:hAnsiTheme="majorHAnsi"/>
        </w:rPr>
        <w:t>millions d’euros pour 2016.</w:t>
      </w:r>
      <w:r w:rsidR="008711C5">
        <w:rPr>
          <w:rFonts w:asciiTheme="majorHAnsi" w:hAnsiTheme="majorHAnsi"/>
        </w:rPr>
        <w:t xml:space="preserve"> </w:t>
      </w:r>
    </w:p>
    <w:p w14:paraId="349C5869" w14:textId="77777777" w:rsidR="00F36993" w:rsidRDefault="00F36993" w:rsidP="002505ED">
      <w:pPr>
        <w:jc w:val="both"/>
        <w:rPr>
          <w:rFonts w:asciiTheme="majorHAnsi" w:hAnsiTheme="majorHAnsi"/>
        </w:rPr>
      </w:pPr>
    </w:p>
    <w:p w14:paraId="7C6F30F7" w14:textId="77777777" w:rsidR="00F36993" w:rsidRDefault="00F36993" w:rsidP="002505ED">
      <w:pPr>
        <w:jc w:val="both"/>
        <w:rPr>
          <w:rFonts w:asciiTheme="majorHAnsi" w:hAnsiTheme="majorHAnsi"/>
        </w:rPr>
      </w:pPr>
    </w:p>
    <w:p w14:paraId="004168A0" w14:textId="581CC319" w:rsidR="004E7D64" w:rsidRDefault="008711C5" w:rsidP="0059696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« </w:t>
      </w:r>
      <w:r w:rsidR="00E4694A">
        <w:rPr>
          <w:rFonts w:asciiTheme="majorHAnsi" w:hAnsiTheme="majorHAnsi"/>
        </w:rPr>
        <w:t xml:space="preserve">Nous sommes fiers de voir que toutes ces initiatives que nous entreprenons pour satisfaire chaque jour plus nos clients portent leurs fruits. </w:t>
      </w:r>
      <w:r w:rsidR="00E4694A" w:rsidRPr="00A75EA0">
        <w:rPr>
          <w:rFonts w:asciiTheme="majorHAnsi" w:hAnsiTheme="majorHAnsi"/>
        </w:rPr>
        <w:t>4</w:t>
      </w:r>
      <w:r w:rsidR="007E4E0F" w:rsidRPr="00A75EA0">
        <w:rPr>
          <w:rFonts w:asciiTheme="majorHAnsi" w:hAnsiTheme="majorHAnsi"/>
        </w:rPr>
        <w:t>2</w:t>
      </w:r>
      <w:r w:rsidR="00E4694A">
        <w:rPr>
          <w:rFonts w:asciiTheme="majorHAnsi" w:hAnsiTheme="majorHAnsi"/>
        </w:rPr>
        <w:t xml:space="preserve"> millions de clients nous ont accordé leur confiance </w:t>
      </w:r>
      <w:r w:rsidR="00280FE0">
        <w:rPr>
          <w:rFonts w:asciiTheme="majorHAnsi" w:hAnsiTheme="majorHAnsi"/>
        </w:rPr>
        <w:t xml:space="preserve">en 2015 </w:t>
      </w:r>
      <w:r w:rsidR="00E4694A">
        <w:rPr>
          <w:rFonts w:asciiTheme="majorHAnsi" w:hAnsiTheme="majorHAnsi"/>
        </w:rPr>
        <w:t xml:space="preserve">et passé la porte de l’un de nos 74 McDo. </w:t>
      </w:r>
      <w:r w:rsidR="00E4694A" w:rsidRPr="00F36993">
        <w:rPr>
          <w:rFonts w:asciiTheme="majorHAnsi" w:hAnsiTheme="majorHAnsi"/>
        </w:rPr>
        <w:t>C’est un million de plus que l’an</w:t>
      </w:r>
      <w:r w:rsidR="00280FE0">
        <w:rPr>
          <w:rFonts w:asciiTheme="majorHAnsi" w:hAnsiTheme="majorHAnsi"/>
        </w:rPr>
        <w:t>née précédente</w:t>
      </w:r>
      <w:r w:rsidR="00E4694A" w:rsidRPr="007E4E0F">
        <w:rPr>
          <w:rFonts w:asciiTheme="majorHAnsi" w:hAnsiTheme="majorHAnsi"/>
        </w:rPr>
        <w:t>.</w:t>
      </w:r>
      <w:r w:rsidR="00E4694A">
        <w:rPr>
          <w:rFonts w:asciiTheme="majorHAnsi" w:hAnsiTheme="majorHAnsi"/>
        </w:rPr>
        <w:t xml:space="preserve"> Cette confiance et cette pr</w:t>
      </w:r>
      <w:r w:rsidR="002505ED">
        <w:rPr>
          <w:rFonts w:asciiTheme="majorHAnsi" w:hAnsiTheme="majorHAnsi"/>
        </w:rPr>
        <w:t xml:space="preserve">ogression, nous souhaitons qu’elle continue toujours à se répercuter positivement sur la société au cœur de </w:t>
      </w:r>
      <w:r w:rsidR="002505ED" w:rsidRPr="007E4E0F">
        <w:rPr>
          <w:rFonts w:asciiTheme="majorHAnsi" w:hAnsiTheme="majorHAnsi"/>
        </w:rPr>
        <w:t xml:space="preserve">laquelle nous évoluons en recrutant toujours plus de nouveaux collaborateurs. </w:t>
      </w:r>
      <w:r w:rsidR="007E4E0F" w:rsidRPr="007E4E0F">
        <w:rPr>
          <w:rFonts w:asciiTheme="majorHAnsi" w:hAnsiTheme="majorHAnsi"/>
        </w:rPr>
        <w:t xml:space="preserve">Pas moins de </w:t>
      </w:r>
      <w:r w:rsidR="004E7D64" w:rsidRPr="00F36993">
        <w:rPr>
          <w:rFonts w:asciiTheme="majorHAnsi" w:hAnsiTheme="majorHAnsi"/>
        </w:rPr>
        <w:t>1</w:t>
      </w:r>
      <w:r w:rsidR="007E4E0F" w:rsidRPr="00F36993">
        <w:rPr>
          <w:rFonts w:asciiTheme="majorHAnsi" w:hAnsiTheme="majorHAnsi"/>
        </w:rPr>
        <w:t>.</w:t>
      </w:r>
      <w:r w:rsidR="004E7D64" w:rsidRPr="00F36993">
        <w:rPr>
          <w:rFonts w:asciiTheme="majorHAnsi" w:hAnsiTheme="majorHAnsi"/>
        </w:rPr>
        <w:t>589</w:t>
      </w:r>
      <w:r w:rsidR="004E7D64" w:rsidRPr="007E4E0F">
        <w:rPr>
          <w:rFonts w:asciiTheme="majorHAnsi" w:hAnsiTheme="majorHAnsi"/>
        </w:rPr>
        <w:t xml:space="preserve"> postes de travail </w:t>
      </w:r>
      <w:r w:rsidR="004B3CED" w:rsidRPr="007E4E0F">
        <w:rPr>
          <w:rFonts w:asciiTheme="majorHAnsi" w:hAnsiTheme="majorHAnsi"/>
        </w:rPr>
        <w:t xml:space="preserve">ont été </w:t>
      </w:r>
      <w:r w:rsidR="004E7D64" w:rsidRPr="007E4E0F">
        <w:rPr>
          <w:rFonts w:asciiTheme="majorHAnsi" w:hAnsiTheme="majorHAnsi"/>
        </w:rPr>
        <w:t>créés depuis 2008 dont</w:t>
      </w:r>
      <w:r w:rsidR="007E4E0F" w:rsidRPr="007E4E0F">
        <w:rPr>
          <w:rFonts w:asciiTheme="majorHAnsi" w:hAnsiTheme="majorHAnsi"/>
        </w:rPr>
        <w:t xml:space="preserve"> 12 au siège, </w:t>
      </w:r>
      <w:r w:rsidR="004E7D64" w:rsidRPr="007E4E0F">
        <w:rPr>
          <w:rFonts w:asciiTheme="majorHAnsi" w:hAnsiTheme="majorHAnsi"/>
        </w:rPr>
        <w:t xml:space="preserve"> 6</w:t>
      </w:r>
      <w:r w:rsidR="007E4E0F" w:rsidRPr="00F36993">
        <w:rPr>
          <w:rFonts w:asciiTheme="majorHAnsi" w:hAnsiTheme="majorHAnsi"/>
        </w:rPr>
        <w:t>76</w:t>
      </w:r>
      <w:r w:rsidR="004E7D64" w:rsidRPr="007E4E0F">
        <w:rPr>
          <w:rFonts w:asciiTheme="majorHAnsi" w:hAnsiTheme="majorHAnsi"/>
        </w:rPr>
        <w:t xml:space="preserve"> </w:t>
      </w:r>
      <w:r w:rsidR="004B3CED" w:rsidRPr="007E4E0F">
        <w:rPr>
          <w:rFonts w:asciiTheme="majorHAnsi" w:hAnsiTheme="majorHAnsi"/>
        </w:rPr>
        <w:t>corresponda</w:t>
      </w:r>
      <w:r w:rsidR="004E7D64" w:rsidRPr="007E4E0F">
        <w:rPr>
          <w:rFonts w:asciiTheme="majorHAnsi" w:hAnsiTheme="majorHAnsi"/>
        </w:rPr>
        <w:t>nt aux différentes ouvertures de nouveaux restaurants belges tandis que 90</w:t>
      </w:r>
      <w:r w:rsidR="007E4E0F" w:rsidRPr="00F36993">
        <w:rPr>
          <w:rFonts w:asciiTheme="majorHAnsi" w:hAnsiTheme="majorHAnsi"/>
        </w:rPr>
        <w:t>1</w:t>
      </w:r>
      <w:r w:rsidR="004E7D64" w:rsidRPr="007E4E0F">
        <w:rPr>
          <w:rFonts w:asciiTheme="majorHAnsi" w:hAnsiTheme="majorHAnsi"/>
        </w:rPr>
        <w:t xml:space="preserve"> nouveaux</w:t>
      </w:r>
      <w:r w:rsidR="004E7D64" w:rsidRPr="004B3CED">
        <w:rPr>
          <w:rFonts w:asciiTheme="majorHAnsi" w:hAnsiTheme="majorHAnsi"/>
        </w:rPr>
        <w:t xml:space="preserve"> collaborateurs ont été engagés pour renforcer les équipes des restaurants existants.</w:t>
      </w:r>
      <w:r w:rsidR="004B3CED" w:rsidRPr="004B3CED">
        <w:rPr>
          <w:rFonts w:asciiTheme="majorHAnsi" w:hAnsiTheme="majorHAnsi"/>
        </w:rPr>
        <w:t xml:space="preserve"> </w:t>
      </w:r>
      <w:r w:rsidR="00515FA6">
        <w:rPr>
          <w:rFonts w:asciiTheme="majorHAnsi" w:hAnsiTheme="majorHAnsi"/>
        </w:rPr>
        <w:t>Cela signifie qu</w:t>
      </w:r>
      <w:r w:rsidR="00A80DB2">
        <w:rPr>
          <w:rFonts w:asciiTheme="majorHAnsi" w:hAnsiTheme="majorHAnsi"/>
        </w:rPr>
        <w:t>’en Belgique, depuis</w:t>
      </w:r>
      <w:r w:rsidR="002505ED">
        <w:rPr>
          <w:rFonts w:asciiTheme="majorHAnsi" w:hAnsiTheme="majorHAnsi"/>
        </w:rPr>
        <w:t xml:space="preserve"> </w:t>
      </w:r>
      <w:r w:rsidR="00A80DB2">
        <w:rPr>
          <w:rFonts w:asciiTheme="majorHAnsi" w:hAnsiTheme="majorHAnsi"/>
        </w:rPr>
        <w:t>ma nomination</w:t>
      </w:r>
      <w:r w:rsidR="002505ED">
        <w:rPr>
          <w:rFonts w:asciiTheme="majorHAnsi" w:hAnsiTheme="majorHAnsi"/>
        </w:rPr>
        <w:t xml:space="preserve"> en tant que </w:t>
      </w:r>
      <w:r w:rsidR="00515FA6">
        <w:rPr>
          <w:rFonts w:asciiTheme="majorHAnsi" w:hAnsiTheme="majorHAnsi"/>
        </w:rPr>
        <w:t xml:space="preserve">Managing Director </w:t>
      </w:r>
      <w:r w:rsidR="002505ED">
        <w:rPr>
          <w:rFonts w:asciiTheme="majorHAnsi" w:hAnsiTheme="majorHAnsi"/>
        </w:rPr>
        <w:t>en 2008</w:t>
      </w:r>
      <w:r w:rsidR="00A80DB2">
        <w:rPr>
          <w:rFonts w:asciiTheme="majorHAnsi" w:hAnsiTheme="majorHAnsi"/>
        </w:rPr>
        <w:t>,</w:t>
      </w:r>
      <w:r w:rsidR="002505ED">
        <w:rPr>
          <w:rFonts w:asciiTheme="majorHAnsi" w:hAnsiTheme="majorHAnsi"/>
        </w:rPr>
        <w:t xml:space="preserve"> </w:t>
      </w:r>
      <w:r w:rsidR="00A80DB2">
        <w:rPr>
          <w:rFonts w:asciiTheme="majorHAnsi" w:hAnsiTheme="majorHAnsi"/>
        </w:rPr>
        <w:t xml:space="preserve">nous avons créé </w:t>
      </w:r>
      <w:r w:rsidR="002505ED" w:rsidRPr="00EA381C">
        <w:rPr>
          <w:rFonts w:asciiTheme="majorHAnsi" w:hAnsiTheme="majorHAnsi"/>
          <w:b/>
        </w:rPr>
        <w:t xml:space="preserve">un emploi tous les deux jours </w:t>
      </w:r>
      <w:r w:rsidR="002505ED" w:rsidRPr="00B846FA">
        <w:rPr>
          <w:rFonts w:asciiTheme="majorHAnsi" w:hAnsiTheme="majorHAnsi"/>
        </w:rPr>
        <w:t xml:space="preserve">» </w:t>
      </w:r>
      <w:r w:rsidR="002505ED">
        <w:rPr>
          <w:rFonts w:asciiTheme="majorHAnsi" w:hAnsiTheme="majorHAnsi"/>
        </w:rPr>
        <w:t>ajoute Stephan De Brouwer,</w:t>
      </w:r>
      <w:r w:rsidR="002505ED" w:rsidRPr="00D52ABD">
        <w:rPr>
          <w:rFonts w:asciiTheme="majorHAnsi" w:hAnsiTheme="majorHAnsi"/>
        </w:rPr>
        <w:t xml:space="preserve"> </w:t>
      </w:r>
      <w:r w:rsidR="00515FA6">
        <w:rPr>
          <w:rFonts w:asciiTheme="majorHAnsi" w:hAnsiTheme="majorHAnsi"/>
        </w:rPr>
        <w:t>Managing Director</w:t>
      </w:r>
      <w:r w:rsidR="00515FA6" w:rsidRPr="004B7341">
        <w:rPr>
          <w:rFonts w:asciiTheme="majorHAnsi" w:hAnsiTheme="majorHAnsi"/>
        </w:rPr>
        <w:t xml:space="preserve"> </w:t>
      </w:r>
      <w:r w:rsidR="002505ED" w:rsidRPr="004B7341">
        <w:rPr>
          <w:rFonts w:asciiTheme="majorHAnsi" w:hAnsiTheme="majorHAnsi"/>
        </w:rPr>
        <w:t xml:space="preserve">de McDonald’s </w:t>
      </w:r>
      <w:r w:rsidR="00596961">
        <w:rPr>
          <w:rFonts w:asciiTheme="majorHAnsi" w:hAnsiTheme="majorHAnsi"/>
        </w:rPr>
        <w:t>Belgique.</w:t>
      </w:r>
      <w:bookmarkStart w:id="0" w:name="_GoBack"/>
      <w:bookmarkEnd w:id="0"/>
    </w:p>
    <w:p w14:paraId="6AAFA4DC" w14:textId="77777777" w:rsidR="0094723B" w:rsidRPr="0094723B" w:rsidRDefault="0094723B" w:rsidP="0094723B">
      <w:pPr>
        <w:pStyle w:val="Default"/>
        <w:spacing w:before="100" w:beforeAutospacing="1"/>
        <w:contextualSpacing/>
        <w:jc w:val="both"/>
        <w:rPr>
          <w:rFonts w:asciiTheme="majorHAnsi" w:hAnsiTheme="majorHAnsi"/>
          <w:lang w:val="fr-FR"/>
        </w:rPr>
      </w:pPr>
      <w:r w:rsidRPr="0094723B">
        <w:rPr>
          <w:rFonts w:asciiTheme="majorHAnsi" w:hAnsiTheme="majorHAnsi" w:cstheme="minorBidi"/>
          <w:color w:val="auto"/>
          <w:lang w:val="fr-FR"/>
        </w:rPr>
        <w:t xml:space="preserve">Pour tout complément d’information, surfez sur </w:t>
      </w:r>
      <w:hyperlink r:id="rId8" w:history="1">
        <w:r w:rsidRPr="0094723B">
          <w:rPr>
            <w:rStyle w:val="Hyperlink"/>
            <w:rFonts w:asciiTheme="majorHAnsi" w:hAnsiTheme="majorHAnsi"/>
            <w:bCs/>
            <w:lang w:val="fr-FR"/>
          </w:rPr>
          <w:t>www.mcdonalds.be</w:t>
        </w:r>
      </w:hyperlink>
      <w:r w:rsidRPr="0094723B">
        <w:rPr>
          <w:rFonts w:asciiTheme="majorHAnsi" w:hAnsiTheme="majorHAnsi"/>
          <w:bCs/>
          <w:lang w:val="fr-FR"/>
        </w:rPr>
        <w:t>.</w:t>
      </w:r>
    </w:p>
    <w:p w14:paraId="6F547E2F" w14:textId="77777777" w:rsidR="00933C2F" w:rsidRPr="0094723B" w:rsidRDefault="00933C2F" w:rsidP="0094723B">
      <w:pPr>
        <w:jc w:val="both"/>
        <w:rPr>
          <w:rFonts w:asciiTheme="majorHAnsi" w:hAnsiTheme="majorHAnsi"/>
        </w:rPr>
      </w:pPr>
    </w:p>
    <w:p w14:paraId="1779D15B" w14:textId="77777777" w:rsidR="00933C2F" w:rsidRPr="0094723B" w:rsidRDefault="00933C2F" w:rsidP="003C47BA">
      <w:pPr>
        <w:jc w:val="center"/>
        <w:rPr>
          <w:rFonts w:asciiTheme="majorHAnsi" w:eastAsia="Times New Roman" w:hAnsiTheme="majorHAnsi" w:cs="Times New Roman"/>
        </w:rPr>
      </w:pPr>
      <w:r w:rsidRPr="0094723B">
        <w:rPr>
          <w:rFonts w:asciiTheme="majorHAnsi" w:eastAsia="Times New Roman" w:hAnsiTheme="majorHAnsi" w:cs="Times New Roman"/>
        </w:rPr>
        <w:t>***</w:t>
      </w:r>
    </w:p>
    <w:p w14:paraId="37614256" w14:textId="77777777" w:rsidR="00933C2F" w:rsidRPr="0094723B" w:rsidRDefault="00933C2F" w:rsidP="0094723B">
      <w:pPr>
        <w:jc w:val="both"/>
        <w:rPr>
          <w:rFonts w:asciiTheme="majorHAnsi" w:eastAsia="Times New Roman" w:hAnsiTheme="majorHAnsi" w:cs="Times New Roman"/>
        </w:rPr>
      </w:pPr>
    </w:p>
    <w:p w14:paraId="293AB283" w14:textId="77777777" w:rsidR="00933C2F" w:rsidRPr="0094723B" w:rsidRDefault="00933C2F" w:rsidP="0094723B">
      <w:pPr>
        <w:jc w:val="both"/>
        <w:rPr>
          <w:rFonts w:asciiTheme="majorHAnsi" w:eastAsia="Times New Roman" w:hAnsiTheme="majorHAnsi" w:cs="Times New Roman"/>
          <w:b/>
        </w:rPr>
      </w:pPr>
      <w:r w:rsidRPr="0094723B">
        <w:rPr>
          <w:rFonts w:asciiTheme="majorHAnsi" w:eastAsia="Times New Roman" w:hAnsiTheme="majorHAnsi" w:cs="Times New Roman"/>
          <w:b/>
        </w:rPr>
        <w:t xml:space="preserve">Pour de plus amples informations, veuillez contacter: </w:t>
      </w:r>
    </w:p>
    <w:p w14:paraId="4BDF1A30" w14:textId="77777777" w:rsidR="00933C2F" w:rsidRPr="0094723B" w:rsidRDefault="00933C2F" w:rsidP="0094723B">
      <w:pPr>
        <w:jc w:val="both"/>
        <w:rPr>
          <w:rFonts w:asciiTheme="majorHAnsi" w:eastAsia="Times New Roman" w:hAnsiTheme="majorHAnsi" w:cs="Times New Roman"/>
        </w:rPr>
      </w:pPr>
      <w:r w:rsidRPr="0094723B">
        <w:rPr>
          <w:rFonts w:asciiTheme="majorHAnsi" w:eastAsia="Times New Roman" w:hAnsiTheme="majorHAnsi" w:cs="Times New Roman"/>
        </w:rPr>
        <w:t xml:space="preserve">Kristel Muls – McDonald’s Belgique – 02 716 04 50 </w:t>
      </w:r>
    </w:p>
    <w:p w14:paraId="48FC9208" w14:textId="77777777" w:rsidR="00933C2F" w:rsidRPr="0094723B" w:rsidRDefault="00933C2F" w:rsidP="0094723B">
      <w:pPr>
        <w:jc w:val="both"/>
        <w:rPr>
          <w:rFonts w:asciiTheme="majorHAnsi" w:eastAsia="Times New Roman" w:hAnsiTheme="majorHAnsi" w:cs="Times New Roman"/>
        </w:rPr>
      </w:pPr>
      <w:r w:rsidRPr="0094723B">
        <w:rPr>
          <w:rFonts w:asciiTheme="majorHAnsi" w:eastAsia="Times New Roman" w:hAnsiTheme="majorHAnsi" w:cs="Times New Roman"/>
        </w:rPr>
        <w:t xml:space="preserve">Karima Ghozzi – PRIDE – 0485 12 77 79 – </w:t>
      </w:r>
      <w:hyperlink r:id="rId9" w:history="1">
        <w:r w:rsidRPr="0094723B">
          <w:rPr>
            <w:rStyle w:val="Hyperlink"/>
            <w:rFonts w:asciiTheme="majorHAnsi" w:eastAsia="Times New Roman" w:hAnsiTheme="majorHAnsi" w:cs="Times New Roman"/>
          </w:rPr>
          <w:t>karima.ghozzi@pr-ide.be</w:t>
        </w:r>
      </w:hyperlink>
      <w:r w:rsidRPr="0094723B">
        <w:rPr>
          <w:rFonts w:asciiTheme="majorHAnsi" w:eastAsia="Times New Roman" w:hAnsiTheme="majorHAnsi" w:cs="Times New Roman"/>
        </w:rPr>
        <w:t xml:space="preserve"> </w:t>
      </w:r>
    </w:p>
    <w:p w14:paraId="1C7B1AA5" w14:textId="77777777" w:rsidR="00933C2F" w:rsidRPr="0094723B" w:rsidRDefault="00933C2F" w:rsidP="0094723B">
      <w:pPr>
        <w:jc w:val="both"/>
        <w:rPr>
          <w:rFonts w:asciiTheme="majorHAnsi" w:eastAsia="Times New Roman" w:hAnsiTheme="majorHAnsi" w:cs="Times New Roman"/>
        </w:rPr>
      </w:pPr>
      <w:r w:rsidRPr="0094723B">
        <w:rPr>
          <w:rFonts w:asciiTheme="majorHAnsi" w:eastAsia="Times New Roman" w:hAnsiTheme="majorHAnsi" w:cs="Times New Roman"/>
        </w:rPr>
        <w:t xml:space="preserve">Isabelle Verdeyen – PRIDE – 0486 89 38 62 – </w:t>
      </w:r>
      <w:hyperlink r:id="rId10" w:history="1">
        <w:r w:rsidRPr="0094723B">
          <w:rPr>
            <w:rStyle w:val="Hyperlink"/>
            <w:rFonts w:asciiTheme="majorHAnsi" w:eastAsia="Times New Roman" w:hAnsiTheme="majorHAnsi" w:cs="Times New Roman"/>
          </w:rPr>
          <w:t>isabelle.verdeyen@pr-ide.be</w:t>
        </w:r>
      </w:hyperlink>
      <w:r w:rsidRPr="0094723B">
        <w:rPr>
          <w:rFonts w:asciiTheme="majorHAnsi" w:eastAsia="Times New Roman" w:hAnsiTheme="majorHAnsi" w:cs="Times New Roman"/>
        </w:rPr>
        <w:t xml:space="preserve"> </w:t>
      </w:r>
    </w:p>
    <w:p w14:paraId="39B9E856" w14:textId="77777777" w:rsidR="00933C2F" w:rsidRPr="0094723B" w:rsidRDefault="00933C2F" w:rsidP="0094723B">
      <w:pPr>
        <w:jc w:val="both"/>
        <w:rPr>
          <w:rFonts w:asciiTheme="majorHAnsi" w:eastAsia="Times New Roman" w:hAnsiTheme="majorHAnsi" w:cs="Times New Roman"/>
        </w:rPr>
      </w:pPr>
    </w:p>
    <w:p w14:paraId="2C12EE28" w14:textId="77777777" w:rsidR="00933C2F" w:rsidRPr="0094723B" w:rsidRDefault="00933C2F" w:rsidP="0094723B">
      <w:pPr>
        <w:jc w:val="both"/>
        <w:rPr>
          <w:rFonts w:asciiTheme="majorHAnsi" w:eastAsia="Times New Roman" w:hAnsiTheme="majorHAnsi" w:cs="Times New Roman"/>
        </w:rPr>
      </w:pPr>
      <w:r w:rsidRPr="0094723B">
        <w:rPr>
          <w:rFonts w:asciiTheme="majorHAnsi" w:eastAsia="Times New Roman" w:hAnsiTheme="majorHAnsi" w:cs="Times New Roman"/>
          <w:b/>
        </w:rPr>
        <w:t>A propos de McDonald’s Belgique.</w:t>
      </w:r>
      <w:r w:rsidRPr="0094723B">
        <w:rPr>
          <w:rFonts w:asciiTheme="majorHAnsi" w:eastAsia="Times New Roman" w:hAnsiTheme="majorHAnsi" w:cs="Times New Roman"/>
        </w:rPr>
        <w:t xml:space="preserve"> Les 73 des 74 restaurants McDonald’s belges sont sous la direction de 22 franchisés. En janvier 2015, McDonald’s Belgique et ses franchisés ont pris trois engagements envers les jeunes : la création de 500 emplois d’ici à fin 2017, 250.000 heures de formations pour les collaborateurs sur la même période et un soutien envers la jeunesse à travers la signature d’un manifeste et la large diffusion d’un film.</w:t>
      </w:r>
    </w:p>
    <w:p w14:paraId="6D472FDF" w14:textId="77777777" w:rsidR="00933C2F" w:rsidRPr="0094723B" w:rsidRDefault="00933C2F" w:rsidP="0094723B">
      <w:pPr>
        <w:jc w:val="both"/>
        <w:rPr>
          <w:rFonts w:asciiTheme="majorHAnsi" w:hAnsiTheme="majorHAnsi"/>
        </w:rPr>
      </w:pPr>
    </w:p>
    <w:p w14:paraId="5F0478D1" w14:textId="77777777" w:rsidR="00933C2F" w:rsidRPr="0094723B" w:rsidRDefault="00933C2F" w:rsidP="0094723B">
      <w:pPr>
        <w:jc w:val="both"/>
        <w:rPr>
          <w:rFonts w:asciiTheme="majorHAnsi" w:hAnsiTheme="majorHAnsi"/>
        </w:rPr>
      </w:pPr>
    </w:p>
    <w:sectPr w:rsidR="00933C2F" w:rsidRPr="0094723B" w:rsidSect="00C672CC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817E7" w14:textId="77777777" w:rsidR="00D94B44" w:rsidRDefault="00D94B44" w:rsidP="00933C2F">
      <w:r>
        <w:separator/>
      </w:r>
    </w:p>
  </w:endnote>
  <w:endnote w:type="continuationSeparator" w:id="0">
    <w:p w14:paraId="54B9EECF" w14:textId="77777777" w:rsidR="00D94B44" w:rsidRDefault="00D94B44" w:rsidP="0093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DF0A" w14:textId="77777777" w:rsidR="00D94B44" w:rsidRDefault="00D94B44" w:rsidP="00933C2F">
      <w:r>
        <w:separator/>
      </w:r>
    </w:p>
  </w:footnote>
  <w:footnote w:type="continuationSeparator" w:id="0">
    <w:p w14:paraId="500385F7" w14:textId="77777777" w:rsidR="00D94B44" w:rsidRDefault="00D94B44" w:rsidP="00933C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4401" w14:textId="77777777" w:rsidR="00D94B44" w:rsidRPr="0094723B" w:rsidRDefault="00D94B44" w:rsidP="00933C2F">
    <w:pPr>
      <w:pStyle w:val="Header"/>
      <w:jc w:val="right"/>
      <w:rPr>
        <w:rFonts w:asciiTheme="majorHAnsi" w:hAnsiTheme="majorHAnsi"/>
      </w:rPr>
    </w:pPr>
    <w:r w:rsidRPr="0094723B">
      <w:rPr>
        <w:rFonts w:asciiTheme="majorHAnsi" w:hAnsiTheme="majorHAnsi"/>
      </w:rPr>
      <w:t xml:space="preserve">Communiqué de presse                                                          </w:t>
    </w:r>
    <w:r>
      <w:rPr>
        <w:rFonts w:asciiTheme="majorHAnsi" w:hAnsiTheme="majorHAnsi"/>
      </w:rPr>
      <w:t xml:space="preserve">                         </w:t>
    </w:r>
    <w:r w:rsidRPr="0094723B">
      <w:rPr>
        <w:rFonts w:asciiTheme="majorHAnsi" w:hAnsiTheme="majorHAnsi"/>
        <w:noProof/>
        <w:lang w:val="en-US"/>
      </w:rPr>
      <w:drawing>
        <wp:inline distT="0" distB="0" distL="0" distR="0" wp14:anchorId="4FF8F01D" wp14:editId="1C205783">
          <wp:extent cx="922655" cy="787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21A"/>
    <w:multiLevelType w:val="hybridMultilevel"/>
    <w:tmpl w:val="2F84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479F7"/>
    <w:multiLevelType w:val="hybridMultilevel"/>
    <w:tmpl w:val="770E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8A"/>
    <w:rsid w:val="000101BC"/>
    <w:rsid w:val="00031E4C"/>
    <w:rsid w:val="00081259"/>
    <w:rsid w:val="000A2DCE"/>
    <w:rsid w:val="000B0AAB"/>
    <w:rsid w:val="000B6D0D"/>
    <w:rsid w:val="000E60E6"/>
    <w:rsid w:val="0015278A"/>
    <w:rsid w:val="00191EED"/>
    <w:rsid w:val="001A1108"/>
    <w:rsid w:val="001C57BE"/>
    <w:rsid w:val="001C75CA"/>
    <w:rsid w:val="00202C5D"/>
    <w:rsid w:val="00205AFC"/>
    <w:rsid w:val="002062CF"/>
    <w:rsid w:val="002074E1"/>
    <w:rsid w:val="00223323"/>
    <w:rsid w:val="002505ED"/>
    <w:rsid w:val="00280FE0"/>
    <w:rsid w:val="002A3512"/>
    <w:rsid w:val="002B6812"/>
    <w:rsid w:val="002E3419"/>
    <w:rsid w:val="002E457B"/>
    <w:rsid w:val="003214DF"/>
    <w:rsid w:val="0034449B"/>
    <w:rsid w:val="00350FD0"/>
    <w:rsid w:val="00371515"/>
    <w:rsid w:val="003B63B0"/>
    <w:rsid w:val="003C47BA"/>
    <w:rsid w:val="003D4206"/>
    <w:rsid w:val="00400A8C"/>
    <w:rsid w:val="00401959"/>
    <w:rsid w:val="00445716"/>
    <w:rsid w:val="004648FA"/>
    <w:rsid w:val="00465BDC"/>
    <w:rsid w:val="004724AF"/>
    <w:rsid w:val="004A213C"/>
    <w:rsid w:val="004B3CED"/>
    <w:rsid w:val="004B5725"/>
    <w:rsid w:val="004B5CF1"/>
    <w:rsid w:val="004E7D64"/>
    <w:rsid w:val="00515FA6"/>
    <w:rsid w:val="005528AE"/>
    <w:rsid w:val="005679A0"/>
    <w:rsid w:val="00596961"/>
    <w:rsid w:val="005C6E15"/>
    <w:rsid w:val="00600212"/>
    <w:rsid w:val="00647E38"/>
    <w:rsid w:val="00652191"/>
    <w:rsid w:val="006853F6"/>
    <w:rsid w:val="00686227"/>
    <w:rsid w:val="006D2430"/>
    <w:rsid w:val="0074718F"/>
    <w:rsid w:val="0078551C"/>
    <w:rsid w:val="007A09E9"/>
    <w:rsid w:val="007E4E0F"/>
    <w:rsid w:val="0082509D"/>
    <w:rsid w:val="00851E9D"/>
    <w:rsid w:val="00857D2C"/>
    <w:rsid w:val="00857FAC"/>
    <w:rsid w:val="008620AC"/>
    <w:rsid w:val="008711C5"/>
    <w:rsid w:val="008A0C48"/>
    <w:rsid w:val="008B4309"/>
    <w:rsid w:val="008B47E4"/>
    <w:rsid w:val="008D3E06"/>
    <w:rsid w:val="008F1296"/>
    <w:rsid w:val="00920A5D"/>
    <w:rsid w:val="0092435E"/>
    <w:rsid w:val="00926901"/>
    <w:rsid w:val="00933C2F"/>
    <w:rsid w:val="00942173"/>
    <w:rsid w:val="0094723B"/>
    <w:rsid w:val="00996563"/>
    <w:rsid w:val="009A1E80"/>
    <w:rsid w:val="009E3E86"/>
    <w:rsid w:val="00A01BEA"/>
    <w:rsid w:val="00A374DB"/>
    <w:rsid w:val="00A4692F"/>
    <w:rsid w:val="00A550D3"/>
    <w:rsid w:val="00A75EA0"/>
    <w:rsid w:val="00A80DB2"/>
    <w:rsid w:val="00A93897"/>
    <w:rsid w:val="00A9551C"/>
    <w:rsid w:val="00AA71DD"/>
    <w:rsid w:val="00AB4146"/>
    <w:rsid w:val="00AE116F"/>
    <w:rsid w:val="00AE56C8"/>
    <w:rsid w:val="00AE6611"/>
    <w:rsid w:val="00AE73C0"/>
    <w:rsid w:val="00B02F9A"/>
    <w:rsid w:val="00B656FF"/>
    <w:rsid w:val="00B748AA"/>
    <w:rsid w:val="00B846FA"/>
    <w:rsid w:val="00BC5358"/>
    <w:rsid w:val="00BE0F63"/>
    <w:rsid w:val="00BE21D6"/>
    <w:rsid w:val="00BE433C"/>
    <w:rsid w:val="00BF5C40"/>
    <w:rsid w:val="00C03700"/>
    <w:rsid w:val="00C31D6C"/>
    <w:rsid w:val="00C672CC"/>
    <w:rsid w:val="00CD0741"/>
    <w:rsid w:val="00CF65D3"/>
    <w:rsid w:val="00D52642"/>
    <w:rsid w:val="00D534F8"/>
    <w:rsid w:val="00D6242E"/>
    <w:rsid w:val="00D62AA4"/>
    <w:rsid w:val="00D6532B"/>
    <w:rsid w:val="00D72AE2"/>
    <w:rsid w:val="00D81A00"/>
    <w:rsid w:val="00D8526B"/>
    <w:rsid w:val="00D94B44"/>
    <w:rsid w:val="00DC268B"/>
    <w:rsid w:val="00DC3344"/>
    <w:rsid w:val="00DD19CE"/>
    <w:rsid w:val="00DD3581"/>
    <w:rsid w:val="00E30CEF"/>
    <w:rsid w:val="00E33823"/>
    <w:rsid w:val="00E4694A"/>
    <w:rsid w:val="00E82009"/>
    <w:rsid w:val="00E86F0F"/>
    <w:rsid w:val="00EA2461"/>
    <w:rsid w:val="00EA381C"/>
    <w:rsid w:val="00EB6A06"/>
    <w:rsid w:val="00EE0D81"/>
    <w:rsid w:val="00EF5EA5"/>
    <w:rsid w:val="00F36993"/>
    <w:rsid w:val="00F44BD2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A0B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33C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C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C2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33C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C2F"/>
    <w:rPr>
      <w:lang w:val="fr-FR"/>
    </w:rPr>
  </w:style>
  <w:style w:type="paragraph" w:styleId="ListParagraph">
    <w:name w:val="List Paragraph"/>
    <w:basedOn w:val="Normal"/>
    <w:uiPriority w:val="34"/>
    <w:qFormat/>
    <w:rsid w:val="007A09E9"/>
    <w:pPr>
      <w:ind w:left="720"/>
      <w:contextualSpacing/>
    </w:pPr>
  </w:style>
  <w:style w:type="paragraph" w:customStyle="1" w:styleId="Default">
    <w:name w:val="Default"/>
    <w:rsid w:val="0094723B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20A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A5D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A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A5D"/>
    <w:rPr>
      <w:b/>
      <w:bCs/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rsid w:val="00920A5D"/>
  </w:style>
  <w:style w:type="paragraph" w:styleId="Revision">
    <w:name w:val="Revision"/>
    <w:hidden/>
    <w:uiPriority w:val="99"/>
    <w:semiHidden/>
    <w:rsid w:val="006853F6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33C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C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C2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33C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C2F"/>
    <w:rPr>
      <w:lang w:val="fr-FR"/>
    </w:rPr>
  </w:style>
  <w:style w:type="paragraph" w:styleId="ListParagraph">
    <w:name w:val="List Paragraph"/>
    <w:basedOn w:val="Normal"/>
    <w:uiPriority w:val="34"/>
    <w:qFormat/>
    <w:rsid w:val="007A09E9"/>
    <w:pPr>
      <w:ind w:left="720"/>
      <w:contextualSpacing/>
    </w:pPr>
  </w:style>
  <w:style w:type="paragraph" w:customStyle="1" w:styleId="Default">
    <w:name w:val="Default"/>
    <w:rsid w:val="0094723B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20A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A5D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A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A5D"/>
    <w:rPr>
      <w:b/>
      <w:bCs/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rsid w:val="00920A5D"/>
  </w:style>
  <w:style w:type="paragraph" w:styleId="Revision">
    <w:name w:val="Revision"/>
    <w:hidden/>
    <w:uiPriority w:val="99"/>
    <w:semiHidden/>
    <w:rsid w:val="006853F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cdonalds.be" TargetMode="External"/><Relationship Id="rId9" Type="http://schemas.openxmlformats.org/officeDocument/2006/relationships/hyperlink" Target="mailto:karima.ghozzi@pr-ide.be" TargetMode="External"/><Relationship Id="rId10" Type="http://schemas.openxmlformats.org/officeDocument/2006/relationships/hyperlink" Target="mailto:isabelle.verdeyen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6087</Characters>
  <Application>Microsoft Macintosh Word</Application>
  <DocSecurity>0</DocSecurity>
  <Lines>50</Lines>
  <Paragraphs>14</Paragraphs>
  <ScaleCrop>false</ScaleCrop>
  <Company>Tbwagroup!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ghozzi</dc:creator>
  <cp:keywords/>
  <dc:description/>
  <cp:lastModifiedBy>Guest User</cp:lastModifiedBy>
  <cp:revision>3</cp:revision>
  <cp:lastPrinted>2016-01-22T09:07:00Z</cp:lastPrinted>
  <dcterms:created xsi:type="dcterms:W3CDTF">2016-01-27T16:35:00Z</dcterms:created>
  <dcterms:modified xsi:type="dcterms:W3CDTF">2016-01-27T16:36:00Z</dcterms:modified>
</cp:coreProperties>
</file>