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3A9C8" w14:textId="57769CA9" w:rsidR="001B26C7" w:rsidRPr="00B60F69" w:rsidRDefault="00C310EC" w:rsidP="00682140">
      <w:pPr>
        <w:spacing w:line="360" w:lineRule="auto"/>
        <w:rPr>
          <w:b/>
          <w:sz w:val="20"/>
          <w:szCs w:val="20"/>
        </w:rPr>
      </w:pPr>
      <w:r w:rsidRPr="00B60F69">
        <w:rPr>
          <w:b/>
          <w:noProof/>
          <w:sz w:val="20"/>
          <w:szCs w:val="20"/>
          <w:lang w:eastAsia="nl-NL"/>
        </w:rPr>
        <w:drawing>
          <wp:anchor distT="0" distB="0" distL="114300" distR="114300" simplePos="0" relativeHeight="251658240" behindDoc="0" locked="0" layoutInCell="1" allowOverlap="1" wp14:anchorId="249C0078" wp14:editId="2E57C9D5">
            <wp:simplePos x="0" y="0"/>
            <wp:positionH relativeFrom="margin">
              <wp:posOffset>4519295</wp:posOffset>
            </wp:positionH>
            <wp:positionV relativeFrom="margin">
              <wp:posOffset>-666750</wp:posOffset>
            </wp:positionV>
            <wp:extent cx="1828800" cy="12763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1@2x kopie.jpg"/>
                    <pic:cNvPicPr/>
                  </pic:nvPicPr>
                  <pic:blipFill>
                    <a:blip r:embed="rId4">
                      <a:extLst>
                        <a:ext uri="{28A0092B-C50C-407E-A947-70E740481C1C}">
                          <a14:useLocalDpi xmlns:a14="http://schemas.microsoft.com/office/drawing/2010/main" val="0"/>
                        </a:ext>
                      </a:extLst>
                    </a:blip>
                    <a:stretch>
                      <a:fillRect/>
                    </a:stretch>
                  </pic:blipFill>
                  <pic:spPr>
                    <a:xfrm>
                      <a:off x="0" y="0"/>
                      <a:ext cx="1828800" cy="1276350"/>
                    </a:xfrm>
                    <a:prstGeom prst="rect">
                      <a:avLst/>
                    </a:prstGeom>
                  </pic:spPr>
                </pic:pic>
              </a:graphicData>
            </a:graphic>
          </wp:anchor>
        </w:drawing>
      </w:r>
      <w:r w:rsidR="001B26C7" w:rsidRPr="00B60F69">
        <w:rPr>
          <w:b/>
          <w:sz w:val="20"/>
          <w:szCs w:val="20"/>
        </w:rPr>
        <w:t>PERSBERICHT</w:t>
      </w:r>
    </w:p>
    <w:p w14:paraId="70D5571D" w14:textId="77777777" w:rsidR="001B26C7" w:rsidRPr="00B60F69" w:rsidRDefault="001B26C7" w:rsidP="00682140">
      <w:pPr>
        <w:spacing w:line="360" w:lineRule="auto"/>
        <w:jc w:val="center"/>
        <w:rPr>
          <w:b/>
          <w:sz w:val="32"/>
          <w:szCs w:val="32"/>
        </w:rPr>
      </w:pPr>
    </w:p>
    <w:p w14:paraId="0B375D53" w14:textId="77777777" w:rsidR="00C310EC" w:rsidRPr="00B60F69" w:rsidRDefault="00C310EC" w:rsidP="00682140">
      <w:pPr>
        <w:spacing w:line="360" w:lineRule="auto"/>
        <w:jc w:val="center"/>
        <w:rPr>
          <w:b/>
          <w:sz w:val="32"/>
          <w:szCs w:val="32"/>
        </w:rPr>
      </w:pPr>
    </w:p>
    <w:p w14:paraId="31326FAA" w14:textId="04BF7BAF" w:rsidR="00C510EC" w:rsidRDefault="00C510EC" w:rsidP="00E9437E">
      <w:pPr>
        <w:spacing w:line="360" w:lineRule="auto"/>
        <w:jc w:val="center"/>
        <w:rPr>
          <w:b/>
          <w:sz w:val="32"/>
          <w:szCs w:val="32"/>
        </w:rPr>
      </w:pPr>
      <w:proofErr w:type="spellStart"/>
      <w:proofErr w:type="gramStart"/>
      <w:r w:rsidRPr="00B60F69">
        <w:rPr>
          <w:b/>
          <w:sz w:val="32"/>
          <w:szCs w:val="32"/>
        </w:rPr>
        <w:t>d’Oude</w:t>
      </w:r>
      <w:proofErr w:type="spellEnd"/>
      <w:proofErr w:type="gramEnd"/>
      <w:r w:rsidRPr="00B60F69">
        <w:rPr>
          <w:b/>
          <w:sz w:val="32"/>
          <w:szCs w:val="32"/>
        </w:rPr>
        <w:t xml:space="preserve"> Pastorie </w:t>
      </w:r>
      <w:r w:rsidR="00E9437E">
        <w:rPr>
          <w:b/>
          <w:sz w:val="32"/>
          <w:szCs w:val="32"/>
        </w:rPr>
        <w:t>blijft culinaire top</w:t>
      </w:r>
    </w:p>
    <w:p w14:paraId="7CFD44AC" w14:textId="77777777" w:rsidR="00471360" w:rsidRDefault="00471360" w:rsidP="00682140">
      <w:pPr>
        <w:spacing w:line="360" w:lineRule="auto"/>
        <w:rPr>
          <w:sz w:val="20"/>
          <w:szCs w:val="20"/>
        </w:rPr>
      </w:pPr>
    </w:p>
    <w:p w14:paraId="554A34A0" w14:textId="75F40907" w:rsidR="005969F1" w:rsidRPr="00B60F69" w:rsidRDefault="005969F1" w:rsidP="00682140">
      <w:pPr>
        <w:spacing w:line="360" w:lineRule="auto"/>
        <w:rPr>
          <w:b/>
          <w:sz w:val="20"/>
          <w:szCs w:val="20"/>
        </w:rPr>
      </w:pPr>
      <w:proofErr w:type="spellStart"/>
      <w:r w:rsidRPr="00B60F69">
        <w:rPr>
          <w:sz w:val="20"/>
          <w:szCs w:val="20"/>
        </w:rPr>
        <w:t>Hijfte</w:t>
      </w:r>
      <w:proofErr w:type="spellEnd"/>
      <w:r w:rsidRPr="00B60F69">
        <w:rPr>
          <w:sz w:val="20"/>
          <w:szCs w:val="20"/>
        </w:rPr>
        <w:t xml:space="preserve">, </w:t>
      </w:r>
      <w:r w:rsidR="00E9437E">
        <w:rPr>
          <w:sz w:val="20"/>
          <w:szCs w:val="20"/>
        </w:rPr>
        <w:t>20</w:t>
      </w:r>
      <w:r w:rsidRPr="00B60F69">
        <w:rPr>
          <w:sz w:val="20"/>
          <w:szCs w:val="20"/>
        </w:rPr>
        <w:t xml:space="preserve"> november 201</w:t>
      </w:r>
      <w:r w:rsidR="00812A9B">
        <w:rPr>
          <w:sz w:val="20"/>
          <w:szCs w:val="20"/>
        </w:rPr>
        <w:t>7</w:t>
      </w:r>
      <w:r w:rsidRPr="00B60F69">
        <w:rPr>
          <w:sz w:val="20"/>
          <w:szCs w:val="20"/>
        </w:rPr>
        <w:t xml:space="preserve"> –</w:t>
      </w:r>
      <w:r w:rsidR="0064784E" w:rsidRPr="00B60F69">
        <w:rPr>
          <w:sz w:val="20"/>
          <w:szCs w:val="20"/>
        </w:rPr>
        <w:t xml:space="preserve"> </w:t>
      </w:r>
      <w:r w:rsidR="00E9437E" w:rsidRPr="00E9437E">
        <w:rPr>
          <w:b/>
          <w:sz w:val="20"/>
          <w:szCs w:val="20"/>
        </w:rPr>
        <w:t xml:space="preserve">Naar jaarlijkse gewoonte </w:t>
      </w:r>
      <w:r w:rsidR="009B6951">
        <w:rPr>
          <w:b/>
          <w:sz w:val="20"/>
          <w:szCs w:val="20"/>
        </w:rPr>
        <w:t xml:space="preserve">stelt Michelin </w:t>
      </w:r>
      <w:r w:rsidR="00E9437E">
        <w:rPr>
          <w:b/>
          <w:sz w:val="20"/>
          <w:szCs w:val="20"/>
        </w:rPr>
        <w:t xml:space="preserve">op </w:t>
      </w:r>
      <w:proofErr w:type="spellStart"/>
      <w:r w:rsidR="00E9437E">
        <w:rPr>
          <w:b/>
          <w:sz w:val="20"/>
          <w:szCs w:val="20"/>
        </w:rPr>
        <w:t>Flanders</w:t>
      </w:r>
      <w:proofErr w:type="spellEnd"/>
      <w:r w:rsidR="00E9437E">
        <w:rPr>
          <w:b/>
          <w:sz w:val="20"/>
          <w:szCs w:val="20"/>
        </w:rPr>
        <w:t xml:space="preserve"> Expo </w:t>
      </w:r>
      <w:r w:rsidR="009B6951">
        <w:rPr>
          <w:b/>
          <w:sz w:val="20"/>
          <w:szCs w:val="20"/>
        </w:rPr>
        <w:t>zijn</w:t>
      </w:r>
      <w:r w:rsidR="00E9437E" w:rsidRPr="00E9437E">
        <w:rPr>
          <w:b/>
          <w:sz w:val="20"/>
          <w:szCs w:val="20"/>
        </w:rPr>
        <w:t xml:space="preserve"> </w:t>
      </w:r>
      <w:r w:rsidR="00E9437E">
        <w:rPr>
          <w:b/>
          <w:sz w:val="20"/>
          <w:szCs w:val="20"/>
        </w:rPr>
        <w:t xml:space="preserve">nieuwste editie van de </w:t>
      </w:r>
      <w:r w:rsidR="00E9437E" w:rsidRPr="00E9437E">
        <w:rPr>
          <w:b/>
          <w:sz w:val="20"/>
          <w:szCs w:val="20"/>
        </w:rPr>
        <w:t xml:space="preserve">Michelingids voor. </w:t>
      </w:r>
      <w:r w:rsidR="00E9437E">
        <w:rPr>
          <w:b/>
          <w:sz w:val="20"/>
          <w:szCs w:val="20"/>
        </w:rPr>
        <w:t xml:space="preserve">Restaurant </w:t>
      </w:r>
      <w:proofErr w:type="spellStart"/>
      <w:r w:rsidR="002050D5" w:rsidRPr="00E9437E">
        <w:rPr>
          <w:b/>
          <w:sz w:val="20"/>
          <w:szCs w:val="20"/>
        </w:rPr>
        <w:t>d</w:t>
      </w:r>
      <w:r w:rsidR="0064784E" w:rsidRPr="00E9437E">
        <w:rPr>
          <w:b/>
          <w:sz w:val="20"/>
          <w:szCs w:val="20"/>
        </w:rPr>
        <w:t>’Oude</w:t>
      </w:r>
      <w:proofErr w:type="spellEnd"/>
      <w:r w:rsidR="0064784E" w:rsidRPr="00E9437E">
        <w:rPr>
          <w:b/>
          <w:sz w:val="20"/>
          <w:szCs w:val="20"/>
        </w:rPr>
        <w:t xml:space="preserve"> Pastorie</w:t>
      </w:r>
      <w:r w:rsidR="0064784E" w:rsidRPr="00B60F69">
        <w:rPr>
          <w:b/>
          <w:sz w:val="20"/>
          <w:szCs w:val="20"/>
        </w:rPr>
        <w:t xml:space="preserve"> </w:t>
      </w:r>
      <w:r w:rsidR="00D852D2" w:rsidRPr="00B60F69">
        <w:rPr>
          <w:b/>
          <w:sz w:val="20"/>
          <w:szCs w:val="20"/>
        </w:rPr>
        <w:t xml:space="preserve">uit </w:t>
      </w:r>
      <w:proofErr w:type="spellStart"/>
      <w:r w:rsidR="00D852D2" w:rsidRPr="00B60F69">
        <w:rPr>
          <w:b/>
          <w:sz w:val="20"/>
          <w:szCs w:val="20"/>
        </w:rPr>
        <w:t>Hijfte</w:t>
      </w:r>
      <w:proofErr w:type="spellEnd"/>
      <w:r w:rsidR="00D852D2" w:rsidRPr="00B60F69">
        <w:rPr>
          <w:b/>
          <w:sz w:val="20"/>
          <w:szCs w:val="20"/>
        </w:rPr>
        <w:t xml:space="preserve"> (Lochristi) </w:t>
      </w:r>
      <w:r w:rsidR="009B6951">
        <w:rPr>
          <w:b/>
          <w:sz w:val="20"/>
          <w:szCs w:val="20"/>
        </w:rPr>
        <w:t xml:space="preserve">mag zich ondertussen een vaste waarde noemen, nadat het </w:t>
      </w:r>
      <w:r w:rsidR="00DD4A7A">
        <w:rPr>
          <w:b/>
          <w:sz w:val="20"/>
          <w:szCs w:val="20"/>
        </w:rPr>
        <w:t>voor het vierde jaar op rij</w:t>
      </w:r>
      <w:r w:rsidR="009B6951">
        <w:rPr>
          <w:b/>
          <w:sz w:val="20"/>
          <w:szCs w:val="20"/>
        </w:rPr>
        <w:t xml:space="preserve"> </w:t>
      </w:r>
      <w:r w:rsidR="00D852D2" w:rsidRPr="00B60F69">
        <w:rPr>
          <w:b/>
          <w:sz w:val="20"/>
          <w:szCs w:val="20"/>
        </w:rPr>
        <w:t xml:space="preserve">met </w:t>
      </w:r>
      <w:r w:rsidR="000D7202" w:rsidRPr="00B60F69">
        <w:rPr>
          <w:b/>
          <w:sz w:val="20"/>
          <w:szCs w:val="20"/>
        </w:rPr>
        <w:t>éé</w:t>
      </w:r>
      <w:r w:rsidR="00E9437E">
        <w:rPr>
          <w:b/>
          <w:sz w:val="20"/>
          <w:szCs w:val="20"/>
        </w:rPr>
        <w:t xml:space="preserve">n ster </w:t>
      </w:r>
      <w:r w:rsidR="00734E1F">
        <w:rPr>
          <w:b/>
          <w:sz w:val="20"/>
          <w:szCs w:val="20"/>
        </w:rPr>
        <w:t>is</w:t>
      </w:r>
      <w:r w:rsidR="009B6951">
        <w:rPr>
          <w:b/>
          <w:sz w:val="20"/>
          <w:szCs w:val="20"/>
        </w:rPr>
        <w:t xml:space="preserve"> </w:t>
      </w:r>
      <w:r w:rsidR="00E9437E">
        <w:rPr>
          <w:b/>
          <w:sz w:val="20"/>
          <w:szCs w:val="20"/>
        </w:rPr>
        <w:t>bekroond.</w:t>
      </w:r>
      <w:r w:rsidR="00CC00AB">
        <w:rPr>
          <w:b/>
          <w:sz w:val="20"/>
          <w:szCs w:val="20"/>
        </w:rPr>
        <w:t xml:space="preserve"> </w:t>
      </w:r>
      <w:r w:rsidR="00D9280E">
        <w:rPr>
          <w:b/>
          <w:sz w:val="20"/>
          <w:szCs w:val="20"/>
        </w:rPr>
        <w:t>Vorige week kregen ze</w:t>
      </w:r>
      <w:r w:rsidR="00CC00AB">
        <w:rPr>
          <w:b/>
          <w:sz w:val="20"/>
          <w:szCs w:val="20"/>
        </w:rPr>
        <w:t xml:space="preserve"> nog 15 mooie punten </w:t>
      </w:r>
      <w:r w:rsidR="0001345E">
        <w:rPr>
          <w:b/>
          <w:sz w:val="20"/>
          <w:szCs w:val="20"/>
        </w:rPr>
        <w:t xml:space="preserve">én een extra koksmuts </w:t>
      </w:r>
      <w:r w:rsidR="00CC00AB">
        <w:rPr>
          <w:b/>
          <w:sz w:val="20"/>
          <w:szCs w:val="20"/>
        </w:rPr>
        <w:t xml:space="preserve">van die andere gastronomietopper, </w:t>
      </w:r>
      <w:proofErr w:type="spellStart"/>
      <w:r w:rsidR="00CC00AB">
        <w:rPr>
          <w:b/>
          <w:sz w:val="20"/>
          <w:szCs w:val="20"/>
        </w:rPr>
        <w:t>Gault&amp;Millau</w:t>
      </w:r>
      <w:proofErr w:type="spellEnd"/>
      <w:r w:rsidR="00CC00AB">
        <w:rPr>
          <w:b/>
          <w:sz w:val="20"/>
          <w:szCs w:val="20"/>
        </w:rPr>
        <w:t>!</w:t>
      </w:r>
    </w:p>
    <w:p w14:paraId="1AD1BC50" w14:textId="77777777" w:rsidR="0064784E" w:rsidRPr="00B60F69" w:rsidRDefault="0064784E" w:rsidP="00682140">
      <w:pPr>
        <w:spacing w:line="360" w:lineRule="auto"/>
        <w:rPr>
          <w:sz w:val="20"/>
          <w:szCs w:val="20"/>
        </w:rPr>
      </w:pPr>
    </w:p>
    <w:p w14:paraId="0E6F6F8F" w14:textId="5C8D8372" w:rsidR="00770074" w:rsidRPr="00B60F69" w:rsidRDefault="00512F4A" w:rsidP="00682140">
      <w:pPr>
        <w:spacing w:line="360" w:lineRule="auto"/>
        <w:rPr>
          <w:sz w:val="20"/>
          <w:szCs w:val="20"/>
        </w:rPr>
      </w:pPr>
      <w:r>
        <w:rPr>
          <w:noProof/>
          <w:sz w:val="20"/>
          <w:szCs w:val="20"/>
          <w:lang w:eastAsia="nl-NL"/>
        </w:rPr>
        <w:drawing>
          <wp:inline distT="0" distB="0" distL="0" distR="0" wp14:anchorId="3BF88175" wp14:editId="42E860CD">
            <wp:extent cx="5783368" cy="3860399"/>
            <wp:effectExtent l="0" t="0" r="825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P_portret-18-1.jpg"/>
                    <pic:cNvPicPr/>
                  </pic:nvPicPr>
                  <pic:blipFill>
                    <a:blip r:embed="rId5">
                      <a:extLst>
                        <a:ext uri="{28A0092B-C50C-407E-A947-70E740481C1C}">
                          <a14:useLocalDpi xmlns:a14="http://schemas.microsoft.com/office/drawing/2010/main" val="0"/>
                        </a:ext>
                      </a:extLst>
                    </a:blip>
                    <a:stretch>
                      <a:fillRect/>
                    </a:stretch>
                  </pic:blipFill>
                  <pic:spPr>
                    <a:xfrm>
                      <a:off x="0" y="0"/>
                      <a:ext cx="5792308" cy="3866366"/>
                    </a:xfrm>
                    <a:prstGeom prst="rect">
                      <a:avLst/>
                    </a:prstGeom>
                  </pic:spPr>
                </pic:pic>
              </a:graphicData>
            </a:graphic>
          </wp:inline>
        </w:drawing>
      </w:r>
    </w:p>
    <w:p w14:paraId="5BF1E941" w14:textId="77777777" w:rsidR="009C46AF" w:rsidRDefault="009C46AF" w:rsidP="00247A7E">
      <w:pPr>
        <w:shd w:val="clear" w:color="auto" w:fill="FFFFFF"/>
        <w:spacing w:after="24" w:line="360" w:lineRule="auto"/>
        <w:rPr>
          <w:rFonts w:ascii="Calibri" w:eastAsia="Times New Roman" w:hAnsi="Calibri" w:cs="Times New Roman"/>
          <w:b/>
          <w:bCs/>
          <w:color w:val="222222"/>
          <w:sz w:val="20"/>
          <w:szCs w:val="20"/>
          <w:lang w:eastAsia="nl-NL"/>
        </w:rPr>
      </w:pPr>
    </w:p>
    <w:p w14:paraId="048D2FBB" w14:textId="277C05A9" w:rsidR="00514EBB" w:rsidRPr="00247A7E" w:rsidRDefault="00247A7E" w:rsidP="00247A7E">
      <w:pPr>
        <w:shd w:val="clear" w:color="auto" w:fill="FFFFFF"/>
        <w:spacing w:after="24" w:line="360" w:lineRule="auto"/>
        <w:rPr>
          <w:rFonts w:ascii="Calibri" w:eastAsia="Times New Roman" w:hAnsi="Calibri" w:cs="Times New Roman"/>
          <w:bCs/>
          <w:color w:val="222222"/>
          <w:sz w:val="20"/>
          <w:szCs w:val="20"/>
          <w:lang w:eastAsia="nl-NL"/>
        </w:rPr>
      </w:pPr>
      <w:r w:rsidRPr="00247A7E">
        <w:rPr>
          <w:rFonts w:ascii="Calibri" w:eastAsia="Times New Roman" w:hAnsi="Calibri" w:cs="Times New Roman"/>
          <w:b/>
          <w:bCs/>
          <w:color w:val="222222"/>
          <w:sz w:val="20"/>
          <w:szCs w:val="20"/>
          <w:lang w:eastAsia="nl-NL"/>
        </w:rPr>
        <w:t>Een ster</w:t>
      </w:r>
      <w:r w:rsidRPr="00247A7E">
        <w:rPr>
          <w:rFonts w:ascii="Calibri" w:eastAsia="Times New Roman" w:hAnsi="Calibri" w:cs="Times New Roman"/>
          <w:b/>
          <w:bCs/>
          <w:color w:val="222222"/>
          <w:sz w:val="20"/>
          <w:szCs w:val="20"/>
          <w:lang w:eastAsia="nl-NL"/>
        </w:rPr>
        <w:br/>
      </w:r>
      <w:r w:rsidR="00514EBB" w:rsidRPr="00247A7E">
        <w:rPr>
          <w:rFonts w:ascii="Calibri" w:eastAsia="Times New Roman" w:hAnsi="Calibri" w:cs="Times New Roman"/>
          <w:bCs/>
          <w:color w:val="222222"/>
          <w:sz w:val="20"/>
          <w:szCs w:val="20"/>
          <w:lang w:eastAsia="nl-NL"/>
        </w:rPr>
        <w:t xml:space="preserve">Restaurants die </w:t>
      </w:r>
      <w:r>
        <w:rPr>
          <w:rFonts w:ascii="Calibri" w:eastAsia="Times New Roman" w:hAnsi="Calibri" w:cs="Times New Roman"/>
          <w:bCs/>
          <w:color w:val="222222"/>
          <w:sz w:val="20"/>
          <w:szCs w:val="20"/>
          <w:lang w:eastAsia="nl-NL"/>
        </w:rPr>
        <w:t xml:space="preserve">door Michelin </w:t>
      </w:r>
      <w:r w:rsidRPr="00247A7E">
        <w:rPr>
          <w:rFonts w:ascii="Calibri" w:eastAsia="Times New Roman" w:hAnsi="Calibri" w:cs="Times New Roman"/>
          <w:bCs/>
          <w:color w:val="222222"/>
          <w:sz w:val="20"/>
          <w:szCs w:val="20"/>
          <w:lang w:eastAsia="nl-NL"/>
        </w:rPr>
        <w:t xml:space="preserve">worden </w:t>
      </w:r>
      <w:r w:rsidR="00514EBB" w:rsidRPr="00247A7E">
        <w:rPr>
          <w:rFonts w:ascii="Calibri" w:eastAsia="Times New Roman" w:hAnsi="Calibri" w:cs="Times New Roman"/>
          <w:bCs/>
          <w:color w:val="222222"/>
          <w:sz w:val="20"/>
          <w:szCs w:val="20"/>
          <w:lang w:eastAsia="nl-NL"/>
        </w:rPr>
        <w:t>bekroond met één</w:t>
      </w:r>
      <w:r w:rsidR="00514EBB" w:rsidRPr="00514EBB">
        <w:rPr>
          <w:rFonts w:ascii="Calibri" w:eastAsia="Times New Roman" w:hAnsi="Calibri" w:cs="Times New Roman"/>
          <w:bCs/>
          <w:color w:val="222222"/>
          <w:sz w:val="20"/>
          <w:szCs w:val="20"/>
          <w:lang w:eastAsia="nl-NL"/>
        </w:rPr>
        <w:t xml:space="preserve"> ster</w:t>
      </w:r>
      <w:r w:rsidR="00514EBB" w:rsidRPr="00247A7E">
        <w:rPr>
          <w:rFonts w:ascii="Calibri" w:eastAsia="Times New Roman" w:hAnsi="Calibri" w:cs="Times New Roman"/>
          <w:bCs/>
          <w:color w:val="222222"/>
          <w:sz w:val="20"/>
          <w:szCs w:val="20"/>
          <w:lang w:eastAsia="nl-NL"/>
        </w:rPr>
        <w:t xml:space="preserve"> </w:t>
      </w:r>
      <w:r w:rsidRPr="00247A7E">
        <w:rPr>
          <w:rFonts w:ascii="Calibri" w:eastAsia="Times New Roman" w:hAnsi="Calibri" w:cs="Times New Roman"/>
          <w:bCs/>
          <w:color w:val="222222"/>
          <w:sz w:val="20"/>
          <w:szCs w:val="20"/>
          <w:lang w:eastAsia="nl-NL"/>
        </w:rPr>
        <w:t>staan vermeld als</w:t>
      </w:r>
      <w:r w:rsidR="00514EBB" w:rsidRPr="00247A7E">
        <w:rPr>
          <w:rFonts w:ascii="Calibri" w:eastAsia="Times New Roman" w:hAnsi="Calibri" w:cs="Times New Roman"/>
          <w:bCs/>
          <w:color w:val="222222"/>
          <w:sz w:val="20"/>
          <w:szCs w:val="20"/>
          <w:lang w:eastAsia="nl-NL"/>
        </w:rPr>
        <w:t xml:space="preserve"> ‘</w:t>
      </w:r>
      <w:r w:rsidR="00514EBB" w:rsidRPr="00247A7E">
        <w:rPr>
          <w:rFonts w:ascii="Calibri" w:eastAsia="Times New Roman" w:hAnsi="Calibri" w:cs="Times New Roman"/>
          <w:bCs/>
          <w:i/>
          <w:color w:val="222222"/>
          <w:sz w:val="20"/>
          <w:szCs w:val="20"/>
          <w:lang w:eastAsia="nl-NL"/>
        </w:rPr>
        <w:t>een uitstekende keuken in zijn categorie</w:t>
      </w:r>
      <w:r w:rsidR="00514EBB" w:rsidRPr="00247A7E">
        <w:rPr>
          <w:rFonts w:ascii="Calibri" w:eastAsia="Times New Roman" w:hAnsi="Calibri" w:cs="Times New Roman"/>
          <w:bCs/>
          <w:color w:val="222222"/>
          <w:sz w:val="20"/>
          <w:szCs w:val="20"/>
          <w:lang w:eastAsia="nl-NL"/>
        </w:rPr>
        <w:t xml:space="preserve">’. </w:t>
      </w:r>
      <w:r w:rsidRPr="00247A7E">
        <w:rPr>
          <w:rFonts w:ascii="Calibri" w:eastAsia="Times New Roman" w:hAnsi="Calibri" w:cs="Times New Roman"/>
          <w:bCs/>
          <w:color w:val="222222"/>
          <w:sz w:val="20"/>
          <w:szCs w:val="20"/>
          <w:lang w:eastAsia="nl-NL"/>
        </w:rPr>
        <w:t>Een ster zegt dus niet zomaar dat het restaurant een goede keuken heeft, maar onderstreept dat het restaurant er werkelijk uitspringt</w:t>
      </w:r>
      <w:r>
        <w:rPr>
          <w:rFonts w:ascii="Calibri" w:eastAsia="Times New Roman" w:hAnsi="Calibri" w:cs="Times New Roman"/>
          <w:bCs/>
          <w:color w:val="222222"/>
          <w:sz w:val="20"/>
          <w:szCs w:val="20"/>
          <w:lang w:eastAsia="nl-NL"/>
        </w:rPr>
        <w:t>,</w:t>
      </w:r>
      <w:r w:rsidRPr="00247A7E">
        <w:rPr>
          <w:rFonts w:ascii="Calibri" w:eastAsia="Times New Roman" w:hAnsi="Calibri" w:cs="Times New Roman"/>
          <w:bCs/>
          <w:color w:val="222222"/>
          <w:sz w:val="20"/>
          <w:szCs w:val="20"/>
          <w:lang w:eastAsia="nl-NL"/>
        </w:rPr>
        <w:t xml:space="preserve"> in vergelijking met </w:t>
      </w:r>
      <w:r w:rsidR="009C46AF">
        <w:rPr>
          <w:rFonts w:ascii="Calibri" w:eastAsia="Times New Roman" w:hAnsi="Calibri" w:cs="Times New Roman"/>
          <w:bCs/>
          <w:color w:val="222222"/>
          <w:sz w:val="20"/>
          <w:szCs w:val="20"/>
          <w:lang w:eastAsia="nl-NL"/>
        </w:rPr>
        <w:t xml:space="preserve">andere </w:t>
      </w:r>
      <w:r w:rsidRPr="00247A7E">
        <w:rPr>
          <w:rFonts w:ascii="Calibri" w:eastAsia="Times New Roman" w:hAnsi="Calibri" w:cs="Times New Roman"/>
          <w:bCs/>
          <w:color w:val="222222"/>
          <w:sz w:val="20"/>
          <w:szCs w:val="20"/>
          <w:lang w:eastAsia="nl-NL"/>
        </w:rPr>
        <w:t>restaurants uit dezelfde categorie.</w:t>
      </w:r>
      <w:r>
        <w:rPr>
          <w:rFonts w:ascii="Calibri" w:eastAsia="Times New Roman" w:hAnsi="Calibri" w:cs="Times New Roman"/>
          <w:bCs/>
          <w:color w:val="222222"/>
          <w:sz w:val="20"/>
          <w:szCs w:val="20"/>
          <w:lang w:eastAsia="nl-NL"/>
        </w:rPr>
        <w:t xml:space="preserve"> En gezien de ‘categorie’ als regel overeenkomt met de prijsklasse, staat de ster dus onuitgesproken voor een uitzonderlijke prijs/kwaliteitsverhouding.</w:t>
      </w:r>
    </w:p>
    <w:p w14:paraId="388BD5F3" w14:textId="77777777" w:rsidR="00247A7E" w:rsidRPr="00514EBB" w:rsidRDefault="00247A7E" w:rsidP="00514EBB">
      <w:pPr>
        <w:shd w:val="clear" w:color="auto" w:fill="FFFFFF"/>
        <w:spacing w:after="24"/>
        <w:rPr>
          <w:rFonts w:ascii="Helvetica" w:eastAsia="Times New Roman" w:hAnsi="Helvetica" w:cs="Times New Roman"/>
          <w:b/>
          <w:bCs/>
          <w:color w:val="222222"/>
          <w:sz w:val="21"/>
          <w:szCs w:val="21"/>
          <w:lang w:eastAsia="nl-NL"/>
        </w:rPr>
      </w:pPr>
    </w:p>
    <w:p w14:paraId="7B3208E6" w14:textId="065C0BA5" w:rsidR="008200FB" w:rsidRPr="00B60F69" w:rsidRDefault="00676CC3" w:rsidP="00682140">
      <w:pPr>
        <w:spacing w:line="360" w:lineRule="auto"/>
        <w:rPr>
          <w:i/>
          <w:sz w:val="20"/>
          <w:szCs w:val="20"/>
        </w:rPr>
      </w:pPr>
      <w:r w:rsidRPr="00B60F69">
        <w:rPr>
          <w:sz w:val="20"/>
          <w:szCs w:val="20"/>
        </w:rPr>
        <w:lastRenderedPageBreak/>
        <w:t xml:space="preserve">Jan </w:t>
      </w:r>
      <w:proofErr w:type="spellStart"/>
      <w:r w:rsidRPr="00B60F69">
        <w:rPr>
          <w:sz w:val="20"/>
          <w:szCs w:val="20"/>
        </w:rPr>
        <w:t>Audenaert</w:t>
      </w:r>
      <w:proofErr w:type="spellEnd"/>
      <w:r w:rsidRPr="00B60F69">
        <w:rPr>
          <w:sz w:val="20"/>
          <w:szCs w:val="20"/>
        </w:rPr>
        <w:t xml:space="preserve"> </w:t>
      </w:r>
      <w:r w:rsidR="002A31F7" w:rsidRPr="00B60F69">
        <w:rPr>
          <w:sz w:val="20"/>
          <w:szCs w:val="20"/>
        </w:rPr>
        <w:t xml:space="preserve">over de nieuwe </w:t>
      </w:r>
      <w:r w:rsidR="004B2BA3">
        <w:rPr>
          <w:sz w:val="20"/>
          <w:szCs w:val="20"/>
        </w:rPr>
        <w:t>bekroning</w:t>
      </w:r>
      <w:r w:rsidR="00D852D2" w:rsidRPr="00B60F69">
        <w:rPr>
          <w:sz w:val="20"/>
          <w:szCs w:val="20"/>
        </w:rPr>
        <w:t>: “</w:t>
      </w:r>
      <w:r w:rsidR="00597A70" w:rsidRPr="00BE66E7">
        <w:rPr>
          <w:i/>
          <w:sz w:val="20"/>
          <w:szCs w:val="20"/>
        </w:rPr>
        <w:t xml:space="preserve">We weten dat de kwaliteit van de producten, naast de kunde van de chef en persoonlijkheid van de keuken, van doorslaggevend belang is bij het uitreiken van de sterren. Dag in dag uit zetten we alles op alles om onze klanten culinaire </w:t>
      </w:r>
      <w:r w:rsidR="00904AE8">
        <w:rPr>
          <w:i/>
          <w:sz w:val="20"/>
          <w:szCs w:val="20"/>
        </w:rPr>
        <w:t>hoogstandjes</w:t>
      </w:r>
      <w:r w:rsidR="00597A70" w:rsidRPr="00BE66E7">
        <w:rPr>
          <w:i/>
          <w:sz w:val="20"/>
          <w:szCs w:val="20"/>
        </w:rPr>
        <w:t xml:space="preserve"> te serveren. Die </w:t>
      </w:r>
      <w:r w:rsidR="00904AE8">
        <w:rPr>
          <w:i/>
          <w:sz w:val="20"/>
          <w:szCs w:val="20"/>
        </w:rPr>
        <w:t>hoogstandjes</w:t>
      </w:r>
      <w:r w:rsidR="00597A70" w:rsidRPr="00BE66E7">
        <w:rPr>
          <w:i/>
          <w:sz w:val="20"/>
          <w:szCs w:val="20"/>
        </w:rPr>
        <w:t xml:space="preserve"> </w:t>
      </w:r>
      <w:r w:rsidR="00904AE8">
        <w:rPr>
          <w:i/>
          <w:sz w:val="20"/>
          <w:szCs w:val="20"/>
        </w:rPr>
        <w:t>vertalen</w:t>
      </w:r>
      <w:r w:rsidR="00597A70" w:rsidRPr="00BE66E7">
        <w:rPr>
          <w:i/>
          <w:sz w:val="20"/>
          <w:szCs w:val="20"/>
        </w:rPr>
        <w:t xml:space="preserve"> zich in een pure keuken, zowel op product als smaak, maar ook in een pure beleving van alles wat daarbij komt kijken. We zijn andermaal ontzettend trots dat onze inspanningen </w:t>
      </w:r>
      <w:r w:rsidR="00625A46" w:rsidRPr="00BE66E7">
        <w:rPr>
          <w:i/>
          <w:sz w:val="20"/>
          <w:szCs w:val="20"/>
        </w:rPr>
        <w:t xml:space="preserve">ook dit jaar </w:t>
      </w:r>
      <w:r w:rsidR="00CC00AB">
        <w:rPr>
          <w:i/>
          <w:sz w:val="20"/>
          <w:szCs w:val="20"/>
        </w:rPr>
        <w:t>zijn</w:t>
      </w:r>
      <w:r w:rsidR="00625A46" w:rsidRPr="00BE66E7">
        <w:rPr>
          <w:i/>
          <w:sz w:val="20"/>
          <w:szCs w:val="20"/>
        </w:rPr>
        <w:t xml:space="preserve"> beloond.”</w:t>
      </w:r>
      <w:r w:rsidR="00597A70">
        <w:rPr>
          <w:sz w:val="20"/>
          <w:szCs w:val="20"/>
        </w:rPr>
        <w:t xml:space="preserve"> </w:t>
      </w:r>
    </w:p>
    <w:p w14:paraId="7E37FA07" w14:textId="77777777" w:rsidR="00E54A98" w:rsidRPr="00B60F69" w:rsidRDefault="00E54A98" w:rsidP="00682140">
      <w:pPr>
        <w:spacing w:line="360" w:lineRule="auto"/>
        <w:rPr>
          <w:sz w:val="20"/>
          <w:szCs w:val="20"/>
        </w:rPr>
      </w:pPr>
    </w:p>
    <w:p w14:paraId="77B2FDE9" w14:textId="2F07825F" w:rsidR="00625A46" w:rsidRPr="00BE66E7" w:rsidRDefault="00B271F5" w:rsidP="00682140">
      <w:pPr>
        <w:spacing w:line="360" w:lineRule="auto"/>
        <w:rPr>
          <w:i/>
          <w:sz w:val="20"/>
          <w:szCs w:val="20"/>
        </w:rPr>
      </w:pPr>
      <w:r w:rsidRPr="00B60F69">
        <w:rPr>
          <w:sz w:val="20"/>
          <w:szCs w:val="20"/>
        </w:rPr>
        <w:t>Ann Stevens</w:t>
      </w:r>
      <w:r w:rsidR="00817007" w:rsidRPr="00B60F69">
        <w:rPr>
          <w:sz w:val="20"/>
          <w:szCs w:val="20"/>
        </w:rPr>
        <w:t>, zakenpartner en echtgenote,</w:t>
      </w:r>
      <w:r w:rsidRPr="00B60F69">
        <w:rPr>
          <w:sz w:val="20"/>
          <w:szCs w:val="20"/>
        </w:rPr>
        <w:t xml:space="preserve"> </w:t>
      </w:r>
      <w:r w:rsidR="00625A46">
        <w:rPr>
          <w:sz w:val="20"/>
          <w:szCs w:val="20"/>
        </w:rPr>
        <w:t xml:space="preserve">onderstreept graag de extra inspanningen die zijn gemaakt om de klanten te verwennen: </w:t>
      </w:r>
      <w:r w:rsidR="00625A46" w:rsidRPr="00BE66E7">
        <w:rPr>
          <w:i/>
          <w:sz w:val="20"/>
          <w:szCs w:val="20"/>
        </w:rPr>
        <w:t xml:space="preserve">“Stilstaan is achteruitgaan. Net zoals Jan telkens opnieuw zijn beste beentje voorzet in de keuken, doen we dat ook in de zaal. Zo hebben we dit jaar geïnvesteerd in nieuwe borden, bestek en tafeldecoratie. </w:t>
      </w:r>
      <w:r w:rsidR="00BE66E7" w:rsidRPr="00BE66E7">
        <w:rPr>
          <w:i/>
          <w:sz w:val="20"/>
          <w:szCs w:val="20"/>
        </w:rPr>
        <w:t xml:space="preserve">Maar we houden bijvoorbeeld ook ons wijnassortiment </w:t>
      </w:r>
      <w:r w:rsidR="00904AE8">
        <w:rPr>
          <w:i/>
          <w:sz w:val="20"/>
          <w:szCs w:val="20"/>
        </w:rPr>
        <w:t xml:space="preserve">nauwlettend </w:t>
      </w:r>
      <w:r w:rsidR="00BE66E7" w:rsidRPr="00BE66E7">
        <w:rPr>
          <w:i/>
          <w:sz w:val="20"/>
          <w:szCs w:val="20"/>
        </w:rPr>
        <w:t xml:space="preserve">in de gaten en aarzelen niet om er af en toe een interessante, nieuwe naam aan toe te voegen. </w:t>
      </w:r>
      <w:r w:rsidR="00625A46" w:rsidRPr="00BE66E7">
        <w:rPr>
          <w:i/>
          <w:sz w:val="20"/>
          <w:szCs w:val="20"/>
        </w:rPr>
        <w:t>Door continu te vernieuwen</w:t>
      </w:r>
      <w:r w:rsidR="00CC00AB">
        <w:rPr>
          <w:i/>
          <w:sz w:val="20"/>
          <w:szCs w:val="20"/>
        </w:rPr>
        <w:t>,</w:t>
      </w:r>
      <w:r w:rsidR="00625A46" w:rsidRPr="00BE66E7">
        <w:rPr>
          <w:i/>
          <w:sz w:val="20"/>
          <w:szCs w:val="20"/>
        </w:rPr>
        <w:t xml:space="preserve"> houden we </w:t>
      </w:r>
      <w:r w:rsidR="00BE66E7" w:rsidRPr="00BE66E7">
        <w:rPr>
          <w:i/>
          <w:sz w:val="20"/>
          <w:szCs w:val="20"/>
        </w:rPr>
        <w:t xml:space="preserve">niet alleen </w:t>
      </w:r>
      <w:r w:rsidR="00625A46" w:rsidRPr="00BE66E7">
        <w:rPr>
          <w:i/>
          <w:sz w:val="20"/>
          <w:szCs w:val="20"/>
        </w:rPr>
        <w:t>onszelf scherp</w:t>
      </w:r>
      <w:r w:rsidR="00BE66E7" w:rsidRPr="00BE66E7">
        <w:rPr>
          <w:i/>
          <w:sz w:val="20"/>
          <w:szCs w:val="20"/>
        </w:rPr>
        <w:t xml:space="preserve"> maar proberen we ook om ons plekje bij die culinaire top veilig te stellen.”</w:t>
      </w:r>
    </w:p>
    <w:p w14:paraId="35876857" w14:textId="77777777" w:rsidR="00625A46" w:rsidRPr="00BE66E7" w:rsidRDefault="00625A46" w:rsidP="00682140">
      <w:pPr>
        <w:spacing w:line="360" w:lineRule="auto"/>
        <w:rPr>
          <w:i/>
          <w:sz w:val="20"/>
          <w:szCs w:val="20"/>
        </w:rPr>
      </w:pPr>
    </w:p>
    <w:p w14:paraId="4AF03B23" w14:textId="1595FC31" w:rsidR="00CF5B15" w:rsidRPr="00B60F69" w:rsidRDefault="00CF5B15" w:rsidP="00682140">
      <w:pPr>
        <w:spacing w:line="360" w:lineRule="auto"/>
        <w:rPr>
          <w:sz w:val="20"/>
          <w:szCs w:val="20"/>
        </w:rPr>
      </w:pPr>
      <w:r w:rsidRPr="00B60F69">
        <w:rPr>
          <w:sz w:val="20"/>
          <w:szCs w:val="20"/>
        </w:rPr>
        <w:t xml:space="preserve">Bij </w:t>
      </w:r>
      <w:proofErr w:type="spellStart"/>
      <w:r w:rsidRPr="00B60F69">
        <w:rPr>
          <w:sz w:val="20"/>
          <w:szCs w:val="20"/>
        </w:rPr>
        <w:t>d’Oude</w:t>
      </w:r>
      <w:proofErr w:type="spellEnd"/>
      <w:r w:rsidRPr="00B60F69">
        <w:rPr>
          <w:sz w:val="20"/>
          <w:szCs w:val="20"/>
        </w:rPr>
        <w:t xml:space="preserve"> Pastorie kan men terecht voor de heerlijkste creaties en evenwichtige </w:t>
      </w:r>
      <w:r w:rsidR="00126046" w:rsidRPr="00B60F69">
        <w:rPr>
          <w:sz w:val="20"/>
          <w:szCs w:val="20"/>
        </w:rPr>
        <w:t>gerechten</w:t>
      </w:r>
      <w:r w:rsidRPr="00B60F69">
        <w:rPr>
          <w:sz w:val="20"/>
          <w:szCs w:val="20"/>
        </w:rPr>
        <w:t xml:space="preserve"> vertrekkende van </w:t>
      </w:r>
      <w:r w:rsidR="005514C3" w:rsidRPr="00B60F69">
        <w:rPr>
          <w:sz w:val="20"/>
          <w:szCs w:val="20"/>
        </w:rPr>
        <w:t>verse, eersteklas</w:t>
      </w:r>
      <w:r w:rsidRPr="00B60F69">
        <w:rPr>
          <w:sz w:val="20"/>
          <w:szCs w:val="20"/>
        </w:rPr>
        <w:t xml:space="preserve">producten. </w:t>
      </w:r>
      <w:r w:rsidR="00126046" w:rsidRPr="00B60F69">
        <w:rPr>
          <w:sz w:val="20"/>
          <w:szCs w:val="20"/>
        </w:rPr>
        <w:t>Daarnaast is er een grote keuze wijnen uit goed gekozen en verrassende</w:t>
      </w:r>
      <w:r w:rsidRPr="00B60F69">
        <w:rPr>
          <w:sz w:val="20"/>
          <w:szCs w:val="20"/>
        </w:rPr>
        <w:t xml:space="preserve"> regio’</w:t>
      </w:r>
      <w:r w:rsidR="00126046" w:rsidRPr="00B60F69">
        <w:rPr>
          <w:sz w:val="20"/>
          <w:szCs w:val="20"/>
        </w:rPr>
        <w:t>s. Voeg daarbij e</w:t>
      </w:r>
      <w:r w:rsidR="00ED47F1" w:rsidRPr="00B60F69">
        <w:rPr>
          <w:sz w:val="20"/>
          <w:szCs w:val="20"/>
        </w:rPr>
        <w:t>en uiterst at</w:t>
      </w:r>
      <w:r w:rsidR="00126046" w:rsidRPr="00B60F69">
        <w:rPr>
          <w:sz w:val="20"/>
          <w:szCs w:val="20"/>
        </w:rPr>
        <w:t xml:space="preserve">tente en vriendelijke bediening voor een </w:t>
      </w:r>
      <w:r w:rsidR="00AE328D" w:rsidRPr="00B60F69">
        <w:rPr>
          <w:sz w:val="20"/>
          <w:szCs w:val="20"/>
        </w:rPr>
        <w:t xml:space="preserve">culinair </w:t>
      </w:r>
      <w:r w:rsidR="00126046" w:rsidRPr="00B60F69">
        <w:rPr>
          <w:sz w:val="20"/>
          <w:szCs w:val="20"/>
        </w:rPr>
        <w:t>hoogstaande beleving.</w:t>
      </w:r>
    </w:p>
    <w:p w14:paraId="7D198886" w14:textId="77777777" w:rsidR="008200FB" w:rsidRPr="00B60F69" w:rsidRDefault="008200FB" w:rsidP="00682140">
      <w:pPr>
        <w:spacing w:line="360" w:lineRule="auto"/>
        <w:rPr>
          <w:sz w:val="20"/>
          <w:szCs w:val="20"/>
        </w:rPr>
      </w:pPr>
    </w:p>
    <w:p w14:paraId="44CFAD72" w14:textId="77777777" w:rsidR="0004166C" w:rsidRPr="00512F4A" w:rsidRDefault="0004166C" w:rsidP="0004166C">
      <w:pPr>
        <w:spacing w:line="360" w:lineRule="auto"/>
        <w:rPr>
          <w:b/>
          <w:sz w:val="19"/>
          <w:szCs w:val="19"/>
        </w:rPr>
      </w:pPr>
      <w:r w:rsidRPr="00512F4A">
        <w:rPr>
          <w:b/>
          <w:sz w:val="19"/>
          <w:szCs w:val="19"/>
        </w:rPr>
        <w:t xml:space="preserve">Over </w:t>
      </w:r>
      <w:proofErr w:type="spellStart"/>
      <w:r w:rsidRPr="00512F4A">
        <w:rPr>
          <w:b/>
          <w:sz w:val="19"/>
          <w:szCs w:val="19"/>
        </w:rPr>
        <w:t>d’Oude</w:t>
      </w:r>
      <w:proofErr w:type="spellEnd"/>
      <w:r w:rsidRPr="00512F4A">
        <w:rPr>
          <w:b/>
          <w:sz w:val="19"/>
          <w:szCs w:val="19"/>
        </w:rPr>
        <w:t xml:space="preserve"> Pastorie – het team</w:t>
      </w:r>
    </w:p>
    <w:p w14:paraId="6E3DBC30" w14:textId="0490A3EF" w:rsidR="0004166C" w:rsidRPr="00512F4A" w:rsidRDefault="0004166C" w:rsidP="0004166C">
      <w:pPr>
        <w:spacing w:line="360" w:lineRule="auto"/>
        <w:rPr>
          <w:sz w:val="19"/>
          <w:szCs w:val="19"/>
        </w:rPr>
      </w:pPr>
      <w:r w:rsidRPr="00512F4A">
        <w:rPr>
          <w:sz w:val="19"/>
          <w:szCs w:val="19"/>
        </w:rPr>
        <w:t xml:space="preserve">Jan </w:t>
      </w:r>
      <w:proofErr w:type="spellStart"/>
      <w:r w:rsidRPr="00512F4A">
        <w:rPr>
          <w:sz w:val="19"/>
          <w:szCs w:val="19"/>
        </w:rPr>
        <w:t>Audenaert</w:t>
      </w:r>
      <w:proofErr w:type="spellEnd"/>
      <w:r w:rsidRPr="00512F4A">
        <w:rPr>
          <w:sz w:val="19"/>
          <w:szCs w:val="19"/>
        </w:rPr>
        <w:t xml:space="preserve"> en Ann Stevens leerden elkaar eind de jaren ’90 kennen tijdens hun studietijd </w:t>
      </w:r>
      <w:r w:rsidR="00DE1BE7" w:rsidRPr="00512F4A">
        <w:rPr>
          <w:sz w:val="19"/>
          <w:szCs w:val="19"/>
        </w:rPr>
        <w:t>in</w:t>
      </w:r>
      <w:r w:rsidRPr="00512F4A">
        <w:rPr>
          <w:sz w:val="19"/>
          <w:szCs w:val="19"/>
        </w:rPr>
        <w:t xml:space="preserve"> Ter Groene </w:t>
      </w:r>
      <w:proofErr w:type="spellStart"/>
      <w:r w:rsidRPr="00512F4A">
        <w:rPr>
          <w:sz w:val="19"/>
          <w:szCs w:val="19"/>
        </w:rPr>
        <w:t>Poorte</w:t>
      </w:r>
      <w:proofErr w:type="spellEnd"/>
      <w:r w:rsidRPr="00512F4A">
        <w:rPr>
          <w:sz w:val="19"/>
          <w:szCs w:val="19"/>
        </w:rPr>
        <w:t xml:space="preserve"> in Brugge. Jan volgde er de opleiding Hotelmanagement terwijl Ann er zich specialiseerde in wijn en drank. Jan begon als kok in sterrenrestaurant De </w:t>
      </w:r>
      <w:proofErr w:type="spellStart"/>
      <w:r w:rsidRPr="00512F4A">
        <w:rPr>
          <w:sz w:val="19"/>
          <w:szCs w:val="19"/>
        </w:rPr>
        <w:t>Plezanten</w:t>
      </w:r>
      <w:proofErr w:type="spellEnd"/>
      <w:r w:rsidRPr="00512F4A">
        <w:rPr>
          <w:sz w:val="19"/>
          <w:szCs w:val="19"/>
        </w:rPr>
        <w:t xml:space="preserve"> Hof (Hamme). In restaurant Lijsterbes ontmoetten de twee elkaar voor het eerst op professioneel vlak. Jan stond er achter het fornuis terwijl Ann zich over de zaal ontfermde. De volgende stap was hun eigen restaurant. Die werd in 2005 boven de doopvont gehouden in de voormalige pastorij van </w:t>
      </w:r>
      <w:proofErr w:type="spellStart"/>
      <w:r w:rsidRPr="00512F4A">
        <w:rPr>
          <w:sz w:val="19"/>
          <w:szCs w:val="19"/>
        </w:rPr>
        <w:t>Hijfte</w:t>
      </w:r>
      <w:proofErr w:type="spellEnd"/>
      <w:r w:rsidRPr="00512F4A">
        <w:rPr>
          <w:sz w:val="19"/>
          <w:szCs w:val="19"/>
        </w:rPr>
        <w:t xml:space="preserve"> met toepasselijke naam ‘</w:t>
      </w:r>
      <w:proofErr w:type="spellStart"/>
      <w:r w:rsidRPr="00512F4A">
        <w:rPr>
          <w:sz w:val="19"/>
          <w:szCs w:val="19"/>
        </w:rPr>
        <w:t>d’Oude</w:t>
      </w:r>
      <w:proofErr w:type="spellEnd"/>
      <w:r w:rsidRPr="00512F4A">
        <w:rPr>
          <w:sz w:val="19"/>
          <w:szCs w:val="19"/>
        </w:rPr>
        <w:t xml:space="preserve"> Pastorie’. Een </w:t>
      </w:r>
      <w:r w:rsidR="00BE66E7" w:rsidRPr="00512F4A">
        <w:rPr>
          <w:sz w:val="19"/>
          <w:szCs w:val="19"/>
        </w:rPr>
        <w:t>zes</w:t>
      </w:r>
      <w:r w:rsidRPr="00512F4A">
        <w:rPr>
          <w:sz w:val="19"/>
          <w:szCs w:val="19"/>
        </w:rPr>
        <w:t xml:space="preserve">koppig team staat er garant voor heerlijke gerechten, vertrekkende van eersteklas producten en bijhorende wijnen, en een vriendelijke bediening in de zaal. Het restaurant wordt steevast bekroond met 15 punten door </w:t>
      </w:r>
      <w:proofErr w:type="spellStart"/>
      <w:r w:rsidRPr="00512F4A">
        <w:rPr>
          <w:sz w:val="19"/>
          <w:szCs w:val="19"/>
        </w:rPr>
        <w:t>Gault&amp;Millau</w:t>
      </w:r>
      <w:proofErr w:type="spellEnd"/>
      <w:r w:rsidRPr="00512F4A">
        <w:rPr>
          <w:sz w:val="19"/>
          <w:szCs w:val="19"/>
        </w:rPr>
        <w:t xml:space="preserve"> en kreeg in 201</w:t>
      </w:r>
      <w:r w:rsidR="00E77ED2" w:rsidRPr="00512F4A">
        <w:rPr>
          <w:sz w:val="19"/>
          <w:szCs w:val="19"/>
        </w:rPr>
        <w:t>4</w:t>
      </w:r>
      <w:r w:rsidRPr="00512F4A">
        <w:rPr>
          <w:sz w:val="19"/>
          <w:szCs w:val="19"/>
        </w:rPr>
        <w:t xml:space="preserve"> een eerste ster uitgereikt door Michelin.</w:t>
      </w:r>
    </w:p>
    <w:p w14:paraId="51696C1B" w14:textId="77777777" w:rsidR="0004166C" w:rsidRPr="00512F4A" w:rsidRDefault="0004166C" w:rsidP="0004166C">
      <w:pPr>
        <w:spacing w:line="360" w:lineRule="auto"/>
        <w:rPr>
          <w:sz w:val="19"/>
          <w:szCs w:val="19"/>
        </w:rPr>
      </w:pPr>
    </w:p>
    <w:p w14:paraId="54652C96" w14:textId="77777777" w:rsidR="0004166C" w:rsidRPr="00512F4A" w:rsidRDefault="0004166C" w:rsidP="0004166C">
      <w:pPr>
        <w:spacing w:line="360" w:lineRule="auto"/>
        <w:rPr>
          <w:b/>
          <w:sz w:val="19"/>
          <w:szCs w:val="19"/>
        </w:rPr>
      </w:pPr>
      <w:r w:rsidRPr="00512F4A">
        <w:rPr>
          <w:b/>
          <w:sz w:val="19"/>
          <w:szCs w:val="19"/>
        </w:rPr>
        <w:t xml:space="preserve">Over </w:t>
      </w:r>
      <w:proofErr w:type="spellStart"/>
      <w:r w:rsidRPr="00512F4A">
        <w:rPr>
          <w:b/>
          <w:sz w:val="19"/>
          <w:szCs w:val="19"/>
        </w:rPr>
        <w:t>d’Oude</w:t>
      </w:r>
      <w:proofErr w:type="spellEnd"/>
      <w:r w:rsidRPr="00512F4A">
        <w:rPr>
          <w:b/>
          <w:sz w:val="19"/>
          <w:szCs w:val="19"/>
        </w:rPr>
        <w:t xml:space="preserve"> Pastorie – het pand</w:t>
      </w:r>
    </w:p>
    <w:p w14:paraId="486C5C18" w14:textId="25D13096" w:rsidR="0004166C" w:rsidRPr="00512F4A" w:rsidRDefault="0004166C" w:rsidP="0004166C">
      <w:pPr>
        <w:spacing w:line="360" w:lineRule="auto"/>
        <w:rPr>
          <w:sz w:val="19"/>
          <w:szCs w:val="19"/>
        </w:rPr>
      </w:pPr>
      <w:r w:rsidRPr="00512F4A">
        <w:rPr>
          <w:sz w:val="19"/>
          <w:szCs w:val="19"/>
        </w:rPr>
        <w:t xml:space="preserve">Het restaurant bevindt zich in de voormalige pastorij van </w:t>
      </w:r>
      <w:proofErr w:type="spellStart"/>
      <w:r w:rsidRPr="00512F4A">
        <w:rPr>
          <w:sz w:val="19"/>
          <w:szCs w:val="19"/>
        </w:rPr>
        <w:t>Hijfte</w:t>
      </w:r>
      <w:proofErr w:type="spellEnd"/>
      <w:r w:rsidRPr="00512F4A">
        <w:rPr>
          <w:sz w:val="19"/>
          <w:szCs w:val="19"/>
        </w:rPr>
        <w:t xml:space="preserve">, vlakbij het centrum. Het pand deed daadwerkelijk dienst als pastorij, van 1939 tot 2000. Toen stond het leeg en in 2003 werd het openbaar verkocht. Na de nodige administratie en renovatiewerken – de indeling werd grotendeels behouden maar de ruimtes zelf kregen wel een grondige make-over – startten Jan </w:t>
      </w:r>
      <w:proofErr w:type="spellStart"/>
      <w:r w:rsidRPr="00512F4A">
        <w:rPr>
          <w:sz w:val="19"/>
          <w:szCs w:val="19"/>
        </w:rPr>
        <w:t>Audenaert</w:t>
      </w:r>
      <w:proofErr w:type="spellEnd"/>
      <w:r w:rsidRPr="00512F4A">
        <w:rPr>
          <w:sz w:val="19"/>
          <w:szCs w:val="19"/>
        </w:rPr>
        <w:t xml:space="preserve"> (3</w:t>
      </w:r>
      <w:r w:rsidR="00587E0A" w:rsidRPr="00512F4A">
        <w:rPr>
          <w:sz w:val="19"/>
          <w:szCs w:val="19"/>
        </w:rPr>
        <w:t>8</w:t>
      </w:r>
      <w:r w:rsidRPr="00512F4A">
        <w:rPr>
          <w:sz w:val="19"/>
          <w:szCs w:val="19"/>
        </w:rPr>
        <w:t>) en zijn vrouw Ann Stevens (3</w:t>
      </w:r>
      <w:r w:rsidR="00587E0A" w:rsidRPr="00512F4A">
        <w:rPr>
          <w:sz w:val="19"/>
          <w:szCs w:val="19"/>
        </w:rPr>
        <w:t>5</w:t>
      </w:r>
      <w:r w:rsidRPr="00512F4A">
        <w:rPr>
          <w:sz w:val="19"/>
          <w:szCs w:val="19"/>
        </w:rPr>
        <w:t>) er hun restaurant in 2005. Na 10 jaar (in 2015) kreeg het restaurant een nieuw, hedendaags interieur met lichte kleurtinten, natuurlijke accenten en gestileerde accessoires. Het koppel woont boven het restaurant, samen met hun twee kinderen Ruben (</w:t>
      </w:r>
      <w:r w:rsidR="00BE66E7" w:rsidRPr="00512F4A">
        <w:rPr>
          <w:sz w:val="19"/>
          <w:szCs w:val="19"/>
        </w:rPr>
        <w:t>7</w:t>
      </w:r>
      <w:r w:rsidRPr="00512F4A">
        <w:rPr>
          <w:sz w:val="19"/>
          <w:szCs w:val="19"/>
        </w:rPr>
        <w:t>) en Kirsten (</w:t>
      </w:r>
      <w:r w:rsidR="00BE66E7" w:rsidRPr="00512F4A">
        <w:rPr>
          <w:sz w:val="19"/>
          <w:szCs w:val="19"/>
        </w:rPr>
        <w:t>9</w:t>
      </w:r>
      <w:r w:rsidRPr="00512F4A">
        <w:rPr>
          <w:sz w:val="19"/>
          <w:szCs w:val="19"/>
        </w:rPr>
        <w:t>).</w:t>
      </w:r>
    </w:p>
    <w:p w14:paraId="7CE93E7C" w14:textId="77777777" w:rsidR="008200FB" w:rsidRPr="00512F4A" w:rsidRDefault="008200FB" w:rsidP="00682140">
      <w:pPr>
        <w:spacing w:line="360" w:lineRule="auto"/>
        <w:rPr>
          <w:sz w:val="19"/>
          <w:szCs w:val="19"/>
        </w:rPr>
      </w:pPr>
    </w:p>
    <w:p w14:paraId="1B0F28F7" w14:textId="77777777" w:rsidR="008200FB" w:rsidRPr="00512F4A" w:rsidRDefault="008200FB" w:rsidP="00682140">
      <w:pPr>
        <w:spacing w:line="360" w:lineRule="auto"/>
        <w:rPr>
          <w:sz w:val="19"/>
          <w:szCs w:val="19"/>
        </w:rPr>
      </w:pPr>
      <w:bookmarkStart w:id="0" w:name="_GoBack"/>
      <w:bookmarkEnd w:id="0"/>
      <w:r w:rsidRPr="00512F4A">
        <w:rPr>
          <w:b/>
          <w:sz w:val="19"/>
          <w:szCs w:val="19"/>
        </w:rPr>
        <w:t>Persinformatie</w:t>
      </w:r>
      <w:r w:rsidRPr="00512F4A">
        <w:rPr>
          <w:sz w:val="19"/>
          <w:szCs w:val="19"/>
        </w:rPr>
        <w:t xml:space="preserve">: </w:t>
      </w:r>
    </w:p>
    <w:p w14:paraId="2FA34068" w14:textId="77777777" w:rsidR="008200FB" w:rsidRPr="00512F4A" w:rsidRDefault="008200FB" w:rsidP="00682140">
      <w:pPr>
        <w:spacing w:line="360" w:lineRule="auto"/>
        <w:rPr>
          <w:sz w:val="19"/>
          <w:szCs w:val="19"/>
        </w:rPr>
      </w:pPr>
      <w:r w:rsidRPr="00512F4A">
        <w:rPr>
          <w:sz w:val="19"/>
          <w:szCs w:val="19"/>
        </w:rPr>
        <w:t xml:space="preserve">Square </w:t>
      </w:r>
      <w:proofErr w:type="spellStart"/>
      <w:r w:rsidRPr="00512F4A">
        <w:rPr>
          <w:sz w:val="19"/>
          <w:szCs w:val="19"/>
        </w:rPr>
        <w:t>Egg</w:t>
      </w:r>
      <w:proofErr w:type="spellEnd"/>
      <w:r w:rsidRPr="00512F4A">
        <w:rPr>
          <w:sz w:val="19"/>
          <w:szCs w:val="19"/>
        </w:rPr>
        <w:t xml:space="preserve">, Sandra Van Hauwaert, </w:t>
      </w:r>
      <w:proofErr w:type="gramStart"/>
      <w:r w:rsidRPr="00512F4A">
        <w:rPr>
          <w:sz w:val="19"/>
          <w:szCs w:val="19"/>
        </w:rPr>
        <w:t>GSM</w:t>
      </w:r>
      <w:proofErr w:type="gramEnd"/>
      <w:r w:rsidRPr="00512F4A">
        <w:rPr>
          <w:sz w:val="19"/>
          <w:szCs w:val="19"/>
        </w:rPr>
        <w:t xml:space="preserve"> 0497 251816, </w:t>
      </w:r>
      <w:hyperlink r:id="rId6" w:history="1">
        <w:r w:rsidRPr="00512F4A">
          <w:rPr>
            <w:rStyle w:val="Hyperlink"/>
            <w:sz w:val="19"/>
            <w:szCs w:val="19"/>
          </w:rPr>
          <w:t>sandra@square-egg.be</w:t>
        </w:r>
      </w:hyperlink>
    </w:p>
    <w:p w14:paraId="1732E2E2" w14:textId="3B2D6B5B" w:rsidR="00D57784" w:rsidRPr="00512F4A" w:rsidRDefault="00D57784" w:rsidP="00682140">
      <w:pPr>
        <w:spacing w:line="360" w:lineRule="auto"/>
        <w:rPr>
          <w:sz w:val="19"/>
          <w:szCs w:val="19"/>
        </w:rPr>
      </w:pPr>
      <w:r w:rsidRPr="00512F4A">
        <w:rPr>
          <w:sz w:val="19"/>
          <w:szCs w:val="19"/>
        </w:rPr>
        <w:t>Meer informatie:</w:t>
      </w:r>
      <w:r w:rsidR="00BE66E7" w:rsidRPr="00512F4A">
        <w:rPr>
          <w:b/>
          <w:sz w:val="19"/>
          <w:szCs w:val="19"/>
        </w:rPr>
        <w:t xml:space="preserve"> </w:t>
      </w:r>
      <w:hyperlink r:id="rId7" w:history="1">
        <w:r w:rsidRPr="00512F4A">
          <w:rPr>
            <w:rStyle w:val="Hyperlink"/>
            <w:sz w:val="19"/>
            <w:szCs w:val="19"/>
          </w:rPr>
          <w:t>http://www.doudepastorie.com/</w:t>
        </w:r>
      </w:hyperlink>
      <w:r w:rsidRPr="00512F4A">
        <w:rPr>
          <w:sz w:val="19"/>
          <w:szCs w:val="19"/>
        </w:rPr>
        <w:t xml:space="preserve"> </w:t>
      </w:r>
    </w:p>
    <w:sectPr w:rsidR="00D57784" w:rsidRPr="00512F4A" w:rsidSect="00E313A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EC"/>
    <w:rsid w:val="0001345E"/>
    <w:rsid w:val="00033BB0"/>
    <w:rsid w:val="0004166C"/>
    <w:rsid w:val="000D7202"/>
    <w:rsid w:val="00110C55"/>
    <w:rsid w:val="00126046"/>
    <w:rsid w:val="00134138"/>
    <w:rsid w:val="001B26C7"/>
    <w:rsid w:val="001B62A7"/>
    <w:rsid w:val="001F7422"/>
    <w:rsid w:val="002050D5"/>
    <w:rsid w:val="00247A7E"/>
    <w:rsid w:val="002A31F7"/>
    <w:rsid w:val="00374705"/>
    <w:rsid w:val="00382066"/>
    <w:rsid w:val="00451295"/>
    <w:rsid w:val="00471360"/>
    <w:rsid w:val="004B2BA3"/>
    <w:rsid w:val="00512F4A"/>
    <w:rsid w:val="00514EBB"/>
    <w:rsid w:val="005514C3"/>
    <w:rsid w:val="00587E0A"/>
    <w:rsid w:val="005969F1"/>
    <w:rsid w:val="00597A70"/>
    <w:rsid w:val="005A2784"/>
    <w:rsid w:val="005B4195"/>
    <w:rsid w:val="00612BDD"/>
    <w:rsid w:val="00625A46"/>
    <w:rsid w:val="0064784E"/>
    <w:rsid w:val="00653BF5"/>
    <w:rsid w:val="00676CC3"/>
    <w:rsid w:val="00682140"/>
    <w:rsid w:val="006C4C66"/>
    <w:rsid w:val="006C7D5D"/>
    <w:rsid w:val="00712F5D"/>
    <w:rsid w:val="00717331"/>
    <w:rsid w:val="00734E1F"/>
    <w:rsid w:val="00765182"/>
    <w:rsid w:val="00770074"/>
    <w:rsid w:val="0079130C"/>
    <w:rsid w:val="007B2A36"/>
    <w:rsid w:val="007E6A7E"/>
    <w:rsid w:val="007F3723"/>
    <w:rsid w:val="00812A9B"/>
    <w:rsid w:val="00817007"/>
    <w:rsid w:val="008200FB"/>
    <w:rsid w:val="00904AE8"/>
    <w:rsid w:val="009B6951"/>
    <w:rsid w:val="009B7BAE"/>
    <w:rsid w:val="009C46AF"/>
    <w:rsid w:val="00A50A14"/>
    <w:rsid w:val="00AE328D"/>
    <w:rsid w:val="00B07380"/>
    <w:rsid w:val="00B271F5"/>
    <w:rsid w:val="00B60F69"/>
    <w:rsid w:val="00BE66E7"/>
    <w:rsid w:val="00BF2D7F"/>
    <w:rsid w:val="00BF75B4"/>
    <w:rsid w:val="00C00191"/>
    <w:rsid w:val="00C310EC"/>
    <w:rsid w:val="00C510EC"/>
    <w:rsid w:val="00C658B4"/>
    <w:rsid w:val="00CA02C4"/>
    <w:rsid w:val="00CC00AB"/>
    <w:rsid w:val="00CF5B15"/>
    <w:rsid w:val="00D57784"/>
    <w:rsid w:val="00D852D2"/>
    <w:rsid w:val="00D9280E"/>
    <w:rsid w:val="00DD4A7A"/>
    <w:rsid w:val="00DE1BE7"/>
    <w:rsid w:val="00DF184A"/>
    <w:rsid w:val="00E25299"/>
    <w:rsid w:val="00E313A6"/>
    <w:rsid w:val="00E54A98"/>
    <w:rsid w:val="00E77ED2"/>
    <w:rsid w:val="00E81288"/>
    <w:rsid w:val="00E84B3C"/>
    <w:rsid w:val="00E9437E"/>
    <w:rsid w:val="00EC4209"/>
    <w:rsid w:val="00ED47F1"/>
    <w:rsid w:val="00F46E6C"/>
    <w:rsid w:val="00F81130"/>
    <w:rsid w:val="00FD6B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E2A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77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472406">
      <w:bodyDiv w:val="1"/>
      <w:marLeft w:val="0"/>
      <w:marRight w:val="0"/>
      <w:marTop w:val="0"/>
      <w:marBottom w:val="0"/>
      <w:divBdr>
        <w:top w:val="none" w:sz="0" w:space="0" w:color="auto"/>
        <w:left w:val="none" w:sz="0" w:space="0" w:color="auto"/>
        <w:bottom w:val="none" w:sz="0" w:space="0" w:color="auto"/>
        <w:right w:val="none" w:sz="0" w:space="0" w:color="auto"/>
      </w:divBdr>
    </w:div>
    <w:div w:id="726102629">
      <w:bodyDiv w:val="1"/>
      <w:marLeft w:val="0"/>
      <w:marRight w:val="0"/>
      <w:marTop w:val="0"/>
      <w:marBottom w:val="0"/>
      <w:divBdr>
        <w:top w:val="none" w:sz="0" w:space="0" w:color="auto"/>
        <w:left w:val="none" w:sz="0" w:space="0" w:color="auto"/>
        <w:bottom w:val="none" w:sz="0" w:space="0" w:color="auto"/>
        <w:right w:val="none" w:sz="0" w:space="0" w:color="auto"/>
      </w:divBdr>
    </w:div>
    <w:div w:id="17087960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hyperlink" Target="mailto:sandra@square-egg.be" TargetMode="External"/><Relationship Id="rId7" Type="http://schemas.openxmlformats.org/officeDocument/2006/relationships/hyperlink" Target="http://www.doudepastorie.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662</Words>
  <Characters>3643</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Hauwaert</dc:creator>
  <cp:keywords/>
  <dc:description/>
  <cp:lastModifiedBy>Sandra Van Hauwaert</cp:lastModifiedBy>
  <cp:revision>15</cp:revision>
  <dcterms:created xsi:type="dcterms:W3CDTF">2017-10-10T14:14:00Z</dcterms:created>
  <dcterms:modified xsi:type="dcterms:W3CDTF">2017-11-16T08:31:00Z</dcterms:modified>
</cp:coreProperties>
</file>