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B9CDD" w14:textId="77777777" w:rsidR="007A1B38" w:rsidRPr="005F6DBA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4D6B8FE" w14:textId="77777777" w:rsidR="00800BE4" w:rsidRPr="005F6DBA" w:rsidRDefault="00800BE4" w:rsidP="00800BE4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5F6DBA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pl"/>
        </w:rPr>
        <w:t>Do marszu, gotowi, start! 3 zespoły rywalizują w wędrówce na trasie o długości 2100 km dla dobra środowiska</w:t>
      </w:r>
    </w:p>
    <w:p w14:paraId="2C83B766" w14:textId="77777777" w:rsidR="00800BE4" w:rsidRPr="005F6DBA" w:rsidRDefault="00800BE4" w:rsidP="00800BE4">
      <w:pPr>
        <w:pStyle w:val="Kop2"/>
        <w:rPr>
          <w:b/>
          <w:color w:val="000000" w:themeColor="text1"/>
        </w:rPr>
      </w:pPr>
    </w:p>
    <w:p w14:paraId="541F96B3" w14:textId="67D848CD" w:rsidR="00800BE4" w:rsidRPr="005F6DBA" w:rsidRDefault="00800BE4" w:rsidP="00800BE4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5F6DBA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Zellik, 22 czerwca 2017 roku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– Firma Panaso</w:t>
      </w:r>
      <w:bookmarkStart w:id="0" w:name="_GoBack"/>
      <w:bookmarkEnd w:id="0"/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nic Energy Europe</w:t>
      </w:r>
      <w:r w:rsidR="006127E1"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ogłosiła s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kład trzech dwuosobowych drużyn, które wezmą udział w eneloop expedition 2100.</w:t>
      </w:r>
      <w:r w:rsidRPr="005F6DBA">
        <w:rPr>
          <w:rFonts w:ascii="Arial" w:hAnsi="Arial" w:cs="Arial"/>
          <w:b/>
          <w:color w:val="000000" w:themeColor="text1"/>
          <w:sz w:val="20"/>
          <w:szCs w:val="20"/>
          <w:lang w:val="pl"/>
        </w:rPr>
        <w:t xml:space="preserve"> </w:t>
      </w:r>
      <w:r w:rsidR="006127E1" w:rsidRPr="005F6DBA">
        <w:rPr>
          <w:rFonts w:ascii="Arial" w:hAnsi="Arial" w:cs="Arial"/>
          <w:b/>
          <w:color w:val="000000" w:themeColor="text1"/>
          <w:sz w:val="20"/>
          <w:szCs w:val="20"/>
          <w:lang w:val="pl"/>
        </w:rPr>
        <w:t xml:space="preserve">Dnia 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23 czerwca zespoły z Polski (zespół czerwony), Danii (zespół fioletowy) oraz Wielkiej Brytanii (zespół żółty) po raz pierwszy zmierzą się z wyzwaniem, by wygrać dla wybranej przez siebie organizacji ekologicznej nagrodę w wysokości aż 21 000 euro. Niech rozpocznie się współzawodnictwo!</w:t>
      </w:r>
    </w:p>
    <w:p w14:paraId="5AE53847" w14:textId="77777777" w:rsidR="00800BE4" w:rsidRPr="005F6DBA" w:rsidRDefault="00800BE4" w:rsidP="00800BE4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26ACE12C" w14:textId="277F873D" w:rsidR="00800BE4" w:rsidRPr="005F6DBA" w:rsidRDefault="00800BE4" w:rsidP="00800BE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eneloop expedition 2100 to 120-dniowa piesza wyprawa przez Europę na trasie liczącej około 2100 kilometrów, której nazwa nawiązuje do produkowanych przez firmę Panasonic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"https://www.eneloopexpedition.com/eneloop-who-is-eneloop-pol/?lang=pl"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 xml:space="preserve">przyjaznych dla środowiska </w:t>
      </w:r>
      <w:r w:rsidR="006127E1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akumulatorów</w:t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 xml:space="preserve"> eneloop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oraz liczby możliwych dla nich ponownych ładowań.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  <w:r w:rsidR="006127E1" w:rsidRPr="005F6DBA">
        <w:rPr>
          <w:rFonts w:ascii="Arial" w:hAnsi="Arial"/>
          <w:color w:val="000000" w:themeColor="text1"/>
          <w:sz w:val="20"/>
          <w:szCs w:val="20"/>
          <w:lang w:val="pl"/>
        </w:rPr>
        <w:t>Trzy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 sportowe duety rywalizują, by wygrać pieniądze dla wybranej przez siebie inicjatywy ekologicznej – firma Panasonic Energy Europe przekaże </w:t>
      </w:r>
      <w:r w:rsidRPr="005F6DB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>21 000 euro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 organizacji wskazanej przez zwycięski zespół oraz po </w:t>
      </w:r>
      <w:r w:rsidRPr="005F6DB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>2100 euro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 dla organizacji wybranych przez pozostałe zespoły. Celem ekspedycji jest dotarcie do mety w Mediolanie z jak największą liczbą punktów, które można zdobyć w</w:t>
      </w:r>
      <w:r w:rsidRPr="005F6DB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 xml:space="preserve"> ciągłej rywalizacji w mediach społecznościowych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, </w:t>
      </w:r>
      <w:r w:rsidRPr="005F6DB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>cotygodniowych wyzwaniach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 oraz </w:t>
      </w:r>
      <w:r w:rsidRPr="005F6DB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 xml:space="preserve">ciekawych zadaniach w pięciu miastach przystankowych </w:t>
      </w:r>
      <w:r w:rsidRPr="005F6DBA">
        <w:rPr>
          <w:rFonts w:ascii="Arial" w:hAnsi="Arial"/>
          <w:color w:val="000000" w:themeColor="text1"/>
          <w:sz w:val="20"/>
          <w:szCs w:val="20"/>
          <w:lang w:val="pl"/>
        </w:rPr>
        <w:t xml:space="preserve">(po 5 na zespół). </w:t>
      </w:r>
    </w:p>
    <w:p w14:paraId="5147259B" w14:textId="77777777" w:rsidR="00800BE4" w:rsidRPr="005F6DBA" w:rsidRDefault="00800BE4" w:rsidP="00800BE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317A963C" w14:textId="61E98866" w:rsidR="00800BE4" w:rsidRPr="005F6DBA" w:rsidRDefault="00800BE4" w:rsidP="00800BE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Każdy zespół podąża </w:t>
      </w:r>
      <w:r w:rsidR="003A6655" w:rsidRPr="005F6DBA">
        <w:rPr>
          <w:rFonts w:asciiTheme="minorBidi" w:hAnsiTheme="minorBidi"/>
          <w:color w:val="000000" w:themeColor="text1"/>
          <w:sz w:val="20"/>
          <w:szCs w:val="20"/>
          <w:u w:val="single"/>
          <w:lang w:val="pl"/>
        </w:rPr>
        <w:fldChar w:fldCharType="begin"/>
      </w:r>
      <w:r w:rsidR="003A6655" w:rsidRPr="005F6DBA">
        <w:rPr>
          <w:rFonts w:asciiTheme="minorBidi" w:hAnsiTheme="minorBidi"/>
          <w:color w:val="000000" w:themeColor="text1"/>
          <w:sz w:val="20"/>
          <w:szCs w:val="20"/>
          <w:u w:val="single"/>
          <w:lang w:val="pl"/>
        </w:rPr>
        <w:instrText xml:space="preserve"> HYPERLINK "https://www.eneloopexpedition.com/eneloop-citystops-pol/?lang=pl" </w:instrText>
      </w:r>
      <w:r w:rsidR="003A6655" w:rsidRPr="005F6DBA">
        <w:rPr>
          <w:rFonts w:asciiTheme="minorBidi" w:hAnsiTheme="minorBidi"/>
          <w:color w:val="000000" w:themeColor="text1"/>
          <w:sz w:val="20"/>
          <w:szCs w:val="20"/>
          <w:u w:val="single"/>
          <w:lang w:val="pl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inną pieszą trasą przez Europę</w:t>
      </w:r>
      <w:r w:rsidR="003A6655" w:rsidRPr="005F6DBA">
        <w:rPr>
          <w:rFonts w:asciiTheme="minorBidi" w:hAnsiTheme="minorBidi"/>
          <w:color w:val="000000" w:themeColor="text1"/>
          <w:sz w:val="20"/>
          <w:szCs w:val="20"/>
          <w:u w:val="single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aby dotrzeć z rodzinnego kraju do Mediolanu. Zespoły czerwony, żółty i fioletowy będą startować odpowiednio z </w:t>
      </w:r>
      <w:r w:rsidRPr="005F6DB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Poznania (Polska)</w:t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</w:t>
      </w:r>
      <w:r w:rsidRPr="005F6DB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Cambridge (Wielka Brytania)</w:t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oraz </w:t>
      </w:r>
      <w:r w:rsidRPr="005F6DB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Kopenhagi (Dania)</w:t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– będą to zarazem pierwsze miasta przystankowe wyprawy. Mapa trasy marszu oraz miast przystankowych każdego zespołu znajduje się na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stronie internetowej eneloop expedition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dzięki czemu fani będą mogli śledzić swój ulubiony zespół przez całą Europę i aktywnie pomagać mu podczas wyzwań w miastach przystankowych. </w:t>
      </w:r>
    </w:p>
    <w:p w14:paraId="46E236FD" w14:textId="77777777" w:rsidR="00800BE4" w:rsidRPr="005F6DBA" w:rsidRDefault="00800BE4" w:rsidP="0093387F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6F6474C7" w14:textId="6FAD8D9D" w:rsidR="00800BE4" w:rsidRPr="005F6DBA" w:rsidRDefault="00800BE4" w:rsidP="0093387F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pl"/>
        </w:rPr>
      </w:pP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Michał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i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Paweł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dwóch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polskich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przyjaciół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eastAsia="Calibri" w:hAnsi="Arial" w:cs="Arial"/>
          <w:color w:val="000000" w:themeColor="text1"/>
          <w:sz w:val="20"/>
          <w:szCs w:val="20"/>
          <w:lang w:val="pl"/>
        </w:rPr>
        <w:t>z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hyperlink r:id="rId8" w:history="1">
        <w:r w:rsidRPr="005F6DBA">
          <w:rPr>
            <w:rStyle w:val="Hyperlink"/>
            <w:rFonts w:ascii="Arial" w:eastAsia="Calibri" w:hAnsi="Arial" w:cs="Arial"/>
            <w:color w:val="000000" w:themeColor="text1"/>
            <w:sz w:val="20"/>
            <w:szCs w:val="20"/>
            <w:lang w:val="pl"/>
          </w:rPr>
          <w:t>zespołu</w:t>
        </w:r>
        <w:r w:rsidRPr="005F6DBA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 xml:space="preserve"> </w:t>
        </w:r>
        <w:r w:rsidRPr="005F6DBA">
          <w:rPr>
            <w:rStyle w:val="Hyperlink"/>
            <w:rFonts w:ascii="Arial" w:eastAsia="Calibri" w:hAnsi="Arial" w:cs="Arial"/>
            <w:color w:val="000000" w:themeColor="text1"/>
            <w:sz w:val="20"/>
            <w:szCs w:val="20"/>
            <w:lang w:val="pl"/>
          </w:rPr>
          <w:t>czerwonego</w:t>
        </w:r>
      </w:hyperlink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>,</w:t>
      </w:r>
      <w:r w:rsidR="0093387F" w:rsidRPr="005F6DB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/>
        </w:rPr>
        <w:t> 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wyruszają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na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wyprawę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dla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 </w:t>
      </w:r>
      <w:r w:rsidR="0093387F" w:rsidRPr="005F6DBA">
        <w:rPr>
          <w:rFonts w:ascii="Arial" w:eastAsia="Calibri" w:hAnsi="Arial" w:cs="Arial"/>
          <w:b/>
          <w:bCs/>
          <w:iCs/>
          <w:color w:val="000000" w:themeColor="text1"/>
          <w:sz w:val="20"/>
          <w:szCs w:val="20"/>
          <w:lang w:val="pl"/>
        </w:rPr>
        <w:t>Amnesty</w:t>
      </w:r>
      <w:r w:rsidR="0093387F" w:rsidRPr="005F6DBA">
        <w:rPr>
          <w:rFonts w:ascii="Arial" w:eastAsia="Times New Roman" w:hAnsi="Arial" w:cs="Arial"/>
          <w:b/>
          <w:bCs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b/>
          <w:bCs/>
          <w:iCs/>
          <w:color w:val="000000" w:themeColor="text1"/>
          <w:sz w:val="20"/>
          <w:szCs w:val="20"/>
          <w:lang w:val="pl"/>
        </w:rPr>
        <w:t>International</w:t>
      </w:r>
      <w:r w:rsidR="0093387F" w:rsidRPr="005F6DBA">
        <w:rPr>
          <w:rFonts w:ascii="Arial" w:eastAsia="Times New Roman" w:hAnsi="Arial" w:cs="Arial"/>
          <w:b/>
          <w:bCs/>
          <w:iCs/>
          <w:color w:val="000000" w:themeColor="text1"/>
          <w:sz w:val="20"/>
          <w:szCs w:val="20"/>
          <w:lang w:val="pl"/>
        </w:rPr>
        <w:t>.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 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Ta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organizacja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działa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na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rzecz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praw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do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czystego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środowiska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,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czy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też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zbiorowych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praw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człowieka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.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Samozwańczy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bracia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podróży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przyłączają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się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do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ekspedycji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pod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hasłem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: </w:t>
      </w:r>
      <w:r w:rsidR="0093387F" w:rsidRPr="005F6DB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/>
        </w:rPr>
        <w:t>„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Pomagaj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innym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,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być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może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pewnego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dnia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oni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pomogą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Tobie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.</w:t>
      </w:r>
      <w:r w:rsidR="0093387F" w:rsidRPr="005F6DB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pl"/>
        </w:rPr>
        <w:t>”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 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Poza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tym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uważają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,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że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edukacja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jest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najlepszym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sposobem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na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walkę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z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ubóstwem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i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by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wyzwalać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w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ludziach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to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,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co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 xml:space="preserve"> </w:t>
      </w:r>
      <w:r w:rsidR="0093387F" w:rsidRPr="005F6DBA">
        <w:rPr>
          <w:rFonts w:ascii="Arial" w:eastAsia="Calibri" w:hAnsi="Arial" w:cs="Arial"/>
          <w:iCs/>
          <w:color w:val="000000" w:themeColor="text1"/>
          <w:sz w:val="20"/>
          <w:szCs w:val="20"/>
          <w:lang w:val="pl"/>
        </w:rPr>
        <w:t>najlepsze</w:t>
      </w:r>
      <w:r w:rsidR="0093387F" w:rsidRPr="005F6DBA">
        <w:rPr>
          <w:rFonts w:ascii="Arial" w:eastAsia="Times New Roman" w:hAnsi="Arial" w:cs="Arial"/>
          <w:iCs/>
          <w:color w:val="000000" w:themeColor="text1"/>
          <w:sz w:val="20"/>
          <w:szCs w:val="20"/>
          <w:lang w:val="pl"/>
        </w:rPr>
        <w:t>.</w:t>
      </w:r>
    </w:p>
    <w:p w14:paraId="7BE0F392" w14:textId="77777777" w:rsidR="00800BE4" w:rsidRPr="005F6DBA" w:rsidRDefault="00800BE4" w:rsidP="00800BE4">
      <w:pPr>
        <w:spacing w:line="360" w:lineRule="auto"/>
        <w:rPr>
          <w:color w:val="000000" w:themeColor="text1"/>
          <w:lang w:val="pl-PL"/>
        </w:rPr>
      </w:pPr>
    </w:p>
    <w:p w14:paraId="7FED1CD9" w14:textId="28E2B998" w:rsidR="00800BE4" w:rsidRPr="005F6DBA" w:rsidRDefault="005F6DBA" w:rsidP="00800BE4">
      <w:pPr>
        <w:spacing w:line="360" w:lineRule="auto"/>
        <w:rPr>
          <w:rFonts w:ascii="Arial" w:eastAsia="Calibri" w:hAnsi="Arial" w:cs="Arial"/>
          <w:color w:val="000000" w:themeColor="text1"/>
          <w:spacing w:val="-4"/>
          <w:sz w:val="20"/>
          <w:szCs w:val="20"/>
          <w:shd w:val="clear" w:color="auto" w:fill="FFFFFF"/>
          <w:lang w:val="pl"/>
        </w:rPr>
      </w:pPr>
      <w:hyperlink r:id="rId9" w:history="1">
        <w:r w:rsidR="00800BE4" w:rsidRPr="005F6DBA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Zespół fioletowy</w:t>
        </w:r>
      </w:hyperlink>
      <w:r w:rsidR="00800BE4"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stawia na zrównoważone podejście do projektowania. 20-letni jednojajowi bliźniacy z Danii, </w:t>
      </w:r>
      <w:r w:rsidR="00800BE4" w:rsidRPr="005F6DBA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Anders i Kasper, będą reprezentować estońską organizację pozarządową </w:t>
      </w:r>
      <w:r w:rsidR="00800BE4" w:rsidRPr="005F6DBA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val="pl"/>
        </w:rPr>
        <w:t>Sorex</w:t>
      </w:r>
      <w:r w:rsidR="00800BE4" w:rsidRPr="005F6DBA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, czyli Studenckie Stowarzyszenie Ochrony Środowiska. Anders i Kasper mają nadzieję, że biorąc udział w eneloop expedition 2100, „rozpropagują ekologiczne przesłanie i zainspirują innych, by poszli w ich ślady”. </w:t>
      </w:r>
    </w:p>
    <w:p w14:paraId="4678B7ED" w14:textId="77777777" w:rsidR="00800BE4" w:rsidRPr="005F6DBA" w:rsidRDefault="00800BE4" w:rsidP="00800BE4">
      <w:pPr>
        <w:spacing w:line="360" w:lineRule="auto"/>
        <w:rPr>
          <w:rFonts w:ascii="Arial" w:eastAsia="Calibri" w:hAnsi="Arial" w:cs="Arial"/>
          <w:color w:val="000000" w:themeColor="text1"/>
          <w:spacing w:val="-4"/>
          <w:sz w:val="20"/>
          <w:szCs w:val="20"/>
          <w:shd w:val="clear" w:color="auto" w:fill="FFFFFF"/>
          <w:lang w:val="pl"/>
        </w:rPr>
      </w:pPr>
    </w:p>
    <w:p w14:paraId="2034EC1F" w14:textId="030372D0" w:rsidR="00800BE4" w:rsidRPr="005F6DBA" w:rsidRDefault="00800BE4" w:rsidP="00800BE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lastRenderedPageBreak/>
        <w:t xml:space="preserve">Choć litewska para zakochanych, Romas i Simona z </w:t>
      </w:r>
      <w:r w:rsidR="00C32F29" w:rsidRPr="005F6DBA">
        <w:rPr>
          <w:color w:val="000000" w:themeColor="text1"/>
        </w:rPr>
        <w:fldChar w:fldCharType="begin"/>
      </w:r>
      <w:r w:rsidR="005F6DBA" w:rsidRPr="005F6DBA">
        <w:rPr>
          <w:color w:val="000000" w:themeColor="text1"/>
        </w:rPr>
        <w:instrText>HYPERLINK "https://www.eneloopexpedition.com/eneloop-team-yellow-pol/?lang=pl"</w:instrText>
      </w:r>
      <w:r w:rsidR="005F6DBA" w:rsidRPr="005F6DBA">
        <w:rPr>
          <w:color w:val="000000" w:themeColor="text1"/>
        </w:rPr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>zespołu żółtego</w:t>
      </w:r>
      <w:r w:rsidR="00C32F29" w:rsidRPr="005F6DBA">
        <w:rPr>
          <w:rStyle w:val="Hyperlink"/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fldChar w:fldCharType="end"/>
      </w:r>
      <w:r w:rsidRPr="005F6DBA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, przeprowadziła się do Wielkiej Brytanii, postanowiła wesprzeć organizację non-profit w swoim ojczystym kraju: 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val="pl"/>
        </w:rPr>
        <w:t>Čepkeliai-Dzūkija National/PAN Park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Litewska organizacja pozarządowa działa na rzecz ochrony naturalnego ekosystemu lasów Dajnowa, gdzie poznali się Romas i Simona. Para chce pomóc w zachowaniu piękna naszej planety dla przyszłych pokoleń: „Idźmy w harmonii!” </w:t>
      </w:r>
    </w:p>
    <w:p w14:paraId="36538491" w14:textId="77777777" w:rsidR="005F6DBA" w:rsidRPr="005F6DBA" w:rsidRDefault="005F6DBA" w:rsidP="00800BE4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pl"/>
        </w:rPr>
      </w:pPr>
    </w:p>
    <w:p w14:paraId="29531FC1" w14:textId="6E082DF0" w:rsidR="00800BE4" w:rsidRPr="005F6DBA" w:rsidRDefault="00800BE4" w:rsidP="00800BE4">
      <w:pPr>
        <w:spacing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val="pl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Dyrektor zarządzający Panasonic Energy Europe, Jörg Toboll, nie może doczekać się rozpoczęcia ekspedycji: „Jestem pewien, że te trzy zespoły mają wszystko, czego trzeba, by z powodzeniem zgromadzić grono fanów, i że będą szanować środowisko podczas wędrówki. Uważam, że większym wyzwaniem będzie pozyskanie wsparcia fanów na żywo w miastach przystankowych”. 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Oficjalne oświadczenia eneloop 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>(Panasonic)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>na temat postępów we współzawodnictwie</w:t>
      </w:r>
      <w:r w:rsidRPr="005F6DB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będą poprzedzane hasztagiem #EE2100 w celu ułatwienia filtrowania</w:t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stronie eneloop expedition</w:t>
      </w:r>
      <w:r w:rsidR="00C32F29" w:rsidRPr="005F6DB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74F5F551" w14:textId="77777777" w:rsidR="00800BE4" w:rsidRPr="005F6DBA" w:rsidRDefault="00800BE4" w:rsidP="00800BE4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pl"/>
        </w:rPr>
      </w:pPr>
    </w:p>
    <w:p w14:paraId="1AD12C33" w14:textId="44DAA25C" w:rsidR="00800BE4" w:rsidRPr="005F6DBA" w:rsidRDefault="00800BE4" w:rsidP="00800BE4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pl"/>
        </w:rPr>
      </w:pP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Zespoły są wyposażone w </w:t>
      </w:r>
      <w:r w:rsidR="006127E1"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>akumulatory</w:t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eneloop na wymianę, niezbędny sprzęt trekingowy, posiłki biwakowe oraz drona. Sponsorami ekspedycji są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"http://www.eneloopexpedition.com/sponsor/columbia-pol/?lang=pl"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Columbia Sportswear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(odzież outdoorowa),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"http://www.eneloopexpedition.com/sponsor/nordisk-pol/?lang=pl"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Nordisk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(sprzęt outdoorowy),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"http://www.eneloopexpedition.com/sponsor/xiro-pol/?lang=pl"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Xiro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(małe drony) oraz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"http://www.eneloopexpedition.com/sponsor/fairphone-pol/?lang=pl"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Fairphone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(smartfony przyjazne dla środowiska),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"http://www.eneloopexpedition.com/sponsor/t-mobile-pol/?lang=pl"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T-mobile Austria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(usługi telefonii komórkowej),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"http://www.eneloopexpedition.com/sponsor/sparkle-pol/?lang=pl"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Sparkle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(prezentacje w mediach społecznościowych),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"http://www.eneloopexpedition.com/sponsor/adventure-food-pol/?lang=pl"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Adventure Food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(posiłki typu instant na wyprawy outdoorowe),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"http://www.eneloopexpedition.com/sponsor/husky/?lang=pl"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Husky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(sprzęt outdoorowy), </w:t>
      </w:r>
      <w:r w:rsidR="00C32F29" w:rsidRPr="005F6DBA">
        <w:rPr>
          <w:color w:val="000000" w:themeColor="text1"/>
        </w:rPr>
        <w:fldChar w:fldCharType="begin"/>
      </w:r>
      <w:r w:rsidR="00C32F29" w:rsidRPr="005F6DBA">
        <w:rPr>
          <w:color w:val="000000" w:themeColor="text1"/>
          <w:lang w:val="pl"/>
        </w:rPr>
        <w:instrText xml:space="preserve"> HYPERLINK "http://www.eneloopexpedition.com/sponsor/panasonic/?lang=pl" </w:instrText>
      </w:r>
      <w:r w:rsidR="00C32F29" w:rsidRPr="005F6DBA">
        <w:rPr>
          <w:color w:val="000000" w:themeColor="text1"/>
        </w:rPr>
        <w:fldChar w:fldCharType="separate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Panasonic</w:t>
      </w:r>
      <w:r w:rsidR="00C32F29"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5F6DBA">
        <w:rPr>
          <w:rStyle w:val="Hyperlink"/>
          <w:rFonts w:asciiTheme="minorBidi" w:hAnsiTheme="minorBidi"/>
          <w:color w:val="000000" w:themeColor="text1"/>
          <w:sz w:val="20"/>
          <w:szCs w:val="20"/>
          <w:u w:val="none"/>
          <w:lang w:val="pl"/>
        </w:rPr>
        <w:t xml:space="preserve"> (urządzenia elektroniczne)</w:t>
      </w:r>
      <w:r w:rsidRPr="005F6DBA">
        <w:rPr>
          <w:rFonts w:asciiTheme="minorBidi" w:hAnsiTheme="minorBidi"/>
          <w:color w:val="000000" w:themeColor="text1"/>
          <w:sz w:val="20"/>
          <w:szCs w:val="20"/>
          <w:lang w:val="pl"/>
        </w:rPr>
        <w:t>.</w:t>
      </w:r>
    </w:p>
    <w:p w14:paraId="178FDF30" w14:textId="77777777" w:rsidR="00450007" w:rsidRPr="005F6DBA" w:rsidRDefault="00450007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01507D6A" w14:textId="77777777" w:rsidR="00967CAB" w:rsidRPr="005F6DBA" w:rsidRDefault="00967CAB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135147EA" w14:textId="77777777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5F6DBA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30408EE3" w14:textId="26333294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</w:t>
      </w:r>
      <w:proofErr w:type="spellStart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Polsce w Gnieźnie. Panasonic Energy Europe dostarcza „mobilną” energię do ponad 30 krajów w Europie. Zróżnicowana gama produktów firmy obejmuje m.in. akumulatory, ładowarki, baterie cynkowo-węglowe, alkaliczne </w:t>
      </w:r>
      <w:proofErr w:type="gramStart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>oraz  baterie</w:t>
      </w:r>
      <w:proofErr w:type="gramEnd"/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specjalistyczne (cynkowo-powietrzne, litowe do aparatów fotograficznych, litowe guzikowe, alkaliczne mikro czy srebrowe). </w:t>
      </w:r>
    </w:p>
    <w:p w14:paraId="37B65AC1" w14:textId="77777777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10">
        <w:r w:rsidRPr="005F6DBA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69C4721B" w14:textId="77777777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05A6767" w14:textId="77777777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5F6DBA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173D9BFC" w14:textId="5CDE0401" w:rsidR="002D05B0" w:rsidRPr="005F6DB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1" w:history="1">
        <w:r w:rsidR="0025088A" w:rsidRPr="005F6DBA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www.panasonic.com</w:t>
        </w:r>
      </w:hyperlink>
      <w:r w:rsidRPr="005F6DBA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317371CC" w14:textId="77777777" w:rsidR="005F6DBA" w:rsidRPr="005F6DBA" w:rsidRDefault="005F6DBA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1F57A87A" w14:textId="77777777" w:rsidR="00F17FF9" w:rsidRPr="005F6DB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00E700BA" w14:textId="77777777" w:rsidR="00F17FF9" w:rsidRPr="005F6DB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1BEC37D8" w14:textId="77777777" w:rsidR="00F17FF9" w:rsidRPr="005F6DB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5DB4B31E" w14:textId="17E75A30" w:rsidR="00F17FF9" w:rsidRPr="005F6DBA" w:rsidRDefault="00F17FF9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F17FF9" w:rsidRPr="005F6DBA" w:rsidSect="005E4645">
          <w:headerReference w:type="even" r:id="rId12"/>
          <w:headerReference w:type="first" r:id="rId13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1609EEA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574BA07E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 xml:space="preserve">PRESS CONTACT  </w:t>
      </w:r>
    </w:p>
    <w:p w14:paraId="4381DBE0" w14:textId="77777777" w:rsidR="002F34DA" w:rsidRPr="005F6DBA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E0FE39F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ARK Communication</w:t>
      </w:r>
    </w:p>
    <w:p w14:paraId="729C4BA3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Ann-Sophie Cardoen</w:t>
      </w:r>
    </w:p>
    <w:p w14:paraId="710E963C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Content &amp; PR Consultant</w:t>
      </w:r>
    </w:p>
    <w:p w14:paraId="57A67CE6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T +32 3 780 96 96</w:t>
      </w:r>
    </w:p>
    <w:p w14:paraId="29125C32" w14:textId="77777777" w:rsidR="002D05B0" w:rsidRPr="005F6DBA" w:rsidRDefault="00DB33C3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  <w:hyperlink r:id="rId14" w:history="1">
        <w:r w:rsidR="002D05B0" w:rsidRPr="005F6DBA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4067BF6F" w14:textId="50E891A0" w:rsidR="002D05B0" w:rsidRPr="005F6DBA" w:rsidRDefault="00DB33C3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hyperlink r:id="rId15" w:history="1">
        <w:r w:rsidR="002D05B0" w:rsidRPr="005F6DBA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6727D3EC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9F353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271497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DB6C1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668D20C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ED839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1C9CF95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62D6EE8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80483B6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03DB742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AC2629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FC84E1B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6F2F4D7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1A7AAEF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8554999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F543F5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E3CD705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F11C82D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83930FA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518BD5E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1256AC2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37D6361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C5A3DFA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D08936F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0CEDA8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40601D2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580D38B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A4057CF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17571A6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195B1CA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D26CF8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1AB5715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538BD8A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CCC02BD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99201EC" w14:textId="77777777" w:rsidR="004C3954" w:rsidRPr="005F6DB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40BBCC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3717733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2F69D31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F94D72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347E33" w14:textId="77777777" w:rsidR="000C2ED0" w:rsidRPr="005F6DB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5274AA" w14:textId="77777777" w:rsidR="002F34DA" w:rsidRPr="005F6DBA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2BD4B3B" w14:textId="77777777" w:rsidR="004C3954" w:rsidRPr="005F6DBA" w:rsidRDefault="004C3954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985129" w14:textId="77777777" w:rsidR="002D05B0" w:rsidRPr="005F6DBA" w:rsidRDefault="002D05B0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Panasonic Energy Europe NV</w:t>
      </w:r>
    </w:p>
    <w:p w14:paraId="2C6E7241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2421F1B8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4542EBF9" w14:textId="77777777" w:rsidR="002D05B0" w:rsidRPr="005F6DB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5F6DBA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336377EA" w14:textId="77777777" w:rsidR="002D05B0" w:rsidRPr="005F6DBA" w:rsidRDefault="00DB33C3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en-US"/>
        </w:rPr>
      </w:pPr>
      <w:hyperlink r:id="rId16" w:history="1">
        <w:r w:rsidR="002D05B0" w:rsidRPr="005F6DBA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>vicky.raman@eu.panasonic.com</w:t>
        </w:r>
      </w:hyperlink>
    </w:p>
    <w:p w14:paraId="09FC184A" w14:textId="77777777" w:rsidR="002D05B0" w:rsidRPr="005F6DBA" w:rsidRDefault="00DB33C3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17" w:history="1">
        <w:r w:rsidR="002D05B0" w:rsidRPr="005F6DBA">
          <w:rPr>
            <w:rFonts w:ascii="Arial" w:hAnsi="Arial"/>
            <w:color w:val="000000" w:themeColor="text1"/>
            <w:sz w:val="20"/>
            <w:szCs w:val="20"/>
            <w:u w:val="single"/>
            <w:lang w:val="en-US"/>
          </w:rPr>
          <w:t>www.panasonic-batteries.com</w:t>
        </w:r>
      </w:hyperlink>
    </w:p>
    <w:p w14:paraId="753339E0" w14:textId="25DFAD23" w:rsidR="00250C1F" w:rsidRPr="005F6DBA" w:rsidRDefault="00DB33C3" w:rsidP="00D101E9">
      <w:pPr>
        <w:spacing w:line="360" w:lineRule="auto"/>
        <w:jc w:val="both"/>
        <w:rPr>
          <w:color w:val="000000" w:themeColor="text1"/>
          <w:lang w:val="en-US"/>
        </w:rPr>
      </w:pPr>
      <w:hyperlink r:id="rId18" w:history="1">
        <w:r w:rsidR="0025088A" w:rsidRPr="005F6DBA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www.panasonic-eneloop.eu</w:t>
        </w:r>
      </w:hyperlink>
    </w:p>
    <w:sectPr w:rsidR="00250C1F" w:rsidRPr="005F6DBA" w:rsidSect="00250C1F">
      <w:headerReference w:type="even" r:id="rId19"/>
      <w:headerReference w:type="first" r:id="rId2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268B0" w14:textId="77777777" w:rsidR="00DB33C3" w:rsidRDefault="00DB33C3" w:rsidP="003444AD">
      <w:r>
        <w:separator/>
      </w:r>
    </w:p>
  </w:endnote>
  <w:endnote w:type="continuationSeparator" w:id="0">
    <w:p w14:paraId="56699D79" w14:textId="77777777" w:rsidR="00DB33C3" w:rsidRDefault="00DB33C3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4751B" w14:textId="77777777" w:rsidR="00DB33C3" w:rsidRDefault="00DB33C3" w:rsidP="003444AD">
      <w:r>
        <w:separator/>
      </w:r>
    </w:p>
  </w:footnote>
  <w:footnote w:type="continuationSeparator" w:id="0">
    <w:p w14:paraId="45C7375F" w14:textId="77777777" w:rsidR="00DB33C3" w:rsidRDefault="00DB33C3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42E7C" w14:textId="77777777" w:rsidR="002D05B0" w:rsidRDefault="00DB33C3">
    <w:pPr>
      <w:pStyle w:val="Koptekst"/>
    </w:pPr>
    <w:sdt>
      <w:sdtPr>
        <w:id w:val="863793713"/>
        <w:placeholder>
          <w:docPart w:val="382CF94D0296A84AA073AAAE54BB0892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center" w:leader="none"/>
    </w:r>
    <w:sdt>
      <w:sdtPr>
        <w:id w:val="171759680"/>
        <w:placeholder>
          <w:docPart w:val="0A36CE8236429E40907972456015187B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right" w:leader="none"/>
    </w:r>
    <w:sdt>
      <w:sdtPr>
        <w:id w:val="1983341676"/>
        <w:placeholder>
          <w:docPart w:val="D5095B994146AE4B82FBEF9C59BD223D"/>
        </w:placeholder>
        <w:temporary/>
        <w:showingPlcHdr/>
      </w:sdtPr>
      <w:sdtEndPr/>
      <w:sdtContent>
        <w:r w:rsidR="002D05B0">
          <w:t>[Geef de tekst op]</w:t>
        </w:r>
      </w:sdtContent>
    </w:sdt>
  </w:p>
  <w:p w14:paraId="16B7FC21" w14:textId="77777777" w:rsidR="002D05B0" w:rsidRDefault="002D05B0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1595" w14:textId="77777777" w:rsidR="002D05B0" w:rsidRDefault="002D05B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7CE8A20D" wp14:editId="039DBE65">
          <wp:extent cx="1584000" cy="395169"/>
          <wp:effectExtent l="0" t="0" r="0" b="11430"/>
          <wp:docPr id="5" name="Afbeelding 5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</w:t>
    </w:r>
    <w:r>
      <w:rPr>
        <w:rFonts w:ascii="Arial" w:hAnsi="Arial" w:cs="Arial"/>
        <w:b/>
        <w:caps/>
        <w:noProof/>
        <w:sz w:val="30"/>
        <w:szCs w:val="30"/>
        <w:lang w:val="nl-NL" w:eastAsia="zh-CN"/>
      </w:rPr>
      <w:drawing>
        <wp:inline distT="0" distB="0" distL="0" distR="0" wp14:anchorId="559DCAEF" wp14:editId="217F0D0A">
          <wp:extent cx="1436400" cy="374361"/>
          <wp:effectExtent l="0" t="0" r="0" b="6985"/>
          <wp:docPr id="6" name="Afbeelding 6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85DDBB" w14:textId="77777777" w:rsidR="002D05B0" w:rsidRDefault="002D05B0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DB33C3">
    <w:pPr>
      <w:pStyle w:val="Koptekst"/>
    </w:pPr>
    <w:sdt>
      <w:sdtPr>
        <w:id w:val="554978825"/>
        <w:placeholder>
          <w:docPart w:val="2A7DAAC60752FF46BD7D6AFEBFAB09A7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center" w:leader="none"/>
    </w:r>
    <w:sdt>
      <w:sdtPr>
        <w:id w:val="324322364"/>
        <w:placeholder>
          <w:docPart w:val="8C35769A6C35FC4495425376D58683E8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right" w:leader="none"/>
    </w:r>
    <w:sdt>
      <w:sdtPr>
        <w:id w:val="-1977055102"/>
        <w:placeholder>
          <w:docPart w:val="A18D361A96FF9B43B872EB014DEFBAAE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</w:p>
  <w:p w14:paraId="4CB07863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12EA"/>
    <w:rsid w:val="00011432"/>
    <w:rsid w:val="0001381C"/>
    <w:rsid w:val="00023C03"/>
    <w:rsid w:val="00024976"/>
    <w:rsid w:val="00040508"/>
    <w:rsid w:val="00041440"/>
    <w:rsid w:val="00071291"/>
    <w:rsid w:val="000868F8"/>
    <w:rsid w:val="0009185D"/>
    <w:rsid w:val="000A0ACE"/>
    <w:rsid w:val="000B21CE"/>
    <w:rsid w:val="000B5E0C"/>
    <w:rsid w:val="000C0446"/>
    <w:rsid w:val="000C2ED0"/>
    <w:rsid w:val="000C5C27"/>
    <w:rsid w:val="000D3322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87629"/>
    <w:rsid w:val="001B2293"/>
    <w:rsid w:val="001C0A0C"/>
    <w:rsid w:val="001C6B46"/>
    <w:rsid w:val="001D0055"/>
    <w:rsid w:val="001D2EDC"/>
    <w:rsid w:val="001D7EE7"/>
    <w:rsid w:val="001F2DC2"/>
    <w:rsid w:val="00200D30"/>
    <w:rsid w:val="0021092C"/>
    <w:rsid w:val="00223DB4"/>
    <w:rsid w:val="00224717"/>
    <w:rsid w:val="002275B3"/>
    <w:rsid w:val="00231A4F"/>
    <w:rsid w:val="002338E8"/>
    <w:rsid w:val="00234C87"/>
    <w:rsid w:val="0025088A"/>
    <w:rsid w:val="00250C1F"/>
    <w:rsid w:val="0025329C"/>
    <w:rsid w:val="00275F49"/>
    <w:rsid w:val="0027606B"/>
    <w:rsid w:val="002765FC"/>
    <w:rsid w:val="00282B95"/>
    <w:rsid w:val="00283F7F"/>
    <w:rsid w:val="00291316"/>
    <w:rsid w:val="00292827"/>
    <w:rsid w:val="002946CB"/>
    <w:rsid w:val="002A1DE6"/>
    <w:rsid w:val="002D05B0"/>
    <w:rsid w:val="002D2B3F"/>
    <w:rsid w:val="002D2D8E"/>
    <w:rsid w:val="002E7698"/>
    <w:rsid w:val="002F0824"/>
    <w:rsid w:val="002F0D57"/>
    <w:rsid w:val="002F147F"/>
    <w:rsid w:val="002F34DA"/>
    <w:rsid w:val="002F5A78"/>
    <w:rsid w:val="00304D78"/>
    <w:rsid w:val="00316210"/>
    <w:rsid w:val="003245CD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7692A"/>
    <w:rsid w:val="003A0130"/>
    <w:rsid w:val="003A5B01"/>
    <w:rsid w:val="003A6655"/>
    <w:rsid w:val="003B727B"/>
    <w:rsid w:val="003C577F"/>
    <w:rsid w:val="003E3A42"/>
    <w:rsid w:val="003E74FA"/>
    <w:rsid w:val="003F2365"/>
    <w:rsid w:val="00404D14"/>
    <w:rsid w:val="0041411F"/>
    <w:rsid w:val="00415C31"/>
    <w:rsid w:val="004470CE"/>
    <w:rsid w:val="00450007"/>
    <w:rsid w:val="00456AD3"/>
    <w:rsid w:val="004574A6"/>
    <w:rsid w:val="0046276D"/>
    <w:rsid w:val="00463A51"/>
    <w:rsid w:val="0046753D"/>
    <w:rsid w:val="004771F3"/>
    <w:rsid w:val="0048788C"/>
    <w:rsid w:val="0049398E"/>
    <w:rsid w:val="004B26A0"/>
    <w:rsid w:val="004C3954"/>
    <w:rsid w:val="004C39A7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2E94"/>
    <w:rsid w:val="00594BA1"/>
    <w:rsid w:val="005A2F6A"/>
    <w:rsid w:val="005C11CF"/>
    <w:rsid w:val="005D12AF"/>
    <w:rsid w:val="005E4645"/>
    <w:rsid w:val="005F6DBA"/>
    <w:rsid w:val="00606D1E"/>
    <w:rsid w:val="006127E1"/>
    <w:rsid w:val="006232D4"/>
    <w:rsid w:val="00623652"/>
    <w:rsid w:val="006414F9"/>
    <w:rsid w:val="006446A2"/>
    <w:rsid w:val="0064769E"/>
    <w:rsid w:val="00654583"/>
    <w:rsid w:val="00663FF9"/>
    <w:rsid w:val="0067158D"/>
    <w:rsid w:val="00694AC8"/>
    <w:rsid w:val="006965DC"/>
    <w:rsid w:val="006A5CC7"/>
    <w:rsid w:val="006B4FEE"/>
    <w:rsid w:val="006C57F8"/>
    <w:rsid w:val="006E3546"/>
    <w:rsid w:val="006E5B6E"/>
    <w:rsid w:val="00703085"/>
    <w:rsid w:val="007047D0"/>
    <w:rsid w:val="007055CE"/>
    <w:rsid w:val="00707896"/>
    <w:rsid w:val="00715A67"/>
    <w:rsid w:val="0072617A"/>
    <w:rsid w:val="00737E70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E72F0"/>
    <w:rsid w:val="007F001A"/>
    <w:rsid w:val="007F1D60"/>
    <w:rsid w:val="007F26B7"/>
    <w:rsid w:val="00800BE4"/>
    <w:rsid w:val="00803F3D"/>
    <w:rsid w:val="00813E85"/>
    <w:rsid w:val="00817B07"/>
    <w:rsid w:val="00834AFB"/>
    <w:rsid w:val="00842F6D"/>
    <w:rsid w:val="008460FD"/>
    <w:rsid w:val="008515B6"/>
    <w:rsid w:val="00855EE6"/>
    <w:rsid w:val="008576DD"/>
    <w:rsid w:val="00865401"/>
    <w:rsid w:val="008655EC"/>
    <w:rsid w:val="008854E5"/>
    <w:rsid w:val="008A2480"/>
    <w:rsid w:val="008B4122"/>
    <w:rsid w:val="008C0B53"/>
    <w:rsid w:val="008D0486"/>
    <w:rsid w:val="008E2306"/>
    <w:rsid w:val="009003CC"/>
    <w:rsid w:val="009032BF"/>
    <w:rsid w:val="009059CF"/>
    <w:rsid w:val="00913F81"/>
    <w:rsid w:val="00916B50"/>
    <w:rsid w:val="0093387F"/>
    <w:rsid w:val="009415D1"/>
    <w:rsid w:val="009421FA"/>
    <w:rsid w:val="00943C3A"/>
    <w:rsid w:val="00961E4D"/>
    <w:rsid w:val="00967CAB"/>
    <w:rsid w:val="009730B5"/>
    <w:rsid w:val="009978B5"/>
    <w:rsid w:val="009A49B5"/>
    <w:rsid w:val="009C35F9"/>
    <w:rsid w:val="009F31DC"/>
    <w:rsid w:val="00A03CDB"/>
    <w:rsid w:val="00A118EB"/>
    <w:rsid w:val="00A15E06"/>
    <w:rsid w:val="00A379D8"/>
    <w:rsid w:val="00A453CD"/>
    <w:rsid w:val="00A502AA"/>
    <w:rsid w:val="00A50A55"/>
    <w:rsid w:val="00A51F9F"/>
    <w:rsid w:val="00A564F4"/>
    <w:rsid w:val="00A71AD7"/>
    <w:rsid w:val="00A801C1"/>
    <w:rsid w:val="00A9416A"/>
    <w:rsid w:val="00AB03C9"/>
    <w:rsid w:val="00AB4373"/>
    <w:rsid w:val="00AB6E52"/>
    <w:rsid w:val="00AC5AD9"/>
    <w:rsid w:val="00AD2E26"/>
    <w:rsid w:val="00AD6598"/>
    <w:rsid w:val="00AE7FF2"/>
    <w:rsid w:val="00AF04FB"/>
    <w:rsid w:val="00AF355D"/>
    <w:rsid w:val="00AF58FC"/>
    <w:rsid w:val="00AF593F"/>
    <w:rsid w:val="00B071B9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7222A"/>
    <w:rsid w:val="00B815A9"/>
    <w:rsid w:val="00B958D2"/>
    <w:rsid w:val="00BA4170"/>
    <w:rsid w:val="00BB1150"/>
    <w:rsid w:val="00BC0EC5"/>
    <w:rsid w:val="00BC309C"/>
    <w:rsid w:val="00BD1DAA"/>
    <w:rsid w:val="00BD2A84"/>
    <w:rsid w:val="00BE2C85"/>
    <w:rsid w:val="00BF2BA9"/>
    <w:rsid w:val="00C00ED3"/>
    <w:rsid w:val="00C32F29"/>
    <w:rsid w:val="00C409D6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D7CC3"/>
    <w:rsid w:val="00CF2A91"/>
    <w:rsid w:val="00CF46EA"/>
    <w:rsid w:val="00CF6B8A"/>
    <w:rsid w:val="00D0642B"/>
    <w:rsid w:val="00D064E5"/>
    <w:rsid w:val="00D101E9"/>
    <w:rsid w:val="00D102D4"/>
    <w:rsid w:val="00D12F14"/>
    <w:rsid w:val="00D226E8"/>
    <w:rsid w:val="00D35D10"/>
    <w:rsid w:val="00D4751A"/>
    <w:rsid w:val="00D60589"/>
    <w:rsid w:val="00D610BE"/>
    <w:rsid w:val="00D6198A"/>
    <w:rsid w:val="00D71A6E"/>
    <w:rsid w:val="00D86F5B"/>
    <w:rsid w:val="00D9375B"/>
    <w:rsid w:val="00D947EB"/>
    <w:rsid w:val="00D9707B"/>
    <w:rsid w:val="00DB33C3"/>
    <w:rsid w:val="00DE251B"/>
    <w:rsid w:val="00DE326D"/>
    <w:rsid w:val="00DE4F60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4384A"/>
    <w:rsid w:val="00E45413"/>
    <w:rsid w:val="00E7053D"/>
    <w:rsid w:val="00E84AF5"/>
    <w:rsid w:val="00E925CB"/>
    <w:rsid w:val="00E95D09"/>
    <w:rsid w:val="00EB2A26"/>
    <w:rsid w:val="00ED2345"/>
    <w:rsid w:val="00EE6040"/>
    <w:rsid w:val="00EE65F6"/>
    <w:rsid w:val="00EF2F26"/>
    <w:rsid w:val="00EF6724"/>
    <w:rsid w:val="00F17FF9"/>
    <w:rsid w:val="00F223C1"/>
    <w:rsid w:val="00F259F2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C6CA1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967CAB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967C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eneloopexpedition.com/eneloop-team-purple-pol/?lang=pl" TargetMode="External"/><Relationship Id="rId20" Type="http://schemas.openxmlformats.org/officeDocument/2006/relationships/header" Target="header4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http://www.panasonic-batteries.com/" TargetMode="External"/><Relationship Id="rId11" Type="http://schemas.openxmlformats.org/officeDocument/2006/relationships/hyperlink" Target="http://www.panasonic.com/pl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yperlink" Target="mailto:ann-sophie@ark.be" TargetMode="External"/><Relationship Id="rId15" Type="http://schemas.openxmlformats.org/officeDocument/2006/relationships/hyperlink" Target="https://ark.be/?lang=en" TargetMode="External"/><Relationship Id="rId16" Type="http://schemas.openxmlformats.org/officeDocument/2006/relationships/hyperlink" Target="mailto:vicky.raman@eu.panasonic.com" TargetMode="External"/><Relationship Id="rId17" Type="http://schemas.openxmlformats.org/officeDocument/2006/relationships/hyperlink" Target="http://www.panasonic-batteries.com" TargetMode="External"/><Relationship Id="rId18" Type="http://schemas.openxmlformats.org/officeDocument/2006/relationships/hyperlink" Target="http://www.panasonic-eneloop.eu/pl/" TargetMode="Externa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eneloop-team-red-pol/?lang=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A7DAAC60752FF46BD7D6AFEBFAB0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61097-FFBF-CF41-B984-4D06F4E87321}"/>
      </w:docPartPr>
      <w:docPartBody>
        <w:p w:rsidR="00F17FB8" w:rsidRDefault="00801EC6" w:rsidP="00801EC6">
          <w:pPr>
            <w:pStyle w:val="2A7DAAC60752FF46BD7D6AFEBFAB09A7"/>
          </w:pPr>
          <w:r>
            <w:t>[Geef de tekst op]</w:t>
          </w:r>
        </w:p>
      </w:docPartBody>
    </w:docPart>
    <w:docPart>
      <w:docPartPr>
        <w:name w:val="8C35769A6C35FC4495425376D58683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F616F-2449-1E4C-831A-0BC61D084BEC}"/>
      </w:docPartPr>
      <w:docPartBody>
        <w:p w:rsidR="00F17FB8" w:rsidRDefault="00801EC6" w:rsidP="00801EC6">
          <w:pPr>
            <w:pStyle w:val="8C35769A6C35FC4495425376D58683E8"/>
          </w:pPr>
          <w:r>
            <w:t>[Geef de tekst op]</w:t>
          </w:r>
        </w:p>
      </w:docPartBody>
    </w:docPart>
    <w:docPart>
      <w:docPartPr>
        <w:name w:val="A18D361A96FF9B43B872EB014DEFBA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7DB6B9-E921-C346-8689-30B76FF40F81}"/>
      </w:docPartPr>
      <w:docPartBody>
        <w:p w:rsidR="00F17FB8" w:rsidRDefault="00801EC6" w:rsidP="00801EC6">
          <w:pPr>
            <w:pStyle w:val="A18D361A96FF9B43B872EB014DEFBAAE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15449"/>
    <w:rsid w:val="00037B12"/>
    <w:rsid w:val="0007275B"/>
    <w:rsid w:val="000B2436"/>
    <w:rsid w:val="000F6433"/>
    <w:rsid w:val="001612AC"/>
    <w:rsid w:val="001A754A"/>
    <w:rsid w:val="0020497F"/>
    <w:rsid w:val="00225199"/>
    <w:rsid w:val="00231401"/>
    <w:rsid w:val="00250C6B"/>
    <w:rsid w:val="002666D5"/>
    <w:rsid w:val="002873A3"/>
    <w:rsid w:val="002A1324"/>
    <w:rsid w:val="002C0B92"/>
    <w:rsid w:val="002C6E5B"/>
    <w:rsid w:val="002E0171"/>
    <w:rsid w:val="002E7709"/>
    <w:rsid w:val="002F723D"/>
    <w:rsid w:val="00315507"/>
    <w:rsid w:val="003F15F3"/>
    <w:rsid w:val="003F170D"/>
    <w:rsid w:val="004038C0"/>
    <w:rsid w:val="004707CF"/>
    <w:rsid w:val="00487C33"/>
    <w:rsid w:val="00495542"/>
    <w:rsid w:val="004F1A0B"/>
    <w:rsid w:val="005A4599"/>
    <w:rsid w:val="005D211E"/>
    <w:rsid w:val="006130C7"/>
    <w:rsid w:val="006A5108"/>
    <w:rsid w:val="006A5DE0"/>
    <w:rsid w:val="006F5B4D"/>
    <w:rsid w:val="00726458"/>
    <w:rsid w:val="00742E75"/>
    <w:rsid w:val="00756B94"/>
    <w:rsid w:val="007A39A3"/>
    <w:rsid w:val="007B24F9"/>
    <w:rsid w:val="007C318F"/>
    <w:rsid w:val="00801EC6"/>
    <w:rsid w:val="008069F5"/>
    <w:rsid w:val="008778C0"/>
    <w:rsid w:val="0088490E"/>
    <w:rsid w:val="00894FD1"/>
    <w:rsid w:val="008B0729"/>
    <w:rsid w:val="008F3B99"/>
    <w:rsid w:val="00904AE6"/>
    <w:rsid w:val="00924D78"/>
    <w:rsid w:val="00956149"/>
    <w:rsid w:val="009E3FBA"/>
    <w:rsid w:val="009F759C"/>
    <w:rsid w:val="00A37775"/>
    <w:rsid w:val="00A93B19"/>
    <w:rsid w:val="00AC7857"/>
    <w:rsid w:val="00BE01A4"/>
    <w:rsid w:val="00C102CC"/>
    <w:rsid w:val="00CA0405"/>
    <w:rsid w:val="00CA7195"/>
    <w:rsid w:val="00DD441E"/>
    <w:rsid w:val="00E006A1"/>
    <w:rsid w:val="00E459D7"/>
    <w:rsid w:val="00EA0795"/>
    <w:rsid w:val="00EB4F3B"/>
    <w:rsid w:val="00EC0903"/>
    <w:rsid w:val="00ED4073"/>
    <w:rsid w:val="00EE6AE4"/>
    <w:rsid w:val="00EF141D"/>
    <w:rsid w:val="00F17FB8"/>
    <w:rsid w:val="00F40C77"/>
    <w:rsid w:val="00F559BF"/>
    <w:rsid w:val="00F633DB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4B3BC2B8F8224147B8A7670DB7618BF1">
    <w:name w:val="4B3BC2B8F8224147B8A7670DB7618BF1"/>
    <w:rsid w:val="00801EC6"/>
    <w:rPr>
      <w:lang w:val="nl-NL" w:eastAsia="nl-NL"/>
    </w:rPr>
  </w:style>
  <w:style w:type="paragraph" w:customStyle="1" w:styleId="F83987D6CC4D70459A1C9B0AA8426E36">
    <w:name w:val="F83987D6CC4D70459A1C9B0AA8426E36"/>
    <w:rsid w:val="00801EC6"/>
    <w:rPr>
      <w:lang w:val="nl-NL" w:eastAsia="nl-NL"/>
    </w:rPr>
  </w:style>
  <w:style w:type="paragraph" w:customStyle="1" w:styleId="5CEE741694D0EC468ADDE6A6F9F78720">
    <w:name w:val="5CEE741694D0EC468ADDE6A6F9F78720"/>
    <w:rsid w:val="00801EC6"/>
    <w:rPr>
      <w:lang w:val="nl-NL" w:eastAsia="nl-NL"/>
    </w:rPr>
  </w:style>
  <w:style w:type="paragraph" w:customStyle="1" w:styleId="2A7DAAC60752FF46BD7D6AFEBFAB09A7">
    <w:name w:val="2A7DAAC60752FF46BD7D6AFEBFAB09A7"/>
    <w:rsid w:val="00801EC6"/>
    <w:rPr>
      <w:lang w:val="nl-NL" w:eastAsia="nl-NL"/>
    </w:rPr>
  </w:style>
  <w:style w:type="paragraph" w:customStyle="1" w:styleId="8C35769A6C35FC4495425376D58683E8">
    <w:name w:val="8C35769A6C35FC4495425376D58683E8"/>
    <w:rsid w:val="00801EC6"/>
    <w:rPr>
      <w:lang w:val="nl-NL" w:eastAsia="nl-NL"/>
    </w:rPr>
  </w:style>
  <w:style w:type="paragraph" w:customStyle="1" w:styleId="A18D361A96FF9B43B872EB014DEFBAAE">
    <w:name w:val="A18D361A96FF9B43B872EB014DEFBAAE"/>
    <w:rsid w:val="00801EC6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5AAAC-12F4-E645-8E98-5AFE93B2A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1177</Words>
  <Characters>6475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Giovanni Windey</cp:lastModifiedBy>
  <cp:revision>6</cp:revision>
  <cp:lastPrinted>2016-09-12T08:09:00Z</cp:lastPrinted>
  <dcterms:created xsi:type="dcterms:W3CDTF">2017-06-15T07:36:00Z</dcterms:created>
  <dcterms:modified xsi:type="dcterms:W3CDTF">2017-06-21T08:44:00Z</dcterms:modified>
</cp:coreProperties>
</file>