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B042" w14:textId="37721E1E" w:rsidR="004071DA" w:rsidRDefault="004071DA" w:rsidP="006D6778">
      <w:pPr>
        <w:jc w:val="center"/>
        <w:rPr>
          <w:sz w:val="24"/>
          <w:szCs w:val="24"/>
        </w:rPr>
      </w:pPr>
    </w:p>
    <w:p w14:paraId="0F4B0CED" w14:textId="78BC2B9B" w:rsidR="004071DA" w:rsidRPr="006223AE" w:rsidRDefault="009662AE" w:rsidP="006D6778">
      <w:pPr>
        <w:jc w:val="center"/>
        <w:rPr>
          <w:sz w:val="26"/>
          <w:szCs w:val="26"/>
        </w:rPr>
      </w:pPr>
      <w:r w:rsidRPr="00554866">
        <w:rPr>
          <w:b/>
          <w:bCs/>
          <w:sz w:val="28"/>
          <w:szCs w:val="28"/>
        </w:rPr>
        <w:t xml:space="preserve">IT-bedrijf </w:t>
      </w:r>
      <w:proofErr w:type="spellStart"/>
      <w:r w:rsidRPr="00554866">
        <w:rPr>
          <w:b/>
          <w:bCs/>
          <w:sz w:val="28"/>
          <w:szCs w:val="28"/>
        </w:rPr>
        <w:t>Userfull</w:t>
      </w:r>
      <w:proofErr w:type="spellEnd"/>
      <w:r w:rsidR="00CE684E" w:rsidRPr="00554866">
        <w:rPr>
          <w:b/>
          <w:bCs/>
          <w:sz w:val="28"/>
          <w:szCs w:val="28"/>
        </w:rPr>
        <w:t xml:space="preserve"> </w:t>
      </w:r>
      <w:r w:rsidR="00554866">
        <w:rPr>
          <w:b/>
          <w:bCs/>
          <w:sz w:val="28"/>
          <w:szCs w:val="28"/>
        </w:rPr>
        <w:t xml:space="preserve">uit Boom </w:t>
      </w:r>
      <w:r w:rsidR="00CE684E" w:rsidRPr="00554866">
        <w:rPr>
          <w:b/>
          <w:bCs/>
          <w:sz w:val="28"/>
          <w:szCs w:val="28"/>
        </w:rPr>
        <w:t xml:space="preserve">ontwikkelt </w:t>
      </w:r>
      <w:r w:rsidR="004F65EB">
        <w:rPr>
          <w:b/>
          <w:bCs/>
          <w:sz w:val="28"/>
          <w:szCs w:val="28"/>
        </w:rPr>
        <w:t>nieuwe</w:t>
      </w:r>
      <w:r w:rsidR="001D00D6">
        <w:rPr>
          <w:b/>
          <w:bCs/>
          <w:sz w:val="28"/>
          <w:szCs w:val="28"/>
        </w:rPr>
        <w:t xml:space="preserve"> </w:t>
      </w:r>
      <w:r w:rsidR="00CE684E" w:rsidRPr="00554866">
        <w:rPr>
          <w:b/>
          <w:bCs/>
          <w:sz w:val="28"/>
          <w:szCs w:val="28"/>
        </w:rPr>
        <w:t xml:space="preserve">technologie voor Toontjeshuis </w:t>
      </w:r>
      <w:r w:rsidR="000C7BE1" w:rsidRPr="00554866">
        <w:rPr>
          <w:b/>
          <w:bCs/>
          <w:sz w:val="28"/>
          <w:szCs w:val="28"/>
        </w:rPr>
        <w:t xml:space="preserve"> </w:t>
      </w:r>
      <w:r w:rsidRPr="00554866">
        <w:rPr>
          <w:b/>
          <w:bCs/>
          <w:sz w:val="28"/>
          <w:szCs w:val="28"/>
        </w:rPr>
        <w:t xml:space="preserve"> </w:t>
      </w:r>
      <w:r w:rsidR="006223AE" w:rsidRPr="00554866">
        <w:rPr>
          <w:b/>
          <w:bCs/>
          <w:sz w:val="28"/>
          <w:szCs w:val="28"/>
        </w:rPr>
        <w:br/>
      </w:r>
      <w:r w:rsidR="006223AE" w:rsidRPr="00E97AD2">
        <w:rPr>
          <w:b/>
          <w:bCs/>
          <w:i/>
          <w:iCs/>
          <w:sz w:val="24"/>
          <w:szCs w:val="24"/>
        </w:rPr>
        <w:t xml:space="preserve">“Met deze ‘digitale vriend’ is het makkelijker om zelfstandig te </w:t>
      </w:r>
      <w:r w:rsidR="00E97AD2" w:rsidRPr="00E97AD2">
        <w:rPr>
          <w:b/>
          <w:bCs/>
          <w:i/>
          <w:iCs/>
          <w:sz w:val="24"/>
          <w:szCs w:val="24"/>
        </w:rPr>
        <w:t xml:space="preserve">gaan (of blijven) </w:t>
      </w:r>
      <w:r w:rsidR="006223AE" w:rsidRPr="00E97AD2">
        <w:rPr>
          <w:b/>
          <w:bCs/>
          <w:i/>
          <w:iCs/>
          <w:sz w:val="24"/>
          <w:szCs w:val="24"/>
        </w:rPr>
        <w:t>wonen”</w:t>
      </w:r>
    </w:p>
    <w:p w14:paraId="6E72F697" w14:textId="3CF677FA" w:rsidR="00F10B08" w:rsidRPr="009F6FCB" w:rsidRDefault="00F10B08" w:rsidP="006223AE">
      <w:pPr>
        <w:spacing w:before="240" w:after="240" w:line="240" w:lineRule="auto"/>
        <w:jc w:val="both"/>
        <w:rPr>
          <w:rFonts w:eastAsia="Times New Roman" w:cstheme="minorHAnsi"/>
          <w:b/>
          <w:bCs/>
          <w:color w:val="333333"/>
          <w:sz w:val="21"/>
          <w:szCs w:val="21"/>
          <w:lang w:eastAsia="nl-BE"/>
        </w:rPr>
      </w:pPr>
      <w:r w:rsidRPr="009F6FCB">
        <w:rPr>
          <w:rFonts w:eastAsia="Times New Roman" w:cstheme="minorHAnsi"/>
          <w:b/>
          <w:bCs/>
          <w:color w:val="333333"/>
          <w:sz w:val="21"/>
          <w:szCs w:val="21"/>
          <w:lang w:eastAsia="nl-BE"/>
        </w:rPr>
        <w:t xml:space="preserve">Boom, </w:t>
      </w:r>
      <w:r w:rsidR="009F6FCB" w:rsidRPr="009F6FCB">
        <w:rPr>
          <w:rFonts w:eastAsia="Times New Roman" w:cstheme="minorHAnsi"/>
          <w:b/>
          <w:bCs/>
          <w:color w:val="333333"/>
          <w:sz w:val="21"/>
          <w:szCs w:val="21"/>
          <w:lang w:eastAsia="nl-BE"/>
        </w:rPr>
        <w:t>8</w:t>
      </w:r>
      <w:r w:rsidRPr="009F6FCB">
        <w:rPr>
          <w:rFonts w:eastAsia="Times New Roman" w:cstheme="minorHAnsi"/>
          <w:b/>
          <w:bCs/>
          <w:color w:val="333333"/>
          <w:sz w:val="21"/>
          <w:szCs w:val="21"/>
          <w:lang w:eastAsia="nl-BE"/>
        </w:rPr>
        <w:t xml:space="preserve"> december 202</w:t>
      </w:r>
      <w:r w:rsidR="00144B21" w:rsidRPr="009F6FCB">
        <w:rPr>
          <w:rFonts w:eastAsia="Times New Roman" w:cstheme="minorHAnsi"/>
          <w:b/>
          <w:bCs/>
          <w:color w:val="333333"/>
          <w:sz w:val="21"/>
          <w:szCs w:val="21"/>
          <w:lang w:eastAsia="nl-BE"/>
        </w:rPr>
        <w:t>2</w:t>
      </w:r>
      <w:r w:rsidRPr="009F6FCB">
        <w:rPr>
          <w:rFonts w:eastAsia="Times New Roman" w:cstheme="minorHAnsi"/>
          <w:b/>
          <w:bCs/>
          <w:i/>
          <w:iCs/>
          <w:color w:val="333333"/>
          <w:sz w:val="21"/>
          <w:szCs w:val="21"/>
          <w:lang w:eastAsia="nl-BE"/>
        </w:rPr>
        <w:t xml:space="preserve"> –</w:t>
      </w:r>
      <w:r w:rsidR="00550E2B" w:rsidRPr="009F6FCB">
        <w:rPr>
          <w:rFonts w:eastAsia="Times New Roman" w:cstheme="minorHAnsi"/>
          <w:b/>
          <w:bCs/>
          <w:color w:val="333333"/>
          <w:sz w:val="21"/>
          <w:szCs w:val="21"/>
          <w:lang w:eastAsia="nl-BE"/>
        </w:rPr>
        <w:t xml:space="preserve"> Nog voor de zomer </w:t>
      </w:r>
      <w:r w:rsidR="006223AE" w:rsidRPr="009F6FCB">
        <w:rPr>
          <w:rFonts w:eastAsia="Times New Roman" w:cstheme="minorHAnsi"/>
          <w:b/>
          <w:bCs/>
          <w:color w:val="333333"/>
          <w:sz w:val="21"/>
          <w:szCs w:val="21"/>
          <w:lang w:eastAsia="nl-BE"/>
        </w:rPr>
        <w:t>nemen</w:t>
      </w:r>
      <w:r w:rsidR="00550E2B" w:rsidRPr="009F6FCB">
        <w:rPr>
          <w:rFonts w:eastAsia="Times New Roman" w:cstheme="minorHAnsi"/>
          <w:b/>
          <w:bCs/>
          <w:color w:val="333333"/>
          <w:sz w:val="21"/>
          <w:szCs w:val="21"/>
          <w:lang w:eastAsia="nl-BE"/>
        </w:rPr>
        <w:t xml:space="preserve"> 14 (jong)volwassenen met een beperking hun intrek in het Toontjeshuis in Boom. </w:t>
      </w:r>
      <w:r w:rsidR="006223AE" w:rsidRPr="009F6FCB">
        <w:rPr>
          <w:rFonts w:eastAsia="Times New Roman" w:cstheme="minorHAnsi"/>
          <w:b/>
          <w:bCs/>
          <w:color w:val="333333"/>
          <w:sz w:val="21"/>
          <w:szCs w:val="21"/>
          <w:lang w:eastAsia="nl-BE"/>
        </w:rPr>
        <w:t xml:space="preserve">Ze zullen er meteen ook een nieuwe digitale </w:t>
      </w:r>
      <w:proofErr w:type="spellStart"/>
      <w:r w:rsidR="006223AE" w:rsidRPr="009F6FCB">
        <w:rPr>
          <w:rFonts w:eastAsia="Times New Roman" w:cstheme="minorHAnsi"/>
          <w:b/>
          <w:bCs/>
          <w:color w:val="333333"/>
          <w:sz w:val="21"/>
          <w:szCs w:val="21"/>
          <w:lang w:eastAsia="nl-BE"/>
        </w:rPr>
        <w:t>communicatiehub</w:t>
      </w:r>
      <w:proofErr w:type="spellEnd"/>
      <w:r w:rsidR="006223AE" w:rsidRPr="009F6FCB">
        <w:rPr>
          <w:rFonts w:eastAsia="Times New Roman" w:cstheme="minorHAnsi"/>
          <w:b/>
          <w:bCs/>
          <w:color w:val="333333"/>
          <w:sz w:val="21"/>
          <w:szCs w:val="21"/>
          <w:lang w:eastAsia="nl-BE"/>
        </w:rPr>
        <w:t xml:space="preserve"> in gebruik nemen die speciaal voor hen werd ontwikkeld door het </w:t>
      </w:r>
      <w:proofErr w:type="spellStart"/>
      <w:r w:rsidR="006223AE" w:rsidRPr="009F6FCB">
        <w:rPr>
          <w:rFonts w:eastAsia="Times New Roman" w:cstheme="minorHAnsi"/>
          <w:b/>
          <w:bCs/>
          <w:color w:val="333333"/>
          <w:sz w:val="21"/>
          <w:szCs w:val="21"/>
          <w:lang w:eastAsia="nl-BE"/>
        </w:rPr>
        <w:t>Boomse</w:t>
      </w:r>
      <w:proofErr w:type="spellEnd"/>
      <w:r w:rsidR="006223AE" w:rsidRPr="009F6FCB">
        <w:rPr>
          <w:rFonts w:eastAsia="Times New Roman" w:cstheme="minorHAnsi"/>
          <w:b/>
          <w:bCs/>
          <w:color w:val="333333"/>
          <w:sz w:val="21"/>
          <w:szCs w:val="21"/>
          <w:lang w:eastAsia="nl-BE"/>
        </w:rPr>
        <w:t xml:space="preserve"> IT-bedrijf </w:t>
      </w:r>
      <w:proofErr w:type="spellStart"/>
      <w:r w:rsidR="006223AE" w:rsidRPr="009F6FCB">
        <w:rPr>
          <w:rFonts w:eastAsia="Times New Roman" w:cstheme="minorHAnsi"/>
          <w:b/>
          <w:bCs/>
          <w:color w:val="333333"/>
          <w:sz w:val="21"/>
          <w:szCs w:val="21"/>
          <w:lang w:eastAsia="nl-BE"/>
        </w:rPr>
        <w:t>Userfull</w:t>
      </w:r>
      <w:proofErr w:type="spellEnd"/>
      <w:r w:rsidR="006223AE" w:rsidRPr="009F6FCB">
        <w:rPr>
          <w:rFonts w:eastAsia="Times New Roman" w:cstheme="minorHAnsi"/>
          <w:b/>
          <w:bCs/>
          <w:color w:val="333333"/>
          <w:sz w:val="21"/>
          <w:szCs w:val="21"/>
          <w:lang w:eastAsia="nl-BE"/>
        </w:rPr>
        <w:t xml:space="preserve">. Met deze nieuwe technologie wordt het makkelijker om zorg en ondersteuning te bieden aan de bewoners. Ze zal niet alleen geïntegreerd worden in de andere </w:t>
      </w:r>
      <w:r w:rsidR="00554866" w:rsidRPr="009F6FCB">
        <w:rPr>
          <w:rFonts w:eastAsia="Times New Roman" w:cstheme="minorHAnsi"/>
          <w:b/>
          <w:bCs/>
          <w:color w:val="333333"/>
          <w:sz w:val="21"/>
          <w:szCs w:val="21"/>
          <w:lang w:eastAsia="nl-BE"/>
        </w:rPr>
        <w:t>T</w:t>
      </w:r>
      <w:r w:rsidR="006223AE" w:rsidRPr="009F6FCB">
        <w:rPr>
          <w:rFonts w:eastAsia="Times New Roman" w:cstheme="minorHAnsi"/>
          <w:b/>
          <w:bCs/>
          <w:color w:val="333333"/>
          <w:sz w:val="21"/>
          <w:szCs w:val="21"/>
          <w:lang w:eastAsia="nl-BE"/>
        </w:rPr>
        <w:t>oontjeshuizen, maar is</w:t>
      </w:r>
      <w:r w:rsidR="00DE32C6" w:rsidRPr="009F6FCB">
        <w:rPr>
          <w:rFonts w:eastAsia="Times New Roman" w:cstheme="minorHAnsi"/>
          <w:b/>
          <w:bCs/>
          <w:color w:val="333333"/>
          <w:sz w:val="21"/>
          <w:szCs w:val="21"/>
          <w:lang w:eastAsia="nl-BE"/>
        </w:rPr>
        <w:t xml:space="preserve"> </w:t>
      </w:r>
      <w:r w:rsidR="006223AE" w:rsidRPr="009F6FCB">
        <w:rPr>
          <w:rFonts w:eastAsia="Times New Roman" w:cstheme="minorHAnsi"/>
          <w:b/>
          <w:bCs/>
          <w:color w:val="333333"/>
          <w:sz w:val="21"/>
          <w:szCs w:val="21"/>
          <w:lang w:eastAsia="nl-BE"/>
        </w:rPr>
        <w:t xml:space="preserve">op termijn </w:t>
      </w:r>
      <w:r w:rsidR="00DE32C6" w:rsidRPr="009F6FCB">
        <w:rPr>
          <w:rFonts w:eastAsia="Times New Roman" w:cstheme="minorHAnsi"/>
          <w:b/>
          <w:bCs/>
          <w:color w:val="333333"/>
          <w:sz w:val="21"/>
          <w:szCs w:val="21"/>
          <w:lang w:eastAsia="nl-BE"/>
        </w:rPr>
        <w:t xml:space="preserve">ook toepasbaar </w:t>
      </w:r>
      <w:r w:rsidR="00554866" w:rsidRPr="009F6FCB">
        <w:rPr>
          <w:rFonts w:eastAsia="Times New Roman" w:cstheme="minorHAnsi"/>
          <w:b/>
          <w:bCs/>
          <w:color w:val="333333"/>
          <w:sz w:val="21"/>
          <w:szCs w:val="21"/>
          <w:lang w:eastAsia="nl-BE"/>
        </w:rPr>
        <w:t>in</w:t>
      </w:r>
      <w:r w:rsidR="00DE32C6" w:rsidRPr="009F6FCB">
        <w:rPr>
          <w:rFonts w:eastAsia="Times New Roman" w:cstheme="minorHAnsi"/>
          <w:b/>
          <w:bCs/>
          <w:color w:val="333333"/>
          <w:sz w:val="21"/>
          <w:szCs w:val="21"/>
          <w:lang w:eastAsia="nl-BE"/>
        </w:rPr>
        <w:t xml:space="preserve"> andere woon</w:t>
      </w:r>
      <w:r w:rsidR="009802F3" w:rsidRPr="009F6FCB">
        <w:rPr>
          <w:rFonts w:eastAsia="Times New Roman" w:cstheme="minorHAnsi"/>
          <w:b/>
          <w:bCs/>
          <w:color w:val="333333"/>
          <w:sz w:val="21"/>
          <w:szCs w:val="21"/>
          <w:lang w:eastAsia="nl-BE"/>
        </w:rPr>
        <w:t>zorg</w:t>
      </w:r>
      <w:r w:rsidR="00DE32C6" w:rsidRPr="009F6FCB">
        <w:rPr>
          <w:rFonts w:eastAsia="Times New Roman" w:cstheme="minorHAnsi"/>
          <w:b/>
          <w:bCs/>
          <w:color w:val="333333"/>
          <w:sz w:val="21"/>
          <w:szCs w:val="21"/>
          <w:lang w:eastAsia="nl-BE"/>
        </w:rPr>
        <w:t>voorzieningen</w:t>
      </w:r>
      <w:r w:rsidR="00E97AD2" w:rsidRPr="009F6FCB">
        <w:rPr>
          <w:rFonts w:eastAsia="Times New Roman" w:cstheme="minorHAnsi"/>
          <w:b/>
          <w:bCs/>
          <w:color w:val="333333"/>
          <w:sz w:val="21"/>
          <w:szCs w:val="21"/>
          <w:lang w:eastAsia="nl-BE"/>
        </w:rPr>
        <w:t xml:space="preserve"> én kan zelfs mensen helpen om langer zelfstandig thuis te blijven wonen</w:t>
      </w:r>
      <w:r w:rsidR="001D00D6" w:rsidRPr="009F6FCB">
        <w:rPr>
          <w:rFonts w:eastAsia="Times New Roman" w:cstheme="minorHAnsi"/>
          <w:b/>
          <w:bCs/>
          <w:color w:val="333333"/>
          <w:sz w:val="21"/>
          <w:szCs w:val="21"/>
          <w:lang w:eastAsia="nl-BE"/>
        </w:rPr>
        <w:t xml:space="preserve">. </w:t>
      </w:r>
    </w:p>
    <w:p w14:paraId="37A236BD" w14:textId="2C8234B1" w:rsidR="00E97AD2" w:rsidRPr="009F6FCB" w:rsidRDefault="00E97AD2" w:rsidP="006223AE">
      <w:pPr>
        <w:spacing w:before="240" w:after="240" w:line="240" w:lineRule="auto"/>
        <w:jc w:val="both"/>
        <w:rPr>
          <w:rFonts w:eastAsia="Times New Roman" w:cstheme="minorHAnsi"/>
          <w:b/>
          <w:bCs/>
          <w:color w:val="333333"/>
          <w:sz w:val="21"/>
          <w:szCs w:val="21"/>
          <w:lang w:eastAsia="nl-BE"/>
        </w:rPr>
      </w:pPr>
      <w:r w:rsidRPr="009F6FCB">
        <w:rPr>
          <w:rFonts w:eastAsia="Times New Roman" w:cstheme="minorHAnsi"/>
          <w:b/>
          <w:bCs/>
          <w:color w:val="333333"/>
          <w:sz w:val="21"/>
          <w:szCs w:val="21"/>
          <w:lang w:eastAsia="nl-BE"/>
        </w:rPr>
        <w:t>Op dinsdag 13 december om 1</w:t>
      </w:r>
      <w:r w:rsidR="00C70DB4" w:rsidRPr="009F6FCB">
        <w:rPr>
          <w:rFonts w:eastAsia="Times New Roman" w:cstheme="minorHAnsi"/>
          <w:b/>
          <w:bCs/>
          <w:color w:val="333333"/>
          <w:sz w:val="21"/>
          <w:szCs w:val="21"/>
          <w:lang w:eastAsia="nl-BE"/>
        </w:rPr>
        <w:t>7</w:t>
      </w:r>
      <w:r w:rsidRPr="009F6FCB">
        <w:rPr>
          <w:rFonts w:eastAsia="Times New Roman" w:cstheme="minorHAnsi"/>
          <w:b/>
          <w:bCs/>
          <w:color w:val="333333"/>
          <w:sz w:val="21"/>
          <w:szCs w:val="21"/>
          <w:lang w:eastAsia="nl-BE"/>
        </w:rPr>
        <w:t>u</w:t>
      </w:r>
      <w:r w:rsidR="00C70DB4" w:rsidRPr="009F6FCB">
        <w:rPr>
          <w:rFonts w:eastAsia="Times New Roman" w:cstheme="minorHAnsi"/>
          <w:b/>
          <w:bCs/>
          <w:color w:val="333333"/>
          <w:sz w:val="21"/>
          <w:szCs w:val="21"/>
          <w:lang w:eastAsia="nl-BE"/>
        </w:rPr>
        <w:t>30</w:t>
      </w:r>
      <w:r w:rsidRPr="009F6FCB">
        <w:rPr>
          <w:rFonts w:eastAsia="Times New Roman" w:cstheme="minorHAnsi"/>
          <w:b/>
          <w:bCs/>
          <w:color w:val="333333"/>
          <w:sz w:val="21"/>
          <w:szCs w:val="21"/>
          <w:lang w:eastAsia="nl-BE"/>
        </w:rPr>
        <w:t xml:space="preserve"> stelt </w:t>
      </w:r>
      <w:proofErr w:type="spellStart"/>
      <w:r w:rsidRPr="009F6FCB">
        <w:rPr>
          <w:rFonts w:eastAsia="Times New Roman" w:cstheme="minorHAnsi"/>
          <w:b/>
          <w:bCs/>
          <w:color w:val="333333"/>
          <w:sz w:val="21"/>
          <w:szCs w:val="21"/>
          <w:lang w:eastAsia="nl-BE"/>
        </w:rPr>
        <w:t>Userfull</w:t>
      </w:r>
      <w:proofErr w:type="spellEnd"/>
      <w:r w:rsidRPr="009F6FCB">
        <w:rPr>
          <w:rFonts w:eastAsia="Times New Roman" w:cstheme="minorHAnsi"/>
          <w:b/>
          <w:bCs/>
          <w:color w:val="333333"/>
          <w:sz w:val="21"/>
          <w:szCs w:val="21"/>
          <w:lang w:eastAsia="nl-BE"/>
        </w:rPr>
        <w:t xml:space="preserve"> deze nieuwe technologie voor tijdens een demo.</w:t>
      </w:r>
    </w:p>
    <w:p w14:paraId="5B204093" w14:textId="0E1D1764" w:rsidR="00C70DB4" w:rsidRPr="009F6FCB" w:rsidRDefault="000C7BE1" w:rsidP="003856E4">
      <w:pPr>
        <w:spacing w:before="240" w:after="240" w:line="240" w:lineRule="auto"/>
        <w:jc w:val="both"/>
        <w:rPr>
          <w:rFonts w:eastAsia="Times New Roman" w:cstheme="minorHAnsi"/>
          <w:color w:val="333333"/>
          <w:sz w:val="21"/>
          <w:szCs w:val="21"/>
          <w:lang w:eastAsia="nl-BE"/>
        </w:rPr>
      </w:pPr>
      <w:r w:rsidRPr="009F6FCB">
        <w:rPr>
          <w:rFonts w:eastAsia="Times New Roman" w:cstheme="minorHAnsi"/>
          <w:color w:val="333333"/>
          <w:sz w:val="21"/>
          <w:szCs w:val="21"/>
          <w:lang w:eastAsia="nl-BE"/>
        </w:rPr>
        <w:t xml:space="preserve">De werken aan het Toontjeshuis in </w:t>
      </w:r>
      <w:r w:rsidR="005103C8" w:rsidRPr="009F6FCB">
        <w:rPr>
          <w:rFonts w:eastAsia="Times New Roman" w:cstheme="minorHAnsi"/>
          <w:color w:val="333333"/>
          <w:sz w:val="21"/>
          <w:szCs w:val="21"/>
          <w:lang w:eastAsia="nl-BE"/>
        </w:rPr>
        <w:t>de Groen</w:t>
      </w:r>
      <w:r w:rsidR="002834A8" w:rsidRPr="009F6FCB">
        <w:rPr>
          <w:rFonts w:eastAsia="Times New Roman" w:cstheme="minorHAnsi"/>
          <w:color w:val="333333"/>
          <w:sz w:val="21"/>
          <w:szCs w:val="21"/>
          <w:lang w:eastAsia="nl-BE"/>
        </w:rPr>
        <w:t>e</w:t>
      </w:r>
      <w:r w:rsidR="005103C8" w:rsidRPr="009F6FCB">
        <w:rPr>
          <w:rFonts w:eastAsia="Times New Roman" w:cstheme="minorHAnsi"/>
          <w:color w:val="333333"/>
          <w:sz w:val="21"/>
          <w:szCs w:val="21"/>
          <w:lang w:eastAsia="nl-BE"/>
        </w:rPr>
        <w:t xml:space="preserve"> Hofstraat in </w:t>
      </w:r>
      <w:r w:rsidRPr="009F6FCB">
        <w:rPr>
          <w:rFonts w:eastAsia="Times New Roman" w:cstheme="minorHAnsi"/>
          <w:color w:val="333333"/>
          <w:sz w:val="21"/>
          <w:szCs w:val="21"/>
          <w:lang w:eastAsia="nl-BE"/>
        </w:rPr>
        <w:t>Boom schieten goed op. Nog voor</w:t>
      </w:r>
      <w:r w:rsidR="003856E4" w:rsidRPr="009F6FCB">
        <w:rPr>
          <w:rFonts w:eastAsia="Times New Roman" w:cstheme="minorHAnsi"/>
          <w:color w:val="333333"/>
          <w:sz w:val="21"/>
          <w:szCs w:val="21"/>
          <w:lang w:eastAsia="nl-BE"/>
        </w:rPr>
        <w:t xml:space="preserve"> de zomer van 2023 z</w:t>
      </w:r>
      <w:r w:rsidRPr="009F6FCB">
        <w:rPr>
          <w:rFonts w:eastAsia="Times New Roman" w:cstheme="minorHAnsi"/>
          <w:color w:val="333333"/>
          <w:sz w:val="21"/>
          <w:szCs w:val="21"/>
          <w:lang w:eastAsia="nl-BE"/>
        </w:rPr>
        <w:t xml:space="preserve">ullen 14 </w:t>
      </w:r>
      <w:r w:rsidR="005103C8" w:rsidRPr="009F6FCB">
        <w:rPr>
          <w:rFonts w:eastAsia="Times New Roman" w:cstheme="minorHAnsi"/>
          <w:color w:val="333333"/>
          <w:sz w:val="21"/>
          <w:szCs w:val="21"/>
          <w:lang w:eastAsia="nl-BE"/>
        </w:rPr>
        <w:t xml:space="preserve">(jong)volwassenen met een beperking er, in de mate van het mogelijke, zelfstandig kunnen samenwonen. De lokale zorgpartner </w:t>
      </w:r>
      <w:hyperlink r:id="rId7" w:history="1">
        <w:r w:rsidR="003856E4" w:rsidRPr="009F6FCB">
          <w:rPr>
            <w:rStyle w:val="Hyperlink"/>
            <w:rFonts w:eastAsia="Times New Roman" w:cstheme="minorHAnsi"/>
            <w:sz w:val="21"/>
            <w:szCs w:val="21"/>
            <w:lang w:eastAsia="nl-BE"/>
          </w:rPr>
          <w:t>Pegode</w:t>
        </w:r>
        <w:r w:rsidR="005103C8" w:rsidRPr="009F6FCB">
          <w:rPr>
            <w:rStyle w:val="Hyperlink"/>
            <w:rFonts w:eastAsia="Times New Roman" w:cstheme="minorHAnsi"/>
            <w:sz w:val="21"/>
            <w:szCs w:val="21"/>
            <w:lang w:eastAsia="nl-BE"/>
          </w:rPr>
          <w:t xml:space="preserve"> vzw</w:t>
        </w:r>
      </w:hyperlink>
      <w:r w:rsidR="005103C8" w:rsidRPr="009F6FCB">
        <w:rPr>
          <w:rFonts w:eastAsia="Times New Roman" w:cstheme="minorHAnsi"/>
          <w:color w:val="333333"/>
          <w:sz w:val="21"/>
          <w:szCs w:val="21"/>
          <w:lang w:eastAsia="nl-BE"/>
        </w:rPr>
        <w:t xml:space="preserve"> </w:t>
      </w:r>
      <w:r w:rsidR="003856E4" w:rsidRPr="009F6FCB">
        <w:rPr>
          <w:rFonts w:eastAsia="Times New Roman" w:cstheme="minorHAnsi"/>
          <w:color w:val="333333"/>
          <w:sz w:val="21"/>
          <w:szCs w:val="21"/>
          <w:lang w:eastAsia="nl-BE"/>
        </w:rPr>
        <w:t>zal</w:t>
      </w:r>
      <w:r w:rsidR="001D00D6" w:rsidRPr="009F6FCB">
        <w:rPr>
          <w:rFonts w:eastAsia="Times New Roman" w:cstheme="minorHAnsi"/>
          <w:color w:val="333333"/>
          <w:sz w:val="21"/>
          <w:szCs w:val="21"/>
          <w:lang w:eastAsia="nl-BE"/>
        </w:rPr>
        <w:t xml:space="preserve"> zorg en</w:t>
      </w:r>
      <w:r w:rsidR="003856E4" w:rsidRPr="009F6FCB">
        <w:rPr>
          <w:rFonts w:eastAsia="Times New Roman" w:cstheme="minorHAnsi"/>
          <w:color w:val="333333"/>
          <w:sz w:val="21"/>
          <w:szCs w:val="21"/>
          <w:lang w:eastAsia="nl-BE"/>
        </w:rPr>
        <w:t xml:space="preserve"> ondersteuning op maat voorzien voor de bewoners.</w:t>
      </w:r>
      <w:r w:rsidR="005103C8" w:rsidRPr="009F6FCB">
        <w:rPr>
          <w:rFonts w:eastAsia="Times New Roman" w:cstheme="minorHAnsi"/>
          <w:color w:val="333333"/>
          <w:sz w:val="21"/>
          <w:szCs w:val="21"/>
          <w:lang w:eastAsia="nl-BE"/>
        </w:rPr>
        <w:t xml:space="preserve"> Daarnaast vindt Toontjeshuis het belangrijk dat ook het netwerk van familie en vrienden van de toekomstige bewoners een nog grotere rol kan spelen in dit ondersteuningsverhaal</w:t>
      </w:r>
      <w:r w:rsidR="00554866" w:rsidRPr="009F6FCB">
        <w:rPr>
          <w:rFonts w:eastAsia="Times New Roman" w:cstheme="minorHAnsi"/>
          <w:color w:val="333333"/>
          <w:sz w:val="21"/>
          <w:szCs w:val="21"/>
          <w:lang w:eastAsia="nl-BE"/>
        </w:rPr>
        <w:t xml:space="preserve">, ook vanop afstand. </w:t>
      </w:r>
      <w:r w:rsidR="002834A8" w:rsidRPr="009F6FCB">
        <w:rPr>
          <w:rFonts w:eastAsia="Times New Roman" w:cstheme="minorHAnsi"/>
          <w:color w:val="333333"/>
          <w:sz w:val="21"/>
          <w:szCs w:val="21"/>
          <w:lang w:eastAsia="nl-BE"/>
        </w:rPr>
        <w:t xml:space="preserve">Daarom gingen ze aankloppen bij het </w:t>
      </w:r>
      <w:proofErr w:type="spellStart"/>
      <w:r w:rsidR="002834A8" w:rsidRPr="009F6FCB">
        <w:rPr>
          <w:rFonts w:eastAsia="Times New Roman" w:cstheme="minorHAnsi"/>
          <w:color w:val="333333"/>
          <w:sz w:val="21"/>
          <w:szCs w:val="21"/>
          <w:lang w:eastAsia="nl-BE"/>
        </w:rPr>
        <w:t>Boomse</w:t>
      </w:r>
      <w:proofErr w:type="spellEnd"/>
      <w:r w:rsidR="002834A8" w:rsidRPr="009F6FCB">
        <w:rPr>
          <w:rFonts w:eastAsia="Times New Roman" w:cstheme="minorHAnsi"/>
          <w:color w:val="333333"/>
          <w:sz w:val="21"/>
          <w:szCs w:val="21"/>
          <w:lang w:eastAsia="nl-BE"/>
        </w:rPr>
        <w:t xml:space="preserve"> IT-bedrijf </w:t>
      </w:r>
      <w:proofErr w:type="spellStart"/>
      <w:r w:rsidR="002834A8" w:rsidRPr="009F6FCB">
        <w:rPr>
          <w:rFonts w:eastAsia="Times New Roman" w:cstheme="minorHAnsi"/>
          <w:color w:val="333333"/>
          <w:sz w:val="21"/>
          <w:szCs w:val="21"/>
          <w:lang w:eastAsia="nl-BE"/>
        </w:rPr>
        <w:t>Userfull</w:t>
      </w:r>
      <w:proofErr w:type="spellEnd"/>
      <w:r w:rsidR="00C6446A" w:rsidRPr="009F6FCB">
        <w:rPr>
          <w:rFonts w:eastAsia="Times New Roman" w:cstheme="minorHAnsi"/>
          <w:color w:val="333333"/>
          <w:sz w:val="21"/>
          <w:szCs w:val="21"/>
          <w:lang w:eastAsia="nl-BE"/>
        </w:rPr>
        <w:t xml:space="preserve"> </w:t>
      </w:r>
      <w:r w:rsidR="00DF5FF8" w:rsidRPr="009F6FCB">
        <w:rPr>
          <w:rFonts w:eastAsia="Times New Roman" w:cstheme="minorHAnsi"/>
          <w:color w:val="333333"/>
          <w:sz w:val="21"/>
          <w:szCs w:val="21"/>
          <w:lang w:eastAsia="nl-BE"/>
        </w:rPr>
        <w:t xml:space="preserve">om </w:t>
      </w:r>
      <w:r w:rsidR="00C6446A" w:rsidRPr="009F6FCB">
        <w:rPr>
          <w:rFonts w:eastAsia="Times New Roman" w:cstheme="minorHAnsi"/>
          <w:color w:val="333333"/>
          <w:sz w:val="21"/>
          <w:szCs w:val="21"/>
          <w:lang w:eastAsia="nl-BE"/>
        </w:rPr>
        <w:t xml:space="preserve">een </w:t>
      </w:r>
      <w:r w:rsidR="00882880" w:rsidRPr="009F6FCB">
        <w:rPr>
          <w:rFonts w:eastAsia="Times New Roman" w:cstheme="minorHAnsi"/>
          <w:color w:val="333333"/>
          <w:sz w:val="21"/>
          <w:szCs w:val="21"/>
          <w:lang w:eastAsia="nl-BE"/>
        </w:rPr>
        <w:t xml:space="preserve">digitale </w:t>
      </w:r>
      <w:r w:rsidR="00C6446A" w:rsidRPr="009F6FCB">
        <w:rPr>
          <w:rFonts w:eastAsia="Times New Roman" w:cstheme="minorHAnsi"/>
          <w:color w:val="333333"/>
          <w:sz w:val="21"/>
          <w:szCs w:val="21"/>
          <w:lang w:eastAsia="nl-BE"/>
        </w:rPr>
        <w:t>oplossing op maat uit te werken.</w:t>
      </w:r>
    </w:p>
    <w:p w14:paraId="051A3CAA" w14:textId="5C5A3D21" w:rsidR="002834A8" w:rsidRPr="009F6FCB" w:rsidRDefault="002834A8" w:rsidP="002834A8">
      <w:pPr>
        <w:spacing w:before="240" w:after="240" w:line="240" w:lineRule="auto"/>
        <w:jc w:val="both"/>
        <w:rPr>
          <w:rFonts w:eastAsia="Times New Roman" w:cstheme="minorHAnsi"/>
          <w:i/>
          <w:iCs/>
          <w:color w:val="333333"/>
          <w:sz w:val="21"/>
          <w:szCs w:val="21"/>
          <w:lang w:eastAsia="nl-BE"/>
        </w:rPr>
      </w:pPr>
      <w:r w:rsidRPr="009F6FCB">
        <w:rPr>
          <w:rFonts w:eastAsia="Times New Roman" w:cstheme="minorHAnsi"/>
          <w:i/>
          <w:iCs/>
          <w:color w:val="333333"/>
          <w:sz w:val="21"/>
          <w:szCs w:val="21"/>
          <w:lang w:eastAsia="nl-BE"/>
        </w:rPr>
        <w:t>“</w:t>
      </w:r>
      <w:r w:rsidR="00C6446A" w:rsidRPr="009F6FCB">
        <w:rPr>
          <w:rFonts w:eastAsia="Times New Roman" w:cstheme="minorHAnsi"/>
          <w:i/>
          <w:iCs/>
          <w:color w:val="333333"/>
          <w:sz w:val="21"/>
          <w:szCs w:val="21"/>
          <w:lang w:eastAsia="nl-BE"/>
        </w:rPr>
        <w:t xml:space="preserve">De bestaande digitale </w:t>
      </w:r>
      <w:r w:rsidR="00554866" w:rsidRPr="009F6FCB">
        <w:rPr>
          <w:rFonts w:eastAsia="Times New Roman" w:cstheme="minorHAnsi"/>
          <w:i/>
          <w:iCs/>
          <w:color w:val="333333"/>
          <w:sz w:val="21"/>
          <w:szCs w:val="21"/>
          <w:lang w:eastAsia="nl-BE"/>
        </w:rPr>
        <w:t>zorg</w:t>
      </w:r>
      <w:r w:rsidR="00C6446A" w:rsidRPr="009F6FCB">
        <w:rPr>
          <w:rFonts w:eastAsia="Times New Roman" w:cstheme="minorHAnsi"/>
          <w:i/>
          <w:iCs/>
          <w:color w:val="333333"/>
          <w:sz w:val="21"/>
          <w:szCs w:val="21"/>
          <w:lang w:eastAsia="nl-BE"/>
        </w:rPr>
        <w:t>systemen vold</w:t>
      </w:r>
      <w:r w:rsidR="00DF5FF8" w:rsidRPr="009F6FCB">
        <w:rPr>
          <w:rFonts w:eastAsia="Times New Roman" w:cstheme="minorHAnsi"/>
          <w:i/>
          <w:iCs/>
          <w:color w:val="333333"/>
          <w:sz w:val="21"/>
          <w:szCs w:val="21"/>
          <w:lang w:eastAsia="nl-BE"/>
        </w:rPr>
        <w:t>oe</w:t>
      </w:r>
      <w:r w:rsidR="00C6446A" w:rsidRPr="009F6FCB">
        <w:rPr>
          <w:rFonts w:eastAsia="Times New Roman" w:cstheme="minorHAnsi"/>
          <w:i/>
          <w:iCs/>
          <w:color w:val="333333"/>
          <w:sz w:val="21"/>
          <w:szCs w:val="21"/>
          <w:lang w:eastAsia="nl-BE"/>
        </w:rPr>
        <w:t>n niet aan wat we nodig hebben. We w</w:t>
      </w:r>
      <w:r w:rsidR="00DF5FF8" w:rsidRPr="009F6FCB">
        <w:rPr>
          <w:rFonts w:eastAsia="Times New Roman" w:cstheme="minorHAnsi"/>
          <w:i/>
          <w:iCs/>
          <w:color w:val="333333"/>
          <w:sz w:val="21"/>
          <w:szCs w:val="21"/>
          <w:lang w:eastAsia="nl-BE"/>
        </w:rPr>
        <w:t>a</w:t>
      </w:r>
      <w:r w:rsidR="00C6446A" w:rsidRPr="009F6FCB">
        <w:rPr>
          <w:rFonts w:eastAsia="Times New Roman" w:cstheme="minorHAnsi"/>
          <w:i/>
          <w:iCs/>
          <w:color w:val="333333"/>
          <w:sz w:val="21"/>
          <w:szCs w:val="21"/>
          <w:lang w:eastAsia="nl-BE"/>
        </w:rPr>
        <w:t xml:space="preserve">ren </w:t>
      </w:r>
      <w:r w:rsidR="00554866" w:rsidRPr="009F6FCB">
        <w:rPr>
          <w:rFonts w:eastAsia="Times New Roman" w:cstheme="minorHAnsi"/>
          <w:i/>
          <w:iCs/>
          <w:color w:val="333333"/>
          <w:sz w:val="21"/>
          <w:szCs w:val="21"/>
          <w:lang w:eastAsia="nl-BE"/>
        </w:rPr>
        <w:t xml:space="preserve">daarom </w:t>
      </w:r>
      <w:r w:rsidR="00C6446A" w:rsidRPr="009F6FCB">
        <w:rPr>
          <w:rFonts w:eastAsia="Times New Roman" w:cstheme="minorHAnsi"/>
          <w:i/>
          <w:iCs/>
          <w:color w:val="333333"/>
          <w:sz w:val="21"/>
          <w:szCs w:val="21"/>
          <w:lang w:eastAsia="nl-BE"/>
        </w:rPr>
        <w:t xml:space="preserve">op zoek naar een flexibel en innovatief systeem op lange termijn. </w:t>
      </w:r>
      <w:r w:rsidR="00936C69" w:rsidRPr="009F6FCB">
        <w:rPr>
          <w:rFonts w:eastAsia="Times New Roman" w:cstheme="minorHAnsi"/>
          <w:i/>
          <w:iCs/>
          <w:color w:val="333333"/>
          <w:sz w:val="21"/>
          <w:szCs w:val="21"/>
          <w:lang w:eastAsia="nl-BE"/>
        </w:rPr>
        <w:t xml:space="preserve">Zo </w:t>
      </w:r>
      <w:r w:rsidR="009F6FCB" w:rsidRPr="009F6FCB">
        <w:rPr>
          <w:rFonts w:eastAsia="Times New Roman" w:cstheme="minorHAnsi"/>
          <w:i/>
          <w:iCs/>
          <w:color w:val="333333"/>
          <w:sz w:val="21"/>
          <w:szCs w:val="21"/>
          <w:lang w:eastAsia="nl-BE"/>
        </w:rPr>
        <w:t>kwamen we terecht</w:t>
      </w:r>
      <w:r w:rsidR="00936C69" w:rsidRPr="009F6FCB">
        <w:rPr>
          <w:rFonts w:eastAsia="Times New Roman" w:cstheme="minorHAnsi"/>
          <w:i/>
          <w:iCs/>
          <w:color w:val="333333"/>
          <w:sz w:val="21"/>
          <w:szCs w:val="21"/>
          <w:lang w:eastAsia="nl-BE"/>
        </w:rPr>
        <w:t xml:space="preserve"> bij </w:t>
      </w:r>
      <w:proofErr w:type="spellStart"/>
      <w:r w:rsidR="00936C69" w:rsidRPr="009F6FCB">
        <w:rPr>
          <w:rFonts w:eastAsia="Times New Roman" w:cstheme="minorHAnsi"/>
          <w:i/>
          <w:iCs/>
          <w:color w:val="333333"/>
          <w:sz w:val="21"/>
          <w:szCs w:val="21"/>
          <w:lang w:eastAsia="nl-BE"/>
        </w:rPr>
        <w:t>Userfull</w:t>
      </w:r>
      <w:proofErr w:type="spellEnd"/>
      <w:r w:rsidR="00936C69" w:rsidRPr="009F6FCB">
        <w:rPr>
          <w:rFonts w:eastAsia="Times New Roman" w:cstheme="minorHAnsi"/>
          <w:i/>
          <w:iCs/>
          <w:color w:val="333333"/>
          <w:sz w:val="21"/>
          <w:szCs w:val="21"/>
          <w:lang w:eastAsia="nl-BE"/>
        </w:rPr>
        <w:t>, die de uitdaging meteen aanging. We willen</w:t>
      </w:r>
      <w:r w:rsidRPr="009F6FCB">
        <w:rPr>
          <w:rFonts w:eastAsia="Times New Roman" w:cstheme="minorHAnsi"/>
          <w:i/>
          <w:iCs/>
          <w:color w:val="333333"/>
          <w:sz w:val="21"/>
          <w:szCs w:val="21"/>
          <w:lang w:eastAsia="nl-BE"/>
        </w:rPr>
        <w:t xml:space="preserve"> zowel het netwerk van familie en vrienden kunnen ondersteunen en ontzorgen als de bewoners sterker in hun schoenen laten staan,” </w:t>
      </w:r>
      <w:r w:rsidRPr="009F6FCB">
        <w:rPr>
          <w:rFonts w:eastAsia="Times New Roman" w:cstheme="minorHAnsi"/>
          <w:color w:val="333333"/>
          <w:sz w:val="21"/>
          <w:szCs w:val="21"/>
          <w:lang w:eastAsia="nl-BE"/>
        </w:rPr>
        <w:t>zegt Lara Vandecappelle, coördinator Toontjeshuis.</w:t>
      </w:r>
      <w:r w:rsidR="00936C69" w:rsidRPr="009F6FCB">
        <w:rPr>
          <w:rFonts w:eastAsia="Times New Roman" w:cstheme="minorHAnsi"/>
          <w:color w:val="333333"/>
          <w:sz w:val="21"/>
          <w:szCs w:val="21"/>
          <w:lang w:eastAsia="nl-BE"/>
        </w:rPr>
        <w:t xml:space="preserve"> </w:t>
      </w:r>
    </w:p>
    <w:p w14:paraId="2F4A6A3C" w14:textId="544316E9" w:rsidR="00C70DB4" w:rsidRPr="009F6FCB" w:rsidRDefault="00DF5FF8" w:rsidP="003856E4">
      <w:pPr>
        <w:spacing w:before="240" w:after="240" w:line="240" w:lineRule="auto"/>
        <w:jc w:val="both"/>
        <w:rPr>
          <w:rFonts w:eastAsia="Times New Roman" w:cstheme="minorHAnsi"/>
          <w:i/>
          <w:iCs/>
          <w:color w:val="333333"/>
          <w:sz w:val="21"/>
          <w:szCs w:val="21"/>
          <w:lang w:eastAsia="nl-BE"/>
        </w:rPr>
      </w:pPr>
      <w:r w:rsidRPr="009F6FCB">
        <w:rPr>
          <w:rFonts w:eastAsia="Times New Roman" w:cstheme="minorHAnsi"/>
          <w:i/>
          <w:iCs/>
          <w:color w:val="333333"/>
          <w:sz w:val="21"/>
          <w:szCs w:val="21"/>
          <w:lang w:eastAsia="nl-BE"/>
        </w:rPr>
        <w:t xml:space="preserve">“De </w:t>
      </w:r>
      <w:r w:rsidR="001D00D6" w:rsidRPr="009F6FCB">
        <w:rPr>
          <w:rFonts w:eastAsia="Times New Roman" w:cstheme="minorHAnsi"/>
          <w:i/>
          <w:iCs/>
          <w:color w:val="333333"/>
          <w:sz w:val="21"/>
          <w:szCs w:val="21"/>
          <w:lang w:eastAsia="nl-BE"/>
        </w:rPr>
        <w:t xml:space="preserve">gebruiksvriendelijke </w:t>
      </w:r>
      <w:r w:rsidRPr="009F6FCB">
        <w:rPr>
          <w:rFonts w:eastAsia="Times New Roman" w:cstheme="minorHAnsi"/>
          <w:i/>
          <w:iCs/>
          <w:color w:val="333333"/>
          <w:sz w:val="21"/>
          <w:szCs w:val="21"/>
          <w:lang w:eastAsia="nl-BE"/>
        </w:rPr>
        <w:t>technologie die we voor Toontjeshuis ontwikkelden,</w:t>
      </w:r>
      <w:r w:rsidR="001D00D6" w:rsidRPr="009F6FCB">
        <w:rPr>
          <w:rFonts w:eastAsia="Times New Roman" w:cstheme="minorHAnsi"/>
          <w:i/>
          <w:iCs/>
          <w:color w:val="333333"/>
          <w:sz w:val="21"/>
          <w:szCs w:val="21"/>
          <w:lang w:eastAsia="nl-BE"/>
        </w:rPr>
        <w:t xml:space="preserve"> met input van bewoners en hun ouders, gaat veel verder dan een klassiek noodoproepsysteem. Het</w:t>
      </w:r>
      <w:r w:rsidRPr="009F6FCB">
        <w:rPr>
          <w:rFonts w:eastAsia="Times New Roman" w:cstheme="minorHAnsi"/>
          <w:i/>
          <w:iCs/>
          <w:color w:val="333333"/>
          <w:sz w:val="21"/>
          <w:szCs w:val="21"/>
          <w:lang w:eastAsia="nl-BE"/>
        </w:rPr>
        <w:t xml:space="preserve"> laat de toekomstige bewoners toe om er nog zelfstandiger te leven en wonen. Naast functionaliteiten als een digitaal oproep- en waarschuwingssysteem en een agenda omvat het ook een digitaal fotoboek, … , dit alles op maat van de </w:t>
      </w:r>
      <w:r w:rsidR="001D00D6" w:rsidRPr="009F6FCB">
        <w:rPr>
          <w:rFonts w:eastAsia="Times New Roman" w:cstheme="minorHAnsi"/>
          <w:i/>
          <w:iCs/>
          <w:color w:val="333333"/>
          <w:sz w:val="21"/>
          <w:szCs w:val="21"/>
          <w:lang w:eastAsia="nl-BE"/>
        </w:rPr>
        <w:t>persoon</w:t>
      </w:r>
      <w:r w:rsidR="009F6FCB" w:rsidRPr="009F6FCB">
        <w:rPr>
          <w:rFonts w:eastAsia="Times New Roman" w:cstheme="minorHAnsi"/>
          <w:i/>
          <w:iCs/>
          <w:color w:val="333333"/>
          <w:sz w:val="21"/>
          <w:szCs w:val="21"/>
          <w:lang w:eastAsia="nl-BE"/>
        </w:rPr>
        <w:t>,</w:t>
      </w:r>
      <w:r w:rsidR="001D00D6" w:rsidRPr="009F6FCB">
        <w:rPr>
          <w:rFonts w:eastAsia="Times New Roman" w:cstheme="minorHAnsi"/>
          <w:i/>
          <w:iCs/>
          <w:color w:val="333333"/>
          <w:sz w:val="21"/>
          <w:szCs w:val="21"/>
          <w:lang w:eastAsia="nl-BE"/>
        </w:rPr>
        <w:t xml:space="preserve">” </w:t>
      </w:r>
      <w:r w:rsidRPr="009F6FCB">
        <w:rPr>
          <w:rFonts w:eastAsia="Times New Roman" w:cstheme="minorHAnsi"/>
          <w:color w:val="333333"/>
          <w:sz w:val="21"/>
          <w:szCs w:val="21"/>
          <w:lang w:eastAsia="nl-BE"/>
        </w:rPr>
        <w:t xml:space="preserve">zegt Lisa </w:t>
      </w:r>
      <w:proofErr w:type="spellStart"/>
      <w:r w:rsidRPr="009F6FCB">
        <w:rPr>
          <w:rFonts w:eastAsia="Times New Roman" w:cstheme="minorHAnsi"/>
          <w:color w:val="333333"/>
          <w:sz w:val="21"/>
          <w:szCs w:val="21"/>
          <w:lang w:eastAsia="nl-BE"/>
        </w:rPr>
        <w:t>Slisli</w:t>
      </w:r>
      <w:proofErr w:type="spellEnd"/>
      <w:r w:rsidRPr="009F6FCB">
        <w:rPr>
          <w:rFonts w:eastAsia="Times New Roman" w:cstheme="minorHAnsi"/>
          <w:color w:val="333333"/>
          <w:sz w:val="21"/>
          <w:szCs w:val="21"/>
          <w:lang w:eastAsia="nl-BE"/>
        </w:rPr>
        <w:t xml:space="preserve">, projectmanager van </w:t>
      </w:r>
      <w:proofErr w:type="spellStart"/>
      <w:r w:rsidRPr="009F6FCB">
        <w:rPr>
          <w:rFonts w:eastAsia="Times New Roman" w:cstheme="minorHAnsi"/>
          <w:color w:val="333333"/>
          <w:sz w:val="21"/>
          <w:szCs w:val="21"/>
          <w:lang w:eastAsia="nl-BE"/>
        </w:rPr>
        <w:t>Userfull</w:t>
      </w:r>
      <w:proofErr w:type="spellEnd"/>
      <w:r w:rsidRPr="009F6FCB">
        <w:rPr>
          <w:rFonts w:eastAsia="Times New Roman" w:cstheme="minorHAnsi"/>
          <w:color w:val="333333"/>
          <w:sz w:val="21"/>
          <w:szCs w:val="21"/>
          <w:lang w:eastAsia="nl-BE"/>
        </w:rPr>
        <w:t xml:space="preserve">. </w:t>
      </w:r>
    </w:p>
    <w:p w14:paraId="296E0946" w14:textId="77B2FB0D" w:rsidR="00882880" w:rsidRPr="009F6FCB" w:rsidRDefault="00882880" w:rsidP="003856E4">
      <w:pPr>
        <w:spacing w:before="240" w:after="240" w:line="240" w:lineRule="auto"/>
        <w:jc w:val="both"/>
        <w:rPr>
          <w:rFonts w:eastAsia="Times New Roman" w:cstheme="minorHAnsi"/>
          <w:b/>
          <w:bCs/>
          <w:color w:val="333333"/>
          <w:sz w:val="21"/>
          <w:szCs w:val="21"/>
          <w:lang w:eastAsia="nl-BE"/>
        </w:rPr>
      </w:pPr>
      <w:r w:rsidRPr="009F6FCB">
        <w:rPr>
          <w:rFonts w:eastAsia="Times New Roman" w:cstheme="minorHAnsi"/>
          <w:b/>
          <w:bCs/>
          <w:color w:val="333333"/>
          <w:sz w:val="21"/>
          <w:szCs w:val="21"/>
          <w:lang w:eastAsia="nl-BE"/>
        </w:rPr>
        <w:t>Een ‘digitale vriend’ die de zorg en ondersteuning makkelijker maakt</w:t>
      </w:r>
    </w:p>
    <w:p w14:paraId="09941A58" w14:textId="715CC0BB" w:rsidR="00166053" w:rsidRPr="009F6FCB" w:rsidRDefault="00882880" w:rsidP="003856E4">
      <w:pPr>
        <w:spacing w:before="240" w:after="240" w:line="240" w:lineRule="auto"/>
        <w:jc w:val="both"/>
        <w:rPr>
          <w:rFonts w:eastAsia="Times New Roman" w:cstheme="minorHAnsi"/>
          <w:color w:val="333333"/>
          <w:sz w:val="21"/>
          <w:szCs w:val="21"/>
          <w:lang w:eastAsia="nl-BE"/>
        </w:rPr>
      </w:pPr>
      <w:r w:rsidRPr="009F6FCB">
        <w:rPr>
          <w:rFonts w:eastAsia="Times New Roman" w:cstheme="minorHAnsi"/>
          <w:color w:val="333333"/>
          <w:sz w:val="21"/>
          <w:szCs w:val="21"/>
          <w:lang w:eastAsia="nl-BE"/>
        </w:rPr>
        <w:t>Koen</w:t>
      </w:r>
      <w:r w:rsidR="00C70DB4" w:rsidRPr="009F6FCB">
        <w:rPr>
          <w:rFonts w:eastAsia="Times New Roman" w:cstheme="minorHAnsi"/>
          <w:color w:val="333333"/>
          <w:sz w:val="21"/>
          <w:szCs w:val="21"/>
          <w:lang w:eastAsia="nl-BE"/>
        </w:rPr>
        <w:t xml:space="preserve"> Verniers</w:t>
      </w:r>
      <w:r w:rsidRPr="009F6FCB">
        <w:rPr>
          <w:rFonts w:eastAsia="Times New Roman" w:cstheme="minorHAnsi"/>
          <w:color w:val="333333"/>
          <w:sz w:val="21"/>
          <w:szCs w:val="21"/>
          <w:lang w:eastAsia="nl-BE"/>
        </w:rPr>
        <w:t xml:space="preserve">, vader van </w:t>
      </w:r>
      <w:r w:rsidR="00C70DB4" w:rsidRPr="009F6FCB">
        <w:rPr>
          <w:rFonts w:eastAsia="Times New Roman" w:cstheme="minorHAnsi"/>
          <w:color w:val="333333"/>
          <w:sz w:val="21"/>
          <w:szCs w:val="21"/>
          <w:lang w:eastAsia="nl-BE"/>
        </w:rPr>
        <w:t>een toekomstige Toontjeshuisbewoonster</w:t>
      </w:r>
      <w:r w:rsidRPr="009F6FCB">
        <w:rPr>
          <w:rFonts w:eastAsia="Times New Roman" w:cstheme="minorHAnsi"/>
          <w:color w:val="333333"/>
          <w:sz w:val="21"/>
          <w:szCs w:val="21"/>
          <w:lang w:eastAsia="nl-BE"/>
        </w:rPr>
        <w:t xml:space="preserve"> </w:t>
      </w:r>
      <w:r w:rsidR="009F6FCB" w:rsidRPr="009F6FCB">
        <w:rPr>
          <w:rFonts w:eastAsia="Times New Roman" w:cstheme="minorHAnsi"/>
          <w:color w:val="333333"/>
          <w:sz w:val="21"/>
          <w:szCs w:val="21"/>
          <w:lang w:eastAsia="nl-BE"/>
        </w:rPr>
        <w:t xml:space="preserve">in Boom, </w:t>
      </w:r>
      <w:r w:rsidR="00166053" w:rsidRPr="009F6FCB">
        <w:rPr>
          <w:rFonts w:eastAsia="Times New Roman" w:cstheme="minorHAnsi"/>
          <w:color w:val="333333"/>
          <w:sz w:val="21"/>
          <w:szCs w:val="21"/>
          <w:lang w:eastAsia="nl-BE"/>
        </w:rPr>
        <w:t>ziet niks dan voordelen aan dit systeem.</w:t>
      </w:r>
      <w:r w:rsidR="009F6FCB">
        <w:rPr>
          <w:rFonts w:eastAsia="Times New Roman" w:cstheme="minorHAnsi"/>
          <w:color w:val="333333"/>
          <w:sz w:val="21"/>
          <w:szCs w:val="21"/>
          <w:lang w:eastAsia="nl-BE"/>
        </w:rPr>
        <w:t xml:space="preserve"> </w:t>
      </w:r>
      <w:r w:rsidR="00166053" w:rsidRPr="009F6FCB">
        <w:rPr>
          <w:rFonts w:eastAsia="Times New Roman" w:cstheme="minorHAnsi"/>
          <w:i/>
          <w:iCs/>
          <w:color w:val="333333"/>
          <w:sz w:val="21"/>
          <w:szCs w:val="21"/>
          <w:lang w:eastAsia="nl-BE"/>
        </w:rPr>
        <w:t xml:space="preserve">“Als ouder vind ik het belangrijk om mijn dochter te steunen in haar wens om zelfstandig te gaan wonen. Toch </w:t>
      </w:r>
      <w:r w:rsidR="00E97AD2" w:rsidRPr="009F6FCB">
        <w:rPr>
          <w:rFonts w:eastAsia="Times New Roman" w:cstheme="minorHAnsi"/>
          <w:i/>
          <w:iCs/>
          <w:color w:val="333333"/>
          <w:sz w:val="21"/>
          <w:szCs w:val="21"/>
          <w:lang w:eastAsia="nl-BE"/>
        </w:rPr>
        <w:t xml:space="preserve">is dit zowel voor ons als </w:t>
      </w:r>
      <w:r w:rsidR="00166053" w:rsidRPr="009F6FCB">
        <w:rPr>
          <w:rFonts w:eastAsia="Times New Roman" w:cstheme="minorHAnsi"/>
          <w:i/>
          <w:iCs/>
          <w:color w:val="333333"/>
          <w:sz w:val="21"/>
          <w:szCs w:val="21"/>
          <w:lang w:eastAsia="nl-BE"/>
        </w:rPr>
        <w:t>voor</w:t>
      </w:r>
      <w:r w:rsidR="00C70DB4" w:rsidRPr="009F6FCB">
        <w:rPr>
          <w:rFonts w:eastAsia="Times New Roman" w:cstheme="minorHAnsi"/>
          <w:i/>
          <w:iCs/>
          <w:color w:val="333333"/>
          <w:sz w:val="21"/>
          <w:szCs w:val="21"/>
          <w:lang w:eastAsia="nl-BE"/>
        </w:rPr>
        <w:t xml:space="preserve"> ons dochter</w:t>
      </w:r>
      <w:r w:rsidR="00166053" w:rsidRPr="009F6FCB">
        <w:rPr>
          <w:rFonts w:eastAsia="Times New Roman" w:cstheme="minorHAnsi"/>
          <w:i/>
          <w:iCs/>
          <w:color w:val="333333"/>
          <w:sz w:val="21"/>
          <w:szCs w:val="21"/>
          <w:lang w:eastAsia="nl-BE"/>
        </w:rPr>
        <w:t xml:space="preserve">, een heel grote stap. Met deze ‘digitale vriend’ kunnen we haar makkelijker ondersteunen en dat is voor ons een hele geruststelling! Zo kunnen we bijvoorbeeld helpen bij het maken van een afspraak, maar kunnen we haar ook horen en zien als zij dat wil. </w:t>
      </w:r>
      <w:r w:rsidR="00BA3DDB" w:rsidRPr="009F6FCB">
        <w:rPr>
          <w:rFonts w:eastAsia="Times New Roman" w:cstheme="minorHAnsi"/>
          <w:i/>
          <w:iCs/>
          <w:color w:val="333333"/>
          <w:sz w:val="21"/>
          <w:szCs w:val="21"/>
          <w:lang w:eastAsia="nl-BE"/>
        </w:rPr>
        <w:t>Hetzij om even bij te kletsen, of in geval van nood.”</w:t>
      </w:r>
      <w:r w:rsidR="00166053" w:rsidRPr="009F6FCB">
        <w:rPr>
          <w:rFonts w:eastAsia="Times New Roman" w:cstheme="minorHAnsi"/>
          <w:i/>
          <w:iCs/>
          <w:color w:val="333333"/>
          <w:sz w:val="21"/>
          <w:szCs w:val="21"/>
          <w:lang w:eastAsia="nl-BE"/>
        </w:rPr>
        <w:t xml:space="preserve"> </w:t>
      </w:r>
    </w:p>
    <w:p w14:paraId="21865791" w14:textId="11BE9E96" w:rsidR="00550E2B" w:rsidRPr="009F6FCB" w:rsidRDefault="00550E2B" w:rsidP="009F6FCB">
      <w:pPr>
        <w:pStyle w:val="Standaard1"/>
        <w:jc w:val="both"/>
        <w:rPr>
          <w:b/>
          <w:bCs/>
          <w:sz w:val="21"/>
          <w:szCs w:val="21"/>
          <w:lang w:val="nl-NL"/>
        </w:rPr>
      </w:pPr>
      <w:r w:rsidRPr="009F6FCB">
        <w:rPr>
          <w:b/>
          <w:bCs/>
          <w:sz w:val="21"/>
          <w:szCs w:val="21"/>
          <w:lang w:val="nl-NL"/>
        </w:rPr>
        <w:t xml:space="preserve">Benieuwd naar wat dit partnerschap </w:t>
      </w:r>
      <w:r w:rsidR="00E97AD2" w:rsidRPr="009F6FCB">
        <w:rPr>
          <w:b/>
          <w:bCs/>
          <w:sz w:val="21"/>
          <w:szCs w:val="21"/>
          <w:lang w:val="nl-NL"/>
        </w:rPr>
        <w:t xml:space="preserve">kan betekenen </w:t>
      </w:r>
      <w:r w:rsidRPr="009F6FCB">
        <w:rPr>
          <w:b/>
          <w:bCs/>
          <w:sz w:val="21"/>
          <w:szCs w:val="21"/>
          <w:lang w:val="nl-NL"/>
        </w:rPr>
        <w:t>voor de toekomst van het zorglandschap? Herken jij jezelf of iemand uit je omgeving voor wie deze technologie hulp kan bieden? Kom dan op dinsdag 13 december om 1</w:t>
      </w:r>
      <w:r w:rsidR="00002EF0" w:rsidRPr="009F6FCB">
        <w:rPr>
          <w:b/>
          <w:bCs/>
          <w:sz w:val="21"/>
          <w:szCs w:val="21"/>
          <w:lang w:val="nl-NL"/>
        </w:rPr>
        <w:t>7</w:t>
      </w:r>
      <w:r w:rsidRPr="009F6FCB">
        <w:rPr>
          <w:b/>
          <w:bCs/>
          <w:sz w:val="21"/>
          <w:szCs w:val="21"/>
          <w:lang w:val="nl-NL"/>
        </w:rPr>
        <w:t>u</w:t>
      </w:r>
      <w:r w:rsidR="00002EF0" w:rsidRPr="009F6FCB">
        <w:rPr>
          <w:b/>
          <w:bCs/>
          <w:sz w:val="21"/>
          <w:szCs w:val="21"/>
          <w:lang w:val="nl-NL"/>
        </w:rPr>
        <w:t>30</w:t>
      </w:r>
      <w:r w:rsidRPr="009F6FCB">
        <w:rPr>
          <w:b/>
          <w:bCs/>
          <w:sz w:val="21"/>
          <w:szCs w:val="21"/>
          <w:lang w:val="nl-NL"/>
        </w:rPr>
        <w:t xml:space="preserve"> zeker langs op een demo bij </w:t>
      </w:r>
      <w:proofErr w:type="spellStart"/>
      <w:r w:rsidRPr="009F6FCB">
        <w:rPr>
          <w:b/>
          <w:bCs/>
          <w:sz w:val="21"/>
          <w:szCs w:val="21"/>
          <w:lang w:val="nl-NL"/>
        </w:rPr>
        <w:t>Userfull</w:t>
      </w:r>
      <w:proofErr w:type="spellEnd"/>
      <w:r w:rsidR="00E97AD2" w:rsidRPr="009F6FCB">
        <w:rPr>
          <w:b/>
          <w:bCs/>
          <w:sz w:val="21"/>
          <w:szCs w:val="21"/>
          <w:lang w:val="nl-NL"/>
        </w:rPr>
        <w:t xml:space="preserve"> (</w:t>
      </w:r>
      <w:proofErr w:type="spellStart"/>
      <w:r w:rsidRPr="009F6FCB">
        <w:rPr>
          <w:b/>
          <w:bCs/>
          <w:sz w:val="21"/>
          <w:szCs w:val="21"/>
          <w:lang w:val="nl-NL"/>
        </w:rPr>
        <w:t>Scherpenhoek</w:t>
      </w:r>
      <w:proofErr w:type="spellEnd"/>
      <w:r w:rsidRPr="009F6FCB">
        <w:rPr>
          <w:b/>
          <w:bCs/>
          <w:sz w:val="21"/>
          <w:szCs w:val="21"/>
          <w:lang w:val="nl-NL"/>
        </w:rPr>
        <w:t xml:space="preserve"> 91 in Boom</w:t>
      </w:r>
      <w:r w:rsidR="00E97AD2" w:rsidRPr="009F6FCB">
        <w:rPr>
          <w:b/>
          <w:bCs/>
          <w:sz w:val="21"/>
          <w:szCs w:val="21"/>
          <w:lang w:val="nl-NL"/>
        </w:rPr>
        <w:t>)</w:t>
      </w:r>
      <w:r w:rsidRPr="009F6FCB">
        <w:rPr>
          <w:b/>
          <w:bCs/>
          <w:sz w:val="21"/>
          <w:szCs w:val="21"/>
          <w:lang w:val="nl-NL"/>
        </w:rPr>
        <w:t>.</w:t>
      </w:r>
    </w:p>
    <w:p w14:paraId="6C9F929D" w14:textId="77777777" w:rsidR="00550E2B" w:rsidRPr="009F6FCB" w:rsidRDefault="00550E2B" w:rsidP="00550E2B">
      <w:pPr>
        <w:autoSpaceDN/>
        <w:spacing w:line="259" w:lineRule="auto"/>
        <w:rPr>
          <w:b/>
          <w:bCs/>
          <w:sz w:val="21"/>
          <w:szCs w:val="21"/>
        </w:rPr>
      </w:pPr>
      <w:r w:rsidRPr="009F6FCB">
        <w:rPr>
          <w:b/>
          <w:bCs/>
          <w:sz w:val="21"/>
          <w:szCs w:val="21"/>
        </w:rPr>
        <w:t>Noot voor de redactie:</w:t>
      </w:r>
    </w:p>
    <w:p w14:paraId="78BB257A" w14:textId="0E5AC923" w:rsidR="001D0124" w:rsidRPr="009F6FCB" w:rsidRDefault="00550E2B" w:rsidP="009F6FCB">
      <w:pPr>
        <w:rPr>
          <w:sz w:val="21"/>
          <w:szCs w:val="21"/>
        </w:rPr>
      </w:pPr>
      <w:r w:rsidRPr="009F6FCB">
        <w:rPr>
          <w:sz w:val="21"/>
          <w:szCs w:val="21"/>
        </w:rPr>
        <w:t>Voor meer informatie kan je contact opnemen met:</w:t>
      </w:r>
      <w:r w:rsidR="009F6FCB" w:rsidRPr="009F6FCB">
        <w:rPr>
          <w:sz w:val="21"/>
          <w:szCs w:val="21"/>
        </w:rPr>
        <w:br/>
      </w:r>
      <w:r w:rsidRPr="009F6FCB">
        <w:rPr>
          <w:sz w:val="21"/>
          <w:szCs w:val="21"/>
        </w:rPr>
        <w:t xml:space="preserve">Toontjeshuis, Lara </w:t>
      </w:r>
      <w:proofErr w:type="spellStart"/>
      <w:r w:rsidRPr="009F6FCB">
        <w:rPr>
          <w:sz w:val="21"/>
          <w:szCs w:val="21"/>
        </w:rPr>
        <w:t>Vandecappelle</w:t>
      </w:r>
      <w:proofErr w:type="spellEnd"/>
      <w:r w:rsidRPr="009F6FCB">
        <w:rPr>
          <w:sz w:val="21"/>
          <w:szCs w:val="21"/>
        </w:rPr>
        <w:t xml:space="preserve">: 0475 50 16 29 of </w:t>
      </w:r>
      <w:hyperlink r:id="rId8" w:history="1">
        <w:r w:rsidRPr="009F6FCB">
          <w:rPr>
            <w:rStyle w:val="Hyperlink"/>
            <w:sz w:val="21"/>
            <w:szCs w:val="21"/>
          </w:rPr>
          <w:t>lara.vandecappelle@toontjeshuis.be</w:t>
        </w:r>
      </w:hyperlink>
      <w:r w:rsidRPr="009F6FCB">
        <w:rPr>
          <w:sz w:val="21"/>
          <w:szCs w:val="21"/>
        </w:rPr>
        <w:br/>
      </w:r>
      <w:proofErr w:type="spellStart"/>
      <w:r w:rsidRPr="009F6FCB">
        <w:rPr>
          <w:sz w:val="21"/>
          <w:szCs w:val="21"/>
        </w:rPr>
        <w:t>Userfull</w:t>
      </w:r>
      <w:proofErr w:type="spellEnd"/>
      <w:r w:rsidRPr="009F6FCB">
        <w:rPr>
          <w:sz w:val="21"/>
          <w:szCs w:val="21"/>
        </w:rPr>
        <w:t xml:space="preserve">, Lisa </w:t>
      </w:r>
      <w:proofErr w:type="spellStart"/>
      <w:r w:rsidRPr="009F6FCB">
        <w:rPr>
          <w:sz w:val="21"/>
          <w:szCs w:val="21"/>
        </w:rPr>
        <w:t>Slisli</w:t>
      </w:r>
      <w:proofErr w:type="spellEnd"/>
      <w:r w:rsidRPr="009F6FCB">
        <w:rPr>
          <w:sz w:val="21"/>
          <w:szCs w:val="21"/>
        </w:rPr>
        <w:t xml:space="preserve">: 0491 25 83 44 of </w:t>
      </w:r>
      <w:hyperlink r:id="rId9" w:history="1">
        <w:r w:rsidRPr="009F6FCB">
          <w:rPr>
            <w:rStyle w:val="Hyperlink"/>
            <w:sz w:val="21"/>
            <w:szCs w:val="21"/>
          </w:rPr>
          <w:t>Lisa.slisli@userfull.be</w:t>
        </w:r>
      </w:hyperlink>
    </w:p>
    <w:sectPr w:rsidR="001D0124" w:rsidRPr="009F6FC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D02D" w14:textId="77777777" w:rsidR="008D0596" w:rsidRDefault="008D0596" w:rsidP="004071DA">
      <w:pPr>
        <w:spacing w:after="0" w:line="240" w:lineRule="auto"/>
      </w:pPr>
      <w:r>
        <w:separator/>
      </w:r>
    </w:p>
  </w:endnote>
  <w:endnote w:type="continuationSeparator" w:id="0">
    <w:p w14:paraId="361A3205" w14:textId="77777777" w:rsidR="008D0596" w:rsidRDefault="008D0596" w:rsidP="0040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F36C" w14:textId="77777777" w:rsidR="008D0596" w:rsidRDefault="008D0596" w:rsidP="004071DA">
      <w:pPr>
        <w:spacing w:after="0" w:line="240" w:lineRule="auto"/>
      </w:pPr>
      <w:r>
        <w:separator/>
      </w:r>
    </w:p>
  </w:footnote>
  <w:footnote w:type="continuationSeparator" w:id="0">
    <w:p w14:paraId="4A64181F" w14:textId="77777777" w:rsidR="008D0596" w:rsidRDefault="008D0596" w:rsidP="00407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C89C" w14:textId="659400CD" w:rsidR="009F6FCB" w:rsidRDefault="009F6FCB" w:rsidP="004071DA">
    <w:pPr>
      <w:pStyle w:val="Koptekst"/>
      <w:rPr>
        <w:noProof/>
      </w:rPr>
    </w:pPr>
    <w:r>
      <w:rPr>
        <w:noProof/>
      </w:rPr>
      <w:drawing>
        <wp:anchor distT="0" distB="0" distL="114300" distR="114300" simplePos="0" relativeHeight="251661312" behindDoc="0" locked="0" layoutInCell="1" allowOverlap="1" wp14:anchorId="7CFD8931" wp14:editId="401C23EA">
          <wp:simplePos x="0" y="0"/>
          <wp:positionH relativeFrom="margin">
            <wp:posOffset>3333750</wp:posOffset>
          </wp:positionH>
          <wp:positionV relativeFrom="topMargin">
            <wp:posOffset>581660</wp:posOffset>
          </wp:positionV>
          <wp:extent cx="2343150"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4604"/>
                  <a:stretch/>
                </pic:blipFill>
                <pic:spPr bwMode="auto">
                  <a:xfrm>
                    <a:off x="0" y="0"/>
                    <a:ext cx="2343150" cy="583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EACCF2" w14:textId="1ED4D249" w:rsidR="004071DA" w:rsidRDefault="004071DA" w:rsidP="004071DA">
    <w:pPr>
      <w:pStyle w:val="Koptekst"/>
    </w:pPr>
    <w:r>
      <w:t>Persbericht</w:t>
    </w:r>
  </w:p>
  <w:p w14:paraId="1D78B8D1" w14:textId="359D1259" w:rsidR="004071DA" w:rsidRDefault="00144B21">
    <w:pPr>
      <w:pStyle w:val="Koptekst"/>
    </w:pPr>
    <w:r>
      <w:tab/>
    </w:r>
    <w:r w:rsidR="009F6FCB">
      <w:rPr>
        <w:rFonts w:eastAsia="Times New Roman" w:cstheme="minorHAnsi"/>
        <w:b/>
        <w:bCs/>
        <w:noProof/>
        <w:color w:val="333333"/>
        <w:lang w:eastAsia="nl-BE"/>
      </w:rPr>
      <w:drawing>
        <wp:inline distT="0" distB="0" distL="0" distR="0" wp14:anchorId="65D5ABB5" wp14:editId="721F086D">
          <wp:extent cx="1381125" cy="340906"/>
          <wp:effectExtent l="0" t="0" r="0" b="254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4408" cy="3688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67CA"/>
    <w:multiLevelType w:val="hybridMultilevel"/>
    <w:tmpl w:val="C1CEB31A"/>
    <w:lvl w:ilvl="0" w:tplc="22A6A1D4">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33B3E4E"/>
    <w:multiLevelType w:val="hybridMultilevel"/>
    <w:tmpl w:val="8ACEAC50"/>
    <w:lvl w:ilvl="0" w:tplc="378A2B8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91346685">
    <w:abstractNumId w:val="0"/>
  </w:num>
  <w:num w:numId="2" w16cid:durableId="118713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78"/>
    <w:rsid w:val="00002EF0"/>
    <w:rsid w:val="000336C5"/>
    <w:rsid w:val="000C7BE1"/>
    <w:rsid w:val="00121025"/>
    <w:rsid w:val="0013131F"/>
    <w:rsid w:val="00144B21"/>
    <w:rsid w:val="001465D3"/>
    <w:rsid w:val="00166053"/>
    <w:rsid w:val="0017636A"/>
    <w:rsid w:val="001D00D6"/>
    <w:rsid w:val="001D0124"/>
    <w:rsid w:val="002834A8"/>
    <w:rsid w:val="002F2C05"/>
    <w:rsid w:val="00325D1B"/>
    <w:rsid w:val="00364647"/>
    <w:rsid w:val="003856E4"/>
    <w:rsid w:val="004071DA"/>
    <w:rsid w:val="00442208"/>
    <w:rsid w:val="00464C55"/>
    <w:rsid w:val="004652B8"/>
    <w:rsid w:val="004F65EB"/>
    <w:rsid w:val="005103C8"/>
    <w:rsid w:val="00550E2B"/>
    <w:rsid w:val="00554866"/>
    <w:rsid w:val="005C147F"/>
    <w:rsid w:val="006223AE"/>
    <w:rsid w:val="00694314"/>
    <w:rsid w:val="006D359C"/>
    <w:rsid w:val="006D6778"/>
    <w:rsid w:val="007633F6"/>
    <w:rsid w:val="00882880"/>
    <w:rsid w:val="008B579A"/>
    <w:rsid w:val="008D0596"/>
    <w:rsid w:val="00936C69"/>
    <w:rsid w:val="009649D1"/>
    <w:rsid w:val="009662AE"/>
    <w:rsid w:val="009802F3"/>
    <w:rsid w:val="009D37D3"/>
    <w:rsid w:val="009F6FCB"/>
    <w:rsid w:val="00A0565B"/>
    <w:rsid w:val="00A1682D"/>
    <w:rsid w:val="00A33A0B"/>
    <w:rsid w:val="00AD557B"/>
    <w:rsid w:val="00BA3DDB"/>
    <w:rsid w:val="00C5579A"/>
    <w:rsid w:val="00C6446A"/>
    <w:rsid w:val="00C70DB4"/>
    <w:rsid w:val="00C8533F"/>
    <w:rsid w:val="00CE684E"/>
    <w:rsid w:val="00D97BB3"/>
    <w:rsid w:val="00DA318D"/>
    <w:rsid w:val="00DD7777"/>
    <w:rsid w:val="00DE32C6"/>
    <w:rsid w:val="00DF5FF8"/>
    <w:rsid w:val="00E35F28"/>
    <w:rsid w:val="00E44AA9"/>
    <w:rsid w:val="00E97AD2"/>
    <w:rsid w:val="00F10B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6F21"/>
  <w15:chartTrackingRefBased/>
  <w15:docId w15:val="{3CAB3010-77C4-4202-A541-E830CBED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6778"/>
    <w:pPr>
      <w:autoSpaceDN w:val="0"/>
      <w:spacing w:line="251"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1D0124"/>
    <w:pPr>
      <w:suppressAutoHyphens/>
      <w:autoSpaceDN w:val="0"/>
      <w:spacing w:line="251" w:lineRule="auto"/>
    </w:pPr>
    <w:rPr>
      <w:rFonts w:ascii="Calibri" w:eastAsia="Calibri" w:hAnsi="Calibri" w:cs="Times New Roman"/>
    </w:rPr>
  </w:style>
  <w:style w:type="character" w:styleId="Hyperlink">
    <w:name w:val="Hyperlink"/>
    <w:basedOn w:val="Standaardalinea-lettertype"/>
    <w:uiPriority w:val="99"/>
    <w:unhideWhenUsed/>
    <w:rsid w:val="001D0124"/>
    <w:rPr>
      <w:color w:val="0563C1" w:themeColor="hyperlink"/>
      <w:u w:val="single"/>
    </w:rPr>
  </w:style>
  <w:style w:type="paragraph" w:styleId="Lijstalinea">
    <w:name w:val="List Paragraph"/>
    <w:basedOn w:val="Standaard"/>
    <w:uiPriority w:val="34"/>
    <w:qFormat/>
    <w:rsid w:val="001D0124"/>
    <w:pPr>
      <w:ind w:left="720"/>
      <w:contextualSpacing/>
    </w:pPr>
  </w:style>
  <w:style w:type="paragraph" w:styleId="Koptekst">
    <w:name w:val="header"/>
    <w:basedOn w:val="Standaard"/>
    <w:link w:val="KoptekstChar"/>
    <w:uiPriority w:val="99"/>
    <w:unhideWhenUsed/>
    <w:rsid w:val="004071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71DA"/>
    <w:rPr>
      <w:rFonts w:ascii="Calibri" w:eastAsia="Calibri" w:hAnsi="Calibri" w:cs="Times New Roman"/>
      <w:lang w:val="nl-BE"/>
    </w:rPr>
  </w:style>
  <w:style w:type="paragraph" w:styleId="Voettekst">
    <w:name w:val="footer"/>
    <w:basedOn w:val="Standaard"/>
    <w:link w:val="VoettekstChar"/>
    <w:uiPriority w:val="99"/>
    <w:unhideWhenUsed/>
    <w:rsid w:val="004071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71DA"/>
    <w:rPr>
      <w:rFonts w:ascii="Calibri" w:eastAsia="Calibri" w:hAnsi="Calibri" w:cs="Times New Roman"/>
      <w:lang w:val="nl-BE"/>
    </w:rPr>
  </w:style>
  <w:style w:type="character" w:styleId="Onopgelostemelding">
    <w:name w:val="Unresolved Mention"/>
    <w:basedOn w:val="Standaardalinea-lettertype"/>
    <w:uiPriority w:val="99"/>
    <w:semiHidden/>
    <w:unhideWhenUsed/>
    <w:rsid w:val="00D97BB3"/>
    <w:rPr>
      <w:color w:val="605E5C"/>
      <w:shd w:val="clear" w:color="auto" w:fill="E1DFDD"/>
    </w:rPr>
  </w:style>
  <w:style w:type="character" w:styleId="Verwijzingopmerking">
    <w:name w:val="annotation reference"/>
    <w:basedOn w:val="Standaardalinea-lettertype"/>
    <w:uiPriority w:val="99"/>
    <w:semiHidden/>
    <w:unhideWhenUsed/>
    <w:rsid w:val="00882880"/>
    <w:rPr>
      <w:sz w:val="16"/>
      <w:szCs w:val="16"/>
    </w:rPr>
  </w:style>
  <w:style w:type="paragraph" w:styleId="Tekstopmerking">
    <w:name w:val="annotation text"/>
    <w:basedOn w:val="Standaard"/>
    <w:link w:val="TekstopmerkingChar"/>
    <w:uiPriority w:val="99"/>
    <w:unhideWhenUsed/>
    <w:rsid w:val="00882880"/>
    <w:pPr>
      <w:spacing w:line="240" w:lineRule="auto"/>
    </w:pPr>
    <w:rPr>
      <w:sz w:val="20"/>
      <w:szCs w:val="20"/>
    </w:rPr>
  </w:style>
  <w:style w:type="character" w:customStyle="1" w:styleId="TekstopmerkingChar">
    <w:name w:val="Tekst opmerking Char"/>
    <w:basedOn w:val="Standaardalinea-lettertype"/>
    <w:link w:val="Tekstopmerking"/>
    <w:uiPriority w:val="99"/>
    <w:rsid w:val="00882880"/>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82880"/>
    <w:rPr>
      <w:b/>
      <w:bCs/>
    </w:rPr>
  </w:style>
  <w:style w:type="character" w:customStyle="1" w:styleId="OnderwerpvanopmerkingChar">
    <w:name w:val="Onderwerp van opmerking Char"/>
    <w:basedOn w:val="TekstopmerkingChar"/>
    <w:link w:val="Onderwerpvanopmerking"/>
    <w:uiPriority w:val="99"/>
    <w:semiHidden/>
    <w:rsid w:val="0088288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90922">
      <w:bodyDiv w:val="1"/>
      <w:marLeft w:val="0"/>
      <w:marRight w:val="0"/>
      <w:marTop w:val="0"/>
      <w:marBottom w:val="0"/>
      <w:divBdr>
        <w:top w:val="none" w:sz="0" w:space="0" w:color="auto"/>
        <w:left w:val="none" w:sz="0" w:space="0" w:color="auto"/>
        <w:bottom w:val="none" w:sz="0" w:space="0" w:color="auto"/>
        <w:right w:val="none" w:sz="0" w:space="0" w:color="auto"/>
      </w:divBdr>
    </w:div>
    <w:div w:id="18095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vandecappelle@toontjeshuis.be" TargetMode="External"/><Relationship Id="rId3" Type="http://schemas.openxmlformats.org/officeDocument/2006/relationships/settings" Target="settings.xml"/><Relationship Id="rId7" Type="http://schemas.openxmlformats.org/officeDocument/2006/relationships/hyperlink" Target="https://pegod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sa.slisli@userfull.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3071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Slisli</dc:creator>
  <cp:keywords/>
  <dc:description/>
  <cp:lastModifiedBy>Stijn Van Damme</cp:lastModifiedBy>
  <cp:revision>2</cp:revision>
  <cp:lastPrinted>2022-12-07T14:00:00Z</cp:lastPrinted>
  <dcterms:created xsi:type="dcterms:W3CDTF">2022-12-08T10:59:00Z</dcterms:created>
  <dcterms:modified xsi:type="dcterms:W3CDTF">2022-12-08T10:59:00Z</dcterms:modified>
</cp:coreProperties>
</file>