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4E" w:rsidRDefault="00CB37BC" w:rsidP="001F3653">
      <w:pPr>
        <w:spacing w:after="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A MOSCA IL </w:t>
      </w:r>
      <w:r w:rsidR="00B51EC4" w:rsidRPr="00B70E9E">
        <w:rPr>
          <w:rFonts w:ascii="Arial Narrow" w:hAnsi="Arial Narrow"/>
          <w:b/>
          <w:sz w:val="28"/>
        </w:rPr>
        <w:t>WORLD PASTA DAY</w:t>
      </w:r>
      <w:r w:rsidR="00EC5DF0" w:rsidRPr="00B70E9E">
        <w:rPr>
          <w:rFonts w:ascii="Arial Narrow" w:hAnsi="Arial Narrow"/>
          <w:b/>
          <w:sz w:val="28"/>
        </w:rPr>
        <w:t xml:space="preserve"> 2016</w:t>
      </w:r>
      <w:r w:rsidR="00E120CF" w:rsidRPr="00B70E9E">
        <w:rPr>
          <w:rFonts w:ascii="Arial Narrow" w:hAnsi="Arial Narrow"/>
          <w:b/>
          <w:sz w:val="28"/>
        </w:rPr>
        <w:t xml:space="preserve"> </w:t>
      </w:r>
    </w:p>
    <w:p w:rsidR="001F3653" w:rsidRPr="00B70E9E" w:rsidRDefault="001F3653" w:rsidP="001F3653">
      <w:pPr>
        <w:spacing w:after="0"/>
        <w:jc w:val="center"/>
        <w:rPr>
          <w:rFonts w:ascii="Arial Narrow" w:hAnsi="Arial Narrow"/>
          <w:b/>
          <w:sz w:val="28"/>
        </w:rPr>
      </w:pPr>
    </w:p>
    <w:p w:rsidR="00B51EC4" w:rsidRDefault="00CB37BC" w:rsidP="006767E4">
      <w:pPr>
        <w:tabs>
          <w:tab w:val="left" w:pos="9356"/>
          <w:tab w:val="left" w:pos="9638"/>
        </w:tabs>
        <w:spacing w:after="0" w:line="276" w:lineRule="auto"/>
        <w:ind w:right="-1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Lo annuncia </w:t>
      </w:r>
      <w:proofErr w:type="spellStart"/>
      <w:r w:rsidR="00885902" w:rsidRPr="00B70E9E">
        <w:rPr>
          <w:rFonts w:ascii="Arial Narrow" w:hAnsi="Arial Narrow"/>
          <w:i/>
        </w:rPr>
        <w:t>Aidepi</w:t>
      </w:r>
      <w:proofErr w:type="spellEnd"/>
      <w:r w:rsidR="00885902" w:rsidRPr="00B70E9E">
        <w:rPr>
          <w:rFonts w:ascii="Arial Narrow" w:hAnsi="Arial Narrow"/>
          <w:i/>
        </w:rPr>
        <w:t xml:space="preserve">  in occasione dell’Assemblea UN.A.F.P.A. (Unione delle Associazioni degli Industriali Pastai Europei)</w:t>
      </w:r>
      <w:r>
        <w:rPr>
          <w:rFonts w:ascii="Arial Narrow" w:hAnsi="Arial Narrow"/>
          <w:i/>
        </w:rPr>
        <w:t>.</w:t>
      </w:r>
      <w:r w:rsidR="003735A5">
        <w:rPr>
          <w:rFonts w:ascii="Arial Narrow" w:hAnsi="Arial Narrow"/>
          <w:i/>
        </w:rPr>
        <w:t xml:space="preserve"> </w:t>
      </w:r>
      <w:r w:rsidR="00D816B0">
        <w:rPr>
          <w:rFonts w:ascii="Arial Narrow" w:hAnsi="Arial Narrow"/>
          <w:i/>
        </w:rPr>
        <w:t xml:space="preserve">Pastai di tutto il mondo </w:t>
      </w:r>
      <w:r w:rsidR="003735A5">
        <w:rPr>
          <w:rFonts w:ascii="Arial Narrow" w:hAnsi="Arial Narrow"/>
          <w:i/>
        </w:rPr>
        <w:t>in Russia il prossimo 25 ottobre per festeggiare la pasta e la dieta mediterranea.</w:t>
      </w:r>
      <w:r w:rsidR="001F3653">
        <w:rPr>
          <w:rFonts w:ascii="Arial Narrow" w:hAnsi="Arial Narrow"/>
          <w:i/>
        </w:rPr>
        <w:t xml:space="preserve"> Russia mercato strategico per la pasta italiana: nel 2015 esportate quasi 29 mila tonnellate.</w:t>
      </w:r>
    </w:p>
    <w:p w:rsidR="001F3653" w:rsidRPr="00B70E9E" w:rsidRDefault="001F3653" w:rsidP="001F3653">
      <w:pPr>
        <w:spacing w:after="0" w:line="276" w:lineRule="auto"/>
        <w:ind w:left="567" w:right="567"/>
        <w:jc w:val="center"/>
        <w:rPr>
          <w:rFonts w:ascii="Arial Narrow" w:hAnsi="Arial Narrow"/>
          <w:i/>
        </w:rPr>
      </w:pPr>
    </w:p>
    <w:p w:rsidR="003735A5" w:rsidRPr="006767E4" w:rsidRDefault="0063234E" w:rsidP="001F3653">
      <w:pPr>
        <w:spacing w:after="0" w:line="276" w:lineRule="auto"/>
        <w:jc w:val="both"/>
        <w:rPr>
          <w:rFonts w:ascii="Arial Narrow" w:hAnsi="Arial Narrow"/>
          <w:sz w:val="24"/>
        </w:rPr>
      </w:pPr>
      <w:r w:rsidRPr="004221E4">
        <w:rPr>
          <w:rFonts w:ascii="Arial Narrow" w:hAnsi="Arial Narrow"/>
          <w:i/>
          <w:sz w:val="24"/>
        </w:rPr>
        <w:t xml:space="preserve">Roma, </w:t>
      </w:r>
      <w:r w:rsidR="000617D5" w:rsidRPr="004221E4">
        <w:rPr>
          <w:rFonts w:ascii="Arial Narrow" w:hAnsi="Arial Narrow"/>
          <w:i/>
          <w:sz w:val="24"/>
        </w:rPr>
        <w:t xml:space="preserve">27 </w:t>
      </w:r>
      <w:r w:rsidRPr="004221E4">
        <w:rPr>
          <w:rFonts w:ascii="Arial Narrow" w:hAnsi="Arial Narrow"/>
          <w:i/>
          <w:sz w:val="24"/>
        </w:rPr>
        <w:t>maggio</w:t>
      </w:r>
      <w:r w:rsidR="000617D5" w:rsidRPr="004221E4">
        <w:rPr>
          <w:rFonts w:ascii="Arial Narrow" w:hAnsi="Arial Narrow"/>
          <w:i/>
          <w:sz w:val="24"/>
        </w:rPr>
        <w:t xml:space="preserve"> 2016</w:t>
      </w:r>
      <w:r w:rsidR="000617D5" w:rsidRPr="004221E4">
        <w:rPr>
          <w:rFonts w:ascii="Arial Narrow" w:hAnsi="Arial Narrow"/>
          <w:sz w:val="24"/>
        </w:rPr>
        <w:t xml:space="preserve"> –</w:t>
      </w:r>
      <w:r w:rsidR="005A19F2">
        <w:rPr>
          <w:rFonts w:ascii="Arial Narrow" w:hAnsi="Arial Narrow"/>
          <w:sz w:val="24"/>
        </w:rPr>
        <w:t xml:space="preserve"> </w:t>
      </w:r>
      <w:r w:rsidR="005A19F2" w:rsidRPr="00793F83">
        <w:rPr>
          <w:rFonts w:ascii="Arial Narrow" w:hAnsi="Arial Narrow"/>
          <w:b/>
        </w:rPr>
        <w:t xml:space="preserve">La Giornata mondiale della Pasta, che si festeggia ogni anno il 25 </w:t>
      </w:r>
      <w:r w:rsidR="005A19F2" w:rsidRPr="006767E4">
        <w:rPr>
          <w:rFonts w:ascii="Arial Narrow" w:hAnsi="Arial Narrow"/>
          <w:b/>
        </w:rPr>
        <w:t>ottobre, si svolgerà quest’anno a Mosca</w:t>
      </w:r>
      <w:r w:rsidR="005A19F2">
        <w:rPr>
          <w:rFonts w:ascii="Arial Narrow" w:hAnsi="Arial Narrow"/>
        </w:rPr>
        <w:t xml:space="preserve">. </w:t>
      </w:r>
      <w:r w:rsidR="005A19F2" w:rsidRPr="006767E4">
        <w:rPr>
          <w:rFonts w:ascii="Arial Narrow" w:hAnsi="Arial Narrow"/>
          <w:sz w:val="24"/>
        </w:rPr>
        <w:t xml:space="preserve">Pastai </w:t>
      </w:r>
      <w:r w:rsidR="003735A5" w:rsidRPr="006767E4">
        <w:rPr>
          <w:rFonts w:ascii="Arial Narrow" w:hAnsi="Arial Narrow"/>
          <w:sz w:val="24"/>
        </w:rPr>
        <w:t>di tutto il mondo</w:t>
      </w:r>
      <w:r w:rsidR="005A19F2" w:rsidRPr="006767E4">
        <w:rPr>
          <w:rFonts w:ascii="Arial Narrow" w:hAnsi="Arial Narrow"/>
          <w:sz w:val="24"/>
        </w:rPr>
        <w:t>,</w:t>
      </w:r>
      <w:r w:rsidR="003735A5" w:rsidRPr="006767E4">
        <w:rPr>
          <w:rFonts w:ascii="Arial Narrow" w:hAnsi="Arial Narrow"/>
          <w:sz w:val="24"/>
        </w:rPr>
        <w:t xml:space="preserve"> rappresentan</w:t>
      </w:r>
      <w:r w:rsidR="005A19F2" w:rsidRPr="006767E4">
        <w:rPr>
          <w:rFonts w:ascii="Arial Narrow" w:hAnsi="Arial Narrow"/>
          <w:sz w:val="24"/>
        </w:rPr>
        <w:t>ti</w:t>
      </w:r>
      <w:r w:rsidR="003735A5" w:rsidRPr="006767E4">
        <w:rPr>
          <w:rFonts w:ascii="Arial Narrow" w:hAnsi="Arial Narrow"/>
          <w:sz w:val="24"/>
        </w:rPr>
        <w:t xml:space="preserve"> dell</w:t>
      </w:r>
      <w:r w:rsidR="005A19F2" w:rsidRPr="006767E4">
        <w:rPr>
          <w:rFonts w:ascii="Arial Narrow" w:hAnsi="Arial Narrow"/>
          <w:sz w:val="24"/>
        </w:rPr>
        <w:t>a filiera, opinion leader scientifici, economici e media celebreranno</w:t>
      </w:r>
      <w:r w:rsidR="003735A5" w:rsidRPr="006767E4">
        <w:rPr>
          <w:rFonts w:ascii="Arial Narrow" w:hAnsi="Arial Narrow"/>
          <w:sz w:val="24"/>
        </w:rPr>
        <w:t xml:space="preserve"> la pasta e</w:t>
      </w:r>
      <w:r w:rsidR="005A19F2" w:rsidRPr="006767E4">
        <w:rPr>
          <w:rFonts w:ascii="Arial Narrow" w:hAnsi="Arial Narrow"/>
          <w:sz w:val="24"/>
        </w:rPr>
        <w:t xml:space="preserve"> i pregi nutrizionali di </w:t>
      </w:r>
      <w:r w:rsidR="003735A5" w:rsidRPr="006767E4">
        <w:rPr>
          <w:rFonts w:ascii="Arial Narrow" w:hAnsi="Arial Narrow"/>
          <w:sz w:val="24"/>
        </w:rPr>
        <w:t>questo alimento sano e naturale, consumato ormai in tutti i continenti</w:t>
      </w:r>
      <w:r w:rsidR="005A19F2" w:rsidRPr="006767E4">
        <w:rPr>
          <w:rFonts w:ascii="Arial Narrow" w:hAnsi="Arial Narrow"/>
          <w:sz w:val="24"/>
        </w:rPr>
        <w:t xml:space="preserve"> e</w:t>
      </w:r>
      <w:r w:rsidR="003735A5" w:rsidRPr="006767E4">
        <w:rPr>
          <w:rFonts w:ascii="Arial Narrow" w:hAnsi="Arial Narrow"/>
          <w:sz w:val="24"/>
        </w:rPr>
        <w:t xml:space="preserve"> accessibile </w:t>
      </w:r>
      <w:r w:rsidR="005A19F2" w:rsidRPr="006767E4">
        <w:rPr>
          <w:rFonts w:ascii="Arial Narrow" w:hAnsi="Arial Narrow"/>
          <w:sz w:val="24"/>
        </w:rPr>
        <w:t>a</w:t>
      </w:r>
      <w:r w:rsidR="003735A5" w:rsidRPr="006767E4">
        <w:rPr>
          <w:rFonts w:ascii="Arial Narrow" w:hAnsi="Arial Narrow"/>
          <w:sz w:val="24"/>
        </w:rPr>
        <w:t xml:space="preserve"> tutte le categorie sociali.</w:t>
      </w:r>
    </w:p>
    <w:p w:rsidR="001F3653" w:rsidRPr="004221E4" w:rsidRDefault="001F3653" w:rsidP="001F3653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5A19F2" w:rsidRDefault="005A19F2" w:rsidP="001F3653">
      <w:pPr>
        <w:spacing w:after="0" w:line="276" w:lineRule="auto"/>
        <w:jc w:val="both"/>
        <w:rPr>
          <w:rFonts w:ascii="Arial Narrow" w:hAnsi="Arial Narrow"/>
          <w:sz w:val="24"/>
        </w:rPr>
      </w:pPr>
      <w:r w:rsidRPr="004221E4">
        <w:rPr>
          <w:rFonts w:ascii="Arial Narrow" w:hAnsi="Arial Narrow"/>
          <w:sz w:val="24"/>
        </w:rPr>
        <w:t xml:space="preserve">Ad annunciarlo </w:t>
      </w:r>
      <w:r w:rsidRPr="006767E4">
        <w:rPr>
          <w:rFonts w:ascii="Arial Narrow" w:hAnsi="Arial Narrow"/>
          <w:b/>
          <w:sz w:val="24"/>
        </w:rPr>
        <w:t>A</w:t>
      </w:r>
      <w:r w:rsidR="006767E4">
        <w:rPr>
          <w:rFonts w:ascii="Arial Narrow" w:hAnsi="Arial Narrow"/>
          <w:b/>
          <w:sz w:val="24"/>
        </w:rPr>
        <w:t>IDEPI</w:t>
      </w:r>
      <w:r w:rsidRPr="004221E4">
        <w:rPr>
          <w:rFonts w:ascii="Arial Narrow" w:hAnsi="Arial Narrow"/>
          <w:sz w:val="24"/>
        </w:rPr>
        <w:t xml:space="preserve"> (Associazione delle Industrie del Dolce e della Pasta Italiane) </w:t>
      </w:r>
      <w:r w:rsidR="00D02EE3">
        <w:rPr>
          <w:rFonts w:ascii="Arial Narrow" w:hAnsi="Arial Narrow"/>
          <w:sz w:val="24"/>
        </w:rPr>
        <w:t>a margine dell’</w:t>
      </w:r>
      <w:r w:rsidRPr="004221E4">
        <w:rPr>
          <w:rFonts w:ascii="Arial Narrow" w:hAnsi="Arial Narrow"/>
          <w:b/>
          <w:sz w:val="24"/>
        </w:rPr>
        <w:t xml:space="preserve">Assemblea </w:t>
      </w:r>
      <w:r>
        <w:rPr>
          <w:rFonts w:ascii="Arial Narrow" w:hAnsi="Arial Narrow"/>
          <w:b/>
          <w:sz w:val="24"/>
        </w:rPr>
        <w:t xml:space="preserve">di </w:t>
      </w:r>
      <w:r w:rsidRPr="004221E4">
        <w:rPr>
          <w:rFonts w:ascii="Arial Narrow" w:hAnsi="Arial Narrow"/>
          <w:b/>
          <w:sz w:val="24"/>
        </w:rPr>
        <w:t>UN.A.F.P.A</w:t>
      </w:r>
      <w:r w:rsidR="006767E4" w:rsidRPr="006767E4">
        <w:rPr>
          <w:rFonts w:ascii="Arial Narrow" w:hAnsi="Arial Narrow"/>
          <w:b/>
          <w:sz w:val="24"/>
        </w:rPr>
        <w:t>.</w:t>
      </w:r>
      <w:r w:rsidRPr="006767E4">
        <w:rPr>
          <w:rFonts w:ascii="Arial Narrow" w:hAnsi="Arial Narrow"/>
          <w:sz w:val="24"/>
        </w:rPr>
        <w:t xml:space="preserve"> (Unione delle Associazioni degli Industriali Pastai Europei)</w:t>
      </w:r>
      <w:r>
        <w:rPr>
          <w:rFonts w:ascii="Arial Narrow" w:hAnsi="Arial Narrow"/>
          <w:sz w:val="24"/>
        </w:rPr>
        <w:t xml:space="preserve"> tenutasi oggi a Roma</w:t>
      </w:r>
      <w:r w:rsidR="00D02EE3">
        <w:rPr>
          <w:rFonts w:ascii="Arial Narrow" w:hAnsi="Arial Narrow"/>
          <w:sz w:val="24"/>
        </w:rPr>
        <w:t>. N</w:t>
      </w:r>
      <w:r w:rsidR="00BC3228">
        <w:rPr>
          <w:rFonts w:ascii="Arial Narrow" w:hAnsi="Arial Narrow"/>
          <w:sz w:val="24"/>
        </w:rPr>
        <w:t>ell’occasione</w:t>
      </w:r>
      <w:r w:rsidRPr="005A19F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i</w:t>
      </w:r>
      <w:r w:rsidRPr="004221E4">
        <w:rPr>
          <w:rFonts w:ascii="Arial Narrow" w:hAnsi="Arial Narrow"/>
          <w:sz w:val="24"/>
        </w:rPr>
        <w:t xml:space="preserve"> rappresentanti dell’industria </w:t>
      </w:r>
      <w:proofErr w:type="spellStart"/>
      <w:r w:rsidRPr="004221E4">
        <w:rPr>
          <w:rFonts w:ascii="Arial Narrow" w:hAnsi="Arial Narrow"/>
          <w:sz w:val="24"/>
        </w:rPr>
        <w:t>pastaria</w:t>
      </w:r>
      <w:proofErr w:type="spellEnd"/>
      <w:r w:rsidRPr="004221E4">
        <w:rPr>
          <w:rFonts w:ascii="Arial Narrow" w:hAnsi="Arial Narrow"/>
          <w:sz w:val="24"/>
        </w:rPr>
        <w:t xml:space="preserve"> dell’Unione Europea</w:t>
      </w:r>
      <w:r>
        <w:rPr>
          <w:rFonts w:ascii="Arial Narrow" w:hAnsi="Arial Narrow"/>
          <w:sz w:val="24"/>
        </w:rPr>
        <w:t xml:space="preserve"> </w:t>
      </w:r>
      <w:r w:rsidRPr="004221E4">
        <w:rPr>
          <w:rFonts w:ascii="Arial Narrow" w:hAnsi="Arial Narrow"/>
          <w:sz w:val="24"/>
        </w:rPr>
        <w:t xml:space="preserve">hanno </w:t>
      </w:r>
      <w:r w:rsidR="006767E4">
        <w:rPr>
          <w:rFonts w:ascii="Arial Narrow" w:hAnsi="Arial Narrow"/>
          <w:sz w:val="24"/>
        </w:rPr>
        <w:t xml:space="preserve">anche </w:t>
      </w:r>
      <w:r w:rsidRPr="004221E4">
        <w:rPr>
          <w:rFonts w:ascii="Arial Narrow" w:hAnsi="Arial Narrow"/>
          <w:sz w:val="24"/>
        </w:rPr>
        <w:t xml:space="preserve">fatto il punto sulle tematiche inerenti al mondo del grano e della pasta: dagli </w:t>
      </w:r>
      <w:r w:rsidRPr="004221E4">
        <w:rPr>
          <w:rFonts w:ascii="Arial Narrow" w:hAnsi="Arial Narrow"/>
          <w:b/>
          <w:sz w:val="24"/>
        </w:rPr>
        <w:t>approvvigionamenti di materie prime</w:t>
      </w:r>
      <w:r w:rsidRPr="004221E4">
        <w:rPr>
          <w:rFonts w:ascii="Arial Narrow" w:hAnsi="Arial Narrow"/>
          <w:sz w:val="24"/>
        </w:rPr>
        <w:t xml:space="preserve"> utili per la produzione di pasta, alle </w:t>
      </w:r>
      <w:r w:rsidRPr="004221E4">
        <w:rPr>
          <w:rFonts w:ascii="Arial Narrow" w:hAnsi="Arial Narrow"/>
          <w:b/>
          <w:sz w:val="24"/>
        </w:rPr>
        <w:t>previsioni del mercato del grano</w:t>
      </w:r>
      <w:r w:rsidR="00BC3228">
        <w:rPr>
          <w:rFonts w:ascii="Arial Narrow" w:hAnsi="Arial Narrow"/>
          <w:sz w:val="24"/>
        </w:rPr>
        <w:t xml:space="preserve"> e dei raccolti, agli aspetti qualitativi, organolettici e di sicurezza</w:t>
      </w:r>
      <w:r w:rsidRPr="004221E4">
        <w:rPr>
          <w:rFonts w:ascii="Arial Narrow" w:hAnsi="Arial Narrow"/>
          <w:sz w:val="24"/>
        </w:rPr>
        <w:t xml:space="preserve"> che rendono </w:t>
      </w:r>
      <w:r w:rsidRPr="004221E4">
        <w:rPr>
          <w:rFonts w:ascii="Arial Narrow" w:hAnsi="Arial Narrow"/>
          <w:b/>
          <w:sz w:val="24"/>
        </w:rPr>
        <w:t>la pasta il cibo del futuro.</w:t>
      </w:r>
    </w:p>
    <w:p w:rsidR="001F3653" w:rsidRDefault="001F3653" w:rsidP="001F3653">
      <w:pPr>
        <w:spacing w:after="0" w:line="276" w:lineRule="auto"/>
        <w:jc w:val="both"/>
        <w:rPr>
          <w:rFonts w:ascii="Arial Narrow" w:hAnsi="Arial Narrow"/>
          <w:i/>
          <w:sz w:val="24"/>
        </w:rPr>
      </w:pPr>
    </w:p>
    <w:p w:rsidR="00BC3228" w:rsidRPr="004221E4" w:rsidRDefault="00BC3228" w:rsidP="001F3653">
      <w:pPr>
        <w:spacing w:after="0" w:line="276" w:lineRule="auto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“Mosca è </w:t>
      </w:r>
      <w:r w:rsidR="001000EE">
        <w:rPr>
          <w:rFonts w:ascii="Arial Narrow" w:hAnsi="Arial Narrow"/>
          <w:i/>
          <w:sz w:val="24"/>
        </w:rPr>
        <w:t>la nuova</w:t>
      </w:r>
      <w:r>
        <w:rPr>
          <w:rFonts w:ascii="Arial Narrow" w:hAnsi="Arial Narrow"/>
          <w:i/>
          <w:sz w:val="24"/>
        </w:rPr>
        <w:t xml:space="preserve"> frontiera </w:t>
      </w:r>
      <w:r w:rsidR="001F3653">
        <w:rPr>
          <w:rFonts w:ascii="Arial Narrow" w:hAnsi="Arial Narrow"/>
          <w:i/>
          <w:sz w:val="24"/>
        </w:rPr>
        <w:t xml:space="preserve">europea </w:t>
      </w:r>
      <w:r>
        <w:rPr>
          <w:rFonts w:ascii="Arial Narrow" w:hAnsi="Arial Narrow"/>
          <w:i/>
          <w:sz w:val="24"/>
        </w:rPr>
        <w:t xml:space="preserve">della pasta, </w:t>
      </w:r>
      <w:r w:rsidR="001F3653">
        <w:rPr>
          <w:rFonts w:ascii="Arial Narrow" w:hAnsi="Arial Narrow"/>
          <w:i/>
          <w:sz w:val="24"/>
        </w:rPr>
        <w:t xml:space="preserve">mercato </w:t>
      </w:r>
      <w:r>
        <w:rPr>
          <w:rFonts w:ascii="Arial Narrow" w:hAnsi="Arial Narrow"/>
          <w:i/>
          <w:sz w:val="24"/>
        </w:rPr>
        <w:t>dove la pasta italiana cont</w:t>
      </w:r>
      <w:r w:rsidR="006767E4">
        <w:rPr>
          <w:rFonts w:ascii="Arial Narrow" w:hAnsi="Arial Narrow"/>
          <w:i/>
          <w:sz w:val="24"/>
        </w:rPr>
        <w:t xml:space="preserve">inua a costruire le sue fortune – </w:t>
      </w:r>
      <w:r w:rsidR="006767E4" w:rsidRPr="006767E4">
        <w:rPr>
          <w:rFonts w:ascii="Arial Narrow" w:hAnsi="Arial Narrow"/>
          <w:sz w:val="24"/>
        </w:rPr>
        <w:t>afferma</w:t>
      </w:r>
      <w:r w:rsidR="006767E4" w:rsidRPr="006767E4">
        <w:rPr>
          <w:rFonts w:ascii="Arial Narrow" w:hAnsi="Arial Narrow"/>
          <w:b/>
          <w:sz w:val="24"/>
        </w:rPr>
        <w:t xml:space="preserve"> </w:t>
      </w:r>
      <w:r w:rsidR="001000EE">
        <w:rPr>
          <w:rFonts w:ascii="Arial Narrow" w:hAnsi="Arial Narrow"/>
          <w:b/>
          <w:sz w:val="24"/>
        </w:rPr>
        <w:t xml:space="preserve">Luigi </w:t>
      </w:r>
      <w:r w:rsidR="006767E4" w:rsidRPr="006767E4">
        <w:rPr>
          <w:rFonts w:ascii="Arial Narrow" w:hAnsi="Arial Narrow"/>
          <w:b/>
          <w:sz w:val="24"/>
        </w:rPr>
        <w:t>Cristiano Lau</w:t>
      </w:r>
      <w:bookmarkStart w:id="0" w:name="_GoBack"/>
      <w:bookmarkEnd w:id="0"/>
      <w:r w:rsidR="006767E4" w:rsidRPr="006767E4">
        <w:rPr>
          <w:rFonts w:ascii="Arial Narrow" w:hAnsi="Arial Narrow"/>
          <w:b/>
          <w:sz w:val="24"/>
        </w:rPr>
        <w:t xml:space="preserve">renza, Segretario del Gruppo Pasta di </w:t>
      </w:r>
      <w:proofErr w:type="spellStart"/>
      <w:r w:rsidR="006767E4" w:rsidRPr="006767E4">
        <w:rPr>
          <w:rFonts w:ascii="Arial Narrow" w:hAnsi="Arial Narrow"/>
          <w:b/>
          <w:sz w:val="24"/>
        </w:rPr>
        <w:t>Aidepi</w:t>
      </w:r>
      <w:proofErr w:type="spellEnd"/>
      <w:r w:rsidR="006767E4" w:rsidRPr="006767E4">
        <w:rPr>
          <w:rFonts w:ascii="Arial Narrow" w:hAnsi="Arial Narrow"/>
          <w:b/>
          <w:sz w:val="24"/>
        </w:rPr>
        <w:t>.</w:t>
      </w:r>
      <w:r w:rsidR="006767E4">
        <w:rPr>
          <w:rFonts w:ascii="Arial Narrow" w:hAnsi="Arial Narrow"/>
          <w:i/>
          <w:sz w:val="24"/>
        </w:rPr>
        <w:t xml:space="preserve"> “</w:t>
      </w:r>
      <w:r>
        <w:rPr>
          <w:rFonts w:ascii="Arial Narrow" w:hAnsi="Arial Narrow"/>
          <w:i/>
          <w:sz w:val="24"/>
        </w:rPr>
        <w:t xml:space="preserve">Germania, Francia e Regno Unito assorbono da sole </w:t>
      </w:r>
      <w:r w:rsidR="001F3653">
        <w:rPr>
          <w:rFonts w:ascii="Arial Narrow" w:hAnsi="Arial Narrow"/>
          <w:i/>
          <w:sz w:val="24"/>
        </w:rPr>
        <w:t xml:space="preserve">circa </w:t>
      </w:r>
      <w:r>
        <w:rPr>
          <w:rFonts w:ascii="Arial Narrow" w:hAnsi="Arial Narrow"/>
          <w:i/>
          <w:sz w:val="24"/>
        </w:rPr>
        <w:t xml:space="preserve">il 45% del nostro export, </w:t>
      </w:r>
      <w:r w:rsidR="001F3653">
        <w:rPr>
          <w:rFonts w:ascii="Arial Narrow" w:hAnsi="Arial Narrow"/>
          <w:i/>
          <w:sz w:val="24"/>
        </w:rPr>
        <w:t xml:space="preserve">ma ci sono tante altre realtà dove la domanda della pasta è in crescita. Tanto che 3 piatti su 4 tra quelli consumati in Europa </w:t>
      </w:r>
      <w:r>
        <w:rPr>
          <w:rFonts w:ascii="Arial Narrow" w:hAnsi="Arial Narrow"/>
          <w:i/>
          <w:sz w:val="24"/>
        </w:rPr>
        <w:t>sono</w:t>
      </w:r>
      <w:r w:rsidR="001F3653">
        <w:rPr>
          <w:rFonts w:ascii="Arial Narrow" w:hAnsi="Arial Narrow"/>
          <w:i/>
          <w:sz w:val="24"/>
        </w:rPr>
        <w:t xml:space="preserve"> prodotti dai nostri pastifici” </w:t>
      </w:r>
    </w:p>
    <w:p w:rsidR="001F3653" w:rsidRDefault="001F3653" w:rsidP="001F3653">
      <w:pPr>
        <w:spacing w:after="0" w:line="276" w:lineRule="auto"/>
        <w:jc w:val="both"/>
        <w:rPr>
          <w:rFonts w:ascii="Arial Narrow" w:hAnsi="Arial Narrow"/>
          <w:sz w:val="24"/>
        </w:rPr>
      </w:pPr>
    </w:p>
    <w:p w:rsidR="001F3653" w:rsidRDefault="00885902" w:rsidP="001F3653">
      <w:pPr>
        <w:spacing w:after="0" w:line="276" w:lineRule="auto"/>
        <w:jc w:val="both"/>
        <w:rPr>
          <w:rFonts w:ascii="Arial Narrow" w:hAnsi="Arial Narrow"/>
          <w:sz w:val="24"/>
        </w:rPr>
      </w:pPr>
      <w:r w:rsidRPr="004221E4">
        <w:rPr>
          <w:rFonts w:ascii="Arial Narrow" w:hAnsi="Arial Narrow"/>
          <w:sz w:val="24"/>
        </w:rPr>
        <w:t xml:space="preserve">Con un </w:t>
      </w:r>
      <w:r w:rsidR="003735A5" w:rsidRPr="006767E4">
        <w:rPr>
          <w:rFonts w:ascii="Arial Narrow" w:hAnsi="Arial Narrow"/>
          <w:b/>
          <w:sz w:val="24"/>
        </w:rPr>
        <w:t xml:space="preserve">consumo </w:t>
      </w:r>
      <w:proofErr w:type="spellStart"/>
      <w:r w:rsidR="003735A5" w:rsidRPr="006767E4">
        <w:rPr>
          <w:rFonts w:ascii="Arial Narrow" w:hAnsi="Arial Narrow"/>
          <w:b/>
          <w:sz w:val="24"/>
        </w:rPr>
        <w:t>procapite</w:t>
      </w:r>
      <w:proofErr w:type="spellEnd"/>
      <w:r w:rsidR="003735A5" w:rsidRPr="006767E4">
        <w:rPr>
          <w:rFonts w:ascii="Arial Narrow" w:hAnsi="Arial Narrow"/>
          <w:b/>
          <w:sz w:val="24"/>
        </w:rPr>
        <w:t xml:space="preserve"> di </w:t>
      </w:r>
      <w:r w:rsidR="005A19F2" w:rsidRPr="006767E4">
        <w:rPr>
          <w:rFonts w:ascii="Arial Narrow" w:hAnsi="Arial Narrow"/>
          <w:b/>
          <w:sz w:val="24"/>
        </w:rPr>
        <w:t>7,8 kg annui</w:t>
      </w:r>
      <w:r w:rsidR="005A19F2">
        <w:rPr>
          <w:rFonts w:ascii="Arial Narrow" w:hAnsi="Arial Narrow"/>
          <w:sz w:val="24"/>
        </w:rPr>
        <w:t xml:space="preserve">, </w:t>
      </w:r>
      <w:r w:rsidR="001F3653">
        <w:rPr>
          <w:rFonts w:ascii="Arial Narrow" w:hAnsi="Arial Narrow"/>
          <w:sz w:val="24"/>
        </w:rPr>
        <w:t>Mosca è tra le realtà</w:t>
      </w:r>
      <w:r w:rsidR="005A19F2">
        <w:rPr>
          <w:rFonts w:ascii="Arial Narrow" w:hAnsi="Arial Narrow"/>
          <w:sz w:val="24"/>
        </w:rPr>
        <w:t xml:space="preserve"> emergenti per quanto riguarda il gradimento della pasta, in</w:t>
      </w:r>
      <w:r w:rsidR="00BC3228">
        <w:rPr>
          <w:rFonts w:ascii="Arial Narrow" w:hAnsi="Arial Narrow"/>
          <w:sz w:val="24"/>
        </w:rPr>
        <w:t xml:space="preserve"> particolare di quella italiana</w:t>
      </w:r>
      <w:r w:rsidR="00D02EE3">
        <w:rPr>
          <w:rFonts w:ascii="Arial Narrow" w:hAnsi="Arial Narrow"/>
          <w:sz w:val="24"/>
        </w:rPr>
        <w:t>:</w:t>
      </w:r>
      <w:r w:rsidR="005A19F2">
        <w:rPr>
          <w:rFonts w:ascii="Arial Narrow" w:hAnsi="Arial Narrow"/>
          <w:sz w:val="24"/>
        </w:rPr>
        <w:t xml:space="preserve"> </w:t>
      </w:r>
      <w:r w:rsidR="00BC3228" w:rsidRPr="001F3653">
        <w:rPr>
          <w:rFonts w:ascii="Arial Narrow" w:hAnsi="Arial Narrow"/>
          <w:b/>
          <w:sz w:val="24"/>
        </w:rPr>
        <w:t xml:space="preserve">29mila le tonnellate di pasta Made in </w:t>
      </w:r>
      <w:proofErr w:type="spellStart"/>
      <w:r w:rsidR="00BC3228" w:rsidRPr="001F3653">
        <w:rPr>
          <w:rFonts w:ascii="Arial Narrow" w:hAnsi="Arial Narrow"/>
          <w:b/>
          <w:sz w:val="24"/>
        </w:rPr>
        <w:t>Italy</w:t>
      </w:r>
      <w:proofErr w:type="spellEnd"/>
      <w:r w:rsidR="00BC3228" w:rsidRPr="001F3653">
        <w:rPr>
          <w:rFonts w:ascii="Arial Narrow" w:hAnsi="Arial Narrow"/>
          <w:b/>
          <w:sz w:val="24"/>
        </w:rPr>
        <w:t xml:space="preserve"> esportate </w:t>
      </w:r>
      <w:r w:rsidR="005A19F2" w:rsidRPr="001F3653">
        <w:rPr>
          <w:rFonts w:ascii="Arial Narrow" w:hAnsi="Arial Narrow"/>
          <w:b/>
          <w:sz w:val="24"/>
        </w:rPr>
        <w:t xml:space="preserve">nel 2015 </w:t>
      </w:r>
      <w:r w:rsidR="001F3653">
        <w:rPr>
          <w:rFonts w:ascii="Arial Narrow" w:hAnsi="Arial Narrow"/>
          <w:b/>
          <w:sz w:val="24"/>
        </w:rPr>
        <w:t>in Russia</w:t>
      </w:r>
      <w:r w:rsidR="005A19F2">
        <w:rPr>
          <w:rFonts w:ascii="Arial Narrow" w:hAnsi="Arial Narrow"/>
          <w:sz w:val="24"/>
        </w:rPr>
        <w:t>,</w:t>
      </w:r>
      <w:r w:rsidRPr="004221E4">
        <w:rPr>
          <w:rFonts w:ascii="Arial Narrow" w:hAnsi="Arial Narrow"/>
          <w:sz w:val="24"/>
        </w:rPr>
        <w:t xml:space="preserve"> per un controvalore di 28,6 milioni di euro</w:t>
      </w:r>
      <w:r w:rsidR="001F3653">
        <w:rPr>
          <w:rFonts w:ascii="Arial Narrow" w:hAnsi="Arial Narrow"/>
          <w:sz w:val="24"/>
        </w:rPr>
        <w:t>. E</w:t>
      </w:r>
      <w:r w:rsidR="001F3653" w:rsidRPr="004221E4">
        <w:rPr>
          <w:rFonts w:ascii="Arial Narrow" w:hAnsi="Arial Narrow"/>
          <w:sz w:val="24"/>
        </w:rPr>
        <w:t xml:space="preserve"> </w:t>
      </w:r>
      <w:r w:rsidR="001F3653">
        <w:rPr>
          <w:rFonts w:ascii="Arial Narrow" w:hAnsi="Arial Narrow"/>
          <w:sz w:val="24"/>
        </w:rPr>
        <w:t xml:space="preserve">diverse aziende italiane hanno aperto sedi produttive sul territorio russo per meglio presidiare questo mercato strategico. </w:t>
      </w:r>
    </w:p>
    <w:p w:rsidR="006767E4" w:rsidRPr="006767E4" w:rsidRDefault="001F3653" w:rsidP="006767E4">
      <w:pPr>
        <w:pStyle w:val="Nessunaspaziatura"/>
        <w:spacing w:line="264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Ma in tema di pasta il rapporto tra Russia e Italia ha radici molto più antiche: </w:t>
      </w:r>
      <w:r w:rsidR="00E120CF" w:rsidRPr="004221E4">
        <w:rPr>
          <w:rFonts w:ascii="Arial Narrow" w:hAnsi="Arial Narrow"/>
          <w:sz w:val="24"/>
        </w:rPr>
        <w:t>nell’Ottocento</w:t>
      </w:r>
      <w:r>
        <w:rPr>
          <w:rFonts w:ascii="Arial Narrow" w:hAnsi="Arial Narrow"/>
          <w:sz w:val="24"/>
        </w:rPr>
        <w:t xml:space="preserve">, </w:t>
      </w:r>
      <w:r w:rsidRPr="001F3653">
        <w:rPr>
          <w:rFonts w:ascii="Arial Narrow" w:hAnsi="Arial Narrow"/>
          <w:b/>
          <w:sz w:val="24"/>
        </w:rPr>
        <w:t xml:space="preserve">il </w:t>
      </w:r>
      <w:r w:rsidR="00E120CF" w:rsidRPr="004221E4">
        <w:rPr>
          <w:rFonts w:ascii="Arial Narrow" w:hAnsi="Arial Narrow"/>
          <w:b/>
          <w:sz w:val="24"/>
        </w:rPr>
        <w:t>grano russo ha contribuito a creare il mito della pasta italiana</w:t>
      </w:r>
      <w:r>
        <w:rPr>
          <w:rFonts w:ascii="Arial Narrow" w:hAnsi="Arial Narrow"/>
          <w:b/>
          <w:sz w:val="24"/>
        </w:rPr>
        <w:t xml:space="preserve">. </w:t>
      </w:r>
      <w:r>
        <w:rPr>
          <w:rFonts w:ascii="Arial Narrow" w:hAnsi="Arial Narrow"/>
          <w:sz w:val="24"/>
        </w:rPr>
        <w:t>Allora,</w:t>
      </w:r>
      <w:r w:rsidR="009A511B" w:rsidRPr="004221E4">
        <w:rPr>
          <w:rFonts w:ascii="Arial Narrow" w:hAnsi="Arial Narrow"/>
          <w:sz w:val="24"/>
        </w:rPr>
        <w:t xml:space="preserve"> da</w:t>
      </w:r>
      <w:r>
        <w:rPr>
          <w:rFonts w:ascii="Arial Narrow" w:hAnsi="Arial Narrow"/>
          <w:sz w:val="24"/>
        </w:rPr>
        <w:t>i</w:t>
      </w:r>
      <w:r w:rsidR="009A511B" w:rsidRPr="004221E4">
        <w:rPr>
          <w:rFonts w:ascii="Arial Narrow" w:hAnsi="Arial Narrow"/>
          <w:sz w:val="24"/>
        </w:rPr>
        <w:t xml:space="preserve"> port</w:t>
      </w:r>
      <w:r>
        <w:rPr>
          <w:rFonts w:ascii="Arial Narrow" w:hAnsi="Arial Narrow"/>
          <w:sz w:val="24"/>
        </w:rPr>
        <w:t>i</w:t>
      </w:r>
      <w:r w:rsidR="009A511B" w:rsidRPr="004221E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russi partivano navi cariche di grano pregiato verso</w:t>
      </w:r>
      <w:r w:rsidR="009A511B" w:rsidRPr="004221E4">
        <w:rPr>
          <w:rFonts w:ascii="Arial Narrow" w:hAnsi="Arial Narrow"/>
          <w:sz w:val="24"/>
        </w:rPr>
        <w:t xml:space="preserve"> Napoli o Imperia</w:t>
      </w:r>
      <w:r>
        <w:rPr>
          <w:rFonts w:ascii="Arial Narrow" w:hAnsi="Arial Narrow"/>
          <w:sz w:val="24"/>
        </w:rPr>
        <w:t>, dove la preziosa materia prima veniva portata e lavorata nei pastifici</w:t>
      </w:r>
      <w:r w:rsidR="006767E4">
        <w:rPr>
          <w:rFonts w:ascii="Arial Narrow" w:hAnsi="Arial Narrow"/>
          <w:sz w:val="24"/>
        </w:rPr>
        <w:t xml:space="preserve"> locali. E </w:t>
      </w:r>
      <w:r w:rsidR="006767E4" w:rsidRPr="006767E4">
        <w:rPr>
          <w:rFonts w:ascii="Arial Narrow" w:hAnsi="Arial Narrow"/>
          <w:sz w:val="24"/>
        </w:rPr>
        <w:t xml:space="preserve">alcuni italiani avevano impiantato delle fabbriche di pasta (una decina in tutto), proprio nei dintorni del porto di </w:t>
      </w:r>
      <w:proofErr w:type="spellStart"/>
      <w:r w:rsidR="006767E4" w:rsidRPr="006767E4">
        <w:rPr>
          <w:rFonts w:ascii="Arial Narrow" w:hAnsi="Arial Narrow"/>
          <w:sz w:val="24"/>
        </w:rPr>
        <w:t>Taganrog</w:t>
      </w:r>
      <w:proofErr w:type="spellEnd"/>
      <w:r w:rsidR="006767E4">
        <w:rPr>
          <w:rFonts w:ascii="Arial Narrow" w:hAnsi="Arial Narrow"/>
          <w:sz w:val="24"/>
        </w:rPr>
        <w:t xml:space="preserve"> (da cui prende il nome una delle varietà di grano più apprezzate)</w:t>
      </w:r>
      <w:r w:rsidR="006767E4" w:rsidRPr="006767E4">
        <w:rPr>
          <w:rFonts w:ascii="Arial Narrow" w:hAnsi="Arial Narrow"/>
          <w:sz w:val="24"/>
        </w:rPr>
        <w:t>, in società con imprenditori locali.</w:t>
      </w:r>
    </w:p>
    <w:p w:rsidR="00DB1228" w:rsidRPr="004221E4" w:rsidRDefault="00DB1228" w:rsidP="006767E4">
      <w:pPr>
        <w:spacing w:after="0" w:line="276" w:lineRule="auto"/>
        <w:jc w:val="both"/>
        <w:rPr>
          <w:rFonts w:ascii="Arial Narrow" w:hAnsi="Arial Narrow"/>
          <w:b/>
          <w:bCs/>
          <w:sz w:val="24"/>
        </w:rPr>
      </w:pP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4221E4">
        <w:rPr>
          <w:rFonts w:ascii="Arial Narrow" w:hAnsi="Arial Narrow"/>
          <w:b/>
          <w:bCs/>
          <w:sz w:val="24"/>
        </w:rPr>
        <w:t>Ufficio stampa AIDEPI</w:t>
      </w:r>
      <w:r w:rsidRPr="004221E4">
        <w:rPr>
          <w:rFonts w:ascii="Arial Narrow" w:hAnsi="Arial Narrow"/>
          <w:sz w:val="24"/>
        </w:rPr>
        <w:t xml:space="preserve"> </w:t>
      </w:r>
      <w:r w:rsidRPr="004221E4">
        <w:rPr>
          <w:rFonts w:ascii="Arial Narrow" w:hAnsi="Arial Narrow"/>
          <w:i/>
          <w:sz w:val="24"/>
        </w:rPr>
        <w:t xml:space="preserve"> </w:t>
      </w: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i/>
          <w:sz w:val="24"/>
        </w:rPr>
      </w:pPr>
      <w:r w:rsidRPr="004221E4">
        <w:rPr>
          <w:rFonts w:ascii="Arial Narrow" w:hAnsi="Arial Narrow"/>
          <w:b/>
          <w:bCs/>
          <w:sz w:val="24"/>
        </w:rPr>
        <w:t>IN</w:t>
      </w:r>
      <w:r w:rsidRPr="004221E4">
        <w:rPr>
          <w:rFonts w:ascii="Arial Narrow" w:hAnsi="Arial Narrow"/>
          <w:b/>
          <w:bCs/>
          <w:color w:val="FF0000"/>
          <w:sz w:val="24"/>
        </w:rPr>
        <w:t>C</w:t>
      </w:r>
      <w:r w:rsidRPr="004221E4">
        <w:rPr>
          <w:rFonts w:ascii="Arial Narrow" w:hAnsi="Arial Narrow"/>
          <w:sz w:val="24"/>
        </w:rPr>
        <w:t xml:space="preserve"> – Istituto Nazionale per la Comunicazione</w:t>
      </w: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sz w:val="24"/>
          <w:lang w:val="pt-BR"/>
        </w:rPr>
      </w:pPr>
      <w:r w:rsidRPr="004221E4">
        <w:rPr>
          <w:rFonts w:ascii="Arial Narrow" w:hAnsi="Arial Narrow"/>
          <w:sz w:val="24"/>
          <w:lang w:val="pt-BR"/>
        </w:rPr>
        <w:t>Matteo De Angelis</w:t>
      </w:r>
      <w:r w:rsidRPr="004221E4">
        <w:rPr>
          <w:rFonts w:ascii="Arial Narrow" w:hAnsi="Arial Narrow"/>
          <w:sz w:val="24"/>
          <w:lang w:val="pt-BR"/>
        </w:rPr>
        <w:tab/>
      </w:r>
      <w:r w:rsidRPr="004221E4">
        <w:rPr>
          <w:rFonts w:ascii="Arial Narrow" w:hAnsi="Arial Narrow"/>
          <w:sz w:val="24"/>
          <w:lang w:val="pt-BR"/>
        </w:rPr>
        <w:tab/>
        <w:t xml:space="preserve">Tel. 334 6788708 – </w:t>
      </w:r>
      <w:hyperlink r:id="rId7" w:history="1">
        <w:r w:rsidRPr="004221E4">
          <w:rPr>
            <w:rStyle w:val="Collegamentoipertestuale"/>
            <w:rFonts w:ascii="Arial Narrow" w:hAnsi="Arial Narrow"/>
            <w:sz w:val="24"/>
            <w:lang w:val="pt-BR"/>
          </w:rPr>
          <w:t>m.deangelis@inc-comunicazione.it</w:t>
        </w:r>
      </w:hyperlink>
      <w:r w:rsidRPr="004221E4">
        <w:rPr>
          <w:rFonts w:ascii="Arial Narrow" w:hAnsi="Arial Narrow"/>
          <w:sz w:val="24"/>
          <w:lang w:val="pt-BR"/>
        </w:rPr>
        <w:t xml:space="preserve"> </w:t>
      </w: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sz w:val="24"/>
          <w:lang w:val="pt-BR"/>
        </w:rPr>
      </w:pPr>
      <w:r w:rsidRPr="004221E4">
        <w:rPr>
          <w:rFonts w:ascii="Arial Narrow" w:hAnsi="Arial Narrow"/>
          <w:sz w:val="24"/>
          <w:lang w:val="pt-BR"/>
        </w:rPr>
        <w:t>Melania Rusciano</w:t>
      </w:r>
      <w:r w:rsidRPr="004221E4">
        <w:rPr>
          <w:rFonts w:ascii="Arial Narrow" w:hAnsi="Arial Narrow"/>
          <w:sz w:val="24"/>
          <w:lang w:val="pt-BR"/>
        </w:rPr>
        <w:tab/>
      </w:r>
      <w:r w:rsidRPr="004221E4">
        <w:rPr>
          <w:rFonts w:ascii="Arial Narrow" w:hAnsi="Arial Narrow"/>
          <w:sz w:val="24"/>
          <w:lang w:val="pt-BR"/>
        </w:rPr>
        <w:tab/>
        <w:t xml:space="preserve">Tel. 324 8175786 –  </w:t>
      </w:r>
      <w:hyperlink r:id="rId8" w:history="1">
        <w:r w:rsidRPr="004221E4">
          <w:rPr>
            <w:rStyle w:val="Collegamentoipertestuale"/>
            <w:rFonts w:ascii="Arial Narrow" w:hAnsi="Arial Narrow"/>
            <w:sz w:val="24"/>
            <w:lang w:val="pt-BR"/>
          </w:rPr>
          <w:t>m.rusciano@inc-comunicazione.it</w:t>
        </w:r>
      </w:hyperlink>
      <w:r w:rsidRPr="004221E4">
        <w:rPr>
          <w:rFonts w:ascii="Arial Narrow" w:hAnsi="Arial Narrow"/>
          <w:sz w:val="24"/>
          <w:lang w:val="pt-BR"/>
        </w:rPr>
        <w:t xml:space="preserve"> </w:t>
      </w: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:rsidR="00DB1228" w:rsidRPr="004221E4" w:rsidRDefault="00DB1228" w:rsidP="00DB1228">
      <w:pPr>
        <w:spacing w:after="0" w:line="240" w:lineRule="auto"/>
        <w:jc w:val="both"/>
        <w:rPr>
          <w:rFonts w:ascii="Arial Narrow" w:hAnsi="Arial Narrow"/>
          <w:sz w:val="24"/>
          <w:lang w:val="pt-BR"/>
        </w:rPr>
      </w:pPr>
      <w:r w:rsidRPr="004221E4">
        <w:rPr>
          <w:rFonts w:ascii="Arial Narrow" w:hAnsi="Arial Narrow"/>
          <w:b/>
          <w:bCs/>
          <w:sz w:val="24"/>
        </w:rPr>
        <w:t>Responsabile ufficio stampa e comunicazione AIDEPI</w:t>
      </w:r>
    </w:p>
    <w:p w:rsidR="00DB1228" w:rsidRPr="004221E4" w:rsidRDefault="00DB1228" w:rsidP="00DB1228">
      <w:pPr>
        <w:spacing w:after="0"/>
        <w:jc w:val="both"/>
        <w:rPr>
          <w:rFonts w:ascii="Arial Narrow" w:hAnsi="Arial Narrow"/>
          <w:color w:val="808080"/>
          <w:sz w:val="24"/>
        </w:rPr>
      </w:pPr>
      <w:r w:rsidRPr="004221E4">
        <w:rPr>
          <w:rFonts w:ascii="Arial Narrow" w:hAnsi="Arial Narrow"/>
          <w:sz w:val="24"/>
        </w:rPr>
        <w:t>Roberta Russo</w:t>
      </w:r>
      <w:r w:rsidRPr="004221E4">
        <w:rPr>
          <w:rFonts w:ascii="Arial Narrow" w:hAnsi="Arial Narrow"/>
          <w:sz w:val="24"/>
        </w:rPr>
        <w:tab/>
      </w:r>
      <w:r w:rsidRPr="004221E4">
        <w:rPr>
          <w:rFonts w:ascii="Arial Narrow" w:hAnsi="Arial Narrow"/>
          <w:sz w:val="24"/>
        </w:rPr>
        <w:tab/>
      </w:r>
      <w:r w:rsidRPr="004221E4">
        <w:rPr>
          <w:rFonts w:ascii="Arial Narrow" w:hAnsi="Arial Narrow"/>
          <w:sz w:val="24"/>
        </w:rPr>
        <w:tab/>
        <w:t xml:space="preserve">Tel. 342 3418400 – </w:t>
      </w:r>
      <w:hyperlink r:id="rId9" w:history="1">
        <w:r w:rsidRPr="004221E4">
          <w:rPr>
            <w:rStyle w:val="Collegamentoipertestuale"/>
            <w:rFonts w:ascii="Arial Narrow" w:hAnsi="Arial Narrow"/>
            <w:sz w:val="24"/>
          </w:rPr>
          <w:t>roberta.russo@aidepi.it</w:t>
        </w:r>
      </w:hyperlink>
      <w:r w:rsidRPr="004221E4">
        <w:rPr>
          <w:rFonts w:ascii="Arial Narrow" w:hAnsi="Arial Narrow"/>
          <w:sz w:val="24"/>
        </w:rPr>
        <w:t xml:space="preserve"> </w:t>
      </w:r>
    </w:p>
    <w:p w:rsidR="00DB1228" w:rsidRPr="004221E4" w:rsidRDefault="00DB1228" w:rsidP="00DB1228">
      <w:pPr>
        <w:jc w:val="both"/>
        <w:rPr>
          <w:rFonts w:ascii="Arial Narrow" w:hAnsi="Arial Narrow"/>
          <w:b/>
          <w:sz w:val="24"/>
        </w:rPr>
      </w:pPr>
    </w:p>
    <w:sectPr w:rsidR="00DB1228" w:rsidRPr="004221E4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CC" w:rsidRDefault="00D02DCC" w:rsidP="00DB1228">
      <w:pPr>
        <w:spacing w:after="0" w:line="240" w:lineRule="auto"/>
      </w:pPr>
      <w:r>
        <w:separator/>
      </w:r>
    </w:p>
  </w:endnote>
  <w:endnote w:type="continuationSeparator" w:id="0">
    <w:p w:rsidR="00D02DCC" w:rsidRDefault="00D02DCC" w:rsidP="00DB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CC" w:rsidRDefault="00D02DCC" w:rsidP="00DB1228">
      <w:pPr>
        <w:spacing w:after="0" w:line="240" w:lineRule="auto"/>
      </w:pPr>
      <w:r>
        <w:separator/>
      </w:r>
    </w:p>
  </w:footnote>
  <w:footnote w:type="continuationSeparator" w:id="0">
    <w:p w:rsidR="00D02DCC" w:rsidRDefault="00D02DCC" w:rsidP="00DB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228" w:rsidRDefault="00DB1228" w:rsidP="00DB122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95450" cy="129259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141" cy="129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D5"/>
    <w:rsid w:val="00017581"/>
    <w:rsid w:val="000617D5"/>
    <w:rsid w:val="001000EE"/>
    <w:rsid w:val="00184698"/>
    <w:rsid w:val="001F3653"/>
    <w:rsid w:val="00206225"/>
    <w:rsid w:val="002A0C2B"/>
    <w:rsid w:val="002F4F5B"/>
    <w:rsid w:val="003237E2"/>
    <w:rsid w:val="003735A5"/>
    <w:rsid w:val="003761DC"/>
    <w:rsid w:val="0038417C"/>
    <w:rsid w:val="003A1230"/>
    <w:rsid w:val="004221E4"/>
    <w:rsid w:val="00465DF1"/>
    <w:rsid w:val="004B56B3"/>
    <w:rsid w:val="004B72BE"/>
    <w:rsid w:val="00547465"/>
    <w:rsid w:val="005A19F2"/>
    <w:rsid w:val="0063234E"/>
    <w:rsid w:val="00663455"/>
    <w:rsid w:val="006767E4"/>
    <w:rsid w:val="0067734E"/>
    <w:rsid w:val="006F6B34"/>
    <w:rsid w:val="007F5EF4"/>
    <w:rsid w:val="00885902"/>
    <w:rsid w:val="008B1E21"/>
    <w:rsid w:val="009A511B"/>
    <w:rsid w:val="009E6FB7"/>
    <w:rsid w:val="00AC3758"/>
    <w:rsid w:val="00B51EC4"/>
    <w:rsid w:val="00B70E9E"/>
    <w:rsid w:val="00B90EEF"/>
    <w:rsid w:val="00BC3228"/>
    <w:rsid w:val="00C71488"/>
    <w:rsid w:val="00CB37BC"/>
    <w:rsid w:val="00CE7569"/>
    <w:rsid w:val="00D02DCC"/>
    <w:rsid w:val="00D02EE3"/>
    <w:rsid w:val="00D816B0"/>
    <w:rsid w:val="00DA2436"/>
    <w:rsid w:val="00DB1228"/>
    <w:rsid w:val="00DC2666"/>
    <w:rsid w:val="00DC76D8"/>
    <w:rsid w:val="00DD5CBC"/>
    <w:rsid w:val="00E120CF"/>
    <w:rsid w:val="00E2242E"/>
    <w:rsid w:val="00E23977"/>
    <w:rsid w:val="00E85558"/>
    <w:rsid w:val="00EC5DF0"/>
    <w:rsid w:val="00F17EC1"/>
    <w:rsid w:val="00F420A5"/>
    <w:rsid w:val="00F61243"/>
    <w:rsid w:val="00F62913"/>
    <w:rsid w:val="00F64049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61DC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228"/>
  </w:style>
  <w:style w:type="paragraph" w:styleId="Pidipagina">
    <w:name w:val="footer"/>
    <w:basedOn w:val="Normale"/>
    <w:link w:val="PidipaginaCarattere"/>
    <w:uiPriority w:val="99"/>
    <w:unhideWhenUsed/>
    <w:rsid w:val="00DB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228"/>
  </w:style>
  <w:style w:type="character" w:styleId="Collegamentoipertestuale">
    <w:name w:val="Hyperlink"/>
    <w:basedOn w:val="Carpredefinitoparagrafo"/>
    <w:uiPriority w:val="99"/>
    <w:unhideWhenUsed/>
    <w:rsid w:val="00DB12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761DC"/>
    <w:pPr>
      <w:spacing w:after="0" w:line="240" w:lineRule="auto"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1228"/>
  </w:style>
  <w:style w:type="paragraph" w:styleId="Pidipagina">
    <w:name w:val="footer"/>
    <w:basedOn w:val="Normale"/>
    <w:link w:val="PidipaginaCarattere"/>
    <w:uiPriority w:val="99"/>
    <w:unhideWhenUsed/>
    <w:rsid w:val="00DB1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228"/>
  </w:style>
  <w:style w:type="character" w:styleId="Collegamentoipertestuale">
    <w:name w:val="Hyperlink"/>
    <w:basedOn w:val="Carpredefinitoparagrafo"/>
    <w:uiPriority w:val="99"/>
    <w:unhideWhenUsed/>
    <w:rsid w:val="00DB12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uscian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aide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3</cp:revision>
  <dcterms:created xsi:type="dcterms:W3CDTF">2016-05-27T10:54:00Z</dcterms:created>
  <dcterms:modified xsi:type="dcterms:W3CDTF">2016-05-27T15:07:00Z</dcterms:modified>
</cp:coreProperties>
</file>