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0053" w14:textId="0FD066C2" w:rsidR="00631799" w:rsidRPr="00251A44" w:rsidRDefault="00251A44" w:rsidP="00631799">
      <w:pPr>
        <w:shd w:val="clear" w:color="auto" w:fill="04A6CE"/>
        <w:spacing w:after="0" w:line="280" w:lineRule="atLeast"/>
        <w:jc w:val="both"/>
        <w:rPr>
          <w:rFonts w:ascii="Arial" w:eastAsiaTheme="minorHAnsi" w:hAnsi="Arial" w:cs="Arial"/>
          <w:b/>
          <w:noProof/>
          <w:color w:val="FFFFFF" w:themeColor="background1"/>
          <w:szCs w:val="24"/>
          <w:lang w:val="bg-BG"/>
        </w:rPr>
      </w:pPr>
      <w:r>
        <w:rPr>
          <w:rFonts w:ascii="Arial" w:hAnsi="Arial" w:cs="Arial"/>
          <w:b/>
          <w:noProof/>
          <w:color w:val="FFFFFF" w:themeColor="background1"/>
          <w:szCs w:val="24"/>
          <w:lang w:val="bg-BG"/>
        </w:rPr>
        <w:t>ИНФОРМАЦИЯ ЗА МЕДИИ</w:t>
      </w:r>
    </w:p>
    <w:p w14:paraId="3C7B2F78" w14:textId="77777777" w:rsidR="00631799" w:rsidRDefault="00631799" w:rsidP="00631799">
      <w:pPr>
        <w:shd w:val="clear" w:color="auto" w:fill="04A6CE"/>
        <w:spacing w:after="0" w:line="280" w:lineRule="atLeast"/>
        <w:jc w:val="both"/>
        <w:rPr>
          <w:rFonts w:ascii="Arial" w:hAnsi="Arial" w:cs="Arial"/>
          <w:b/>
          <w:noProof/>
          <w:color w:val="FFFFFF" w:themeColor="background1"/>
          <w:szCs w:val="24"/>
        </w:rPr>
      </w:pPr>
      <w:r>
        <w:rPr>
          <w:rFonts w:ascii="Arial" w:hAnsi="Arial" w:cs="Arial"/>
          <w:b/>
          <w:noProof/>
          <w:color w:val="FFFFFF" w:themeColor="background1"/>
          <w:szCs w:val="24"/>
        </w:rPr>
        <w:t>Golden Drum</w:t>
      </w:r>
    </w:p>
    <w:p w14:paraId="5A11EEBC" w14:textId="4657EDAE" w:rsidR="00631799" w:rsidRPr="00631799" w:rsidRDefault="00631799" w:rsidP="00631799">
      <w:pPr>
        <w:shd w:val="clear" w:color="auto" w:fill="04A6CE"/>
        <w:spacing w:after="0" w:line="280" w:lineRule="atLeast"/>
        <w:jc w:val="both"/>
        <w:rPr>
          <w:rFonts w:ascii="Arial" w:hAnsi="Arial" w:cs="Arial"/>
          <w:b/>
          <w:noProof/>
          <w:color w:val="FFFFFF" w:themeColor="background1"/>
          <w:szCs w:val="24"/>
        </w:rPr>
      </w:pPr>
      <w:r>
        <w:rPr>
          <w:rFonts w:ascii="Arial" w:hAnsi="Arial" w:cs="Arial"/>
          <w:b/>
          <w:noProof/>
          <w:color w:val="FFFFFF" w:themeColor="background1"/>
          <w:szCs w:val="24"/>
        </w:rPr>
        <w:t xml:space="preserve">25 </w:t>
      </w:r>
      <w:r w:rsidR="00161EDD">
        <w:rPr>
          <w:rFonts w:ascii="Arial" w:hAnsi="Arial" w:cs="Arial"/>
          <w:b/>
          <w:noProof/>
          <w:color w:val="FFFFFF" w:themeColor="background1"/>
          <w:szCs w:val="24"/>
          <w:lang w:val="bg-BG"/>
        </w:rPr>
        <w:t>август</w:t>
      </w:r>
      <w:r>
        <w:rPr>
          <w:rFonts w:ascii="Arial" w:hAnsi="Arial" w:cs="Arial"/>
          <w:b/>
          <w:noProof/>
          <w:color w:val="FFFFFF" w:themeColor="background1"/>
          <w:szCs w:val="24"/>
        </w:rPr>
        <w:t xml:space="preserve"> 2023</w:t>
      </w:r>
    </w:p>
    <w:p w14:paraId="547FE6A7" w14:textId="2D141636" w:rsidR="00557DCC" w:rsidRPr="00251A44" w:rsidRDefault="00251A44" w:rsidP="00557DCC">
      <w:pPr>
        <w:spacing w:before="240" w:after="0" w:line="276" w:lineRule="auto"/>
        <w:jc w:val="center"/>
        <w:rPr>
          <w:rFonts w:ascii="Arial" w:eastAsia="Arial" w:hAnsi="Arial" w:cs="Arial"/>
          <w:b/>
          <w:color w:val="F55E21"/>
          <w:sz w:val="28"/>
          <w:szCs w:val="28"/>
          <w:lang w:val="bg-BG"/>
        </w:rPr>
      </w:pPr>
      <w:r>
        <w:rPr>
          <w:rFonts w:ascii="Arial" w:eastAsia="Arial" w:hAnsi="Arial" w:cs="Arial"/>
          <w:b/>
          <w:color w:val="F55E21"/>
          <w:sz w:val="28"/>
          <w:szCs w:val="28"/>
          <w:lang w:val="bg-BG"/>
        </w:rPr>
        <w:t>Обявиха първите говорители</w:t>
      </w:r>
      <w:r w:rsidR="008B336C">
        <w:rPr>
          <w:rFonts w:ascii="Arial" w:eastAsia="Arial" w:hAnsi="Arial" w:cs="Arial"/>
          <w:b/>
          <w:color w:val="F55E21"/>
          <w:sz w:val="28"/>
          <w:szCs w:val="28"/>
          <w:lang w:val="bg-BG"/>
        </w:rPr>
        <w:t xml:space="preserve">, които ще вземат участие във </w:t>
      </w:r>
      <w:r>
        <w:rPr>
          <w:rFonts w:ascii="Arial" w:eastAsia="Arial" w:hAnsi="Arial" w:cs="Arial"/>
          <w:b/>
          <w:color w:val="F55E21"/>
          <w:sz w:val="28"/>
          <w:szCs w:val="28"/>
          <w:lang w:val="bg-BG"/>
        </w:rPr>
        <w:t xml:space="preserve">фестивала </w:t>
      </w:r>
      <w:r w:rsidR="00557DCC" w:rsidRPr="00631799">
        <w:rPr>
          <w:rFonts w:ascii="Arial" w:eastAsia="Arial" w:hAnsi="Arial" w:cs="Arial"/>
          <w:b/>
          <w:color w:val="F55E21"/>
          <w:sz w:val="28"/>
          <w:szCs w:val="28"/>
        </w:rPr>
        <w:t xml:space="preserve">Golden Drum </w:t>
      </w:r>
    </w:p>
    <w:p w14:paraId="7DE4D744" w14:textId="77777777" w:rsidR="002C1864" w:rsidRDefault="002C1864" w:rsidP="002C1864">
      <w:pPr>
        <w:pStyle w:val="NoSpacing"/>
      </w:pPr>
    </w:p>
    <w:p w14:paraId="75A44B2C" w14:textId="70019943" w:rsidR="00557DCC" w:rsidRPr="00631799" w:rsidRDefault="0006201E" w:rsidP="00557DCC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hyperlink r:id="rId7" w:history="1">
        <w:proofErr w:type="spellStart"/>
        <w:r w:rsidR="00FF46DC">
          <w:rPr>
            <w:rStyle w:val="Hyperlink"/>
            <w:rFonts w:ascii="Arial" w:hAnsi="Arial" w:cs="Arial"/>
            <w:b/>
            <w:bCs/>
            <w:color w:val="04A6CC"/>
            <w:sz w:val="20"/>
            <w:szCs w:val="20"/>
            <w:lang w:val="en-GB"/>
          </w:rPr>
          <w:t>Фестивалът</w:t>
        </w:r>
        <w:proofErr w:type="spellEnd"/>
        <w:r w:rsidR="00FF46DC">
          <w:rPr>
            <w:rStyle w:val="Hyperlink"/>
            <w:rFonts w:ascii="Arial" w:hAnsi="Arial" w:cs="Arial"/>
            <w:b/>
            <w:bCs/>
            <w:color w:val="04A6CC"/>
            <w:sz w:val="20"/>
            <w:szCs w:val="20"/>
            <w:lang w:val="en-GB"/>
          </w:rPr>
          <w:t xml:space="preserve"> Golden Drum </w:t>
        </w:r>
      </w:hyperlink>
      <w:r w:rsidR="00FF46DC">
        <w:rPr>
          <w:rFonts w:ascii="Arial" w:hAnsi="Arial" w:cs="Arial"/>
          <w:b/>
          <w:bCs/>
          <w:sz w:val="20"/>
          <w:szCs w:val="20"/>
          <w:lang w:val="bg-BG"/>
        </w:rPr>
        <w:t xml:space="preserve"> се завръща към своите корени, а именно – </w:t>
      </w:r>
      <w:proofErr w:type="spellStart"/>
      <w:r w:rsidR="00FF46DC" w:rsidRPr="00FF46DC">
        <w:rPr>
          <w:rFonts w:ascii="Arial" w:hAnsi="Arial" w:cs="Arial"/>
          <w:b/>
          <w:bCs/>
          <w:sz w:val="20"/>
          <w:szCs w:val="20"/>
          <w:lang w:val="bg-BG"/>
        </w:rPr>
        <w:t>Порторож</w:t>
      </w:r>
      <w:proofErr w:type="spellEnd"/>
      <w:r w:rsidR="00FF46DC">
        <w:rPr>
          <w:rFonts w:ascii="Arial" w:hAnsi="Arial" w:cs="Arial"/>
          <w:b/>
          <w:bCs/>
          <w:sz w:val="20"/>
          <w:szCs w:val="20"/>
          <w:lang w:val="bg-BG"/>
        </w:rPr>
        <w:t xml:space="preserve">, красив град в Словения, където е проведено първото издание преди повече от три десетилетия. Тазгодишното събитие </w:t>
      </w:r>
      <w:r w:rsidR="000E7112">
        <w:rPr>
          <w:rFonts w:ascii="Arial" w:hAnsi="Arial" w:cs="Arial"/>
          <w:b/>
          <w:bCs/>
          <w:sz w:val="20"/>
          <w:szCs w:val="20"/>
          <w:lang w:val="bg-BG"/>
        </w:rPr>
        <w:t xml:space="preserve">ще предлага </w:t>
      </w:r>
      <w:r w:rsidR="00161EDD">
        <w:rPr>
          <w:rFonts w:ascii="Arial" w:hAnsi="Arial" w:cs="Arial"/>
          <w:b/>
          <w:bCs/>
          <w:sz w:val="20"/>
          <w:szCs w:val="20"/>
          <w:lang w:val="bg-BG"/>
        </w:rPr>
        <w:t xml:space="preserve">всичко </w:t>
      </w:r>
      <w:r w:rsidR="00FF46DC">
        <w:rPr>
          <w:rFonts w:ascii="Arial" w:hAnsi="Arial" w:cs="Arial"/>
          <w:b/>
          <w:bCs/>
          <w:sz w:val="20"/>
          <w:szCs w:val="20"/>
          <w:lang w:val="bg-BG"/>
        </w:rPr>
        <w:t xml:space="preserve">– от ангажиращи и провокиращи размисъл разговори до награждаването на най-добрите </w:t>
      </w:r>
      <w:r w:rsidR="000E7112">
        <w:rPr>
          <w:rFonts w:ascii="Arial" w:hAnsi="Arial" w:cs="Arial"/>
          <w:b/>
          <w:bCs/>
          <w:sz w:val="20"/>
          <w:szCs w:val="20"/>
          <w:lang w:val="bg-BG"/>
        </w:rPr>
        <w:t>творчески проекти</w:t>
      </w:r>
      <w:r w:rsidR="00557DCC" w:rsidRPr="00631799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r w:rsidR="00FF46DC">
        <w:rPr>
          <w:rFonts w:ascii="Arial" w:hAnsi="Arial" w:cs="Arial"/>
          <w:b/>
          <w:bCs/>
          <w:sz w:val="20"/>
          <w:szCs w:val="20"/>
          <w:lang w:val="bg-BG"/>
        </w:rPr>
        <w:t xml:space="preserve">Между 9 и 10 октомври 2023 година, възможностите за учене, </w:t>
      </w:r>
      <w:r w:rsidR="00FF46DC">
        <w:rPr>
          <w:rFonts w:ascii="Arial" w:hAnsi="Arial" w:cs="Arial"/>
          <w:b/>
          <w:bCs/>
          <w:sz w:val="20"/>
          <w:szCs w:val="20"/>
          <w:lang w:val="en-US"/>
        </w:rPr>
        <w:t>networking</w:t>
      </w:r>
      <w:r w:rsidR="00FF46DC">
        <w:rPr>
          <w:rFonts w:ascii="Arial" w:hAnsi="Arial" w:cs="Arial"/>
          <w:b/>
          <w:bCs/>
          <w:sz w:val="20"/>
          <w:szCs w:val="20"/>
          <w:lang w:val="bg-BG"/>
        </w:rPr>
        <w:t xml:space="preserve"> и забавление ще са необятни</w:t>
      </w:r>
      <w:r w:rsidR="00557DCC" w:rsidRPr="00631799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</w:p>
    <w:p w14:paraId="024196FE" w14:textId="4D3C8579" w:rsidR="00631799" w:rsidRPr="00FF46DC" w:rsidRDefault="002D3843" w:rsidP="00631799">
      <w:pPr>
        <w:shd w:val="clear" w:color="auto" w:fill="00A19A"/>
        <w:spacing w:before="240" w:after="0" w:line="276" w:lineRule="auto"/>
        <w:jc w:val="both"/>
        <w:rPr>
          <w:rFonts w:ascii="Arial" w:eastAsia="Arial" w:hAnsi="Arial" w:cs="Arial"/>
          <w:b/>
          <w:color w:val="FFFFFF"/>
          <w:sz w:val="22"/>
          <w:szCs w:val="22"/>
          <w:lang w:val="bg-BG"/>
        </w:rPr>
      </w:pPr>
      <w:bookmarkStart w:id="0" w:name="_Hlk143524851"/>
      <w:r>
        <w:rPr>
          <w:rFonts w:ascii="Arial" w:eastAsia="Arial" w:hAnsi="Arial" w:cs="Arial"/>
          <w:b/>
          <w:color w:val="FFFFFF"/>
          <w:sz w:val="22"/>
          <w:szCs w:val="22"/>
          <w:lang w:val="bg-BG"/>
        </w:rPr>
        <w:t>Изживей</w:t>
      </w:r>
      <w:r w:rsidR="00FF46DC">
        <w:rPr>
          <w:rFonts w:ascii="Arial" w:eastAsia="Arial" w:hAnsi="Arial" w:cs="Arial"/>
          <w:b/>
          <w:color w:val="FFFFFF"/>
          <w:sz w:val="22"/>
          <w:szCs w:val="22"/>
          <w:lang w:val="bg-BG"/>
        </w:rPr>
        <w:t xml:space="preserve"> фестивала</w:t>
      </w:r>
    </w:p>
    <w:bookmarkEnd w:id="0"/>
    <w:p w14:paraId="70EEA27F" w14:textId="1CBDD04B" w:rsidR="00631799" w:rsidRPr="00FF46DC" w:rsidRDefault="00FF46DC" w:rsidP="00631799">
      <w:pPr>
        <w:pStyle w:val="NoSpacing"/>
        <w:spacing w:before="240" w:line="276" w:lineRule="auto"/>
        <w:jc w:val="both"/>
        <w:rPr>
          <w:rFonts w:ascii="Arial" w:hAnsi="Arial" w:cs="Arial"/>
          <w:color w:val="F55E21"/>
          <w:sz w:val="22"/>
          <w:szCs w:val="22"/>
          <w:lang w:val="bg-BG"/>
        </w:rPr>
      </w:pPr>
      <w:r>
        <w:rPr>
          <w:rFonts w:ascii="Arial" w:hAnsi="Arial" w:cs="Arial"/>
          <w:b/>
          <w:bCs/>
          <w:color w:val="F55E21"/>
          <w:sz w:val="22"/>
          <w:szCs w:val="22"/>
          <w:lang w:val="bg-BG"/>
        </w:rPr>
        <w:t>Носталгично завръщане към корените:</w:t>
      </w:r>
      <w:r w:rsidR="00631799" w:rsidRPr="00631799">
        <w:rPr>
          <w:rFonts w:ascii="Arial" w:hAnsi="Arial" w:cs="Arial"/>
          <w:b/>
          <w:bCs/>
          <w:color w:val="F55E21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color w:val="F55E21"/>
          <w:sz w:val="22"/>
          <w:szCs w:val="22"/>
          <w:lang w:val="bg-BG"/>
        </w:rPr>
        <w:t xml:space="preserve">На живо между 9 и 10 октомври </w:t>
      </w:r>
      <w:r w:rsidR="00DB14C5">
        <w:rPr>
          <w:rFonts w:ascii="Arial" w:hAnsi="Arial" w:cs="Arial"/>
          <w:b/>
          <w:bCs/>
          <w:color w:val="F55E21"/>
          <w:sz w:val="22"/>
          <w:szCs w:val="22"/>
          <w:lang w:val="bg-BG"/>
        </w:rPr>
        <w:t xml:space="preserve">в </w:t>
      </w:r>
      <w:proofErr w:type="spellStart"/>
      <w:r w:rsidRPr="00FF46DC">
        <w:rPr>
          <w:rFonts w:ascii="Arial" w:hAnsi="Arial" w:cs="Arial"/>
          <w:b/>
          <w:bCs/>
          <w:color w:val="F55E21"/>
          <w:sz w:val="22"/>
          <w:szCs w:val="22"/>
          <w:lang w:val="bg-BG"/>
        </w:rPr>
        <w:t>Порторож</w:t>
      </w:r>
      <w:proofErr w:type="spellEnd"/>
      <w:r w:rsidRPr="00FF46DC">
        <w:rPr>
          <w:rFonts w:ascii="Arial" w:hAnsi="Arial" w:cs="Arial"/>
          <w:b/>
          <w:bCs/>
          <w:color w:val="F55E21"/>
          <w:sz w:val="22"/>
          <w:szCs w:val="22"/>
          <w:lang w:val="bg-BG"/>
        </w:rPr>
        <w:t>, Словения</w:t>
      </w:r>
    </w:p>
    <w:p w14:paraId="5BF1DD16" w14:textId="74BEC2F5" w:rsidR="00557DCC" w:rsidRPr="00631799" w:rsidRDefault="0006201E" w:rsidP="00557DCC">
      <w:pPr>
        <w:pStyle w:val="NoSpacing"/>
        <w:spacing w:before="240" w:line="276" w:lineRule="auto"/>
        <w:jc w:val="both"/>
        <w:rPr>
          <w:rFonts w:ascii="Arial" w:hAnsi="Arial" w:cs="Arial"/>
          <w:lang w:val="en-GB"/>
        </w:rPr>
      </w:pPr>
      <w:hyperlink r:id="rId8" w:history="1">
        <w:r w:rsidR="00B10B1B" w:rsidRPr="00B10B1B">
          <w:rPr>
            <w:rStyle w:val="Hyperlink"/>
            <w:rFonts w:ascii="Arial" w:hAnsi="Arial" w:cs="Arial"/>
            <w:b/>
            <w:bCs/>
            <w:color w:val="04A6CC"/>
            <w:lang w:val="bg-BG"/>
          </w:rPr>
          <w:t>Пълният пропуск</w:t>
        </w:r>
      </w:hyperlink>
      <w:r w:rsidR="00557DCC" w:rsidRPr="00631799">
        <w:rPr>
          <w:rFonts w:ascii="Arial" w:hAnsi="Arial" w:cs="Arial"/>
          <w:lang w:val="en-GB"/>
        </w:rPr>
        <w:t xml:space="preserve"> </w:t>
      </w:r>
      <w:r w:rsidR="00B10B1B">
        <w:rPr>
          <w:rFonts w:ascii="Arial" w:eastAsia="Times New Roman" w:hAnsi="Arial" w:cs="Arial"/>
          <w:lang w:val="bg-BG"/>
        </w:rPr>
        <w:t>предлага всеобхватно пътешествие из фестивала.</w:t>
      </w:r>
      <w:r w:rsidR="00557DCC" w:rsidRPr="00631799">
        <w:rPr>
          <w:rFonts w:ascii="Arial" w:eastAsia="Times New Roman" w:hAnsi="Arial" w:cs="Arial"/>
          <w:lang w:val="en-GB"/>
        </w:rPr>
        <w:t xml:space="preserve"> </w:t>
      </w:r>
      <w:r w:rsidR="00AC35EF">
        <w:rPr>
          <w:rFonts w:ascii="Arial" w:eastAsia="Times New Roman" w:hAnsi="Arial" w:cs="Arial"/>
          <w:lang w:val="bg-BG"/>
        </w:rPr>
        <w:t xml:space="preserve">Той </w:t>
      </w:r>
      <w:r w:rsidR="0078788A">
        <w:rPr>
          <w:rFonts w:ascii="Arial" w:eastAsia="Times New Roman" w:hAnsi="Arial" w:cs="Arial"/>
          <w:lang w:val="bg-BG"/>
        </w:rPr>
        <w:t>ще</w:t>
      </w:r>
      <w:r w:rsidR="00B10B1B">
        <w:rPr>
          <w:rFonts w:ascii="Arial" w:eastAsia="Times New Roman" w:hAnsi="Arial" w:cs="Arial"/>
          <w:lang w:val="bg-BG"/>
        </w:rPr>
        <w:t xml:space="preserve"> включва</w:t>
      </w:r>
      <w:r w:rsidR="00557DCC" w:rsidRPr="00631799">
        <w:rPr>
          <w:rFonts w:ascii="Arial" w:eastAsia="Times New Roman" w:hAnsi="Arial" w:cs="Arial"/>
          <w:lang w:val="en-GB"/>
        </w:rPr>
        <w:t xml:space="preserve"> </w:t>
      </w:r>
      <w:r w:rsidR="00557DCC" w:rsidRPr="00631799">
        <w:rPr>
          <w:rFonts w:ascii="Arial" w:eastAsia="Times New Roman" w:hAnsi="Arial" w:cs="Arial"/>
          <w:b/>
          <w:bCs/>
          <w:lang w:val="en-GB"/>
        </w:rPr>
        <w:t>Warming up Party</w:t>
      </w:r>
      <w:r w:rsidR="00557DCC" w:rsidRPr="00631799">
        <w:rPr>
          <w:rFonts w:ascii="Arial" w:eastAsia="Times New Roman" w:hAnsi="Arial" w:cs="Arial"/>
          <w:lang w:val="en-GB"/>
        </w:rPr>
        <w:t xml:space="preserve"> </w:t>
      </w:r>
      <w:r w:rsidR="00B10B1B">
        <w:rPr>
          <w:rFonts w:ascii="Arial" w:eastAsia="Times New Roman" w:hAnsi="Arial" w:cs="Arial"/>
          <w:lang w:val="bg-BG"/>
        </w:rPr>
        <w:t>в</w:t>
      </w:r>
      <w:r w:rsidR="00B10B1B" w:rsidRPr="00631799">
        <w:rPr>
          <w:rFonts w:ascii="Arial" w:eastAsia="Times New Roman" w:hAnsi="Arial" w:cs="Arial"/>
          <w:lang w:val="en-GB"/>
        </w:rPr>
        <w:t xml:space="preserve"> </w:t>
      </w:r>
      <w:r w:rsidR="00B10B1B" w:rsidRPr="00631799">
        <w:rPr>
          <w:rFonts w:ascii="Arial" w:eastAsia="Times New Roman" w:hAnsi="Arial" w:cs="Arial"/>
          <w:b/>
          <w:bCs/>
          <w:lang w:val="en-GB"/>
        </w:rPr>
        <w:t xml:space="preserve">News Café </w:t>
      </w:r>
      <w:proofErr w:type="spellStart"/>
      <w:r w:rsidR="00B10B1B" w:rsidRPr="00631799">
        <w:rPr>
          <w:rFonts w:ascii="Arial" w:eastAsia="Times New Roman" w:hAnsi="Arial" w:cs="Arial"/>
          <w:b/>
          <w:bCs/>
          <w:lang w:val="en-GB"/>
        </w:rPr>
        <w:t>Portorož</w:t>
      </w:r>
      <w:proofErr w:type="spellEnd"/>
      <w:r w:rsidR="00B10B1B">
        <w:rPr>
          <w:rFonts w:ascii="Arial" w:eastAsia="Times New Roman" w:hAnsi="Arial" w:cs="Arial"/>
          <w:lang w:val="bg-BG"/>
        </w:rPr>
        <w:t xml:space="preserve"> в компанията на</w:t>
      </w:r>
      <w:r w:rsidR="00557DCC" w:rsidRPr="00631799">
        <w:rPr>
          <w:rFonts w:ascii="Arial" w:eastAsia="Times New Roman" w:hAnsi="Arial" w:cs="Arial"/>
          <w:lang w:val="en-GB"/>
        </w:rPr>
        <w:t xml:space="preserve"> </w:t>
      </w:r>
      <w:r w:rsidR="00557DCC" w:rsidRPr="00163C15">
        <w:rPr>
          <w:rFonts w:ascii="Arial" w:eastAsia="Times New Roman" w:hAnsi="Arial" w:cs="Arial"/>
          <w:lang w:val="en-GB"/>
        </w:rPr>
        <w:t>Radio Capris</w:t>
      </w:r>
      <w:r w:rsidR="00557DCC" w:rsidRPr="00631799">
        <w:rPr>
          <w:rFonts w:ascii="Arial" w:eastAsia="Times New Roman" w:hAnsi="Arial" w:cs="Arial"/>
          <w:lang w:val="en-GB"/>
        </w:rPr>
        <w:t xml:space="preserve">, </w:t>
      </w:r>
      <w:r w:rsidR="002D3843">
        <w:rPr>
          <w:rFonts w:ascii="Arial" w:eastAsia="Times New Roman" w:hAnsi="Arial" w:cs="Arial"/>
          <w:lang w:val="bg-BG"/>
        </w:rPr>
        <w:t>давайки</w:t>
      </w:r>
      <w:r w:rsidR="007427B8">
        <w:rPr>
          <w:rFonts w:ascii="Arial" w:eastAsia="Times New Roman" w:hAnsi="Arial" w:cs="Arial"/>
          <w:lang w:val="bg-BG"/>
        </w:rPr>
        <w:t xml:space="preserve"> тон на потапящата ни в творчески блясък атмосфера</w:t>
      </w:r>
      <w:r w:rsidR="00AC35EF">
        <w:rPr>
          <w:rFonts w:ascii="Arial" w:eastAsia="Times New Roman" w:hAnsi="Arial" w:cs="Arial"/>
          <w:lang w:val="bg-BG"/>
        </w:rPr>
        <w:t xml:space="preserve"> на 9 октомври</w:t>
      </w:r>
      <w:r w:rsidR="007427B8">
        <w:rPr>
          <w:rFonts w:ascii="Arial" w:eastAsia="Times New Roman" w:hAnsi="Arial" w:cs="Arial"/>
          <w:lang w:val="bg-BG"/>
        </w:rPr>
        <w:t xml:space="preserve">. </w:t>
      </w:r>
      <w:r w:rsidR="00AC35EF">
        <w:rPr>
          <w:rFonts w:ascii="Arial" w:eastAsia="Times New Roman" w:hAnsi="Arial" w:cs="Arial"/>
          <w:lang w:val="bg-BG"/>
        </w:rPr>
        <w:t>А на 1</w:t>
      </w:r>
      <w:r w:rsidR="007427B8">
        <w:rPr>
          <w:rFonts w:ascii="Arial" w:eastAsia="Times New Roman" w:hAnsi="Arial" w:cs="Arial"/>
          <w:lang w:val="bg-BG"/>
        </w:rPr>
        <w:t>0 октомври</w:t>
      </w:r>
      <w:r w:rsidR="00557DCC" w:rsidRPr="00631799">
        <w:rPr>
          <w:rFonts w:ascii="Arial" w:eastAsia="Times New Roman" w:hAnsi="Arial" w:cs="Arial"/>
          <w:lang w:val="en-GB"/>
        </w:rPr>
        <w:t xml:space="preserve">, </w:t>
      </w:r>
      <w:r w:rsidR="007427B8">
        <w:rPr>
          <w:rFonts w:ascii="Arial" w:eastAsia="Times New Roman" w:hAnsi="Arial" w:cs="Arial"/>
          <w:lang w:val="bg-BG"/>
        </w:rPr>
        <w:t>присъстващите ще получат достъп до</w:t>
      </w:r>
      <w:r w:rsidR="00557DCC" w:rsidRPr="00631799">
        <w:rPr>
          <w:rFonts w:ascii="Arial" w:eastAsia="Times New Roman" w:hAnsi="Arial" w:cs="Arial"/>
          <w:lang w:val="en-GB"/>
        </w:rPr>
        <w:t xml:space="preserve"> </w:t>
      </w:r>
      <w:r w:rsidR="007427B8">
        <w:rPr>
          <w:rFonts w:ascii="Arial" w:eastAsia="Times New Roman" w:hAnsi="Arial" w:cs="Arial"/>
          <w:b/>
          <w:bCs/>
          <w:lang w:val="bg-BG"/>
        </w:rPr>
        <w:t>сесиите на фестивала</w:t>
      </w:r>
      <w:r w:rsidR="00557DCC" w:rsidRPr="00631799">
        <w:rPr>
          <w:rFonts w:ascii="Arial" w:eastAsia="Times New Roman" w:hAnsi="Arial" w:cs="Arial"/>
          <w:lang w:val="en-GB"/>
        </w:rPr>
        <w:t xml:space="preserve">, </w:t>
      </w:r>
      <w:r w:rsidR="0078788A">
        <w:rPr>
          <w:rFonts w:ascii="Arial" w:eastAsia="Times New Roman" w:hAnsi="Arial" w:cs="Arial"/>
          <w:lang w:val="bg-BG"/>
        </w:rPr>
        <w:t>които ще</w:t>
      </w:r>
      <w:r w:rsidR="000E7112">
        <w:rPr>
          <w:rFonts w:ascii="Arial" w:eastAsia="Times New Roman" w:hAnsi="Arial" w:cs="Arial"/>
          <w:lang w:val="bg-BG"/>
        </w:rPr>
        <w:t xml:space="preserve"> включват</w:t>
      </w:r>
      <w:r w:rsidR="0078788A">
        <w:rPr>
          <w:rFonts w:ascii="Arial" w:eastAsia="Times New Roman" w:hAnsi="Arial" w:cs="Arial"/>
          <w:lang w:val="bg-BG"/>
        </w:rPr>
        <w:t xml:space="preserve"> информация за най-новите тенденции и творчески</w:t>
      </w:r>
      <w:r w:rsidR="0078788A">
        <w:rPr>
          <w:rFonts w:ascii="Arial" w:eastAsia="Times New Roman" w:hAnsi="Arial" w:cs="Arial"/>
          <w:lang w:val="en-US"/>
        </w:rPr>
        <w:t xml:space="preserve"> </w:t>
      </w:r>
      <w:r w:rsidR="0078788A">
        <w:rPr>
          <w:rFonts w:ascii="Arial" w:eastAsia="Times New Roman" w:hAnsi="Arial" w:cs="Arial"/>
          <w:lang w:val="bg-BG"/>
        </w:rPr>
        <w:t>прозрения.</w:t>
      </w:r>
      <w:r w:rsidR="002D3843">
        <w:rPr>
          <w:rFonts w:ascii="Arial" w:eastAsia="Times New Roman" w:hAnsi="Arial" w:cs="Arial"/>
          <w:lang w:val="bg-BG"/>
        </w:rPr>
        <w:t xml:space="preserve"> </w:t>
      </w:r>
      <w:r w:rsidR="0078788A">
        <w:rPr>
          <w:rFonts w:ascii="Arial" w:eastAsia="Times New Roman" w:hAnsi="Arial" w:cs="Arial"/>
          <w:lang w:val="bg-BG"/>
        </w:rPr>
        <w:t>На сесиите ще присъстват и редица вдъхновяващи лектори</w:t>
      </w:r>
      <w:r w:rsidR="0078788A" w:rsidRPr="0078788A">
        <w:rPr>
          <w:rFonts w:ascii="Arial" w:eastAsia="Times New Roman" w:hAnsi="Arial" w:cs="Arial"/>
          <w:lang w:val="bg-BG"/>
        </w:rPr>
        <w:t>, чи</w:t>
      </w:r>
      <w:r w:rsidR="000E7112">
        <w:rPr>
          <w:rFonts w:ascii="Arial" w:eastAsia="Times New Roman" w:hAnsi="Arial" w:cs="Arial"/>
          <w:lang w:val="bg-BG"/>
        </w:rPr>
        <w:t>и</w:t>
      </w:r>
      <w:r w:rsidR="0078788A" w:rsidRPr="0078788A">
        <w:rPr>
          <w:rFonts w:ascii="Arial" w:eastAsia="Times New Roman" w:hAnsi="Arial" w:cs="Arial"/>
          <w:lang w:val="bg-BG"/>
        </w:rPr>
        <w:t xml:space="preserve">то опит обхваща </w:t>
      </w:r>
      <w:r w:rsidR="0078788A">
        <w:rPr>
          <w:rFonts w:ascii="Arial" w:eastAsia="Times New Roman" w:hAnsi="Arial" w:cs="Arial"/>
          <w:lang w:val="bg-BG"/>
        </w:rPr>
        <w:t>разнообразни</w:t>
      </w:r>
      <w:r w:rsidR="0078788A" w:rsidRPr="0078788A">
        <w:rPr>
          <w:rFonts w:ascii="Arial" w:eastAsia="Times New Roman" w:hAnsi="Arial" w:cs="Arial"/>
          <w:lang w:val="bg-BG"/>
        </w:rPr>
        <w:t xml:space="preserve"> аспекти на индустрията</w:t>
      </w:r>
      <w:r w:rsidR="00557DCC" w:rsidRPr="00631799">
        <w:rPr>
          <w:rFonts w:ascii="Arial" w:eastAsia="Times New Roman" w:hAnsi="Arial" w:cs="Arial"/>
          <w:lang w:val="en-GB"/>
        </w:rPr>
        <w:t xml:space="preserve">. </w:t>
      </w:r>
      <w:r w:rsidR="00AC35EF">
        <w:rPr>
          <w:rFonts w:ascii="Arial" w:eastAsia="Times New Roman" w:hAnsi="Arial" w:cs="Arial"/>
          <w:lang w:val="bg-BG"/>
        </w:rPr>
        <w:t>Акцентът на фестивала ще бъде</w:t>
      </w:r>
      <w:r w:rsidR="00557DCC" w:rsidRPr="00631799">
        <w:rPr>
          <w:rFonts w:ascii="Arial" w:eastAsia="Times New Roman" w:hAnsi="Arial" w:cs="Arial"/>
          <w:lang w:val="en-GB"/>
        </w:rPr>
        <w:t xml:space="preserve"> </w:t>
      </w:r>
      <w:r w:rsidR="00AC35EF">
        <w:rPr>
          <w:rFonts w:ascii="Arial" w:eastAsia="Times New Roman" w:hAnsi="Arial" w:cs="Arial"/>
          <w:b/>
          <w:bCs/>
          <w:lang w:val="bg-BG"/>
        </w:rPr>
        <w:t xml:space="preserve">дългоочакваното Шоу за награждаване, </w:t>
      </w:r>
      <w:r w:rsidR="00090F0B">
        <w:rPr>
          <w:rFonts w:ascii="Arial" w:eastAsia="Times New Roman" w:hAnsi="Arial" w:cs="Arial"/>
          <w:bCs/>
          <w:lang w:val="bg-BG"/>
        </w:rPr>
        <w:t>подкрепено</w:t>
      </w:r>
      <w:r w:rsidR="00AC35EF" w:rsidRPr="00AC35EF">
        <w:rPr>
          <w:rFonts w:ascii="Arial" w:eastAsia="Times New Roman" w:hAnsi="Arial" w:cs="Arial"/>
          <w:bCs/>
          <w:lang w:val="bg-BG"/>
        </w:rPr>
        <w:t xml:space="preserve"> от</w:t>
      </w:r>
      <w:r w:rsidR="00AC35EF" w:rsidRPr="00AC35EF">
        <w:rPr>
          <w:rFonts w:ascii="Arial" w:eastAsia="Times New Roman" w:hAnsi="Arial" w:cs="Arial"/>
          <w:bCs/>
          <w:lang w:val="en-GB"/>
        </w:rPr>
        <w:t xml:space="preserve"> Mastercard </w:t>
      </w:r>
      <w:r w:rsidR="00AC35EF">
        <w:rPr>
          <w:rFonts w:ascii="Arial" w:eastAsia="Times New Roman" w:hAnsi="Arial" w:cs="Arial"/>
          <w:bCs/>
          <w:lang w:val="bg-BG"/>
        </w:rPr>
        <w:t>и партито</w:t>
      </w:r>
      <w:r w:rsidR="00557DCC" w:rsidRPr="00631799">
        <w:rPr>
          <w:rFonts w:ascii="Arial" w:eastAsia="Times New Roman" w:hAnsi="Arial" w:cs="Arial"/>
          <w:lang w:val="en-GB"/>
        </w:rPr>
        <w:t xml:space="preserve"> </w:t>
      </w:r>
      <w:r w:rsidR="00557DCC" w:rsidRPr="00631799">
        <w:rPr>
          <w:rFonts w:ascii="Arial" w:eastAsia="Times New Roman" w:hAnsi="Arial" w:cs="Arial"/>
          <w:b/>
          <w:bCs/>
          <w:lang w:val="en-GB"/>
        </w:rPr>
        <w:t>Golden Star</w:t>
      </w:r>
      <w:r w:rsidR="00AC35EF">
        <w:rPr>
          <w:rFonts w:ascii="Arial" w:eastAsia="Times New Roman" w:hAnsi="Arial" w:cs="Arial"/>
          <w:b/>
          <w:bCs/>
          <w:lang w:val="bg-BG"/>
        </w:rPr>
        <w:t>,</w:t>
      </w:r>
      <w:r w:rsidR="00557DCC" w:rsidRPr="00631799">
        <w:rPr>
          <w:rFonts w:ascii="Arial" w:eastAsia="Times New Roman" w:hAnsi="Arial" w:cs="Arial"/>
          <w:b/>
          <w:bCs/>
          <w:lang w:val="en-GB"/>
        </w:rPr>
        <w:t xml:space="preserve"> </w:t>
      </w:r>
      <w:r w:rsidR="00090F0B">
        <w:rPr>
          <w:rFonts w:ascii="Arial" w:eastAsia="Times New Roman" w:hAnsi="Arial" w:cs="Arial"/>
          <w:bCs/>
          <w:lang w:val="bg-BG"/>
        </w:rPr>
        <w:t xml:space="preserve">със съдействието на </w:t>
      </w:r>
      <w:proofErr w:type="spellStart"/>
      <w:r w:rsidR="00557DCC" w:rsidRPr="00631799">
        <w:rPr>
          <w:rFonts w:ascii="Arial" w:eastAsia="Times New Roman" w:hAnsi="Arial" w:cs="Arial"/>
          <w:b/>
          <w:bCs/>
          <w:lang w:val="en-GB"/>
        </w:rPr>
        <w:t>HitRadio</w:t>
      </w:r>
      <w:proofErr w:type="spellEnd"/>
      <w:r w:rsidR="00557DCC" w:rsidRPr="00631799">
        <w:rPr>
          <w:rFonts w:ascii="Arial" w:eastAsia="Times New Roman" w:hAnsi="Arial" w:cs="Arial"/>
          <w:b/>
          <w:bCs/>
          <w:lang w:val="en-GB"/>
        </w:rPr>
        <w:t xml:space="preserve"> Center</w:t>
      </w:r>
      <w:r w:rsidR="00AC35EF">
        <w:rPr>
          <w:rFonts w:ascii="Arial" w:eastAsia="Times New Roman" w:hAnsi="Arial" w:cs="Arial"/>
          <w:b/>
          <w:bCs/>
          <w:lang w:val="bg-BG"/>
        </w:rPr>
        <w:t>,</w:t>
      </w:r>
      <w:r w:rsidR="00557DCC" w:rsidRPr="00631799">
        <w:rPr>
          <w:rFonts w:ascii="Arial" w:eastAsia="Times New Roman" w:hAnsi="Arial" w:cs="Arial"/>
          <w:b/>
          <w:bCs/>
          <w:lang w:val="en-GB"/>
        </w:rPr>
        <w:t xml:space="preserve"> </w:t>
      </w:r>
      <w:r w:rsidR="00AC35EF">
        <w:rPr>
          <w:rFonts w:ascii="Arial" w:eastAsia="Times New Roman" w:hAnsi="Arial" w:cs="Arial"/>
          <w:bCs/>
          <w:lang w:val="bg-BG"/>
        </w:rPr>
        <w:t>в</w:t>
      </w:r>
      <w:r w:rsidR="00557DCC" w:rsidRPr="00631799">
        <w:rPr>
          <w:rFonts w:ascii="Arial" w:eastAsia="Times New Roman" w:hAnsi="Arial" w:cs="Arial"/>
          <w:b/>
          <w:bCs/>
          <w:lang w:val="en-GB"/>
        </w:rPr>
        <w:t xml:space="preserve"> Caffe </w:t>
      </w:r>
      <w:proofErr w:type="spellStart"/>
      <w:r w:rsidR="00557DCC" w:rsidRPr="00631799">
        <w:rPr>
          <w:rFonts w:ascii="Arial" w:eastAsia="Times New Roman" w:hAnsi="Arial" w:cs="Arial"/>
          <w:b/>
          <w:bCs/>
          <w:lang w:val="en-GB"/>
        </w:rPr>
        <w:t>Teater</w:t>
      </w:r>
      <w:proofErr w:type="spellEnd"/>
      <w:r w:rsidR="00557DCC" w:rsidRPr="00631799">
        <w:rPr>
          <w:rFonts w:ascii="Arial" w:eastAsia="Times New Roman" w:hAnsi="Arial" w:cs="Arial"/>
          <w:b/>
          <w:bCs/>
          <w:lang w:val="en-GB"/>
        </w:rPr>
        <w:t xml:space="preserve">, </w:t>
      </w:r>
      <w:proofErr w:type="spellStart"/>
      <w:r w:rsidR="00557DCC" w:rsidRPr="00631799">
        <w:rPr>
          <w:rFonts w:ascii="Arial" w:eastAsia="Times New Roman" w:hAnsi="Arial" w:cs="Arial"/>
          <w:b/>
          <w:bCs/>
          <w:lang w:val="en-GB"/>
        </w:rPr>
        <w:t>Piran</w:t>
      </w:r>
      <w:proofErr w:type="spellEnd"/>
      <w:r w:rsidR="00557DCC" w:rsidRPr="00631799">
        <w:rPr>
          <w:rFonts w:ascii="Arial" w:eastAsia="Times New Roman" w:hAnsi="Arial" w:cs="Arial"/>
          <w:lang w:val="en-GB"/>
        </w:rPr>
        <w:t>,</w:t>
      </w:r>
      <w:r w:rsidR="00AC35EF">
        <w:rPr>
          <w:rFonts w:ascii="Arial" w:eastAsia="Times New Roman" w:hAnsi="Arial" w:cs="Arial"/>
          <w:lang w:val="bg-BG"/>
        </w:rPr>
        <w:t xml:space="preserve"> което ще</w:t>
      </w:r>
      <w:r w:rsidR="00557DCC" w:rsidRPr="00631799">
        <w:rPr>
          <w:rFonts w:ascii="Arial" w:eastAsia="Times New Roman" w:hAnsi="Arial" w:cs="Arial"/>
          <w:lang w:val="en-GB"/>
        </w:rPr>
        <w:t xml:space="preserve"> </w:t>
      </w:r>
      <w:r w:rsidR="00AC35EF">
        <w:rPr>
          <w:rFonts w:ascii="Arial" w:eastAsia="Times New Roman" w:hAnsi="Arial" w:cs="Arial"/>
          <w:lang w:val="bg-BG"/>
        </w:rPr>
        <w:t>предостави възможност на посетителите да отпразнуват творчеството докато общуват помежду си в една пъстра атмосфера.</w:t>
      </w:r>
      <w:r w:rsidR="00557DCC" w:rsidRPr="00631799">
        <w:rPr>
          <w:rFonts w:ascii="Arial" w:eastAsia="Times New Roman" w:hAnsi="Arial" w:cs="Arial"/>
          <w:lang w:val="en-GB"/>
        </w:rPr>
        <w:t xml:space="preserve"> </w:t>
      </w:r>
    </w:p>
    <w:p w14:paraId="07ACC41B" w14:textId="56748632" w:rsidR="00557DCC" w:rsidRPr="00AC35EF" w:rsidRDefault="00AC35EF" w:rsidP="00557DCC">
      <w:pPr>
        <w:pStyle w:val="NoSpacing"/>
        <w:spacing w:before="240" w:line="276" w:lineRule="auto"/>
        <w:jc w:val="both"/>
        <w:rPr>
          <w:rFonts w:ascii="Arial" w:hAnsi="Arial" w:cs="Arial"/>
          <w:color w:val="F55E21"/>
          <w:sz w:val="22"/>
          <w:szCs w:val="22"/>
          <w:lang w:val="bg-BG"/>
        </w:rPr>
      </w:pPr>
      <w:r>
        <w:rPr>
          <w:rFonts w:ascii="Arial" w:hAnsi="Arial" w:cs="Arial"/>
          <w:b/>
          <w:bCs/>
          <w:color w:val="F55E21"/>
          <w:sz w:val="22"/>
          <w:szCs w:val="22"/>
          <w:lang w:val="bg-BG"/>
        </w:rPr>
        <w:t>Разкриване на предварителната програма</w:t>
      </w:r>
    </w:p>
    <w:p w14:paraId="09EBFBC1" w14:textId="11BDD898" w:rsidR="00557DCC" w:rsidRPr="00BD0AA3" w:rsidRDefault="00AC35EF" w:rsidP="00557DCC">
      <w:pPr>
        <w:pStyle w:val="NoSpacing"/>
        <w:spacing w:before="24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Сцената на</w:t>
      </w:r>
      <w:r w:rsidR="00557DCC" w:rsidRPr="00631799">
        <w:rPr>
          <w:rFonts w:ascii="Arial" w:hAnsi="Arial" w:cs="Arial"/>
          <w:lang w:val="en-GB"/>
        </w:rPr>
        <w:t xml:space="preserve"> Golden Drum </w:t>
      </w:r>
      <w:r>
        <w:rPr>
          <w:rFonts w:ascii="Arial" w:hAnsi="Arial" w:cs="Arial"/>
          <w:lang w:val="bg-BG"/>
        </w:rPr>
        <w:t>ще приветства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BD0AA3">
        <w:rPr>
          <w:rFonts w:ascii="Arial" w:hAnsi="Arial" w:cs="Arial"/>
          <w:lang w:val="bg-BG"/>
        </w:rPr>
        <w:t xml:space="preserve">ръководителят по творчески стратегии в </w:t>
      </w:r>
      <w:proofErr w:type="spellStart"/>
      <w:r w:rsidR="00BD0AA3" w:rsidRPr="00BD0AA3">
        <w:rPr>
          <w:rFonts w:ascii="Arial" w:hAnsi="Arial" w:cs="Arial"/>
          <w:lang w:val="bg-BG"/>
        </w:rPr>
        <w:t>Netflix</w:t>
      </w:r>
      <w:proofErr w:type="spellEnd"/>
      <w:r w:rsidR="00BD0AA3" w:rsidRPr="00BD0AA3">
        <w:rPr>
          <w:rFonts w:ascii="Arial" w:hAnsi="Arial" w:cs="Arial"/>
          <w:lang w:val="bg-BG"/>
        </w:rPr>
        <w:t>, EMEA</w:t>
      </w:r>
      <w:r w:rsidR="00BD0AA3">
        <w:rPr>
          <w:rFonts w:ascii="Arial" w:hAnsi="Arial" w:cs="Arial"/>
          <w:lang w:val="bg-BG"/>
        </w:rPr>
        <w:t xml:space="preserve"> – </w:t>
      </w:r>
      <w:hyperlink r:id="rId9" w:history="1">
        <w:proofErr w:type="spellStart"/>
        <w:r w:rsidR="00BD0AA3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Даниел</w:t>
        </w:r>
        <w:proofErr w:type="spellEnd"/>
        <w:r w:rsidR="00BD0AA3">
          <w:rPr>
            <w:rStyle w:val="Hyperlink"/>
            <w:rFonts w:ascii="Arial" w:hAnsi="Arial" w:cs="Arial"/>
            <w:b/>
            <w:bCs/>
            <w:color w:val="04A6CC"/>
            <w:lang w:val="en-GB"/>
          </w:rPr>
          <w:t xml:space="preserve"> </w:t>
        </w:r>
        <w:proofErr w:type="spellStart"/>
        <w:r w:rsidR="00BD0AA3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Кабаи</w:t>
        </w:r>
        <w:proofErr w:type="spellEnd"/>
      </w:hyperlink>
      <w:r w:rsidR="00557DCC" w:rsidRPr="00631799">
        <w:rPr>
          <w:rFonts w:ascii="Arial" w:hAnsi="Arial" w:cs="Arial"/>
          <w:lang w:val="en-GB"/>
        </w:rPr>
        <w:t xml:space="preserve">, </w:t>
      </w:r>
      <w:r w:rsidR="00BD0AA3">
        <w:rPr>
          <w:rFonts w:ascii="Arial" w:hAnsi="Arial" w:cs="Arial"/>
          <w:lang w:val="bg-BG"/>
        </w:rPr>
        <w:t>който ще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BD0AA3">
        <w:rPr>
          <w:rFonts w:ascii="Arial" w:hAnsi="Arial" w:cs="Arial"/>
          <w:b/>
          <w:bCs/>
          <w:lang w:val="bg-BG"/>
        </w:rPr>
        <w:t>разкаже истории за истории,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BD0AA3" w:rsidRPr="00BD0AA3">
        <w:rPr>
          <w:rFonts w:ascii="Arial" w:hAnsi="Arial" w:cs="Arial"/>
          <w:lang w:val="bg-BG"/>
        </w:rPr>
        <w:t>преминава</w:t>
      </w:r>
      <w:r w:rsidR="00BD0AA3">
        <w:rPr>
          <w:rFonts w:ascii="Arial" w:hAnsi="Arial" w:cs="Arial"/>
          <w:lang w:val="bg-BG"/>
        </w:rPr>
        <w:t>йки</w:t>
      </w:r>
      <w:r w:rsidR="00BD0AA3" w:rsidRPr="00BD0AA3">
        <w:rPr>
          <w:rFonts w:ascii="Arial" w:hAnsi="Arial" w:cs="Arial"/>
          <w:lang w:val="bg-BG"/>
        </w:rPr>
        <w:t xml:space="preserve"> през </w:t>
      </w:r>
      <w:r w:rsidR="002D3843">
        <w:rPr>
          <w:rFonts w:ascii="Arial" w:hAnsi="Arial" w:cs="Arial"/>
          <w:lang w:val="bg-BG"/>
        </w:rPr>
        <w:t>завладяващи</w:t>
      </w:r>
      <w:r w:rsidR="00BD0AA3" w:rsidRPr="00BD0AA3">
        <w:rPr>
          <w:rFonts w:ascii="Arial" w:hAnsi="Arial" w:cs="Arial"/>
          <w:lang w:val="bg-BG"/>
        </w:rPr>
        <w:t xml:space="preserve"> произведения на изкуството и виде</w:t>
      </w:r>
      <w:r w:rsidR="007C3CDD">
        <w:rPr>
          <w:rFonts w:ascii="Arial" w:hAnsi="Arial" w:cs="Arial"/>
          <w:lang w:val="bg-BG"/>
        </w:rPr>
        <w:t>а</w:t>
      </w:r>
      <w:r w:rsidR="00BD0AA3" w:rsidRPr="00BD0AA3">
        <w:rPr>
          <w:rFonts w:ascii="Arial" w:hAnsi="Arial" w:cs="Arial"/>
          <w:lang w:val="bg-BG"/>
        </w:rPr>
        <w:t xml:space="preserve">, които </w:t>
      </w:r>
      <w:r w:rsidR="00BD0AA3">
        <w:rPr>
          <w:rFonts w:ascii="Arial" w:hAnsi="Arial" w:cs="Arial"/>
          <w:lang w:val="bg-BG"/>
        </w:rPr>
        <w:t xml:space="preserve">ще </w:t>
      </w:r>
      <w:r w:rsidR="00BD0AA3" w:rsidRPr="00BD0AA3">
        <w:rPr>
          <w:rFonts w:ascii="Arial" w:hAnsi="Arial" w:cs="Arial"/>
          <w:lang w:val="bg-BG"/>
        </w:rPr>
        <w:t>пом</w:t>
      </w:r>
      <w:r w:rsidR="003F3DB3">
        <w:rPr>
          <w:rFonts w:ascii="Arial" w:hAnsi="Arial" w:cs="Arial"/>
          <w:lang w:val="bg-BG"/>
        </w:rPr>
        <w:t>о</w:t>
      </w:r>
      <w:r w:rsidR="00BD0AA3" w:rsidRPr="00BD0AA3">
        <w:rPr>
          <w:rFonts w:ascii="Arial" w:hAnsi="Arial" w:cs="Arial"/>
          <w:lang w:val="bg-BG"/>
        </w:rPr>
        <w:t>г</w:t>
      </w:r>
      <w:r w:rsidR="00BD0AA3">
        <w:rPr>
          <w:rFonts w:ascii="Arial" w:hAnsi="Arial" w:cs="Arial"/>
          <w:lang w:val="bg-BG"/>
        </w:rPr>
        <w:t>нат</w:t>
      </w:r>
      <w:r w:rsidR="00BD0AA3" w:rsidRPr="00BD0AA3">
        <w:rPr>
          <w:rFonts w:ascii="Arial" w:hAnsi="Arial" w:cs="Arial"/>
          <w:lang w:val="bg-BG"/>
        </w:rPr>
        <w:t xml:space="preserve"> на </w:t>
      </w:r>
      <w:r w:rsidR="00BD0AA3">
        <w:rPr>
          <w:rFonts w:ascii="Arial" w:hAnsi="Arial" w:cs="Arial"/>
          <w:lang w:val="bg-BG"/>
        </w:rPr>
        <w:t>присъстващите</w:t>
      </w:r>
      <w:r w:rsidR="00BD0AA3" w:rsidRPr="00BD0AA3">
        <w:rPr>
          <w:rFonts w:ascii="Arial" w:hAnsi="Arial" w:cs="Arial"/>
          <w:lang w:val="bg-BG"/>
        </w:rPr>
        <w:t xml:space="preserve"> да открият</w:t>
      </w:r>
      <w:r w:rsidR="00832C2B">
        <w:rPr>
          <w:rFonts w:ascii="Arial" w:hAnsi="Arial" w:cs="Arial"/>
          <w:lang w:val="bg-BG"/>
        </w:rPr>
        <w:t xml:space="preserve"> перфектното за тях</w:t>
      </w:r>
      <w:r w:rsidR="00BD0AA3" w:rsidRPr="00BD0AA3">
        <w:rPr>
          <w:rFonts w:ascii="Arial" w:hAnsi="Arial" w:cs="Arial"/>
          <w:lang w:val="bg-BG"/>
        </w:rPr>
        <w:t xml:space="preserve"> съдържание</w:t>
      </w:r>
      <w:r w:rsidR="00BD0AA3" w:rsidRPr="00BD0AA3">
        <w:rPr>
          <w:rFonts w:ascii="Arial" w:hAnsi="Arial" w:cs="Arial"/>
          <w:lang w:val="en-GB"/>
        </w:rPr>
        <w:t xml:space="preserve"> в Netflix</w:t>
      </w:r>
      <w:r w:rsidR="00832C2B">
        <w:rPr>
          <w:rFonts w:ascii="Arial" w:hAnsi="Arial" w:cs="Arial"/>
          <w:lang w:val="bg-BG"/>
        </w:rPr>
        <w:t>.</w:t>
      </w:r>
    </w:p>
    <w:p w14:paraId="3D25DA94" w14:textId="5004D069" w:rsidR="00557DCC" w:rsidRPr="00631799" w:rsidRDefault="0006201E" w:rsidP="00557DCC">
      <w:pPr>
        <w:pStyle w:val="NoSpacing"/>
        <w:spacing w:before="240" w:line="276" w:lineRule="auto"/>
        <w:jc w:val="both"/>
        <w:rPr>
          <w:rFonts w:ascii="Arial" w:hAnsi="Arial" w:cs="Arial"/>
          <w:lang w:val="en-GB"/>
        </w:rPr>
      </w:pPr>
      <w:hyperlink r:id="rId10" w:history="1">
        <w:proofErr w:type="spellStart"/>
        <w:r w:rsidR="00BD0AA3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Роб</w:t>
        </w:r>
        <w:proofErr w:type="spellEnd"/>
        <w:r w:rsidR="00BD0AA3">
          <w:rPr>
            <w:rStyle w:val="Hyperlink"/>
            <w:rFonts w:ascii="Arial" w:hAnsi="Arial" w:cs="Arial"/>
            <w:b/>
            <w:bCs/>
            <w:color w:val="04A6CC"/>
            <w:lang w:val="en-GB"/>
          </w:rPr>
          <w:t xml:space="preserve"> </w:t>
        </w:r>
        <w:proofErr w:type="spellStart"/>
        <w:r w:rsidR="00BD0AA3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Чалмърс</w:t>
        </w:r>
        <w:proofErr w:type="spellEnd"/>
      </w:hyperlink>
      <w:r w:rsidR="00557DCC" w:rsidRPr="00631799">
        <w:rPr>
          <w:rFonts w:ascii="Arial" w:hAnsi="Arial" w:cs="Arial"/>
          <w:lang w:val="en-GB"/>
        </w:rPr>
        <w:t xml:space="preserve">, Chief Experience Officer </w:t>
      </w:r>
      <w:r w:rsidR="00590AFB">
        <w:rPr>
          <w:rFonts w:ascii="Arial" w:hAnsi="Arial" w:cs="Arial"/>
          <w:lang w:val="bg-BG"/>
        </w:rPr>
        <w:t>в</w:t>
      </w:r>
      <w:r w:rsidR="00557DCC" w:rsidRPr="00631799">
        <w:rPr>
          <w:rFonts w:ascii="Arial" w:hAnsi="Arial" w:cs="Arial"/>
          <w:lang w:val="en-GB"/>
        </w:rPr>
        <w:t xml:space="preserve"> </w:t>
      </w:r>
      <w:proofErr w:type="spellStart"/>
      <w:r w:rsidR="00557DCC" w:rsidRPr="00631799">
        <w:rPr>
          <w:rFonts w:ascii="Arial" w:hAnsi="Arial" w:cs="Arial"/>
          <w:lang w:val="en-GB"/>
        </w:rPr>
        <w:t>Dentsu</w:t>
      </w:r>
      <w:proofErr w:type="spellEnd"/>
      <w:r w:rsidR="00557DCC" w:rsidRPr="00631799">
        <w:rPr>
          <w:rFonts w:ascii="Arial" w:hAnsi="Arial" w:cs="Arial"/>
          <w:lang w:val="en-GB"/>
        </w:rPr>
        <w:t xml:space="preserve"> Creative, EMEA, </w:t>
      </w:r>
      <w:r w:rsidR="00590AFB">
        <w:rPr>
          <w:rFonts w:ascii="Arial" w:hAnsi="Arial" w:cs="Arial"/>
          <w:lang w:val="bg-BG"/>
        </w:rPr>
        <w:t xml:space="preserve">е готов да се гмурне в дълбините на </w:t>
      </w:r>
      <w:r w:rsidR="00590AFB">
        <w:rPr>
          <w:rFonts w:ascii="Arial" w:hAnsi="Arial" w:cs="Arial"/>
          <w:b/>
          <w:bCs/>
          <w:lang w:val="bg-BG"/>
        </w:rPr>
        <w:t>опита</w:t>
      </w:r>
      <w:r w:rsidR="00557DCC" w:rsidRPr="00631799">
        <w:rPr>
          <w:rFonts w:ascii="Arial" w:hAnsi="Arial" w:cs="Arial"/>
          <w:b/>
          <w:bCs/>
          <w:lang w:val="en-GB"/>
        </w:rPr>
        <w:t xml:space="preserve"> </w:t>
      </w:r>
      <w:r w:rsidR="00590AFB" w:rsidRPr="00590AFB">
        <w:rPr>
          <w:rFonts w:ascii="Arial" w:hAnsi="Arial" w:cs="Arial"/>
          <w:b/>
          <w:bCs/>
          <w:lang w:val="en-GB"/>
        </w:rPr>
        <w:t xml:space="preserve">в </w:t>
      </w:r>
      <w:r w:rsidR="00590AFB" w:rsidRPr="00590AFB">
        <w:rPr>
          <w:rFonts w:ascii="Arial" w:hAnsi="Arial" w:cs="Arial"/>
          <w:b/>
          <w:bCs/>
          <w:lang w:val="bg-BG"/>
        </w:rPr>
        <w:t>ерата на експоненциална</w:t>
      </w:r>
      <w:r w:rsidR="002D3843">
        <w:rPr>
          <w:rFonts w:ascii="Arial" w:hAnsi="Arial" w:cs="Arial"/>
          <w:b/>
          <w:bCs/>
          <w:lang w:val="bg-BG"/>
        </w:rPr>
        <w:t>та</w:t>
      </w:r>
      <w:r w:rsidR="00590AFB" w:rsidRPr="00590AFB">
        <w:rPr>
          <w:rFonts w:ascii="Arial" w:hAnsi="Arial" w:cs="Arial"/>
          <w:b/>
          <w:bCs/>
          <w:lang w:val="bg-BG"/>
        </w:rPr>
        <w:t xml:space="preserve"> промяна</w:t>
      </w:r>
      <w:r w:rsidR="00590AFB">
        <w:rPr>
          <w:rFonts w:ascii="Arial" w:hAnsi="Arial" w:cs="Arial"/>
          <w:b/>
          <w:bCs/>
          <w:lang w:val="bg-BG"/>
        </w:rPr>
        <w:t xml:space="preserve">. </w:t>
      </w:r>
      <w:r w:rsidR="00590AFB">
        <w:rPr>
          <w:rFonts w:ascii="Arial" w:hAnsi="Arial" w:cs="Arial"/>
          <w:lang w:val="bg-BG"/>
        </w:rPr>
        <w:t>Той ще обясни как настоящи</w:t>
      </w:r>
      <w:r w:rsidR="002D3843">
        <w:rPr>
          <w:rFonts w:ascii="Arial" w:hAnsi="Arial" w:cs="Arial"/>
          <w:lang w:val="bg-BG"/>
        </w:rPr>
        <w:t>ят</w:t>
      </w:r>
      <w:r w:rsidR="00590AFB">
        <w:rPr>
          <w:rFonts w:ascii="Arial" w:hAnsi="Arial" w:cs="Arial"/>
          <w:lang w:val="bg-BG"/>
        </w:rPr>
        <w:t xml:space="preserve"> пейзаж се </w:t>
      </w:r>
      <w:r w:rsidR="00590AFB" w:rsidRPr="00590AFB">
        <w:rPr>
          <w:rFonts w:ascii="Arial" w:hAnsi="Arial" w:cs="Arial"/>
          <w:lang w:val="bg-BG"/>
        </w:rPr>
        <w:t xml:space="preserve">задвижва от сили, които </w:t>
      </w:r>
      <w:r w:rsidR="00590AFB">
        <w:rPr>
          <w:rFonts w:ascii="Arial" w:hAnsi="Arial" w:cs="Arial"/>
          <w:lang w:val="bg-BG"/>
        </w:rPr>
        <w:t>непрестанно</w:t>
      </w:r>
      <w:r w:rsidR="00590AFB" w:rsidRPr="00590AFB">
        <w:rPr>
          <w:rFonts w:ascii="Arial" w:hAnsi="Arial" w:cs="Arial"/>
          <w:lang w:val="bg-BG"/>
        </w:rPr>
        <w:t xml:space="preserve"> </w:t>
      </w:r>
      <w:r w:rsidR="002D3843">
        <w:rPr>
          <w:rFonts w:ascii="Arial" w:hAnsi="Arial" w:cs="Arial"/>
          <w:lang w:val="bg-BG"/>
        </w:rPr>
        <w:t>променят</w:t>
      </w:r>
      <w:r w:rsidR="00590AFB" w:rsidRPr="00590AFB">
        <w:rPr>
          <w:rFonts w:ascii="Arial" w:hAnsi="Arial" w:cs="Arial"/>
          <w:lang w:val="bg-BG"/>
        </w:rPr>
        <w:t xml:space="preserve"> динамиката между </w:t>
      </w:r>
      <w:r w:rsidR="002D3843">
        <w:rPr>
          <w:rFonts w:ascii="Arial" w:hAnsi="Arial" w:cs="Arial"/>
          <w:lang w:val="bg-BG"/>
        </w:rPr>
        <w:t>хора</w:t>
      </w:r>
      <w:r w:rsidR="00590AFB" w:rsidRPr="00590AFB">
        <w:rPr>
          <w:rFonts w:ascii="Arial" w:hAnsi="Arial" w:cs="Arial"/>
          <w:lang w:val="bg-BG"/>
        </w:rPr>
        <w:t xml:space="preserve"> и </w:t>
      </w:r>
      <w:r w:rsidR="002D3843">
        <w:rPr>
          <w:rFonts w:ascii="Arial" w:hAnsi="Arial" w:cs="Arial"/>
          <w:lang w:val="bg-BG"/>
        </w:rPr>
        <w:t>бра</w:t>
      </w:r>
      <w:r w:rsidR="003F3DB3">
        <w:rPr>
          <w:rFonts w:ascii="Arial" w:hAnsi="Arial" w:cs="Arial"/>
          <w:lang w:val="bg-BG"/>
        </w:rPr>
        <w:t>н</w:t>
      </w:r>
      <w:r w:rsidR="002D3843">
        <w:rPr>
          <w:rFonts w:ascii="Arial" w:hAnsi="Arial" w:cs="Arial"/>
          <w:lang w:val="bg-BG"/>
        </w:rPr>
        <w:t>дове</w:t>
      </w:r>
      <w:r w:rsidR="00590AFB" w:rsidRPr="00590AFB">
        <w:rPr>
          <w:rFonts w:ascii="Arial" w:hAnsi="Arial" w:cs="Arial"/>
          <w:lang w:val="bg-BG"/>
        </w:rPr>
        <w:t>.</w:t>
      </w:r>
      <w:r w:rsidR="00557DCC" w:rsidRPr="00631799">
        <w:rPr>
          <w:rFonts w:ascii="Arial" w:hAnsi="Arial" w:cs="Arial"/>
          <w:lang w:val="en-GB"/>
        </w:rPr>
        <w:t xml:space="preserve"> </w:t>
      </w:r>
    </w:p>
    <w:p w14:paraId="703F33D5" w14:textId="2D4659EF" w:rsidR="00557DCC" w:rsidRPr="00631799" w:rsidRDefault="0006201E" w:rsidP="00557DCC">
      <w:pPr>
        <w:pStyle w:val="NoSpacing"/>
        <w:spacing w:before="240" w:line="276" w:lineRule="auto"/>
        <w:jc w:val="both"/>
        <w:rPr>
          <w:rFonts w:ascii="Arial" w:hAnsi="Arial" w:cs="Arial"/>
          <w:lang w:val="en-GB"/>
        </w:rPr>
      </w:pPr>
      <w:hyperlink r:id="rId11" w:history="1">
        <w:proofErr w:type="spellStart"/>
        <w:r w:rsidR="00590AFB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Ашвини</w:t>
        </w:r>
        <w:proofErr w:type="spellEnd"/>
        <w:r w:rsidR="00590AFB">
          <w:rPr>
            <w:rStyle w:val="Hyperlink"/>
            <w:rFonts w:ascii="Arial" w:hAnsi="Arial" w:cs="Arial"/>
            <w:b/>
            <w:bCs/>
            <w:color w:val="04A6CC"/>
            <w:lang w:val="en-GB"/>
          </w:rPr>
          <w:t xml:space="preserve"> </w:t>
        </w:r>
        <w:proofErr w:type="spellStart"/>
        <w:r w:rsidR="00590AFB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Дешпанде</w:t>
        </w:r>
        <w:proofErr w:type="spellEnd"/>
      </w:hyperlink>
      <w:r w:rsidR="00557DCC" w:rsidRPr="00631799">
        <w:rPr>
          <w:rFonts w:ascii="Arial" w:hAnsi="Arial" w:cs="Arial"/>
          <w:lang w:val="en-GB"/>
        </w:rPr>
        <w:t xml:space="preserve">, </w:t>
      </w:r>
      <w:r w:rsidR="00590AFB">
        <w:rPr>
          <w:rFonts w:ascii="Arial" w:hAnsi="Arial" w:cs="Arial"/>
          <w:lang w:val="bg-BG"/>
        </w:rPr>
        <w:t>съосновател и директор на</w:t>
      </w:r>
      <w:r w:rsidR="00557DCC" w:rsidRPr="00631799">
        <w:rPr>
          <w:rFonts w:ascii="Arial" w:hAnsi="Arial" w:cs="Arial"/>
          <w:lang w:val="en-GB"/>
        </w:rPr>
        <w:t xml:space="preserve"> Elephant Design</w:t>
      </w:r>
      <w:r w:rsidR="00B05C9F">
        <w:rPr>
          <w:rFonts w:ascii="Arial" w:hAnsi="Arial" w:cs="Arial"/>
          <w:lang w:val="bg-BG"/>
        </w:rPr>
        <w:t xml:space="preserve"> </w:t>
      </w:r>
      <w:r w:rsidR="00590AFB">
        <w:rPr>
          <w:rFonts w:ascii="Arial" w:hAnsi="Arial" w:cs="Arial"/>
          <w:lang w:val="bg-BG"/>
        </w:rPr>
        <w:t>Индия</w:t>
      </w:r>
      <w:r w:rsidR="002D3843">
        <w:rPr>
          <w:rFonts w:ascii="Arial" w:hAnsi="Arial" w:cs="Arial"/>
          <w:lang w:val="bg-BG"/>
        </w:rPr>
        <w:t>,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590AFB">
        <w:rPr>
          <w:rFonts w:ascii="Arial" w:hAnsi="Arial" w:cs="Arial"/>
          <w:lang w:val="bg-BG"/>
        </w:rPr>
        <w:t>и една от 50-те най-влиятелни жени в медиите според списание</w:t>
      </w:r>
      <w:r w:rsidR="00557DCC" w:rsidRPr="00631799">
        <w:rPr>
          <w:rFonts w:ascii="Arial" w:hAnsi="Arial" w:cs="Arial"/>
          <w:lang w:val="en-GB"/>
        </w:rPr>
        <w:t xml:space="preserve"> Impact, </w:t>
      </w:r>
      <w:r w:rsidR="00590AFB">
        <w:rPr>
          <w:rFonts w:ascii="Arial" w:hAnsi="Arial" w:cs="Arial"/>
          <w:lang w:val="bg-BG"/>
        </w:rPr>
        <w:t xml:space="preserve">ще </w:t>
      </w:r>
      <w:r w:rsidR="00832C2B">
        <w:rPr>
          <w:rFonts w:ascii="Arial" w:hAnsi="Arial" w:cs="Arial"/>
          <w:lang w:val="bg-BG"/>
        </w:rPr>
        <w:t>разгърне</w:t>
      </w:r>
      <w:r w:rsidR="00590AFB">
        <w:rPr>
          <w:rFonts w:ascii="Arial" w:hAnsi="Arial" w:cs="Arial"/>
          <w:lang w:val="bg-BG"/>
        </w:rPr>
        <w:t xml:space="preserve"> темата за </w:t>
      </w:r>
      <w:r w:rsidR="00590AFB" w:rsidRPr="00590AFB">
        <w:rPr>
          <w:rFonts w:ascii="Arial" w:hAnsi="Arial" w:cs="Arial"/>
          <w:lang w:val="bg-BG"/>
        </w:rPr>
        <w:t xml:space="preserve">традиционните концепции и техните </w:t>
      </w:r>
      <w:r w:rsidR="00832C2B">
        <w:rPr>
          <w:rFonts w:ascii="Arial" w:hAnsi="Arial" w:cs="Arial"/>
          <w:lang w:val="bg-BG"/>
        </w:rPr>
        <w:t>осъвременени и модернизирани</w:t>
      </w:r>
      <w:r w:rsidR="00590AFB" w:rsidRPr="00590AFB">
        <w:rPr>
          <w:rFonts w:ascii="Arial" w:hAnsi="Arial" w:cs="Arial"/>
          <w:lang w:val="bg-BG"/>
        </w:rPr>
        <w:t xml:space="preserve"> отражения в</w:t>
      </w:r>
      <w:r w:rsidR="00832C2B">
        <w:rPr>
          <w:rFonts w:ascii="Arial" w:hAnsi="Arial" w:cs="Arial"/>
          <w:lang w:val="bg-BG"/>
        </w:rPr>
        <w:t>ърху</w:t>
      </w:r>
      <w:r w:rsidR="00590AFB" w:rsidRPr="00590AFB">
        <w:rPr>
          <w:rFonts w:ascii="Arial" w:hAnsi="Arial" w:cs="Arial"/>
          <w:lang w:val="bg-BG"/>
        </w:rPr>
        <w:t xml:space="preserve"> дизайна </w:t>
      </w:r>
      <w:r w:rsidR="00590AFB">
        <w:rPr>
          <w:rFonts w:ascii="Arial" w:hAnsi="Arial" w:cs="Arial"/>
          <w:lang w:val="bg-BG"/>
        </w:rPr>
        <w:t>в региона</w:t>
      </w:r>
      <w:r w:rsidR="003F3DB3">
        <w:rPr>
          <w:rFonts w:ascii="Arial" w:hAnsi="Arial" w:cs="Arial"/>
          <w:lang w:val="bg-BG"/>
        </w:rPr>
        <w:t xml:space="preserve"> с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3F3DB3">
        <w:rPr>
          <w:rFonts w:ascii="Arial" w:hAnsi="Arial" w:cs="Arial"/>
          <w:lang w:val="bg-BG"/>
        </w:rPr>
        <w:t>презентацията си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557DCC" w:rsidRPr="00631799">
        <w:rPr>
          <w:rFonts w:ascii="Arial" w:hAnsi="Arial" w:cs="Arial"/>
          <w:b/>
          <w:bCs/>
          <w:lang w:val="en-GB"/>
        </w:rPr>
        <w:t>Plurality of Design in India</w:t>
      </w:r>
      <w:r w:rsidR="00557DCC" w:rsidRPr="00631799">
        <w:rPr>
          <w:rFonts w:ascii="Arial" w:hAnsi="Arial" w:cs="Arial"/>
          <w:lang w:val="en-GB"/>
        </w:rPr>
        <w:t>.</w:t>
      </w:r>
    </w:p>
    <w:p w14:paraId="43B46AF0" w14:textId="506CF77F" w:rsidR="00557DCC" w:rsidRPr="00631799" w:rsidRDefault="0006201E" w:rsidP="00557DCC">
      <w:pPr>
        <w:pStyle w:val="NoSpacing"/>
        <w:spacing w:before="240" w:line="276" w:lineRule="auto"/>
        <w:jc w:val="both"/>
        <w:rPr>
          <w:rFonts w:ascii="Arial" w:hAnsi="Arial" w:cs="Arial"/>
          <w:lang w:val="en-GB"/>
        </w:rPr>
      </w:pPr>
      <w:hyperlink r:id="rId12" w:history="1">
        <w:proofErr w:type="spellStart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Ейми</w:t>
        </w:r>
        <w:proofErr w:type="spellEnd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 xml:space="preserve"> </w:t>
        </w:r>
        <w:proofErr w:type="spellStart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Роджърс</w:t>
        </w:r>
        <w:proofErr w:type="spellEnd"/>
      </w:hyperlink>
      <w:r w:rsidR="00557DCC" w:rsidRPr="00631799">
        <w:rPr>
          <w:rFonts w:ascii="Arial" w:hAnsi="Arial" w:cs="Arial"/>
          <w:lang w:val="en-GB"/>
        </w:rPr>
        <w:t xml:space="preserve">, </w:t>
      </w:r>
      <w:r w:rsidR="008F6AA2">
        <w:rPr>
          <w:rFonts w:ascii="Arial" w:hAnsi="Arial" w:cs="Arial"/>
          <w:lang w:val="bg-BG"/>
        </w:rPr>
        <w:t>ръководител на съдържанието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8F6AA2">
        <w:rPr>
          <w:rFonts w:ascii="Arial" w:hAnsi="Arial" w:cs="Arial"/>
          <w:lang w:val="bg-BG"/>
        </w:rPr>
        <w:t>в</w:t>
      </w:r>
      <w:r w:rsidR="00557DCC" w:rsidRPr="00631799">
        <w:rPr>
          <w:rFonts w:ascii="Arial" w:hAnsi="Arial" w:cs="Arial"/>
          <w:lang w:val="en-GB"/>
        </w:rPr>
        <w:t xml:space="preserve"> WARC Creative, UK, </w:t>
      </w:r>
      <w:r w:rsidR="008F6AA2">
        <w:rPr>
          <w:rFonts w:ascii="Arial" w:hAnsi="Arial" w:cs="Arial"/>
          <w:lang w:val="bg-BG"/>
        </w:rPr>
        <w:t>ще разкрие дали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8F6AA2">
        <w:rPr>
          <w:rFonts w:ascii="Arial" w:hAnsi="Arial" w:cs="Arial"/>
          <w:b/>
          <w:bCs/>
          <w:lang w:val="bg-BG"/>
        </w:rPr>
        <w:t>кризата в творческата ефективност продължава</w:t>
      </w:r>
      <w:r w:rsidR="00557DCC" w:rsidRPr="00631799">
        <w:rPr>
          <w:rFonts w:ascii="Arial" w:hAnsi="Arial" w:cs="Arial"/>
          <w:lang w:val="en-GB"/>
        </w:rPr>
        <w:t xml:space="preserve">. </w:t>
      </w:r>
      <w:r w:rsidR="008F6AA2">
        <w:rPr>
          <w:rFonts w:ascii="Arial" w:hAnsi="Arial" w:cs="Arial"/>
          <w:lang w:val="bg-BG"/>
        </w:rPr>
        <w:t xml:space="preserve">Ейми ще представи успешни примери и ще ни покаже какво </w:t>
      </w:r>
      <w:r w:rsidR="002D3843">
        <w:rPr>
          <w:rFonts w:ascii="Arial" w:hAnsi="Arial" w:cs="Arial"/>
          <w:lang w:val="bg-BG"/>
        </w:rPr>
        <w:t>работи</w:t>
      </w:r>
      <w:r w:rsidR="00832C2B">
        <w:rPr>
          <w:rFonts w:ascii="Arial" w:hAnsi="Arial" w:cs="Arial"/>
          <w:lang w:val="bg-BG"/>
        </w:rPr>
        <w:t xml:space="preserve"> успешно</w:t>
      </w:r>
      <w:r w:rsidR="008F6AA2">
        <w:rPr>
          <w:rFonts w:ascii="Arial" w:hAnsi="Arial" w:cs="Arial"/>
          <w:lang w:val="bg-BG"/>
        </w:rPr>
        <w:t xml:space="preserve"> в битката за потребителското внимание.</w:t>
      </w:r>
      <w:r w:rsidR="00557DCC" w:rsidRPr="00631799">
        <w:rPr>
          <w:rFonts w:ascii="Arial" w:hAnsi="Arial" w:cs="Arial"/>
          <w:lang w:val="en-GB"/>
        </w:rPr>
        <w:t xml:space="preserve"> </w:t>
      </w:r>
    </w:p>
    <w:p w14:paraId="7B775D10" w14:textId="47C517E2" w:rsidR="00557DCC" w:rsidRPr="00631799" w:rsidRDefault="0006201E" w:rsidP="00557DCC">
      <w:pPr>
        <w:pStyle w:val="NoSpacing"/>
        <w:spacing w:before="240" w:line="276" w:lineRule="auto"/>
        <w:jc w:val="both"/>
        <w:rPr>
          <w:rFonts w:ascii="Arial" w:hAnsi="Arial" w:cs="Arial"/>
          <w:lang w:val="en-GB"/>
        </w:rPr>
      </w:pPr>
      <w:hyperlink r:id="rId13" w:history="1">
        <w:proofErr w:type="spellStart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Барбара</w:t>
        </w:r>
        <w:proofErr w:type="spellEnd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 xml:space="preserve"> </w:t>
        </w:r>
        <w:proofErr w:type="spellStart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Евънс</w:t>
        </w:r>
        <w:proofErr w:type="spellEnd"/>
      </w:hyperlink>
      <w:r w:rsidR="00557DCC" w:rsidRPr="00631799">
        <w:rPr>
          <w:rFonts w:ascii="Arial" w:hAnsi="Arial" w:cs="Arial"/>
          <w:lang w:val="en-GB"/>
        </w:rPr>
        <w:t xml:space="preserve">, </w:t>
      </w:r>
      <w:r w:rsidR="008F6AA2">
        <w:rPr>
          <w:rFonts w:ascii="Arial" w:hAnsi="Arial" w:cs="Arial"/>
          <w:lang w:val="bg-BG"/>
        </w:rPr>
        <w:t>управляващ съдружник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8F6AA2">
        <w:rPr>
          <w:rFonts w:ascii="Arial" w:hAnsi="Arial" w:cs="Arial"/>
          <w:lang w:val="bg-BG"/>
        </w:rPr>
        <w:t>в</w:t>
      </w:r>
      <w:r w:rsidR="00557DCC" w:rsidRPr="00631799">
        <w:rPr>
          <w:rFonts w:ascii="Arial" w:hAnsi="Arial" w:cs="Arial"/>
          <w:lang w:val="en-GB"/>
        </w:rPr>
        <w:t xml:space="preserve"> </w:t>
      </w:r>
      <w:proofErr w:type="spellStart"/>
      <w:r w:rsidR="00557DCC" w:rsidRPr="00631799">
        <w:rPr>
          <w:rFonts w:ascii="Arial" w:hAnsi="Arial" w:cs="Arial"/>
          <w:lang w:val="en-GB"/>
        </w:rPr>
        <w:t>Mediaplus</w:t>
      </w:r>
      <w:proofErr w:type="spellEnd"/>
      <w:r w:rsidR="00557DCC" w:rsidRPr="00631799">
        <w:rPr>
          <w:rFonts w:ascii="Arial" w:hAnsi="Arial" w:cs="Arial"/>
          <w:lang w:val="en-GB"/>
        </w:rPr>
        <w:t xml:space="preserve"> Group</w:t>
      </w:r>
      <w:r w:rsidR="008F6AA2">
        <w:rPr>
          <w:rFonts w:ascii="Arial" w:hAnsi="Arial" w:cs="Arial"/>
          <w:lang w:val="bg-BG"/>
        </w:rPr>
        <w:t>,</w:t>
      </w:r>
      <w:r w:rsidR="002D3843">
        <w:rPr>
          <w:rFonts w:ascii="Arial" w:hAnsi="Arial" w:cs="Arial"/>
          <w:lang w:val="bg-BG"/>
        </w:rPr>
        <w:t xml:space="preserve"> </w:t>
      </w:r>
      <w:r w:rsidR="008F6AA2">
        <w:rPr>
          <w:rFonts w:ascii="Arial" w:hAnsi="Arial" w:cs="Arial"/>
          <w:lang w:val="bg-BG"/>
        </w:rPr>
        <w:t>Германия</w:t>
      </w:r>
      <w:r w:rsidR="002D3843">
        <w:rPr>
          <w:rFonts w:ascii="Arial" w:hAnsi="Arial" w:cs="Arial"/>
          <w:lang w:val="bg-BG"/>
        </w:rPr>
        <w:t>,</w:t>
      </w:r>
      <w:r w:rsidR="008F6AA2">
        <w:rPr>
          <w:rFonts w:ascii="Arial" w:hAnsi="Arial" w:cs="Arial"/>
          <w:lang w:val="bg-BG"/>
        </w:rPr>
        <w:t xml:space="preserve"> и </w:t>
      </w:r>
      <w:hyperlink r:id="rId14" w:history="1">
        <w:proofErr w:type="spellStart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Ева</w:t>
        </w:r>
        <w:proofErr w:type="spellEnd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 xml:space="preserve"> </w:t>
        </w:r>
        <w:proofErr w:type="spellStart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Бодекер</w:t>
        </w:r>
        <w:proofErr w:type="spellEnd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 xml:space="preserve"> </w:t>
        </w:r>
        <w:proofErr w:type="spellStart"/>
        <w:r w:rsidR="008F6AA2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Тунборг</w:t>
        </w:r>
        <w:proofErr w:type="spellEnd"/>
      </w:hyperlink>
      <w:r w:rsidR="00557DCC" w:rsidRPr="00631799">
        <w:rPr>
          <w:rFonts w:ascii="Arial" w:hAnsi="Arial" w:cs="Arial"/>
          <w:lang w:val="en-GB"/>
        </w:rPr>
        <w:t xml:space="preserve">, </w:t>
      </w:r>
      <w:r w:rsidR="008F6AA2">
        <w:rPr>
          <w:rFonts w:ascii="Arial" w:hAnsi="Arial" w:cs="Arial"/>
          <w:lang w:val="bg-BG"/>
        </w:rPr>
        <w:t>главен изпълнителен директор</w:t>
      </w:r>
      <w:r w:rsidR="002D3843">
        <w:rPr>
          <w:rFonts w:ascii="Arial" w:hAnsi="Arial" w:cs="Arial"/>
          <w:lang w:val="bg-BG"/>
        </w:rPr>
        <w:t xml:space="preserve"> </w:t>
      </w:r>
      <w:r w:rsidR="008F6AA2">
        <w:rPr>
          <w:rFonts w:ascii="Arial" w:hAnsi="Arial" w:cs="Arial"/>
          <w:lang w:val="bg-BG"/>
        </w:rPr>
        <w:t>на</w:t>
      </w:r>
      <w:r w:rsidR="00557DCC" w:rsidRPr="00631799">
        <w:rPr>
          <w:rFonts w:ascii="Arial" w:hAnsi="Arial" w:cs="Arial"/>
          <w:lang w:val="en-GB"/>
        </w:rPr>
        <w:t xml:space="preserve"> </w:t>
      </w:r>
      <w:proofErr w:type="spellStart"/>
      <w:r w:rsidR="00557DCC" w:rsidRPr="00631799">
        <w:rPr>
          <w:rFonts w:ascii="Arial" w:hAnsi="Arial" w:cs="Arial"/>
          <w:lang w:val="en-GB"/>
        </w:rPr>
        <w:t>Mediaplus</w:t>
      </w:r>
      <w:proofErr w:type="spellEnd"/>
      <w:r w:rsidR="00557DCC" w:rsidRPr="00631799">
        <w:rPr>
          <w:rFonts w:ascii="Arial" w:hAnsi="Arial" w:cs="Arial"/>
          <w:lang w:val="en-GB"/>
        </w:rPr>
        <w:t xml:space="preserve"> Nordic</w:t>
      </w:r>
      <w:r w:rsidR="008F6AA2">
        <w:rPr>
          <w:rFonts w:ascii="Arial" w:hAnsi="Arial" w:cs="Arial"/>
          <w:lang w:val="bg-BG"/>
        </w:rPr>
        <w:t>,</w:t>
      </w:r>
      <w:r w:rsidR="002D3843">
        <w:rPr>
          <w:rFonts w:ascii="Arial" w:hAnsi="Arial" w:cs="Arial"/>
          <w:lang w:val="bg-BG"/>
        </w:rPr>
        <w:t xml:space="preserve"> </w:t>
      </w:r>
      <w:r w:rsidR="008F6AA2">
        <w:rPr>
          <w:rFonts w:ascii="Arial" w:hAnsi="Arial" w:cs="Arial"/>
          <w:lang w:val="bg-BG"/>
        </w:rPr>
        <w:t>Швеция</w:t>
      </w:r>
      <w:r w:rsidR="002D3843">
        <w:rPr>
          <w:rFonts w:ascii="Arial" w:hAnsi="Arial" w:cs="Arial"/>
          <w:lang w:val="bg-BG"/>
        </w:rPr>
        <w:t>,</w:t>
      </w:r>
      <w:r w:rsidR="00557DCC" w:rsidRPr="00631799">
        <w:rPr>
          <w:rFonts w:ascii="Arial" w:hAnsi="Arial" w:cs="Arial"/>
          <w:lang w:val="en-GB"/>
        </w:rPr>
        <w:t xml:space="preserve"> </w:t>
      </w:r>
      <w:r w:rsidR="008F6AA2">
        <w:rPr>
          <w:rFonts w:ascii="Arial" w:hAnsi="Arial" w:cs="Arial"/>
          <w:lang w:val="bg-BG"/>
        </w:rPr>
        <w:t>ще разгледат важната тема за устойчивостта</w:t>
      </w:r>
      <w:r w:rsidR="00557DCC" w:rsidRPr="00631799">
        <w:rPr>
          <w:rFonts w:ascii="Arial" w:hAnsi="Arial" w:cs="Arial"/>
          <w:lang w:val="en-GB"/>
        </w:rPr>
        <w:t xml:space="preserve">. </w:t>
      </w:r>
      <w:r w:rsidR="000D487E">
        <w:rPr>
          <w:rFonts w:ascii="Arial" w:hAnsi="Arial" w:cs="Arial"/>
          <w:lang w:val="bg-BG"/>
        </w:rPr>
        <w:t xml:space="preserve">По време на сесията им, озаглавена </w:t>
      </w:r>
      <w:r w:rsidR="00527684">
        <w:rPr>
          <w:rFonts w:ascii="Arial" w:hAnsi="Arial" w:cs="Arial"/>
          <w:b/>
          <w:bCs/>
          <w:lang w:val="bg-BG"/>
        </w:rPr>
        <w:t>„</w:t>
      </w:r>
      <w:r w:rsidR="000D487E">
        <w:rPr>
          <w:rFonts w:ascii="Arial" w:hAnsi="Arial" w:cs="Arial"/>
          <w:b/>
          <w:bCs/>
          <w:lang w:val="bg-BG"/>
        </w:rPr>
        <w:t>Нека говорим за устойчивост</w:t>
      </w:r>
      <w:r w:rsidR="00557DCC" w:rsidRPr="00631799">
        <w:rPr>
          <w:rFonts w:ascii="Arial" w:hAnsi="Arial" w:cs="Arial"/>
          <w:b/>
          <w:bCs/>
          <w:lang w:val="en-GB"/>
        </w:rPr>
        <w:t>!</w:t>
      </w:r>
      <w:r w:rsidR="00527684">
        <w:rPr>
          <w:rFonts w:ascii="Arial" w:hAnsi="Arial" w:cs="Arial"/>
          <w:b/>
          <w:bCs/>
          <w:lang w:val="bg-BG"/>
        </w:rPr>
        <w:t>“</w:t>
      </w:r>
      <w:r w:rsidR="000D487E">
        <w:rPr>
          <w:rFonts w:ascii="Arial" w:hAnsi="Arial" w:cs="Arial"/>
          <w:b/>
          <w:bCs/>
          <w:lang w:val="bg-BG"/>
        </w:rPr>
        <w:t xml:space="preserve">, </w:t>
      </w:r>
      <w:r w:rsidR="000D487E">
        <w:rPr>
          <w:rFonts w:ascii="Arial" w:hAnsi="Arial" w:cs="Arial"/>
          <w:lang w:val="bg-BG"/>
        </w:rPr>
        <w:t xml:space="preserve">те ще подчертаят важността от </w:t>
      </w:r>
      <w:r w:rsidR="00B05C9F">
        <w:rPr>
          <w:rFonts w:ascii="Arial" w:hAnsi="Arial" w:cs="Arial"/>
          <w:lang w:val="bg-BG"/>
        </w:rPr>
        <w:t xml:space="preserve">проактивна работа за </w:t>
      </w:r>
      <w:r w:rsidR="000D487E">
        <w:rPr>
          <w:rFonts w:ascii="Arial" w:hAnsi="Arial" w:cs="Arial"/>
          <w:lang w:val="bg-BG"/>
        </w:rPr>
        <w:t>по-доброто бъдеще на нашата планета</w:t>
      </w:r>
      <w:r w:rsidR="00557DCC" w:rsidRPr="00631799">
        <w:rPr>
          <w:rFonts w:ascii="Arial" w:hAnsi="Arial" w:cs="Arial"/>
          <w:lang w:val="en-GB"/>
        </w:rPr>
        <w:t xml:space="preserve">, </w:t>
      </w:r>
      <w:r w:rsidR="000D487E">
        <w:rPr>
          <w:rFonts w:ascii="Arial" w:hAnsi="Arial" w:cs="Arial"/>
          <w:lang w:val="bg-BG"/>
        </w:rPr>
        <w:t xml:space="preserve">дори в рамките на рекламната индустрия. </w:t>
      </w:r>
    </w:p>
    <w:p w14:paraId="2D3A33E3" w14:textId="157CED4F" w:rsidR="00557DCC" w:rsidRPr="00631799" w:rsidRDefault="000D487E" w:rsidP="00557DCC">
      <w:pPr>
        <w:pStyle w:val="NoSpacing"/>
        <w:spacing w:before="24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bg-BG"/>
        </w:rPr>
        <w:t>Големият</w:t>
      </w:r>
      <w:r w:rsidR="00557DCC" w:rsidRPr="00631799">
        <w:rPr>
          <w:rFonts w:ascii="Arial" w:hAnsi="Arial" w:cs="Arial"/>
          <w:b/>
          <w:bCs/>
          <w:lang w:val="en-GB"/>
        </w:rPr>
        <w:t xml:space="preserve"> AI </w:t>
      </w:r>
      <w:r>
        <w:rPr>
          <w:rFonts w:ascii="Arial" w:hAnsi="Arial" w:cs="Arial"/>
          <w:b/>
          <w:bCs/>
          <w:lang w:val="bg-BG"/>
        </w:rPr>
        <w:t>дебат</w:t>
      </w:r>
      <w:r w:rsidR="00557DCC" w:rsidRPr="0063179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bg-BG"/>
        </w:rPr>
        <w:t>ще</w:t>
      </w:r>
      <w:r w:rsidR="00557DCC" w:rsidRPr="0063179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bg-BG"/>
        </w:rPr>
        <w:t>включва</w:t>
      </w:r>
      <w:r w:rsidR="00557DCC" w:rsidRPr="00631799">
        <w:rPr>
          <w:rFonts w:ascii="Arial" w:hAnsi="Arial" w:cs="Arial"/>
          <w:lang w:val="en-GB"/>
        </w:rPr>
        <w:t xml:space="preserve"> </w:t>
      </w:r>
      <w:hyperlink r:id="rId15" w:history="1">
        <w:proofErr w:type="spellStart"/>
        <w:r>
          <w:rPr>
            <w:rStyle w:val="Hyperlink"/>
            <w:rFonts w:ascii="Arial" w:hAnsi="Arial" w:cs="Arial"/>
            <w:b/>
            <w:color w:val="04A6CC"/>
            <w:lang w:val="en-GB"/>
          </w:rPr>
          <w:t>Елав</w:t>
        </w:r>
        <w:proofErr w:type="spellEnd"/>
        <w:r>
          <w:rPr>
            <w:rStyle w:val="Hyperlink"/>
            <w:rFonts w:ascii="Arial" w:hAnsi="Arial" w:cs="Arial"/>
            <w:b/>
            <w:color w:val="04A6CC"/>
            <w:lang w:val="en-GB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color w:val="04A6CC"/>
            <w:lang w:val="en-GB"/>
          </w:rPr>
          <w:t>Хорвиц</w:t>
        </w:r>
        <w:proofErr w:type="spellEnd"/>
      </w:hyperlink>
      <w:r w:rsidR="00557DCC" w:rsidRPr="00631799">
        <w:rPr>
          <w:rFonts w:ascii="Arial" w:hAnsi="Arial" w:cs="Arial"/>
          <w:lang w:val="en-GB"/>
        </w:rPr>
        <w:t xml:space="preserve">, </w:t>
      </w:r>
      <w:r w:rsidRPr="000D487E">
        <w:rPr>
          <w:rFonts w:ascii="Arial" w:hAnsi="Arial" w:cs="Arial"/>
          <w:lang w:val="bg-BG"/>
        </w:rPr>
        <w:t xml:space="preserve">вицепрезидент и глобален директор приложни иновации в </w:t>
      </w:r>
      <w:r w:rsidR="009614DF" w:rsidRPr="00631799">
        <w:rPr>
          <w:rFonts w:ascii="Arial" w:hAnsi="Arial" w:cs="Arial"/>
          <w:lang w:val="en-GB"/>
        </w:rPr>
        <w:t xml:space="preserve">McCann </w:t>
      </w:r>
      <w:proofErr w:type="spellStart"/>
      <w:r w:rsidR="009614DF" w:rsidRPr="00631799">
        <w:rPr>
          <w:rFonts w:ascii="Arial" w:hAnsi="Arial" w:cs="Arial"/>
          <w:lang w:val="en-GB"/>
        </w:rPr>
        <w:t>Worldgrou</w:t>
      </w:r>
      <w:r w:rsidR="006914FB" w:rsidRPr="00631799">
        <w:rPr>
          <w:rFonts w:ascii="Arial" w:hAnsi="Arial" w:cs="Arial"/>
          <w:lang w:val="en-GB"/>
        </w:rPr>
        <w:t>p</w:t>
      </w:r>
      <w:proofErr w:type="spellEnd"/>
      <w:r w:rsidR="00605060" w:rsidRPr="0063179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bg-BG"/>
        </w:rPr>
        <w:t>и</w:t>
      </w:r>
      <w:r w:rsidR="00557DCC" w:rsidRPr="00631799">
        <w:rPr>
          <w:rFonts w:ascii="Arial" w:hAnsi="Arial" w:cs="Arial"/>
          <w:lang w:val="en-GB"/>
        </w:rPr>
        <w:t xml:space="preserve"> </w:t>
      </w:r>
      <w:hyperlink r:id="rId16" w:history="1">
        <w:proofErr w:type="spellStart"/>
        <w:r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Каталин</w:t>
        </w:r>
        <w:proofErr w:type="spellEnd"/>
        <w:r>
          <w:rPr>
            <w:rStyle w:val="Hyperlink"/>
            <w:rFonts w:ascii="Arial" w:hAnsi="Arial" w:cs="Arial"/>
            <w:b/>
            <w:bCs/>
            <w:color w:val="04A6CC"/>
            <w:lang w:val="en-GB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Добре</w:t>
        </w:r>
        <w:proofErr w:type="spellEnd"/>
      </w:hyperlink>
      <w:r w:rsidR="00605060" w:rsidRPr="000D487E">
        <w:rPr>
          <w:rFonts w:ascii="Arial" w:hAnsi="Arial" w:cs="Arial"/>
          <w:lang w:val="bg-BG"/>
        </w:rPr>
        <w:t xml:space="preserve">, </w:t>
      </w:r>
      <w:proofErr w:type="spellStart"/>
      <w:r w:rsidRPr="000D487E">
        <w:rPr>
          <w:rFonts w:ascii="Arial" w:hAnsi="Arial" w:cs="Arial"/>
          <w:lang w:val="bg-BG"/>
        </w:rPr>
        <w:t>съизпълнителен</w:t>
      </w:r>
      <w:proofErr w:type="spellEnd"/>
      <w:r w:rsidRPr="000D487E">
        <w:rPr>
          <w:rFonts w:ascii="Arial" w:hAnsi="Arial" w:cs="Arial"/>
          <w:lang w:val="bg-BG"/>
        </w:rPr>
        <w:t xml:space="preserve"> директор и главен </w:t>
      </w:r>
      <w:r w:rsidR="00DD7490">
        <w:rPr>
          <w:rFonts w:ascii="Arial" w:hAnsi="Arial" w:cs="Arial"/>
          <w:lang w:val="bg-BG"/>
        </w:rPr>
        <w:t>творчески</w:t>
      </w:r>
      <w:r w:rsidRPr="000D487E">
        <w:rPr>
          <w:rFonts w:ascii="Arial" w:hAnsi="Arial" w:cs="Arial"/>
          <w:lang w:val="bg-BG"/>
        </w:rPr>
        <w:t xml:space="preserve"> директор в</w:t>
      </w:r>
      <w:r w:rsidRPr="000D487E">
        <w:rPr>
          <w:rFonts w:ascii="Arial" w:hAnsi="Arial" w:cs="Arial"/>
          <w:lang w:val="en-GB"/>
        </w:rPr>
        <w:t xml:space="preserve"> </w:t>
      </w:r>
      <w:r w:rsidR="00605060" w:rsidRPr="00631799">
        <w:rPr>
          <w:rFonts w:ascii="Arial" w:hAnsi="Arial" w:cs="Arial"/>
          <w:lang w:val="en-GB"/>
        </w:rPr>
        <w:t xml:space="preserve">McCann </w:t>
      </w:r>
      <w:proofErr w:type="spellStart"/>
      <w:r w:rsidR="00605060" w:rsidRPr="00631799">
        <w:rPr>
          <w:rFonts w:ascii="Arial" w:hAnsi="Arial" w:cs="Arial"/>
          <w:lang w:val="en-GB"/>
        </w:rPr>
        <w:t>Worldgroup</w:t>
      </w:r>
      <w:proofErr w:type="spellEnd"/>
      <w:r w:rsidR="00605060" w:rsidRPr="00631799">
        <w:rPr>
          <w:rFonts w:ascii="Arial" w:hAnsi="Arial" w:cs="Arial"/>
          <w:lang w:val="en-GB"/>
        </w:rPr>
        <w:t xml:space="preserve"> </w:t>
      </w:r>
      <w:r w:rsidR="00DD7490">
        <w:rPr>
          <w:rFonts w:ascii="Arial" w:hAnsi="Arial" w:cs="Arial"/>
          <w:lang w:val="bg-BG"/>
        </w:rPr>
        <w:t>Румъния и регионален творчески директор</w:t>
      </w:r>
      <w:r w:rsidR="00605060" w:rsidRPr="00631799">
        <w:rPr>
          <w:rFonts w:ascii="Arial" w:hAnsi="Arial" w:cs="Arial"/>
          <w:lang w:val="en-GB"/>
        </w:rPr>
        <w:t xml:space="preserve"> </w:t>
      </w:r>
      <w:r w:rsidR="00DD7490">
        <w:rPr>
          <w:rFonts w:ascii="Arial" w:hAnsi="Arial" w:cs="Arial"/>
          <w:lang w:val="bg-BG"/>
        </w:rPr>
        <w:t>в</w:t>
      </w:r>
      <w:r w:rsidR="00605060" w:rsidRPr="00631799">
        <w:rPr>
          <w:rFonts w:ascii="Arial" w:hAnsi="Arial" w:cs="Arial"/>
          <w:lang w:val="en-GB"/>
        </w:rPr>
        <w:t xml:space="preserve"> McCann CEE</w:t>
      </w:r>
      <w:r w:rsidR="00557DCC" w:rsidRPr="00631799">
        <w:rPr>
          <w:rFonts w:ascii="Arial" w:hAnsi="Arial" w:cs="Arial"/>
          <w:lang w:val="en-GB"/>
        </w:rPr>
        <w:t xml:space="preserve">. </w:t>
      </w:r>
    </w:p>
    <w:p w14:paraId="71702CF8" w14:textId="3B4910ED" w:rsidR="00E25867" w:rsidRPr="00631799" w:rsidRDefault="0006201E" w:rsidP="000C7324">
      <w:pPr>
        <w:pStyle w:val="NoSpacing"/>
        <w:spacing w:before="240" w:line="276" w:lineRule="auto"/>
        <w:jc w:val="both"/>
        <w:rPr>
          <w:rFonts w:ascii="Arial" w:hAnsi="Arial" w:cs="Arial"/>
          <w:lang w:val="en-GB"/>
        </w:rPr>
      </w:pPr>
      <w:hyperlink r:id="rId17" w:history="1">
        <w:proofErr w:type="spellStart"/>
        <w:r w:rsidR="00DD7490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Йежи</w:t>
        </w:r>
        <w:proofErr w:type="spellEnd"/>
        <w:r w:rsidR="00DD7490">
          <w:rPr>
            <w:rStyle w:val="Hyperlink"/>
            <w:rFonts w:ascii="Arial" w:hAnsi="Arial" w:cs="Arial"/>
            <w:b/>
            <w:bCs/>
            <w:color w:val="04A6CC"/>
            <w:lang w:val="en-GB"/>
          </w:rPr>
          <w:t xml:space="preserve"> </w:t>
        </w:r>
        <w:proofErr w:type="spellStart"/>
        <w:r w:rsidR="00DD7490">
          <w:rPr>
            <w:rStyle w:val="Hyperlink"/>
            <w:rFonts w:ascii="Arial" w:hAnsi="Arial" w:cs="Arial"/>
            <w:b/>
            <w:bCs/>
            <w:color w:val="04A6CC"/>
            <w:lang w:val="en-GB"/>
          </w:rPr>
          <w:t>Холуб</w:t>
        </w:r>
        <w:proofErr w:type="spellEnd"/>
      </w:hyperlink>
      <w:r w:rsidR="00581D84" w:rsidRPr="00631799">
        <w:rPr>
          <w:rFonts w:ascii="Arial" w:hAnsi="Arial" w:cs="Arial"/>
          <w:color w:val="000000" w:themeColor="text1"/>
          <w:lang w:val="en-GB"/>
        </w:rPr>
        <w:t>,</w:t>
      </w:r>
      <w:r w:rsidR="00581D84" w:rsidRPr="00631799">
        <w:rPr>
          <w:rFonts w:ascii="Arial" w:hAnsi="Arial" w:cs="Arial"/>
          <w:lang w:val="en-GB"/>
        </w:rPr>
        <w:t xml:space="preserve"> </w:t>
      </w:r>
      <w:r w:rsidR="00DD7490">
        <w:rPr>
          <w:rFonts w:ascii="Arial" w:hAnsi="Arial" w:cs="Arial"/>
          <w:lang w:val="bg-BG"/>
        </w:rPr>
        <w:t xml:space="preserve">директор </w:t>
      </w:r>
      <w:r w:rsidR="00832C2B">
        <w:rPr>
          <w:rFonts w:ascii="Arial" w:hAnsi="Arial" w:cs="Arial"/>
          <w:lang w:val="bg-BG"/>
        </w:rPr>
        <w:t xml:space="preserve">маркетинг </w:t>
      </w:r>
      <w:r w:rsidR="00DD7490">
        <w:rPr>
          <w:rFonts w:ascii="Arial" w:hAnsi="Arial" w:cs="Arial"/>
          <w:lang w:val="bg-BG"/>
        </w:rPr>
        <w:t>в</w:t>
      </w:r>
      <w:r w:rsidR="00331D50" w:rsidRPr="00631799">
        <w:rPr>
          <w:rFonts w:ascii="Arial" w:hAnsi="Arial" w:cs="Arial"/>
          <w:lang w:val="en-GB"/>
        </w:rPr>
        <w:t xml:space="preserve"> Mastercard </w:t>
      </w:r>
      <w:r w:rsidR="00DD7490">
        <w:rPr>
          <w:rFonts w:ascii="Arial" w:hAnsi="Arial" w:cs="Arial"/>
          <w:lang w:val="bg-BG"/>
        </w:rPr>
        <w:t>Полша</w:t>
      </w:r>
      <w:r w:rsidR="00331D50" w:rsidRPr="00631799">
        <w:rPr>
          <w:rFonts w:ascii="Arial" w:hAnsi="Arial" w:cs="Arial"/>
          <w:lang w:val="en-GB"/>
        </w:rPr>
        <w:t>,</w:t>
      </w:r>
      <w:r w:rsidR="00DD7490">
        <w:rPr>
          <w:rFonts w:ascii="Arial" w:hAnsi="Arial" w:cs="Arial"/>
          <w:lang w:val="bg-BG"/>
        </w:rPr>
        <w:t xml:space="preserve"> Чехия и</w:t>
      </w:r>
      <w:r w:rsidR="00DB14C5">
        <w:rPr>
          <w:rFonts w:ascii="Arial" w:hAnsi="Arial" w:cs="Arial"/>
          <w:lang w:val="bg-BG"/>
        </w:rPr>
        <w:t xml:space="preserve"> Словакия</w:t>
      </w:r>
      <w:r w:rsidR="00832C2B">
        <w:rPr>
          <w:rFonts w:ascii="Arial" w:hAnsi="Arial" w:cs="Arial"/>
          <w:lang w:val="bg-BG"/>
        </w:rPr>
        <w:t>,</w:t>
      </w:r>
      <w:r w:rsidR="00DD7490">
        <w:rPr>
          <w:rFonts w:ascii="Arial" w:hAnsi="Arial" w:cs="Arial"/>
          <w:lang w:val="bg-BG"/>
        </w:rPr>
        <w:t xml:space="preserve"> и носител на тазгодишната награда „</w:t>
      </w:r>
      <w:r w:rsidR="00E60BB4" w:rsidRPr="00631799">
        <w:rPr>
          <w:rFonts w:ascii="Arial" w:hAnsi="Arial" w:cs="Arial"/>
          <w:lang w:val="en-GB"/>
        </w:rPr>
        <w:t xml:space="preserve">Glass Lion </w:t>
      </w:r>
      <w:r w:rsidR="00605060" w:rsidRPr="00631799">
        <w:rPr>
          <w:rFonts w:ascii="Arial" w:hAnsi="Arial" w:cs="Arial"/>
          <w:lang w:val="en-GB"/>
        </w:rPr>
        <w:t xml:space="preserve">for </w:t>
      </w:r>
      <w:proofErr w:type="gramStart"/>
      <w:r w:rsidR="00605060" w:rsidRPr="00631799">
        <w:rPr>
          <w:rFonts w:ascii="Arial" w:hAnsi="Arial" w:cs="Arial"/>
          <w:lang w:val="en-GB"/>
        </w:rPr>
        <w:t>Change</w:t>
      </w:r>
      <w:r w:rsidR="00DD7490">
        <w:rPr>
          <w:rFonts w:ascii="Arial" w:hAnsi="Arial" w:cs="Arial"/>
          <w:lang w:val="bg-BG"/>
        </w:rPr>
        <w:t>“ ще</w:t>
      </w:r>
      <w:proofErr w:type="gramEnd"/>
      <w:r w:rsidR="00DD7490">
        <w:rPr>
          <w:rFonts w:ascii="Arial" w:hAnsi="Arial" w:cs="Arial"/>
          <w:lang w:val="bg-BG"/>
        </w:rPr>
        <w:t xml:space="preserve"> води завладяваща дискусия</w:t>
      </w:r>
      <w:r w:rsidR="000C7324" w:rsidRPr="00631799">
        <w:rPr>
          <w:rFonts w:ascii="Arial" w:hAnsi="Arial" w:cs="Arial"/>
          <w:lang w:val="en-GB"/>
        </w:rPr>
        <w:t xml:space="preserve">, </w:t>
      </w:r>
      <w:r w:rsidR="00B05C9F">
        <w:rPr>
          <w:rFonts w:ascii="Arial" w:hAnsi="Arial" w:cs="Arial"/>
          <w:lang w:val="bg-BG"/>
        </w:rPr>
        <w:t>представена</w:t>
      </w:r>
      <w:r w:rsidR="00DD7490">
        <w:rPr>
          <w:rFonts w:ascii="Arial" w:hAnsi="Arial" w:cs="Arial"/>
          <w:lang w:val="bg-BG"/>
        </w:rPr>
        <w:t xml:space="preserve"> със съдействието на</w:t>
      </w:r>
      <w:r w:rsidR="000C7324" w:rsidRPr="00631799">
        <w:rPr>
          <w:rFonts w:ascii="Arial" w:hAnsi="Arial" w:cs="Arial"/>
          <w:lang w:val="en-GB"/>
        </w:rPr>
        <w:t xml:space="preserve"> Mastercard.</w:t>
      </w:r>
    </w:p>
    <w:p w14:paraId="067249D8" w14:textId="273DCAD3" w:rsidR="001C0986" w:rsidRPr="00631799" w:rsidRDefault="0006201E" w:rsidP="000C7324">
      <w:pPr>
        <w:pStyle w:val="NoSpacing"/>
        <w:spacing w:before="240" w:line="276" w:lineRule="auto"/>
        <w:jc w:val="both"/>
        <w:rPr>
          <w:rFonts w:ascii="Arial" w:hAnsi="Arial" w:cs="Arial"/>
        </w:rPr>
      </w:pPr>
      <w:hyperlink r:id="rId18" w:history="1">
        <w:r w:rsidR="00DD7490">
          <w:rPr>
            <w:rStyle w:val="Hyperlink"/>
            <w:rFonts w:ascii="Arial" w:hAnsi="Arial" w:cs="Arial"/>
            <w:b/>
            <w:bCs/>
            <w:color w:val="04A6CC"/>
          </w:rPr>
          <w:t>Даниела Иеба</w:t>
        </w:r>
      </w:hyperlink>
      <w:r w:rsidR="001C0986" w:rsidRPr="00631799">
        <w:rPr>
          <w:rFonts w:ascii="Arial" w:hAnsi="Arial" w:cs="Arial"/>
        </w:rPr>
        <w:t xml:space="preserve">, </w:t>
      </w:r>
      <w:r w:rsidR="00DD7490">
        <w:rPr>
          <w:rFonts w:ascii="Arial" w:hAnsi="Arial" w:cs="Arial"/>
          <w:lang w:val="bg-BG"/>
        </w:rPr>
        <w:t>глобален директор комуникации в</w:t>
      </w:r>
      <w:r w:rsidR="001C0986" w:rsidRPr="00631799">
        <w:rPr>
          <w:rFonts w:ascii="Arial" w:hAnsi="Arial" w:cs="Arial"/>
        </w:rPr>
        <w:t xml:space="preserve"> Heineken,</w:t>
      </w:r>
      <w:r w:rsidR="00DD7490">
        <w:rPr>
          <w:rFonts w:ascii="Arial" w:hAnsi="Arial" w:cs="Arial"/>
          <w:lang w:val="bg-BG"/>
        </w:rPr>
        <w:t xml:space="preserve"> и </w:t>
      </w:r>
      <w:hyperlink r:id="rId19" w:history="1">
        <w:r w:rsidR="00DD7490">
          <w:rPr>
            <w:rStyle w:val="Hyperlink"/>
            <w:rFonts w:ascii="Arial" w:hAnsi="Arial" w:cs="Arial"/>
            <w:b/>
            <w:bCs/>
            <w:color w:val="04A6CC"/>
          </w:rPr>
          <w:t>Михнеа Георгиу</w:t>
        </w:r>
      </w:hyperlink>
      <w:r w:rsidR="001C0986" w:rsidRPr="00631799">
        <w:rPr>
          <w:rFonts w:ascii="Arial" w:hAnsi="Arial" w:cs="Arial"/>
        </w:rPr>
        <w:t xml:space="preserve">, </w:t>
      </w:r>
      <w:r w:rsidR="00DD7490">
        <w:rPr>
          <w:rFonts w:ascii="Arial" w:hAnsi="Arial" w:cs="Arial"/>
          <w:lang w:val="bg-BG"/>
        </w:rPr>
        <w:t>главен творчески директор на</w:t>
      </w:r>
      <w:r w:rsidR="001C0986" w:rsidRPr="00631799">
        <w:rPr>
          <w:rFonts w:ascii="Arial" w:hAnsi="Arial" w:cs="Arial"/>
        </w:rPr>
        <w:t xml:space="preserve"> Le Pub Global</w:t>
      </w:r>
      <w:r w:rsidR="00DD7490">
        <w:rPr>
          <w:rFonts w:ascii="Arial" w:hAnsi="Arial" w:cs="Arial"/>
          <w:lang w:val="bg-BG"/>
        </w:rPr>
        <w:t>,</w:t>
      </w:r>
      <w:r w:rsidR="001C0986" w:rsidRPr="00631799">
        <w:rPr>
          <w:rFonts w:ascii="Arial" w:hAnsi="Arial" w:cs="Arial"/>
        </w:rPr>
        <w:t xml:space="preserve"> </w:t>
      </w:r>
      <w:r w:rsidR="00DD7490">
        <w:rPr>
          <w:rFonts w:ascii="Arial" w:hAnsi="Arial" w:cs="Arial"/>
          <w:lang w:val="bg-BG"/>
        </w:rPr>
        <w:t>ще разкрият творческата магия зад двукратния победител в категория</w:t>
      </w:r>
      <w:r w:rsidR="001C0986" w:rsidRPr="00631799">
        <w:rPr>
          <w:rFonts w:ascii="Arial" w:hAnsi="Arial" w:cs="Arial"/>
        </w:rPr>
        <w:t xml:space="preserve"> </w:t>
      </w:r>
      <w:r w:rsidR="001C5349">
        <w:rPr>
          <w:rFonts w:ascii="Arial" w:hAnsi="Arial" w:cs="Arial"/>
        </w:rPr>
        <w:t>»Br</w:t>
      </w:r>
      <w:r w:rsidR="001C5349" w:rsidRPr="00631799">
        <w:rPr>
          <w:rFonts w:ascii="Arial" w:hAnsi="Arial" w:cs="Arial"/>
        </w:rPr>
        <w:t xml:space="preserve">and </w:t>
      </w:r>
      <w:r w:rsidR="001C0986" w:rsidRPr="00631799">
        <w:rPr>
          <w:rFonts w:ascii="Arial" w:hAnsi="Arial" w:cs="Arial"/>
        </w:rPr>
        <w:t xml:space="preserve">of the </w:t>
      </w:r>
      <w:r w:rsidR="00163C15">
        <w:rPr>
          <w:rFonts w:ascii="Arial" w:hAnsi="Arial" w:cs="Arial"/>
        </w:rPr>
        <w:t>Y</w:t>
      </w:r>
      <w:r w:rsidR="001C0986" w:rsidRPr="00631799">
        <w:rPr>
          <w:rFonts w:ascii="Arial" w:hAnsi="Arial" w:cs="Arial"/>
        </w:rPr>
        <w:t>ear</w:t>
      </w:r>
      <w:r w:rsidR="00163C15">
        <w:rPr>
          <w:rFonts w:ascii="Arial" w:hAnsi="Arial" w:cs="Arial"/>
        </w:rPr>
        <w:t>«</w:t>
      </w:r>
      <w:r w:rsidR="001C0986" w:rsidRPr="00631799">
        <w:rPr>
          <w:rFonts w:ascii="Arial" w:hAnsi="Arial" w:cs="Arial"/>
        </w:rPr>
        <w:t xml:space="preserve"> </w:t>
      </w:r>
      <w:r w:rsidR="00DD7490">
        <w:rPr>
          <w:rFonts w:ascii="Arial" w:hAnsi="Arial" w:cs="Arial"/>
          <w:lang w:val="bg-BG"/>
        </w:rPr>
        <w:t>в</w:t>
      </w:r>
      <w:r w:rsidR="001C0986" w:rsidRPr="00631799">
        <w:rPr>
          <w:rFonts w:ascii="Arial" w:hAnsi="Arial" w:cs="Arial"/>
        </w:rPr>
        <w:t xml:space="preserve"> Golden Drum</w:t>
      </w:r>
      <w:r w:rsidR="00DD7490">
        <w:rPr>
          <w:rFonts w:ascii="Arial" w:hAnsi="Arial" w:cs="Arial"/>
          <w:lang w:val="bg-BG"/>
        </w:rPr>
        <w:t xml:space="preserve"> –</w:t>
      </w:r>
      <w:r w:rsidR="001C0986" w:rsidRPr="00631799">
        <w:rPr>
          <w:rFonts w:ascii="Arial" w:hAnsi="Arial" w:cs="Arial"/>
        </w:rPr>
        <w:t xml:space="preserve"> Heineken</w:t>
      </w:r>
      <w:r w:rsidR="000E40E7">
        <w:rPr>
          <w:rFonts w:ascii="Arial" w:hAnsi="Arial" w:cs="Arial"/>
        </w:rPr>
        <w:t>,</w:t>
      </w:r>
      <w:r w:rsidR="00BC6B63" w:rsidRPr="00631799">
        <w:rPr>
          <w:rFonts w:ascii="Arial" w:hAnsi="Arial" w:cs="Arial"/>
        </w:rPr>
        <w:t xml:space="preserve"> </w:t>
      </w:r>
      <w:r w:rsidR="00DD7490">
        <w:rPr>
          <w:rFonts w:ascii="Arial" w:hAnsi="Arial" w:cs="Arial"/>
          <w:lang w:val="bg-BG"/>
        </w:rPr>
        <w:t>по време на разговор, озаглавен</w:t>
      </w:r>
      <w:r w:rsidR="00BC6B63" w:rsidRPr="00631799">
        <w:rPr>
          <w:rFonts w:ascii="Arial" w:hAnsi="Arial" w:cs="Arial"/>
        </w:rPr>
        <w:t xml:space="preserve"> </w:t>
      </w:r>
      <w:r w:rsidR="00BC6B63" w:rsidRPr="00631799">
        <w:rPr>
          <w:rFonts w:ascii="Arial" w:hAnsi="Arial" w:cs="Arial"/>
          <w:b/>
        </w:rPr>
        <w:t xml:space="preserve">150 </w:t>
      </w:r>
      <w:r w:rsidR="00DD7490">
        <w:rPr>
          <w:rFonts w:ascii="Arial" w:hAnsi="Arial" w:cs="Arial"/>
          <w:b/>
          <w:lang w:val="bg-BG"/>
        </w:rPr>
        <w:t>години по-късно</w:t>
      </w:r>
      <w:r w:rsidR="00BC6B63" w:rsidRPr="00631799">
        <w:rPr>
          <w:rFonts w:ascii="Arial" w:hAnsi="Arial" w:cs="Arial"/>
          <w:b/>
        </w:rPr>
        <w:t xml:space="preserve"> – </w:t>
      </w:r>
      <w:r w:rsidR="00DD7490">
        <w:rPr>
          <w:rFonts w:ascii="Arial" w:hAnsi="Arial" w:cs="Arial"/>
          <w:b/>
          <w:lang w:val="bg-BG"/>
        </w:rPr>
        <w:t>Диктувайки бъдещето на общуването</w:t>
      </w:r>
      <w:r w:rsidR="00631799" w:rsidRPr="00631799">
        <w:rPr>
          <w:rFonts w:ascii="Arial" w:hAnsi="Arial" w:cs="Arial"/>
          <w:b/>
        </w:rPr>
        <w:t>.</w:t>
      </w:r>
    </w:p>
    <w:p w14:paraId="3376EB00" w14:textId="5C75EF4F" w:rsidR="00631799" w:rsidRPr="00CF7327" w:rsidRDefault="00E400CD" w:rsidP="00631799">
      <w:pPr>
        <w:shd w:val="clear" w:color="auto" w:fill="00A19A"/>
        <w:spacing w:before="240" w:after="0" w:line="276" w:lineRule="auto"/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  <w:lang w:val="bg-BG"/>
        </w:rPr>
        <w:t xml:space="preserve">Крайният срок за кандидатстване е удължен до 1 септември 2023 </w:t>
      </w:r>
    </w:p>
    <w:p w14:paraId="51724892" w14:textId="6FA69FE6" w:rsidR="00557DCC" w:rsidRPr="00631799" w:rsidRDefault="00557DCC" w:rsidP="00557DCC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Arial" w:eastAsia="Arial" w:hAnsi="Arial" w:cs="Arial"/>
        </w:rPr>
      </w:pPr>
      <w:r w:rsidRPr="00631799">
        <w:rPr>
          <w:rFonts w:ascii="Arial" w:eastAsia="Arial" w:hAnsi="Arial" w:cs="Arial"/>
        </w:rPr>
        <w:t xml:space="preserve">Golden Drum </w:t>
      </w:r>
      <w:r w:rsidR="00E400CD">
        <w:rPr>
          <w:rFonts w:ascii="Arial" w:eastAsia="Arial" w:hAnsi="Arial" w:cs="Arial"/>
          <w:lang w:val="bg-BG"/>
        </w:rPr>
        <w:t xml:space="preserve">удължи крайния срок за кандидатстване до </w:t>
      </w:r>
      <w:r w:rsidRPr="00631799">
        <w:rPr>
          <w:rFonts w:ascii="Arial" w:eastAsia="Arial" w:hAnsi="Arial" w:cs="Arial"/>
          <w:b/>
          <w:bCs/>
        </w:rPr>
        <w:t>1</w:t>
      </w:r>
      <w:r w:rsidRPr="00631799">
        <w:rPr>
          <w:rFonts w:ascii="Arial" w:eastAsia="Arial" w:hAnsi="Arial" w:cs="Arial"/>
          <w:b/>
        </w:rPr>
        <w:t xml:space="preserve"> </w:t>
      </w:r>
      <w:r w:rsidR="00E400CD">
        <w:rPr>
          <w:rFonts w:ascii="Arial" w:eastAsia="Arial" w:hAnsi="Arial" w:cs="Arial"/>
          <w:b/>
          <w:lang w:val="bg-BG"/>
        </w:rPr>
        <w:t>септември</w:t>
      </w:r>
      <w:r w:rsidRPr="00631799">
        <w:rPr>
          <w:rFonts w:ascii="Arial" w:eastAsia="Arial" w:hAnsi="Arial" w:cs="Arial"/>
          <w:b/>
        </w:rPr>
        <w:t xml:space="preserve"> 2023</w:t>
      </w:r>
      <w:r w:rsidRPr="00631799">
        <w:rPr>
          <w:rFonts w:ascii="Arial" w:eastAsia="Arial" w:hAnsi="Arial" w:cs="Arial"/>
        </w:rPr>
        <w:t xml:space="preserve"> </w:t>
      </w:r>
      <w:r w:rsidR="00E400CD">
        <w:rPr>
          <w:rFonts w:ascii="Arial" w:eastAsia="Arial" w:hAnsi="Arial" w:cs="Arial"/>
          <w:lang w:val="bg-BG"/>
        </w:rPr>
        <w:t>и приема всички творчески идеи, излъчени</w:t>
      </w:r>
      <w:r w:rsidR="00B05C9F">
        <w:rPr>
          <w:rFonts w:ascii="Arial" w:eastAsia="Arial" w:hAnsi="Arial" w:cs="Arial"/>
          <w:lang w:val="bg-BG"/>
        </w:rPr>
        <w:t xml:space="preserve"> на малкия екран или</w:t>
      </w:r>
      <w:r w:rsidR="00E400CD">
        <w:rPr>
          <w:rFonts w:ascii="Arial" w:eastAsia="Arial" w:hAnsi="Arial" w:cs="Arial"/>
          <w:lang w:val="bg-BG"/>
        </w:rPr>
        <w:t xml:space="preserve"> публикувани</w:t>
      </w:r>
      <w:r w:rsidR="00832C2B">
        <w:rPr>
          <w:rFonts w:ascii="Arial" w:eastAsia="Arial" w:hAnsi="Arial" w:cs="Arial"/>
          <w:lang w:val="bg-BG"/>
        </w:rPr>
        <w:t xml:space="preserve"> </w:t>
      </w:r>
      <w:r w:rsidR="00E400CD">
        <w:rPr>
          <w:rFonts w:ascii="Arial" w:eastAsia="Arial" w:hAnsi="Arial" w:cs="Arial"/>
          <w:lang w:val="bg-BG"/>
        </w:rPr>
        <w:t>между 16 август 2022 и 21 август 2023</w:t>
      </w:r>
      <w:r w:rsidRPr="00631799">
        <w:rPr>
          <w:rFonts w:ascii="Arial" w:eastAsia="Arial" w:hAnsi="Arial" w:cs="Arial"/>
        </w:rPr>
        <w:t>.</w:t>
      </w:r>
    </w:p>
    <w:p w14:paraId="2856F370" w14:textId="6F566B92" w:rsidR="00557DCC" w:rsidRPr="00631799" w:rsidRDefault="00557DCC" w:rsidP="00557DCC">
      <w:pPr>
        <w:spacing w:line="276" w:lineRule="auto"/>
        <w:jc w:val="both"/>
        <w:rPr>
          <w:rFonts w:ascii="Arial" w:eastAsia="Arial" w:hAnsi="Arial" w:cs="Arial"/>
        </w:rPr>
      </w:pPr>
      <w:r w:rsidRPr="00631799">
        <w:rPr>
          <w:rFonts w:ascii="Arial" w:eastAsia="Arial" w:hAnsi="Arial" w:cs="Arial"/>
        </w:rPr>
        <w:br/>
      </w:r>
      <w:r w:rsidR="00E400CD">
        <w:rPr>
          <w:rFonts w:ascii="Arial" w:eastAsia="Arial" w:hAnsi="Arial" w:cs="Arial"/>
          <w:lang w:val="bg-BG"/>
        </w:rPr>
        <w:t xml:space="preserve">Фестивалът ще представи и изцяло нова </w:t>
      </w:r>
      <w:r w:rsidR="004A4DCE">
        <w:rPr>
          <w:rFonts w:ascii="Arial" w:eastAsia="Arial" w:hAnsi="Arial" w:cs="Arial"/>
          <w:lang w:val="bg-BG"/>
        </w:rPr>
        <w:t>категория</w:t>
      </w:r>
      <w:r w:rsidR="00E400CD">
        <w:rPr>
          <w:rFonts w:ascii="Arial" w:eastAsia="Arial" w:hAnsi="Arial" w:cs="Arial"/>
          <w:lang w:val="bg-BG"/>
        </w:rPr>
        <w:t xml:space="preserve"> – </w:t>
      </w:r>
      <w:hyperlink r:id="rId20">
        <w:r w:rsidRPr="00631799">
          <w:rPr>
            <w:rFonts w:ascii="Arial" w:eastAsia="Arial" w:hAnsi="Arial" w:cs="Arial"/>
            <w:b/>
            <w:color w:val="04A6CC"/>
            <w:u w:val="single"/>
          </w:rPr>
          <w:t>Creative Media Excellence Drum</w:t>
        </w:r>
      </w:hyperlink>
      <w:r w:rsidR="00E400CD">
        <w:rPr>
          <w:rFonts w:ascii="Arial" w:eastAsia="Arial" w:hAnsi="Arial" w:cs="Arial"/>
          <w:lang w:val="bg-BG"/>
        </w:rPr>
        <w:t>, с която ще дойде и нова награда за най-добра</w:t>
      </w:r>
      <w:r w:rsidRPr="00631799">
        <w:rPr>
          <w:rFonts w:ascii="Arial" w:eastAsia="Arial" w:hAnsi="Arial" w:cs="Arial"/>
        </w:rPr>
        <w:t xml:space="preserve"> </w:t>
      </w:r>
      <w:hyperlink r:id="rId21">
        <w:proofErr w:type="spellStart"/>
        <w:r w:rsidR="00E400CD">
          <w:rPr>
            <w:rFonts w:ascii="Arial" w:eastAsia="Arial" w:hAnsi="Arial" w:cs="Arial"/>
            <w:b/>
            <w:color w:val="04A6CC"/>
            <w:u w:val="single"/>
          </w:rPr>
          <w:t>Медийна</w:t>
        </w:r>
        <w:proofErr w:type="spellEnd"/>
        <w:r w:rsidR="00E400CD">
          <w:rPr>
            <w:rFonts w:ascii="Arial" w:eastAsia="Arial" w:hAnsi="Arial" w:cs="Arial"/>
            <w:b/>
            <w:color w:val="04A6CC"/>
            <w:u w:val="single"/>
          </w:rPr>
          <w:t xml:space="preserve"> </w:t>
        </w:r>
        <w:proofErr w:type="spellStart"/>
        <w:r w:rsidR="00E400CD">
          <w:rPr>
            <w:rFonts w:ascii="Arial" w:eastAsia="Arial" w:hAnsi="Arial" w:cs="Arial"/>
            <w:b/>
            <w:color w:val="04A6CC"/>
            <w:u w:val="single"/>
          </w:rPr>
          <w:t>агенция</w:t>
        </w:r>
        <w:proofErr w:type="spellEnd"/>
        <w:r w:rsidR="00E400CD">
          <w:rPr>
            <w:rFonts w:ascii="Arial" w:eastAsia="Arial" w:hAnsi="Arial" w:cs="Arial"/>
            <w:b/>
            <w:color w:val="04A6CC"/>
            <w:u w:val="single"/>
          </w:rPr>
          <w:t xml:space="preserve"> на </w:t>
        </w:r>
        <w:proofErr w:type="spellStart"/>
        <w:r w:rsidR="00E400CD">
          <w:rPr>
            <w:rFonts w:ascii="Arial" w:eastAsia="Arial" w:hAnsi="Arial" w:cs="Arial"/>
            <w:b/>
            <w:color w:val="04A6CC"/>
            <w:u w:val="single"/>
          </w:rPr>
          <w:t>годината</w:t>
        </w:r>
        <w:proofErr w:type="spellEnd"/>
      </w:hyperlink>
      <w:r w:rsidRPr="00631799">
        <w:rPr>
          <w:rFonts w:ascii="Arial" w:eastAsia="Arial" w:hAnsi="Arial" w:cs="Arial"/>
          <w:color w:val="04A6CC"/>
        </w:rPr>
        <w:t xml:space="preserve">. </w:t>
      </w:r>
      <w:r w:rsidR="00E400CD">
        <w:rPr>
          <w:rFonts w:ascii="Arial" w:eastAsia="Arial" w:hAnsi="Arial" w:cs="Arial"/>
          <w:lang w:val="bg-BG"/>
        </w:rPr>
        <w:t xml:space="preserve">Нововъведение към </w:t>
      </w:r>
      <w:r w:rsidR="00B05C9F">
        <w:rPr>
          <w:rFonts w:ascii="Arial" w:eastAsia="Arial" w:hAnsi="Arial" w:cs="Arial"/>
          <w:lang w:val="bg-BG"/>
        </w:rPr>
        <w:t>конкурса</w:t>
      </w:r>
      <w:r w:rsidR="00E400CD">
        <w:rPr>
          <w:rFonts w:ascii="Arial" w:eastAsia="Arial" w:hAnsi="Arial" w:cs="Arial"/>
          <w:lang w:val="bg-BG"/>
        </w:rPr>
        <w:t xml:space="preserve"> е и</w:t>
      </w:r>
      <w:r w:rsidRPr="00631799">
        <w:rPr>
          <w:rFonts w:ascii="Arial" w:eastAsia="Arial" w:hAnsi="Arial" w:cs="Arial"/>
        </w:rPr>
        <w:t xml:space="preserve"> </w:t>
      </w:r>
      <w:hyperlink r:id="rId22">
        <w:r w:rsidRPr="00631799">
          <w:rPr>
            <w:rFonts w:ascii="Arial" w:eastAsia="Arial" w:hAnsi="Arial" w:cs="Arial"/>
            <w:b/>
            <w:color w:val="04A6CC"/>
            <w:u w:val="single"/>
          </w:rPr>
          <w:t>Game Changer group</w:t>
        </w:r>
      </w:hyperlink>
      <w:r w:rsidR="00E400CD">
        <w:rPr>
          <w:rFonts w:ascii="Arial" w:eastAsia="Arial" w:hAnsi="Arial" w:cs="Arial"/>
          <w:lang w:val="bg-BG"/>
        </w:rPr>
        <w:t xml:space="preserve">, предназначена за кампании, които </w:t>
      </w:r>
      <w:r w:rsidR="00832C2B">
        <w:rPr>
          <w:rFonts w:ascii="Arial" w:eastAsia="Arial" w:hAnsi="Arial" w:cs="Arial"/>
          <w:lang w:val="bg-BG"/>
        </w:rPr>
        <w:t>се противопоставят на</w:t>
      </w:r>
      <w:r w:rsidR="00E400CD">
        <w:rPr>
          <w:rFonts w:ascii="Arial" w:eastAsia="Arial" w:hAnsi="Arial" w:cs="Arial"/>
          <w:lang w:val="bg-BG"/>
        </w:rPr>
        <w:t xml:space="preserve"> традиционните </w:t>
      </w:r>
      <w:r w:rsidR="00B05C9F">
        <w:rPr>
          <w:rFonts w:ascii="Arial" w:eastAsia="Arial" w:hAnsi="Arial" w:cs="Arial"/>
          <w:lang w:val="bg-BG"/>
        </w:rPr>
        <w:t>методи за правене на реклама</w:t>
      </w:r>
      <w:r w:rsidRPr="00631799">
        <w:rPr>
          <w:rFonts w:ascii="Arial" w:eastAsia="Arial" w:hAnsi="Arial" w:cs="Arial"/>
        </w:rPr>
        <w:t xml:space="preserve">. </w:t>
      </w:r>
      <w:r w:rsidR="00E400CD">
        <w:rPr>
          <w:rFonts w:ascii="Arial" w:eastAsia="Arial" w:hAnsi="Arial" w:cs="Arial"/>
          <w:lang w:val="bg-BG"/>
        </w:rPr>
        <w:t>Това е единствената категория</w:t>
      </w:r>
      <w:r w:rsidR="004A4DCE">
        <w:rPr>
          <w:rFonts w:ascii="Arial" w:eastAsia="Arial" w:hAnsi="Arial" w:cs="Arial"/>
          <w:lang w:val="bg-BG"/>
        </w:rPr>
        <w:t xml:space="preserve"> в основната част на </w:t>
      </w:r>
      <w:r w:rsidR="00B05C9F">
        <w:rPr>
          <w:rFonts w:ascii="Arial" w:eastAsia="Arial" w:hAnsi="Arial" w:cs="Arial"/>
          <w:lang w:val="bg-BG"/>
        </w:rPr>
        <w:t>конкурса</w:t>
      </w:r>
      <w:r w:rsidR="004A4DCE">
        <w:rPr>
          <w:rFonts w:ascii="Arial" w:eastAsia="Arial" w:hAnsi="Arial" w:cs="Arial"/>
          <w:lang w:val="bg-BG"/>
        </w:rPr>
        <w:t>, която приема кандидатури от цял свят.</w:t>
      </w:r>
    </w:p>
    <w:p w14:paraId="2AC5E6D5" w14:textId="7EF4F58B" w:rsidR="00557DCC" w:rsidRPr="00631799" w:rsidRDefault="004A4DCE" w:rsidP="00557DC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bg-BG"/>
        </w:rPr>
        <w:t xml:space="preserve">Агенции, рекламисти, клиенти, </w:t>
      </w:r>
      <w:proofErr w:type="spellStart"/>
      <w:r>
        <w:rPr>
          <w:rFonts w:ascii="Arial" w:eastAsia="Arial" w:hAnsi="Arial" w:cs="Arial"/>
          <w:lang w:val="bg-BG"/>
        </w:rPr>
        <w:t>дизайерски</w:t>
      </w:r>
      <w:proofErr w:type="spellEnd"/>
      <w:r>
        <w:rPr>
          <w:rFonts w:ascii="Arial" w:eastAsia="Arial" w:hAnsi="Arial" w:cs="Arial"/>
          <w:lang w:val="bg-BG"/>
        </w:rPr>
        <w:t>/продуце</w:t>
      </w:r>
      <w:r w:rsidR="003F3DB3">
        <w:rPr>
          <w:rFonts w:ascii="Arial" w:eastAsia="Arial" w:hAnsi="Arial" w:cs="Arial"/>
          <w:lang w:val="bg-BG"/>
        </w:rPr>
        <w:t>н</w:t>
      </w:r>
      <w:r>
        <w:rPr>
          <w:rFonts w:ascii="Arial" w:eastAsia="Arial" w:hAnsi="Arial" w:cs="Arial"/>
          <w:lang w:val="bg-BG"/>
        </w:rPr>
        <w:t>тски къщи, медийни компании и творци от 42 държави са призовани да кандидатстват с работата си в шест разнообразни категории</w:t>
      </w:r>
      <w:r w:rsidR="00557DCC" w:rsidRPr="00631799">
        <w:rPr>
          <w:rFonts w:ascii="Arial" w:eastAsia="Arial" w:hAnsi="Arial" w:cs="Arial"/>
        </w:rPr>
        <w:t xml:space="preserve">: </w:t>
      </w:r>
      <w:hyperlink r:id="rId23">
        <w:r w:rsidR="00557DCC" w:rsidRPr="00631799">
          <w:rPr>
            <w:rFonts w:ascii="Arial" w:eastAsia="Arial" w:hAnsi="Arial" w:cs="Arial"/>
            <w:color w:val="04A6CC"/>
            <w:u w:val="single"/>
          </w:rPr>
          <w:t>One-Channel Drum</w:t>
        </w:r>
      </w:hyperlink>
      <w:r w:rsidR="00557DCC" w:rsidRPr="00631799">
        <w:rPr>
          <w:rFonts w:ascii="Arial" w:eastAsia="Arial" w:hAnsi="Arial" w:cs="Arial"/>
        </w:rPr>
        <w:t xml:space="preserve">, </w:t>
      </w:r>
      <w:hyperlink r:id="rId24">
        <w:r w:rsidR="00557DCC" w:rsidRPr="00631799">
          <w:rPr>
            <w:rFonts w:ascii="Arial" w:eastAsia="Arial" w:hAnsi="Arial" w:cs="Arial"/>
            <w:color w:val="04A6CC"/>
            <w:u w:val="single"/>
          </w:rPr>
          <w:t>Omni-Channel Drum</w:t>
        </w:r>
      </w:hyperlink>
      <w:r w:rsidR="00557DCC" w:rsidRPr="00631799">
        <w:rPr>
          <w:rFonts w:ascii="Arial" w:eastAsia="Arial" w:hAnsi="Arial" w:cs="Arial"/>
        </w:rPr>
        <w:t xml:space="preserve">, </w:t>
      </w:r>
      <w:hyperlink r:id="rId25">
        <w:r w:rsidR="00557DCC" w:rsidRPr="00631799">
          <w:rPr>
            <w:rFonts w:ascii="Arial" w:eastAsia="Arial" w:hAnsi="Arial" w:cs="Arial"/>
            <w:color w:val="04A6CC"/>
            <w:u w:val="single"/>
          </w:rPr>
          <w:t>Craft Drum</w:t>
        </w:r>
      </w:hyperlink>
      <w:r w:rsidR="00557DCC" w:rsidRPr="00631799">
        <w:rPr>
          <w:rFonts w:ascii="Arial" w:eastAsia="Arial" w:hAnsi="Arial" w:cs="Arial"/>
        </w:rPr>
        <w:t xml:space="preserve">, </w:t>
      </w:r>
      <w:hyperlink r:id="rId26">
        <w:r w:rsidR="00557DCC" w:rsidRPr="00631799">
          <w:rPr>
            <w:rFonts w:ascii="Arial" w:eastAsia="Arial" w:hAnsi="Arial" w:cs="Arial"/>
            <w:color w:val="04A6CC"/>
            <w:u w:val="single"/>
          </w:rPr>
          <w:t>Creative Media Excellence Drum</w:t>
        </w:r>
      </w:hyperlink>
      <w:r w:rsidR="00557DCC" w:rsidRPr="00631799">
        <w:rPr>
          <w:rFonts w:ascii="Arial" w:eastAsia="Arial" w:hAnsi="Arial" w:cs="Arial"/>
        </w:rPr>
        <w:t xml:space="preserve">, </w:t>
      </w:r>
      <w:hyperlink r:id="rId27">
        <w:r w:rsidR="00557DCC" w:rsidRPr="00631799">
          <w:rPr>
            <w:rFonts w:ascii="Arial" w:eastAsia="Arial" w:hAnsi="Arial" w:cs="Arial"/>
            <w:color w:val="04A6CC"/>
            <w:u w:val="single"/>
          </w:rPr>
          <w:t>Creative Business Excellence Drum</w:t>
        </w:r>
      </w:hyperlink>
      <w:r w:rsidR="00557DCC" w:rsidRPr="006317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bg-BG"/>
        </w:rPr>
        <w:t xml:space="preserve">и специалната категория – </w:t>
      </w:r>
      <w:r w:rsidR="00557DCC" w:rsidRPr="00631799">
        <w:rPr>
          <w:rFonts w:ascii="Arial" w:eastAsia="Arial" w:hAnsi="Arial" w:cs="Arial"/>
        </w:rPr>
        <w:t xml:space="preserve"> </w:t>
      </w:r>
      <w:hyperlink r:id="rId28">
        <w:r>
          <w:rPr>
            <w:rFonts w:ascii="Arial" w:eastAsia="Arial" w:hAnsi="Arial" w:cs="Arial"/>
            <w:color w:val="04A6CC"/>
            <w:u w:val="single"/>
          </w:rPr>
          <w:t>All Juries</w:t>
        </w:r>
      </w:hyperlink>
      <w:r w:rsidR="00557DCC" w:rsidRPr="00631799">
        <w:rPr>
          <w:rFonts w:ascii="Arial" w:eastAsia="Arial" w:hAnsi="Arial" w:cs="Arial"/>
        </w:rPr>
        <w:t>.</w:t>
      </w:r>
    </w:p>
    <w:p w14:paraId="05353660" w14:textId="0BC55CD4" w:rsidR="00557DCC" w:rsidRPr="00631799" w:rsidRDefault="004A4DCE" w:rsidP="00557DC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val="bg-BG"/>
        </w:rPr>
        <w:t xml:space="preserve">Фестивалът </w:t>
      </w:r>
      <w:r w:rsidR="00557DCC" w:rsidRPr="00631799">
        <w:rPr>
          <w:rFonts w:ascii="Arial" w:eastAsia="Arial" w:hAnsi="Arial" w:cs="Arial"/>
          <w:b/>
        </w:rPr>
        <w:t xml:space="preserve">Golden Drum </w:t>
      </w:r>
      <w:r>
        <w:rPr>
          <w:rFonts w:ascii="Arial" w:eastAsia="Arial" w:hAnsi="Arial" w:cs="Arial"/>
          <w:b/>
          <w:lang w:val="bg-BG"/>
        </w:rPr>
        <w:t>е включен в творческата класация на</w:t>
      </w:r>
      <w:r w:rsidR="00557DCC" w:rsidRPr="00631799">
        <w:rPr>
          <w:rFonts w:ascii="Arial" w:eastAsia="Arial" w:hAnsi="Arial" w:cs="Arial"/>
          <w:b/>
        </w:rPr>
        <w:t xml:space="preserve"> WARC.</w:t>
      </w:r>
    </w:p>
    <w:p w14:paraId="6573AECE" w14:textId="481BD35B" w:rsidR="00557DCC" w:rsidRPr="00631799" w:rsidRDefault="004A4DCE" w:rsidP="00557DCC">
      <w:pPr>
        <w:spacing w:before="240" w:line="276" w:lineRule="auto"/>
        <w:jc w:val="both"/>
        <w:rPr>
          <w:rFonts w:ascii="Arial" w:hAnsi="Arial" w:cs="Arial"/>
          <w:color w:val="04A6CC"/>
        </w:rPr>
      </w:pPr>
      <w:r>
        <w:rPr>
          <w:rFonts w:ascii="Arial" w:eastAsia="Arial" w:hAnsi="Arial" w:cs="Arial"/>
          <w:lang w:val="bg-BG"/>
        </w:rPr>
        <w:t xml:space="preserve">Прочетете повече за </w:t>
      </w:r>
      <w:r w:rsidR="00EF2403">
        <w:rPr>
          <w:rFonts w:ascii="Arial" w:eastAsia="Arial" w:hAnsi="Arial" w:cs="Arial"/>
          <w:lang w:val="bg-BG"/>
        </w:rPr>
        <w:t>състезанието</w:t>
      </w:r>
      <w:r w:rsidR="00557DCC" w:rsidRPr="00631799">
        <w:rPr>
          <w:rFonts w:ascii="Arial" w:eastAsia="Arial" w:hAnsi="Arial" w:cs="Arial"/>
        </w:rPr>
        <w:t xml:space="preserve"> Golden Drum </w:t>
      </w:r>
      <w:r w:rsidR="00EF2403">
        <w:rPr>
          <w:rFonts w:ascii="Arial" w:eastAsia="Arial" w:hAnsi="Arial" w:cs="Arial"/>
          <w:lang w:val="bg-BG"/>
        </w:rPr>
        <w:t>тук</w:t>
      </w:r>
      <w:r w:rsidR="00557DCC" w:rsidRPr="00631799">
        <w:rPr>
          <w:rFonts w:ascii="Arial" w:eastAsia="Arial" w:hAnsi="Arial" w:cs="Arial"/>
        </w:rPr>
        <w:t xml:space="preserve">: </w:t>
      </w:r>
      <w:hyperlink r:id="rId29">
        <w:r w:rsidR="00557DCC" w:rsidRPr="00631799">
          <w:rPr>
            <w:rFonts w:ascii="Arial" w:eastAsia="Arial" w:hAnsi="Arial" w:cs="Arial"/>
            <w:i/>
            <w:color w:val="04A6CC"/>
            <w:u w:val="single"/>
          </w:rPr>
          <w:t>https://goldendrum.com/competition/groups-and-categories</w:t>
        </w:r>
      </w:hyperlink>
      <w:r w:rsidR="00557DCC" w:rsidRPr="00631799">
        <w:rPr>
          <w:rFonts w:ascii="Arial" w:eastAsia="Arial" w:hAnsi="Arial" w:cs="Arial"/>
          <w:i/>
          <w:color w:val="04A6CC"/>
        </w:rPr>
        <w:t xml:space="preserve"> </w:t>
      </w:r>
    </w:p>
    <w:p w14:paraId="2205FBF0" w14:textId="59865CDB" w:rsidR="00557DCC" w:rsidRPr="00EF2403" w:rsidRDefault="00EF2403" w:rsidP="00557DCC">
      <w:pPr>
        <w:spacing w:before="240" w:line="276" w:lineRule="auto"/>
        <w:jc w:val="both"/>
        <w:rPr>
          <w:rFonts w:ascii="Arial" w:eastAsia="Arial" w:hAnsi="Arial" w:cs="Arial"/>
          <w:b/>
          <w:color w:val="F55E21"/>
          <w:sz w:val="22"/>
          <w:szCs w:val="22"/>
          <w:lang w:val="bg-BG"/>
        </w:rPr>
      </w:pPr>
      <w:r>
        <w:rPr>
          <w:rFonts w:ascii="Arial" w:eastAsia="Arial" w:hAnsi="Arial" w:cs="Arial"/>
          <w:b/>
          <w:color w:val="F55E21"/>
          <w:sz w:val="22"/>
          <w:szCs w:val="22"/>
          <w:lang w:val="bg-BG"/>
        </w:rPr>
        <w:t xml:space="preserve">Състезанието </w:t>
      </w:r>
      <w:r w:rsidR="00557DCC" w:rsidRPr="00631799">
        <w:rPr>
          <w:rFonts w:ascii="Arial" w:eastAsia="Arial" w:hAnsi="Arial" w:cs="Arial"/>
          <w:b/>
          <w:color w:val="F55E21"/>
          <w:sz w:val="22"/>
          <w:szCs w:val="22"/>
        </w:rPr>
        <w:t xml:space="preserve">Young Drummers </w:t>
      </w:r>
      <w:r>
        <w:rPr>
          <w:rFonts w:ascii="Arial" w:eastAsia="Arial" w:hAnsi="Arial" w:cs="Arial"/>
          <w:b/>
          <w:color w:val="F55E21"/>
          <w:sz w:val="22"/>
          <w:szCs w:val="22"/>
          <w:lang w:val="bg-BG"/>
        </w:rPr>
        <w:t>е отворено за кандидатстване до</w:t>
      </w:r>
      <w:r w:rsidR="00557DCC" w:rsidRPr="00631799">
        <w:rPr>
          <w:rFonts w:ascii="Arial" w:eastAsia="Arial" w:hAnsi="Arial" w:cs="Arial"/>
          <w:b/>
          <w:color w:val="F55E21"/>
          <w:sz w:val="22"/>
          <w:szCs w:val="22"/>
        </w:rPr>
        <w:t xml:space="preserve"> 12 </w:t>
      </w:r>
      <w:r>
        <w:rPr>
          <w:rFonts w:ascii="Arial" w:eastAsia="Arial" w:hAnsi="Arial" w:cs="Arial"/>
          <w:b/>
          <w:color w:val="F55E21"/>
          <w:sz w:val="22"/>
          <w:szCs w:val="22"/>
          <w:lang w:val="bg-BG"/>
        </w:rPr>
        <w:t>септември</w:t>
      </w:r>
    </w:p>
    <w:p w14:paraId="5A9EFDA1" w14:textId="6169B6E0" w:rsidR="00557DCC" w:rsidRPr="00631799" w:rsidRDefault="00EF2403" w:rsidP="00557DCC">
      <w:pPr>
        <w:spacing w:before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bg-BG"/>
        </w:rPr>
        <w:t>Млади творци на възраст</w:t>
      </w:r>
      <w:r w:rsidR="00557DCC" w:rsidRPr="006317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lang w:val="bg-BG"/>
        </w:rPr>
        <w:t>до</w:t>
      </w:r>
      <w:r w:rsidR="00557DCC" w:rsidRPr="00163C15">
        <w:rPr>
          <w:rFonts w:ascii="Arial" w:eastAsia="Arial" w:hAnsi="Arial" w:cs="Arial"/>
          <w:b/>
        </w:rPr>
        <w:t xml:space="preserve"> 30 </w:t>
      </w:r>
      <w:r>
        <w:rPr>
          <w:rFonts w:ascii="Arial" w:eastAsia="Arial" w:hAnsi="Arial" w:cs="Arial"/>
          <w:b/>
          <w:lang w:val="bg-BG"/>
        </w:rPr>
        <w:t>години</w:t>
      </w:r>
      <w:r w:rsidR="00557DCC" w:rsidRPr="006317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bg-BG"/>
        </w:rPr>
        <w:t xml:space="preserve">от </w:t>
      </w:r>
      <w:r>
        <w:rPr>
          <w:rFonts w:ascii="Arial" w:eastAsia="Arial" w:hAnsi="Arial" w:cs="Arial"/>
          <w:b/>
          <w:lang w:val="bg-BG"/>
        </w:rPr>
        <w:t>цял свят</w:t>
      </w:r>
      <w:r w:rsidR="00557DCC" w:rsidRPr="006317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bg-BG"/>
        </w:rPr>
        <w:t xml:space="preserve">отново имат възможността да тестват уменията си, взимайки участие в състезанието </w:t>
      </w:r>
      <w:r w:rsidR="00557DCC" w:rsidRPr="00163C15">
        <w:rPr>
          <w:rFonts w:ascii="Arial" w:eastAsia="Arial" w:hAnsi="Arial" w:cs="Arial"/>
          <w:b/>
        </w:rPr>
        <w:t>Young Drummers</w:t>
      </w:r>
      <w:r>
        <w:rPr>
          <w:rFonts w:ascii="Arial" w:eastAsia="Arial" w:hAnsi="Arial" w:cs="Arial"/>
          <w:lang w:val="bg-BG"/>
        </w:rPr>
        <w:t>, организирано всяка година съвместно с</w:t>
      </w:r>
      <w:r w:rsidR="00DB14C5">
        <w:rPr>
          <w:rFonts w:ascii="Arial" w:eastAsia="Arial" w:hAnsi="Arial" w:cs="Arial"/>
          <w:lang w:val="bg-BG"/>
        </w:rPr>
        <w:t>ъс</w:t>
      </w:r>
      <w:r>
        <w:rPr>
          <w:rFonts w:ascii="Arial" w:eastAsia="Arial" w:hAnsi="Arial" w:cs="Arial"/>
          <w:lang w:val="bg-BG"/>
        </w:rPr>
        <w:t xml:space="preserve"> </w:t>
      </w:r>
      <w:hyperlink r:id="rId30">
        <w:proofErr w:type="spellStart"/>
        <w:r>
          <w:rPr>
            <w:rFonts w:ascii="Arial" w:eastAsia="Arial" w:hAnsi="Arial" w:cs="Arial"/>
            <w:color w:val="04A6CC"/>
            <w:u w:val="single"/>
          </w:rPr>
          <w:t>Словенския</w:t>
        </w:r>
        <w:proofErr w:type="spellEnd"/>
        <w:r>
          <w:rPr>
            <w:rFonts w:ascii="Arial" w:eastAsia="Arial" w:hAnsi="Arial" w:cs="Arial"/>
            <w:color w:val="04A6CC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04A6CC"/>
            <w:u w:val="single"/>
          </w:rPr>
          <w:t>туристически</w:t>
        </w:r>
        <w:proofErr w:type="spellEnd"/>
        <w:r>
          <w:rPr>
            <w:rFonts w:ascii="Arial" w:eastAsia="Arial" w:hAnsi="Arial" w:cs="Arial"/>
            <w:color w:val="04A6CC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04A6CC"/>
            <w:u w:val="single"/>
          </w:rPr>
          <w:t>борд</w:t>
        </w:r>
        <w:proofErr w:type="spellEnd"/>
      </w:hyperlink>
      <w:r w:rsidR="00557DCC" w:rsidRPr="00631799">
        <w:rPr>
          <w:rFonts w:ascii="Arial" w:eastAsia="Arial" w:hAnsi="Arial" w:cs="Arial"/>
        </w:rPr>
        <w:t>.</w:t>
      </w:r>
    </w:p>
    <w:p w14:paraId="2074E25B" w14:textId="092893E7" w:rsidR="00557DCC" w:rsidRPr="00631799" w:rsidRDefault="00EF2403" w:rsidP="00557DCC">
      <w:pPr>
        <w:spacing w:before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lang w:val="bg-BG"/>
        </w:rPr>
        <w:t>Тазгодишният бриф, озаглавен</w:t>
      </w:r>
      <w:r w:rsidR="00557DCC" w:rsidRPr="00631799">
        <w:rPr>
          <w:rFonts w:ascii="Arial" w:eastAsia="Arial" w:hAnsi="Arial" w:cs="Arial"/>
          <w:b/>
        </w:rPr>
        <w:t xml:space="preserve"> </w:t>
      </w:r>
      <w:r w:rsidR="0006201E" w:rsidRPr="0006201E">
        <w:rPr>
          <w:rFonts w:ascii="Arial" w:eastAsia="Arial" w:hAnsi="Arial" w:cs="Arial"/>
          <w:lang w:val="bg-BG"/>
        </w:rPr>
        <w:t>“</w:t>
      </w:r>
      <w:r w:rsidR="0006201E" w:rsidRPr="0006201E">
        <w:rPr>
          <w:rFonts w:ascii="Arial" w:eastAsia="Arial" w:hAnsi="Arial" w:cs="Arial"/>
          <w:u w:val="single"/>
          <w:lang w:val="bg-BG"/>
        </w:rPr>
        <w:t xml:space="preserve">A </w:t>
      </w:r>
      <w:proofErr w:type="spellStart"/>
      <w:r w:rsidR="0006201E" w:rsidRPr="0006201E">
        <w:rPr>
          <w:rFonts w:ascii="Arial" w:eastAsia="Arial" w:hAnsi="Arial" w:cs="Arial"/>
          <w:u w:val="single"/>
          <w:lang w:val="bg-BG"/>
        </w:rPr>
        <w:t>date</w:t>
      </w:r>
      <w:proofErr w:type="spellEnd"/>
      <w:r w:rsidR="0006201E" w:rsidRPr="0006201E">
        <w:rPr>
          <w:rFonts w:ascii="Arial" w:eastAsia="Arial" w:hAnsi="Arial" w:cs="Arial"/>
          <w:u w:val="single"/>
          <w:lang w:val="bg-BG"/>
        </w:rPr>
        <w:t xml:space="preserve"> </w:t>
      </w:r>
      <w:proofErr w:type="spellStart"/>
      <w:r w:rsidR="0006201E" w:rsidRPr="0006201E">
        <w:rPr>
          <w:rFonts w:ascii="Arial" w:eastAsia="Arial" w:hAnsi="Arial" w:cs="Arial"/>
          <w:u w:val="single"/>
          <w:lang w:val="bg-BG"/>
        </w:rPr>
        <w:t>with</w:t>
      </w:r>
      <w:proofErr w:type="spellEnd"/>
      <w:r w:rsidR="0006201E" w:rsidRPr="0006201E">
        <w:rPr>
          <w:rFonts w:ascii="Arial" w:eastAsia="Arial" w:hAnsi="Arial" w:cs="Arial"/>
          <w:u w:val="single"/>
          <w:lang w:val="bg-BG"/>
        </w:rPr>
        <w:t xml:space="preserve"> a </w:t>
      </w:r>
      <w:proofErr w:type="spellStart"/>
      <w:r w:rsidR="0006201E" w:rsidRPr="0006201E">
        <w:rPr>
          <w:rFonts w:ascii="Arial" w:eastAsia="Arial" w:hAnsi="Arial" w:cs="Arial"/>
          <w:u w:val="single"/>
          <w:lang w:val="bg-BG"/>
        </w:rPr>
        <w:t>masterpiece</w:t>
      </w:r>
      <w:proofErr w:type="spellEnd"/>
      <w:r w:rsidR="0006201E" w:rsidRPr="0006201E">
        <w:rPr>
          <w:rFonts w:ascii="Arial" w:eastAsia="Arial" w:hAnsi="Arial" w:cs="Arial"/>
          <w:lang w:val="bg-BG"/>
        </w:rPr>
        <w:t>”</w:t>
      </w:r>
      <w:r w:rsidR="00DB14C5">
        <w:rPr>
          <w:rFonts w:ascii="Arial" w:eastAsia="Arial" w:hAnsi="Arial" w:cs="Arial"/>
          <w:lang w:val="bg-BG"/>
        </w:rPr>
        <w:t>,</w:t>
      </w:r>
      <w:r w:rsidR="00557DCC" w:rsidRPr="006317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lang w:val="bg-BG"/>
        </w:rPr>
        <w:t>е в търсене на най-добрата идея за постер</w:t>
      </w:r>
      <w:r w:rsidR="00557DCC" w:rsidRPr="00631799"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lang w:val="bg-BG"/>
        </w:rPr>
        <w:t>Победителят ще спечели</w:t>
      </w:r>
      <w:r w:rsidR="00557DCC" w:rsidRPr="006317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lang w:val="bg-BG"/>
        </w:rPr>
        <w:t xml:space="preserve">парична награда в размер на </w:t>
      </w:r>
      <w:r w:rsidR="00832C2B" w:rsidRPr="00832C2B">
        <w:rPr>
          <w:rFonts w:ascii="Arial" w:eastAsia="Arial" w:hAnsi="Arial" w:cs="Arial"/>
          <w:b/>
          <w:bCs/>
          <w:lang w:val="bg-BG"/>
        </w:rPr>
        <w:t>1</w:t>
      </w:r>
      <w:r w:rsidR="00832C2B">
        <w:rPr>
          <w:rFonts w:ascii="Arial" w:eastAsia="Arial" w:hAnsi="Arial" w:cs="Arial"/>
          <w:b/>
          <w:lang w:val="bg-BG"/>
        </w:rPr>
        <w:t xml:space="preserve">000 евро </w:t>
      </w:r>
      <w:r>
        <w:rPr>
          <w:rFonts w:ascii="Arial" w:eastAsia="Arial" w:hAnsi="Arial" w:cs="Arial"/>
          <w:lang w:val="bg-BG"/>
        </w:rPr>
        <w:t>и безплатен пропуск за</w:t>
      </w:r>
      <w:r w:rsidR="00557DCC" w:rsidRPr="006317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bg-BG"/>
        </w:rPr>
        <w:t>фестивала</w:t>
      </w:r>
      <w:r w:rsidR="00557DCC" w:rsidRPr="00631799">
        <w:rPr>
          <w:rFonts w:ascii="Arial" w:eastAsia="Arial" w:hAnsi="Arial" w:cs="Arial"/>
        </w:rPr>
        <w:t xml:space="preserve"> Golden Drum. </w:t>
      </w:r>
    </w:p>
    <w:p w14:paraId="3F1C80DE" w14:textId="787375F6" w:rsidR="00557DCC" w:rsidRPr="00D026FC" w:rsidRDefault="00EF2403" w:rsidP="00557DCC">
      <w:pPr>
        <w:spacing w:before="240"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lang w:val="bg-BG"/>
        </w:rPr>
        <w:lastRenderedPageBreak/>
        <w:t>Повече информация за</w:t>
      </w:r>
      <w:r w:rsidR="00557DCC" w:rsidRPr="00631799">
        <w:rPr>
          <w:rFonts w:ascii="Arial" w:eastAsia="Arial" w:hAnsi="Arial" w:cs="Arial"/>
        </w:rPr>
        <w:t xml:space="preserve"> Young Drummers </w:t>
      </w:r>
      <w:r>
        <w:rPr>
          <w:rFonts w:ascii="Arial" w:eastAsia="Arial" w:hAnsi="Arial" w:cs="Arial"/>
          <w:lang w:val="bg-BG"/>
        </w:rPr>
        <w:t>тук</w:t>
      </w:r>
      <w:r w:rsidR="00557DCC" w:rsidRPr="00631799">
        <w:rPr>
          <w:rFonts w:ascii="Arial" w:eastAsia="Arial" w:hAnsi="Arial" w:cs="Arial"/>
        </w:rPr>
        <w:t xml:space="preserve">: </w:t>
      </w:r>
      <w:hyperlink r:id="rId31">
        <w:r w:rsidR="00557DCC" w:rsidRPr="00631799">
          <w:rPr>
            <w:rFonts w:ascii="Arial" w:eastAsia="Arial" w:hAnsi="Arial" w:cs="Arial"/>
            <w:i/>
            <w:color w:val="04A6CC"/>
            <w:u w:val="single"/>
          </w:rPr>
          <w:t>https://goldendrum.com/young-drummers</w:t>
        </w:r>
      </w:hyperlink>
      <w:r w:rsidR="00557DCC" w:rsidRPr="00631799">
        <w:rPr>
          <w:rFonts w:ascii="Arial" w:eastAsia="Arial" w:hAnsi="Arial" w:cs="Arial"/>
          <w:color w:val="04A6CC"/>
        </w:rPr>
        <w:t xml:space="preserve"> </w:t>
      </w:r>
    </w:p>
    <w:p w14:paraId="0ED32CDF" w14:textId="77777777" w:rsidR="00631799" w:rsidRPr="00D026FC" w:rsidRDefault="00631799" w:rsidP="00557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6B399A" w14:textId="5BADA830" w:rsidR="00557DCC" w:rsidRPr="00EF2403" w:rsidRDefault="00EF2403" w:rsidP="00557DCC">
      <w:pPr>
        <w:shd w:val="clear" w:color="auto" w:fill="00A19A"/>
        <w:spacing w:after="0" w:line="276" w:lineRule="auto"/>
        <w:jc w:val="both"/>
        <w:rPr>
          <w:rFonts w:ascii="Arial" w:eastAsia="Arial" w:hAnsi="Arial" w:cs="Arial"/>
          <w:b/>
          <w:color w:val="FFFFFF" w:themeColor="background1"/>
          <w:sz w:val="22"/>
          <w:szCs w:val="22"/>
          <w:lang w:val="bg-BG"/>
        </w:rPr>
      </w:pPr>
      <w:r>
        <w:rPr>
          <w:rFonts w:ascii="Arial" w:eastAsia="Arial" w:hAnsi="Arial" w:cs="Arial"/>
          <w:b/>
          <w:color w:val="FFFFFF" w:themeColor="background1"/>
          <w:sz w:val="22"/>
          <w:szCs w:val="22"/>
          <w:lang w:val="bg-BG"/>
        </w:rPr>
        <w:t>Материали за медии</w:t>
      </w:r>
    </w:p>
    <w:p w14:paraId="6A6AB422" w14:textId="53B274DF" w:rsidR="00557DCC" w:rsidRPr="00163C15" w:rsidRDefault="00EF2403" w:rsidP="00163C15">
      <w:pPr>
        <w:spacing w:before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bg-BG"/>
        </w:rPr>
        <w:t>Достъп до изображения</w:t>
      </w:r>
      <w:r w:rsidR="00557DCC" w:rsidRPr="00D026FC">
        <w:rPr>
          <w:rFonts w:ascii="Arial" w:eastAsia="Arial" w:hAnsi="Arial" w:cs="Arial"/>
        </w:rPr>
        <w:t xml:space="preserve">: </w:t>
      </w:r>
      <w:hyperlink r:id="rId32">
        <w:r w:rsidR="00557DCC" w:rsidRPr="00631799">
          <w:rPr>
            <w:rFonts w:ascii="Arial" w:eastAsia="Arial" w:hAnsi="Arial" w:cs="Arial"/>
            <w:color w:val="04A6CC"/>
            <w:u w:val="single"/>
          </w:rPr>
          <w:t>https://goldendrum.com/press/media-materials</w:t>
        </w:r>
      </w:hyperlink>
      <w:r w:rsidR="00557DCC" w:rsidRPr="00631799">
        <w:rPr>
          <w:rFonts w:ascii="Arial" w:eastAsia="Arial" w:hAnsi="Arial" w:cs="Arial"/>
          <w:color w:val="04A6CC"/>
        </w:rPr>
        <w:t xml:space="preserve"> </w:t>
      </w:r>
    </w:p>
    <w:p w14:paraId="613CDB43" w14:textId="77777777" w:rsidR="00631799" w:rsidRPr="00D026FC" w:rsidRDefault="00631799" w:rsidP="00557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1A8D792F" w14:textId="0C90DAC7" w:rsidR="00557DCC" w:rsidRPr="00EF2403" w:rsidRDefault="00EF2403" w:rsidP="00557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22"/>
          <w:szCs w:val="22"/>
          <w:lang w:val="bg-BG"/>
        </w:rPr>
      </w:pPr>
      <w:r>
        <w:rPr>
          <w:rFonts w:ascii="Calibri" w:eastAsia="Calibri" w:hAnsi="Calibri" w:cs="Calibri"/>
          <w:b/>
          <w:sz w:val="22"/>
          <w:szCs w:val="22"/>
          <w:lang w:val="bg-BG"/>
        </w:rPr>
        <w:t>Допълнителна информация</w:t>
      </w:r>
    </w:p>
    <w:p w14:paraId="406ECB14" w14:textId="6693D669" w:rsidR="00557DCC" w:rsidRPr="00EF2403" w:rsidRDefault="00EF2403" w:rsidP="00557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2"/>
          <w:szCs w:val="22"/>
          <w:lang w:val="bg-BG"/>
        </w:rPr>
      </w:pPr>
      <w:r>
        <w:rPr>
          <w:rFonts w:ascii="Calibri" w:eastAsia="Calibri" w:hAnsi="Calibri" w:cs="Calibri"/>
          <w:sz w:val="22"/>
          <w:szCs w:val="22"/>
          <w:lang w:val="bg-BG"/>
        </w:rPr>
        <w:t>Мирям</w:t>
      </w:r>
      <w:r w:rsidR="00557DCC" w:rsidRPr="00D026F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bg-BG"/>
        </w:rPr>
        <w:t>Томиник</w:t>
      </w:r>
      <w:proofErr w:type="spellEnd"/>
    </w:p>
    <w:p w14:paraId="75719149" w14:textId="77777777" w:rsidR="00557DCC" w:rsidRPr="00631799" w:rsidRDefault="00557DCC" w:rsidP="00557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4A6CC"/>
          <w:sz w:val="22"/>
          <w:szCs w:val="22"/>
        </w:rPr>
      </w:pPr>
      <w:r w:rsidRPr="00D026FC">
        <w:rPr>
          <w:rFonts w:ascii="Calibri" w:eastAsia="Calibri" w:hAnsi="Calibri" w:cs="Calibri"/>
          <w:sz w:val="22"/>
          <w:szCs w:val="22"/>
        </w:rPr>
        <w:t xml:space="preserve">E: </w:t>
      </w:r>
      <w:hyperlink r:id="rId33">
        <w:r w:rsidRPr="00631799">
          <w:rPr>
            <w:rFonts w:ascii="Calibri" w:eastAsia="Calibri" w:hAnsi="Calibri" w:cs="Calibri"/>
            <w:color w:val="04A6CC"/>
            <w:sz w:val="22"/>
            <w:szCs w:val="22"/>
            <w:u w:val="single"/>
          </w:rPr>
          <w:t>press@goldendrum.com</w:t>
        </w:r>
      </w:hyperlink>
      <w:r w:rsidRPr="00631799">
        <w:rPr>
          <w:rFonts w:ascii="Calibri" w:eastAsia="Calibri" w:hAnsi="Calibri" w:cs="Calibri"/>
          <w:color w:val="04A6CC"/>
          <w:sz w:val="22"/>
          <w:szCs w:val="22"/>
        </w:rPr>
        <w:t xml:space="preserve">  </w:t>
      </w:r>
    </w:p>
    <w:p w14:paraId="20DF8140" w14:textId="77777777" w:rsidR="00557DCC" w:rsidRPr="00D026FC" w:rsidRDefault="00557DCC" w:rsidP="00557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D026FC">
        <w:rPr>
          <w:rFonts w:ascii="Calibri" w:hAnsi="Calibri" w:cs="Calibri"/>
          <w:sz w:val="22"/>
          <w:szCs w:val="22"/>
        </w:rPr>
        <w:t>M: + 386 1 439 60 50</w:t>
      </w:r>
    </w:p>
    <w:p w14:paraId="396E4519" w14:textId="466045BA" w:rsidR="00557DCC" w:rsidRPr="00631799" w:rsidRDefault="008B336C" w:rsidP="00557DCC">
      <w:pPr>
        <w:spacing w:before="240" w:line="276" w:lineRule="auto"/>
        <w:jc w:val="both"/>
        <w:rPr>
          <w:rFonts w:ascii="Arial" w:eastAsia="Arial" w:hAnsi="Arial" w:cs="Arial"/>
          <w:b/>
          <w:color w:val="04A6CC"/>
        </w:rPr>
      </w:pPr>
      <w:r>
        <w:rPr>
          <w:rFonts w:ascii="Arial" w:eastAsia="Arial" w:hAnsi="Arial" w:cs="Arial"/>
          <w:b/>
          <w:color w:val="04A6CC"/>
          <w:lang w:val="bg-BG"/>
        </w:rPr>
        <w:t>Социални мрежи</w:t>
      </w:r>
      <w:r w:rsidR="00557DCC" w:rsidRPr="00631799">
        <w:rPr>
          <w:rFonts w:ascii="Arial" w:eastAsia="Arial" w:hAnsi="Arial" w:cs="Arial"/>
          <w:b/>
          <w:color w:val="04A6CC"/>
        </w:rPr>
        <w:t>:</w:t>
      </w:r>
    </w:p>
    <w:p w14:paraId="2889F398" w14:textId="77777777" w:rsidR="00631799" w:rsidRPr="00163C15" w:rsidRDefault="00631799" w:rsidP="00631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163C15">
        <w:rPr>
          <w:rFonts w:ascii="Calibri" w:eastAsia="Calibri" w:hAnsi="Calibri" w:cs="Calibri"/>
          <w:i/>
          <w:color w:val="000000"/>
          <w:sz w:val="22"/>
          <w:szCs w:val="22"/>
        </w:rPr>
        <w:t xml:space="preserve">Instagram: </w:t>
      </w:r>
      <w:hyperlink r:id="rId34">
        <w:r w:rsidRPr="00163C15">
          <w:rPr>
            <w:rFonts w:ascii="Calibri" w:eastAsia="Calibri" w:hAnsi="Calibri" w:cs="Calibri"/>
            <w:i/>
            <w:color w:val="23A6CE"/>
            <w:sz w:val="22"/>
            <w:szCs w:val="22"/>
            <w:u w:val="single"/>
          </w:rPr>
          <w:t>https://www.instagram.com/goldendrum/</w:t>
        </w:r>
      </w:hyperlink>
      <w:r w:rsidRPr="00163C15">
        <w:rPr>
          <w:rFonts w:ascii="Calibri" w:eastAsia="Calibri" w:hAnsi="Calibri" w:cs="Calibri"/>
          <w:i/>
          <w:color w:val="23A6CE"/>
          <w:sz w:val="22"/>
          <w:szCs w:val="22"/>
        </w:rPr>
        <w:t xml:space="preserve"> </w:t>
      </w:r>
    </w:p>
    <w:p w14:paraId="4F52D374" w14:textId="77777777" w:rsidR="00631799" w:rsidRPr="00163C15" w:rsidRDefault="00631799" w:rsidP="00631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163C15">
        <w:rPr>
          <w:rFonts w:ascii="Calibri" w:eastAsia="Calibri" w:hAnsi="Calibri" w:cs="Calibri"/>
          <w:i/>
          <w:color w:val="000000"/>
          <w:sz w:val="22"/>
          <w:szCs w:val="22"/>
        </w:rPr>
        <w:t xml:space="preserve">LinkedIn: </w:t>
      </w:r>
      <w:hyperlink r:id="rId35">
        <w:r w:rsidRPr="00163C15">
          <w:rPr>
            <w:rFonts w:ascii="Calibri" w:eastAsia="Calibri" w:hAnsi="Calibri" w:cs="Calibri"/>
            <w:i/>
            <w:color w:val="23A6CE"/>
            <w:sz w:val="22"/>
            <w:szCs w:val="22"/>
            <w:u w:val="single"/>
          </w:rPr>
          <w:t>https://www.linkedin.com/company/golden-drum-international-festival-of-creativity/</w:t>
        </w:r>
      </w:hyperlink>
      <w:r w:rsidRPr="00163C15">
        <w:rPr>
          <w:rFonts w:ascii="Calibri" w:eastAsia="Calibri" w:hAnsi="Calibri" w:cs="Calibri"/>
          <w:i/>
          <w:color w:val="23A6CE"/>
          <w:sz w:val="22"/>
          <w:szCs w:val="22"/>
        </w:rPr>
        <w:t xml:space="preserve"> </w:t>
      </w:r>
    </w:p>
    <w:p w14:paraId="3786DCB0" w14:textId="77777777" w:rsidR="00631799" w:rsidRPr="00CF7327" w:rsidRDefault="00631799" w:rsidP="00631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CF7327">
        <w:rPr>
          <w:rFonts w:ascii="Calibri" w:eastAsia="Calibri" w:hAnsi="Calibri" w:cs="Calibri"/>
          <w:i/>
          <w:color w:val="000000"/>
          <w:sz w:val="22"/>
          <w:szCs w:val="22"/>
        </w:rPr>
        <w:t xml:space="preserve">Facebook: </w:t>
      </w:r>
      <w:hyperlink r:id="rId36">
        <w:r w:rsidRPr="00CF7327">
          <w:rPr>
            <w:rFonts w:ascii="Calibri" w:eastAsia="Calibri" w:hAnsi="Calibri" w:cs="Calibri"/>
            <w:i/>
            <w:color w:val="23A6CE"/>
            <w:sz w:val="22"/>
            <w:szCs w:val="22"/>
            <w:u w:val="single"/>
          </w:rPr>
          <w:t>https://www.facebook.com/GoldenDrumFestival/</w:t>
        </w:r>
      </w:hyperlink>
      <w:r w:rsidRPr="00CF7327">
        <w:rPr>
          <w:rFonts w:ascii="Calibri" w:eastAsia="Calibri" w:hAnsi="Calibri" w:cs="Calibri"/>
          <w:i/>
          <w:color w:val="23A6CE"/>
          <w:sz w:val="22"/>
          <w:szCs w:val="22"/>
        </w:rPr>
        <w:t xml:space="preserve"> </w:t>
      </w:r>
    </w:p>
    <w:p w14:paraId="4BCD13B8" w14:textId="77777777" w:rsidR="00631799" w:rsidRPr="00CF7327" w:rsidRDefault="00631799" w:rsidP="00631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CF7327">
        <w:rPr>
          <w:rFonts w:ascii="Calibri" w:eastAsia="Calibri" w:hAnsi="Calibri" w:cs="Calibri"/>
          <w:i/>
          <w:color w:val="000000"/>
          <w:sz w:val="22"/>
          <w:szCs w:val="22"/>
        </w:rPr>
        <w:t xml:space="preserve">Twitter: </w:t>
      </w:r>
      <w:hyperlink r:id="rId37">
        <w:r w:rsidRPr="00CF7327">
          <w:rPr>
            <w:rFonts w:ascii="Calibri" w:eastAsia="Calibri" w:hAnsi="Calibri" w:cs="Calibri"/>
            <w:i/>
            <w:color w:val="23A6CE"/>
            <w:sz w:val="22"/>
            <w:szCs w:val="22"/>
            <w:u w:val="single"/>
          </w:rPr>
          <w:t>https://twitter.com/golden_drummer</w:t>
        </w:r>
      </w:hyperlink>
      <w:r w:rsidRPr="00CF7327">
        <w:rPr>
          <w:rFonts w:ascii="Calibri" w:eastAsia="Calibri" w:hAnsi="Calibri" w:cs="Calibri"/>
          <w:i/>
          <w:color w:val="23A6CE"/>
          <w:sz w:val="22"/>
          <w:szCs w:val="22"/>
        </w:rPr>
        <w:t xml:space="preserve"> </w:t>
      </w:r>
    </w:p>
    <w:p w14:paraId="157A5423" w14:textId="22575603" w:rsidR="00631799" w:rsidRDefault="00631799" w:rsidP="00631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23A6CE"/>
          <w:sz w:val="22"/>
          <w:szCs w:val="22"/>
        </w:rPr>
      </w:pPr>
      <w:proofErr w:type="spellStart"/>
      <w:r w:rsidRPr="00CF7327">
        <w:rPr>
          <w:rFonts w:ascii="Calibri" w:eastAsia="Calibri" w:hAnsi="Calibri" w:cs="Calibri"/>
          <w:i/>
          <w:color w:val="000000"/>
          <w:sz w:val="22"/>
          <w:szCs w:val="22"/>
        </w:rPr>
        <w:t>Youtube</w:t>
      </w:r>
      <w:proofErr w:type="spellEnd"/>
      <w:r w:rsidRPr="00CF7327">
        <w:rPr>
          <w:rFonts w:ascii="Calibri" w:eastAsia="Calibri" w:hAnsi="Calibri" w:cs="Calibri"/>
          <w:i/>
          <w:color w:val="000000"/>
          <w:sz w:val="22"/>
          <w:szCs w:val="22"/>
        </w:rPr>
        <w:t xml:space="preserve">: </w:t>
      </w:r>
      <w:hyperlink r:id="rId38">
        <w:r w:rsidRPr="00CF7327">
          <w:rPr>
            <w:rFonts w:ascii="Calibri" w:eastAsia="Calibri" w:hAnsi="Calibri" w:cs="Calibri"/>
            <w:i/>
            <w:color w:val="23A6CE"/>
            <w:sz w:val="22"/>
            <w:szCs w:val="22"/>
            <w:u w:val="single"/>
          </w:rPr>
          <w:t>https://www.youtube.com/user/GoldenDrumFestival</w:t>
        </w:r>
      </w:hyperlink>
      <w:r w:rsidRPr="00CF7327">
        <w:rPr>
          <w:rFonts w:ascii="Calibri" w:eastAsia="Calibri" w:hAnsi="Calibri" w:cs="Calibri"/>
          <w:i/>
          <w:color w:val="23A6CE"/>
          <w:sz w:val="22"/>
          <w:szCs w:val="22"/>
        </w:rPr>
        <w:t xml:space="preserve"> </w:t>
      </w:r>
    </w:p>
    <w:p w14:paraId="0B8B6CE3" w14:textId="77777777" w:rsidR="00167798" w:rsidRPr="00CF7327" w:rsidRDefault="00167798" w:rsidP="00631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1B4445F6" w14:textId="77E44AFB" w:rsidR="00557DCC" w:rsidRPr="00631799" w:rsidRDefault="00631799" w:rsidP="00557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CF7327">
        <w:rPr>
          <w:rFonts w:ascii="Arial" w:eastAsia="Arial" w:hAnsi="Arial" w:cs="Arial"/>
          <w:color w:val="000000"/>
        </w:rPr>
        <w:t>______________________________________</w:t>
      </w:r>
      <w:r w:rsidR="00557DCC" w:rsidRPr="00D026FC">
        <w:rPr>
          <w:rFonts w:ascii="Arial" w:eastAsia="Arial" w:hAnsi="Arial" w:cs="Arial"/>
        </w:rPr>
        <w:t>______________________________________________</w:t>
      </w:r>
    </w:p>
    <w:p w14:paraId="253C9F86" w14:textId="77777777" w:rsidR="00557DCC" w:rsidRPr="00D026FC" w:rsidRDefault="00557DCC" w:rsidP="00557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</w:rPr>
      </w:pPr>
    </w:p>
    <w:p w14:paraId="21C09127" w14:textId="6B38B3F7" w:rsidR="00557DCC" w:rsidRPr="00D026FC" w:rsidRDefault="008B336C" w:rsidP="00557DC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val="bg-BG"/>
        </w:rPr>
        <w:t>За</w:t>
      </w:r>
      <w:r w:rsidR="00557DCC" w:rsidRPr="00D026FC">
        <w:rPr>
          <w:rFonts w:ascii="Arial" w:eastAsia="Arial" w:hAnsi="Arial" w:cs="Arial"/>
          <w:b/>
        </w:rPr>
        <w:t xml:space="preserve"> Golden Drum</w:t>
      </w:r>
    </w:p>
    <w:p w14:paraId="738D44DB" w14:textId="78A54DF0" w:rsidR="00557DCC" w:rsidRPr="00D026FC" w:rsidRDefault="008B336C" w:rsidP="00557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bg-BG"/>
        </w:rPr>
        <w:t>Фестивалът</w:t>
      </w:r>
      <w:r w:rsidR="00557DCC" w:rsidRPr="00D026FC">
        <w:rPr>
          <w:rFonts w:ascii="Arial" w:eastAsia="Arial" w:hAnsi="Arial" w:cs="Arial"/>
        </w:rPr>
        <w:t xml:space="preserve"> Golden Drum </w:t>
      </w:r>
      <w:r>
        <w:rPr>
          <w:rFonts w:ascii="Arial" w:eastAsia="Arial" w:hAnsi="Arial" w:cs="Arial"/>
          <w:lang w:val="bg-BG"/>
        </w:rPr>
        <w:t>стартира през</w:t>
      </w:r>
      <w:r w:rsidR="00557DCC" w:rsidRPr="00D026FC">
        <w:rPr>
          <w:rFonts w:ascii="Arial" w:eastAsia="Arial" w:hAnsi="Arial" w:cs="Arial"/>
        </w:rPr>
        <w:t xml:space="preserve"> 1993 </w:t>
      </w:r>
      <w:r w:rsidR="00832C2B">
        <w:rPr>
          <w:rFonts w:ascii="Arial" w:eastAsia="Arial" w:hAnsi="Arial" w:cs="Arial"/>
          <w:lang w:val="bg-BG"/>
        </w:rPr>
        <w:t xml:space="preserve">г. </w:t>
      </w:r>
      <w:r>
        <w:rPr>
          <w:rFonts w:ascii="Arial" w:eastAsia="Arial" w:hAnsi="Arial" w:cs="Arial"/>
          <w:lang w:val="bg-BG"/>
        </w:rPr>
        <w:t>с идеята да събира творци от различни страни, познати по това време като „новоевропейски“</w:t>
      </w:r>
      <w:r w:rsidR="00557DCC" w:rsidRPr="00D026F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lang w:val="bg-BG"/>
        </w:rPr>
        <w:t>Фестивалът цели</w:t>
      </w:r>
      <w:r w:rsidR="00832C2B">
        <w:rPr>
          <w:rFonts w:ascii="Arial" w:eastAsia="Arial" w:hAnsi="Arial" w:cs="Arial"/>
          <w:lang w:val="bg-BG"/>
        </w:rPr>
        <w:t xml:space="preserve"> </w:t>
      </w:r>
      <w:r>
        <w:rPr>
          <w:rFonts w:ascii="Arial" w:eastAsia="Arial" w:hAnsi="Arial" w:cs="Arial"/>
          <w:lang w:val="bg-BG"/>
        </w:rPr>
        <w:t xml:space="preserve">да вдъхнови и </w:t>
      </w:r>
      <w:r w:rsidR="003F3DB3">
        <w:rPr>
          <w:rFonts w:ascii="Arial" w:eastAsia="Arial" w:hAnsi="Arial" w:cs="Arial"/>
          <w:lang w:val="bg-BG"/>
        </w:rPr>
        <w:t>насърчи</w:t>
      </w:r>
      <w:r>
        <w:rPr>
          <w:rFonts w:ascii="Arial" w:eastAsia="Arial" w:hAnsi="Arial" w:cs="Arial"/>
          <w:lang w:val="bg-BG"/>
        </w:rPr>
        <w:t xml:space="preserve"> </w:t>
      </w:r>
      <w:r w:rsidR="00B05C9F">
        <w:rPr>
          <w:rFonts w:ascii="Arial" w:eastAsia="Arial" w:hAnsi="Arial" w:cs="Arial"/>
          <w:lang w:val="bg-BG"/>
        </w:rPr>
        <w:t>творческото</w:t>
      </w:r>
      <w:r>
        <w:rPr>
          <w:rFonts w:ascii="Arial" w:eastAsia="Arial" w:hAnsi="Arial" w:cs="Arial"/>
          <w:lang w:val="bg-BG"/>
        </w:rPr>
        <w:t xml:space="preserve"> мислене и </w:t>
      </w:r>
      <w:r w:rsidR="003F3DB3">
        <w:rPr>
          <w:rFonts w:ascii="Arial" w:eastAsia="Arial" w:hAnsi="Arial" w:cs="Arial"/>
          <w:lang w:val="bg-BG"/>
        </w:rPr>
        <w:t>действия</w:t>
      </w:r>
      <w:r>
        <w:rPr>
          <w:rFonts w:ascii="Arial" w:eastAsia="Arial" w:hAnsi="Arial" w:cs="Arial"/>
          <w:lang w:val="bg-BG"/>
        </w:rPr>
        <w:t xml:space="preserve"> към положителна промяна</w:t>
      </w:r>
      <w:r w:rsidR="00557DCC" w:rsidRPr="00D026FC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lang w:val="bg-BG"/>
        </w:rPr>
        <w:t xml:space="preserve"> </w:t>
      </w:r>
      <w:r w:rsidR="00B05C9F">
        <w:rPr>
          <w:rFonts w:ascii="Arial" w:eastAsia="Arial" w:hAnsi="Arial" w:cs="Arial"/>
          <w:lang w:val="bg-BG"/>
        </w:rPr>
        <w:t>посредством</w:t>
      </w:r>
      <w:r>
        <w:rPr>
          <w:rFonts w:ascii="Arial" w:eastAsia="Arial" w:hAnsi="Arial" w:cs="Arial"/>
          <w:lang w:val="bg-BG"/>
        </w:rPr>
        <w:t xml:space="preserve"> състезанието и конгреса си. Фестивалът</w:t>
      </w:r>
      <w:r w:rsidR="00557DCC" w:rsidRPr="00D026FC">
        <w:rPr>
          <w:rFonts w:ascii="Arial" w:eastAsia="Arial" w:hAnsi="Arial" w:cs="Arial"/>
        </w:rPr>
        <w:t xml:space="preserve"> Golden Drum </w:t>
      </w:r>
      <w:r>
        <w:rPr>
          <w:rFonts w:ascii="Arial" w:eastAsia="Arial" w:hAnsi="Arial" w:cs="Arial"/>
          <w:lang w:val="bg-BG"/>
        </w:rPr>
        <w:t>е част от седемте регионални наградни програми в класацията на</w:t>
      </w:r>
      <w:r w:rsidR="00557DCC" w:rsidRPr="00D026FC">
        <w:rPr>
          <w:rFonts w:ascii="Arial" w:eastAsia="Arial" w:hAnsi="Arial" w:cs="Arial"/>
        </w:rPr>
        <w:t xml:space="preserve"> WARC.</w:t>
      </w:r>
    </w:p>
    <w:p w14:paraId="0D976E89" w14:textId="77777777" w:rsidR="00557DCC" w:rsidRPr="00D026FC" w:rsidRDefault="00557DCC" w:rsidP="00557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057843AE" w14:textId="78ABDC02" w:rsidR="00557DCC" w:rsidRPr="00D026FC" w:rsidRDefault="008B336C" w:rsidP="00557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val="bg-BG"/>
        </w:rPr>
        <w:t xml:space="preserve">Фестивалът </w:t>
      </w:r>
      <w:r w:rsidR="00557DCC" w:rsidRPr="00D026FC">
        <w:rPr>
          <w:rFonts w:ascii="Arial" w:eastAsia="Arial" w:hAnsi="Arial" w:cs="Arial"/>
          <w:b/>
        </w:rPr>
        <w:t xml:space="preserve">Golden Drum </w:t>
      </w:r>
      <w:r>
        <w:rPr>
          <w:rFonts w:ascii="Arial" w:eastAsia="Arial" w:hAnsi="Arial" w:cs="Arial"/>
          <w:b/>
          <w:lang w:val="bg-BG"/>
        </w:rPr>
        <w:t>ще се проведе на</w:t>
      </w:r>
      <w:r w:rsidR="00557DCC" w:rsidRPr="00D026FC">
        <w:rPr>
          <w:rFonts w:ascii="Arial" w:eastAsia="Arial" w:hAnsi="Arial" w:cs="Arial"/>
          <w:b/>
        </w:rPr>
        <w:t xml:space="preserve"> 9 </w:t>
      </w:r>
      <w:r>
        <w:rPr>
          <w:rFonts w:ascii="Arial" w:eastAsia="Arial" w:hAnsi="Arial" w:cs="Arial"/>
          <w:b/>
          <w:lang w:val="bg-BG"/>
        </w:rPr>
        <w:t>и</w:t>
      </w:r>
      <w:r w:rsidR="00557DCC" w:rsidRPr="00D026FC">
        <w:rPr>
          <w:rFonts w:ascii="Arial" w:eastAsia="Arial" w:hAnsi="Arial" w:cs="Arial"/>
          <w:b/>
        </w:rPr>
        <w:t xml:space="preserve"> 10 </w:t>
      </w:r>
      <w:r>
        <w:rPr>
          <w:rFonts w:ascii="Arial" w:eastAsia="Arial" w:hAnsi="Arial" w:cs="Arial"/>
          <w:b/>
          <w:lang w:val="bg-BG"/>
        </w:rPr>
        <w:t>октомври</w:t>
      </w:r>
      <w:r w:rsidR="00557DCC" w:rsidRPr="00D026FC">
        <w:rPr>
          <w:rFonts w:ascii="Arial" w:eastAsia="Arial" w:hAnsi="Arial" w:cs="Arial"/>
          <w:b/>
        </w:rPr>
        <w:t xml:space="preserve"> 2023 </w:t>
      </w:r>
      <w:r>
        <w:rPr>
          <w:rFonts w:ascii="Arial" w:eastAsia="Arial" w:hAnsi="Arial" w:cs="Arial"/>
          <w:b/>
          <w:lang w:val="bg-BG"/>
        </w:rPr>
        <w:t>в</w:t>
      </w:r>
      <w:r w:rsidR="00557DCC" w:rsidRPr="00D026FC">
        <w:rPr>
          <w:rFonts w:ascii="Arial" w:eastAsia="Arial" w:hAnsi="Arial" w:cs="Arial"/>
          <w:b/>
        </w:rPr>
        <w:t xml:space="preserve"> Grand</w:t>
      </w:r>
      <w:r w:rsidR="00B05C9F">
        <w:rPr>
          <w:rFonts w:ascii="Arial" w:eastAsia="Arial" w:hAnsi="Arial" w:cs="Arial"/>
          <w:b/>
        </w:rPr>
        <w:t xml:space="preserve"> H</w:t>
      </w:r>
      <w:r w:rsidR="00557DCC" w:rsidRPr="00D026FC">
        <w:rPr>
          <w:rFonts w:ascii="Arial" w:eastAsia="Arial" w:hAnsi="Arial" w:cs="Arial"/>
          <w:b/>
        </w:rPr>
        <w:t xml:space="preserve">otel Bernardin, </w:t>
      </w:r>
      <w:proofErr w:type="spellStart"/>
      <w:r w:rsidRPr="00FF46DC">
        <w:rPr>
          <w:rFonts w:ascii="Arial" w:hAnsi="Arial" w:cs="Arial"/>
          <w:b/>
          <w:bCs/>
          <w:lang w:val="bg-BG"/>
        </w:rPr>
        <w:t>Порторож</w:t>
      </w:r>
      <w:proofErr w:type="spellEnd"/>
      <w:r w:rsidR="00557DCC" w:rsidRPr="00D026FC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lang w:val="bg-BG"/>
        </w:rPr>
        <w:t>Словения</w:t>
      </w:r>
      <w:r w:rsidR="00557DCC" w:rsidRPr="00D026FC">
        <w:rPr>
          <w:rFonts w:ascii="Arial" w:eastAsia="Arial" w:hAnsi="Arial" w:cs="Arial"/>
          <w:b/>
        </w:rPr>
        <w:t>.</w:t>
      </w:r>
    </w:p>
    <w:p w14:paraId="71C92FBE" w14:textId="77777777" w:rsidR="00557DCC" w:rsidRPr="00631799" w:rsidRDefault="0006201E" w:rsidP="00557DCC">
      <w:pPr>
        <w:spacing w:before="240" w:line="276" w:lineRule="auto"/>
        <w:jc w:val="both"/>
        <w:rPr>
          <w:rFonts w:ascii="Arial" w:eastAsia="Arial" w:hAnsi="Arial" w:cs="Arial"/>
          <w:color w:val="04A6CC"/>
          <w:u w:val="single"/>
        </w:rPr>
      </w:pPr>
      <w:hyperlink r:id="rId39">
        <w:r w:rsidR="00557DCC" w:rsidRPr="00631799">
          <w:rPr>
            <w:rFonts w:ascii="Arial" w:eastAsia="Arial" w:hAnsi="Arial" w:cs="Arial"/>
            <w:color w:val="04A6CC"/>
            <w:u w:val="single"/>
          </w:rPr>
          <w:t>www.gol</w:t>
        </w:r>
      </w:hyperlink>
      <w:hyperlink r:id="rId40">
        <w:r w:rsidR="00557DCC" w:rsidRPr="00631799">
          <w:rPr>
            <w:rFonts w:ascii="Arial" w:eastAsia="Arial" w:hAnsi="Arial" w:cs="Arial"/>
            <w:color w:val="04A6CC"/>
            <w:u w:val="single"/>
          </w:rPr>
          <w:t>dendrum.com</w:t>
        </w:r>
      </w:hyperlink>
    </w:p>
    <w:p w14:paraId="5B9FB9C6" w14:textId="77777777" w:rsidR="000F4322" w:rsidRPr="00D026FC" w:rsidRDefault="000F4322"/>
    <w:sectPr w:rsidR="000F4322" w:rsidRPr="00D026FC">
      <w:headerReference w:type="default" r:id="rId41"/>
      <w:headerReference w:type="first" r:id="rId42"/>
      <w:footerReference w:type="first" r:id="rId43"/>
      <w:pgSz w:w="12240" w:h="15840"/>
      <w:pgMar w:top="1702" w:right="1417" w:bottom="1417" w:left="1417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35D9" w14:textId="77777777" w:rsidR="00D80B7B" w:rsidRDefault="00D80B7B">
      <w:pPr>
        <w:spacing w:after="0" w:line="240" w:lineRule="auto"/>
      </w:pPr>
      <w:r>
        <w:separator/>
      </w:r>
    </w:p>
  </w:endnote>
  <w:endnote w:type="continuationSeparator" w:id="0">
    <w:p w14:paraId="3451C8FF" w14:textId="77777777" w:rsidR="00D80B7B" w:rsidRDefault="00D8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28EC" w14:textId="77777777" w:rsidR="00A02455" w:rsidRDefault="00A024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5DDF5FD3" wp14:editId="5D6C133E">
          <wp:simplePos x="0" y="0"/>
          <wp:positionH relativeFrom="column">
            <wp:posOffset>-3592194</wp:posOffset>
          </wp:positionH>
          <wp:positionV relativeFrom="paragraph">
            <wp:posOffset>-2251709</wp:posOffset>
          </wp:positionV>
          <wp:extent cx="7086600" cy="10024267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0" cy="10024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C5A5" w14:textId="77777777" w:rsidR="00D80B7B" w:rsidRDefault="00D80B7B">
      <w:pPr>
        <w:spacing w:after="0" w:line="240" w:lineRule="auto"/>
      </w:pPr>
      <w:r>
        <w:separator/>
      </w:r>
    </w:p>
  </w:footnote>
  <w:footnote w:type="continuationSeparator" w:id="0">
    <w:p w14:paraId="59F1EFDC" w14:textId="77777777" w:rsidR="00D80B7B" w:rsidRDefault="00D8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367B" w14:textId="77777777" w:rsidR="00A02455" w:rsidRDefault="00A024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F67A7BA" wp14:editId="269A8441">
          <wp:simplePos x="0" y="0"/>
          <wp:positionH relativeFrom="column">
            <wp:posOffset>-888999</wp:posOffset>
          </wp:positionH>
          <wp:positionV relativeFrom="paragraph">
            <wp:posOffset>-431799</wp:posOffset>
          </wp:positionV>
          <wp:extent cx="7076145" cy="10009593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6145" cy="10009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3512" w14:textId="77777777" w:rsidR="00A02455" w:rsidRDefault="00A024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10D08ADB" wp14:editId="2B6BB3D9">
          <wp:simplePos x="0" y="0"/>
          <wp:positionH relativeFrom="column">
            <wp:posOffset>-888999</wp:posOffset>
          </wp:positionH>
          <wp:positionV relativeFrom="paragraph">
            <wp:posOffset>-438149</wp:posOffset>
          </wp:positionV>
          <wp:extent cx="7081389" cy="1001701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1389" cy="10017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CC"/>
    <w:rsid w:val="00057008"/>
    <w:rsid w:val="0006201E"/>
    <w:rsid w:val="00085787"/>
    <w:rsid w:val="00090F0B"/>
    <w:rsid w:val="000A58C0"/>
    <w:rsid w:val="000C7324"/>
    <w:rsid w:val="000D2D7D"/>
    <w:rsid w:val="000D487E"/>
    <w:rsid w:val="000E40E7"/>
    <w:rsid w:val="000E7112"/>
    <w:rsid w:val="000F4322"/>
    <w:rsid w:val="001174F4"/>
    <w:rsid w:val="00117A58"/>
    <w:rsid w:val="00161EDD"/>
    <w:rsid w:val="00163C15"/>
    <w:rsid w:val="00167798"/>
    <w:rsid w:val="001704C1"/>
    <w:rsid w:val="001914AA"/>
    <w:rsid w:val="001B1341"/>
    <w:rsid w:val="001C0986"/>
    <w:rsid w:val="001C5349"/>
    <w:rsid w:val="002013FC"/>
    <w:rsid w:val="002279C0"/>
    <w:rsid w:val="00251A44"/>
    <w:rsid w:val="002C1864"/>
    <w:rsid w:val="002D3843"/>
    <w:rsid w:val="00312DC6"/>
    <w:rsid w:val="00322679"/>
    <w:rsid w:val="003319F4"/>
    <w:rsid w:val="00331D50"/>
    <w:rsid w:val="003640E6"/>
    <w:rsid w:val="00372657"/>
    <w:rsid w:val="00384BCC"/>
    <w:rsid w:val="003F3DB3"/>
    <w:rsid w:val="00406671"/>
    <w:rsid w:val="00407F63"/>
    <w:rsid w:val="00454C66"/>
    <w:rsid w:val="004954AE"/>
    <w:rsid w:val="004A4DCE"/>
    <w:rsid w:val="004C38B7"/>
    <w:rsid w:val="004E5481"/>
    <w:rsid w:val="00527684"/>
    <w:rsid w:val="00557DCC"/>
    <w:rsid w:val="00581D84"/>
    <w:rsid w:val="00590AFB"/>
    <w:rsid w:val="00605060"/>
    <w:rsid w:val="00631799"/>
    <w:rsid w:val="006323A3"/>
    <w:rsid w:val="00691042"/>
    <w:rsid w:val="006914FB"/>
    <w:rsid w:val="007427B8"/>
    <w:rsid w:val="00782EA8"/>
    <w:rsid w:val="0078788A"/>
    <w:rsid w:val="00797D76"/>
    <w:rsid w:val="007B26C6"/>
    <w:rsid w:val="007C3559"/>
    <w:rsid w:val="007C3CDD"/>
    <w:rsid w:val="007E4D92"/>
    <w:rsid w:val="00832C2B"/>
    <w:rsid w:val="00860426"/>
    <w:rsid w:val="00894E1C"/>
    <w:rsid w:val="008B336C"/>
    <w:rsid w:val="008F6AA2"/>
    <w:rsid w:val="00955985"/>
    <w:rsid w:val="009614DF"/>
    <w:rsid w:val="009B6049"/>
    <w:rsid w:val="009E7330"/>
    <w:rsid w:val="00A02455"/>
    <w:rsid w:val="00A26206"/>
    <w:rsid w:val="00A8779D"/>
    <w:rsid w:val="00AA53FA"/>
    <w:rsid w:val="00AC35EF"/>
    <w:rsid w:val="00AD4729"/>
    <w:rsid w:val="00B05C9F"/>
    <w:rsid w:val="00B10B1B"/>
    <w:rsid w:val="00B16415"/>
    <w:rsid w:val="00B56D75"/>
    <w:rsid w:val="00B96E15"/>
    <w:rsid w:val="00BC6B63"/>
    <w:rsid w:val="00BD0AA3"/>
    <w:rsid w:val="00BE2B2D"/>
    <w:rsid w:val="00BF6113"/>
    <w:rsid w:val="00C47B35"/>
    <w:rsid w:val="00C666AD"/>
    <w:rsid w:val="00C921CD"/>
    <w:rsid w:val="00CA38CC"/>
    <w:rsid w:val="00CC6960"/>
    <w:rsid w:val="00D026FC"/>
    <w:rsid w:val="00D42518"/>
    <w:rsid w:val="00D80B7B"/>
    <w:rsid w:val="00DB14C5"/>
    <w:rsid w:val="00DD290C"/>
    <w:rsid w:val="00DD7490"/>
    <w:rsid w:val="00E132EE"/>
    <w:rsid w:val="00E25867"/>
    <w:rsid w:val="00E400CD"/>
    <w:rsid w:val="00E60BB4"/>
    <w:rsid w:val="00E91BA0"/>
    <w:rsid w:val="00EF2403"/>
    <w:rsid w:val="00F23B4E"/>
    <w:rsid w:val="00FA28E1"/>
    <w:rsid w:val="00FE2659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7100"/>
  <w15:chartTrackingRefBased/>
  <w15:docId w15:val="{0676BED7-B611-45B5-BE38-46CDEBF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CC"/>
    <w:rPr>
      <w:rFonts w:ascii="Tahoma" w:eastAsia="Tahoma" w:hAnsi="Tahoma" w:cs="Tahoma"/>
      <w:kern w:val="0"/>
      <w:sz w:val="20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DCC"/>
    <w:rPr>
      <w:color w:val="0000FF"/>
      <w:u w:val="single"/>
    </w:rPr>
  </w:style>
  <w:style w:type="paragraph" w:styleId="NoSpacing">
    <w:name w:val="No Spacing"/>
    <w:uiPriority w:val="1"/>
    <w:qFormat/>
    <w:rsid w:val="00557DCC"/>
    <w:pPr>
      <w:spacing w:line="240" w:lineRule="auto"/>
    </w:pPr>
    <w:rPr>
      <w:rFonts w:ascii="Calibri" w:eastAsia="Tahoma" w:hAnsi="Calibri" w:cs="Calibri"/>
      <w:kern w:val="0"/>
      <w:sz w:val="20"/>
      <w:szCs w:val="20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55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D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57DCC"/>
    <w:rPr>
      <w:rFonts w:ascii="Tahoma" w:eastAsia="Tahoma" w:hAnsi="Tahoma" w:cs="Tahoma"/>
      <w:kern w:val="0"/>
      <w:sz w:val="20"/>
      <w:szCs w:val="20"/>
      <w:lang w:val="en-GB" w:eastAsia="sl-SI"/>
    </w:rPr>
  </w:style>
  <w:style w:type="paragraph" w:styleId="NormalWeb">
    <w:name w:val="Normal (Web)"/>
    <w:basedOn w:val="Normal"/>
    <w:uiPriority w:val="99"/>
    <w:semiHidden/>
    <w:unhideWhenUsed/>
    <w:rsid w:val="0055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7E4D9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206"/>
    <w:rPr>
      <w:rFonts w:ascii="Tahoma" w:eastAsia="Tahoma" w:hAnsi="Tahoma" w:cs="Tahoma"/>
      <w:b/>
      <w:bCs/>
      <w:kern w:val="0"/>
      <w:sz w:val="20"/>
      <w:szCs w:val="20"/>
      <w:lang w:val="en-GB" w:eastAsia="sl-SI"/>
    </w:rPr>
  </w:style>
  <w:style w:type="paragraph" w:customStyle="1" w:styleId="pf0">
    <w:name w:val="pf0"/>
    <w:basedOn w:val="Normal"/>
    <w:rsid w:val="004E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cf01">
    <w:name w:val="cf01"/>
    <w:basedOn w:val="DefaultParagraphFont"/>
    <w:rsid w:val="004E5481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A0"/>
    <w:rPr>
      <w:rFonts w:ascii="Segoe UI" w:eastAsia="Tahoma" w:hAnsi="Segoe UI" w:cs="Segoe UI"/>
      <w:kern w:val="0"/>
      <w:sz w:val="18"/>
      <w:szCs w:val="18"/>
      <w:lang w:val="en-GB" w:eastAsia="sl-SI"/>
    </w:rPr>
  </w:style>
  <w:style w:type="paragraph" w:styleId="Revision">
    <w:name w:val="Revision"/>
    <w:hidden/>
    <w:uiPriority w:val="99"/>
    <w:semiHidden/>
    <w:rsid w:val="007B26C6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ldendrum.com/speakers/barbara-evans-mediaplus" TargetMode="External"/><Relationship Id="rId18" Type="http://schemas.openxmlformats.org/officeDocument/2006/relationships/hyperlink" Target="https://goldendrum.com/speakers/daniela-iebba-heineken" TargetMode="External"/><Relationship Id="rId26" Type="http://schemas.openxmlformats.org/officeDocument/2006/relationships/hyperlink" Target="https://goldendrum.com/competition/groups-and-categories/section-creative-media-exellence" TargetMode="External"/><Relationship Id="rId39" Type="http://schemas.openxmlformats.org/officeDocument/2006/relationships/hyperlink" Target="http://www.goldendrum.com" TargetMode="External"/><Relationship Id="rId21" Type="http://schemas.openxmlformats.org/officeDocument/2006/relationships/hyperlink" Target="https://goldendrum.com/competition/awards" TargetMode="External"/><Relationship Id="rId34" Type="http://schemas.openxmlformats.org/officeDocument/2006/relationships/hyperlink" Target="https://www.instagram.com/goldendrum/" TargetMode="External"/><Relationship Id="rId42" Type="http://schemas.openxmlformats.org/officeDocument/2006/relationships/header" Target="header2.xml"/><Relationship Id="rId7" Type="http://schemas.openxmlformats.org/officeDocument/2006/relationships/hyperlink" Target="https://goldendr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ldendrum.com/speakers/catalin-dobre" TargetMode="External"/><Relationship Id="rId29" Type="http://schemas.openxmlformats.org/officeDocument/2006/relationships/hyperlink" Target="https://goldendrum.com/competition/groups-and-categori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ldendrum.com/speakers/ashwini-deshpande-elephant-design" TargetMode="External"/><Relationship Id="rId24" Type="http://schemas.openxmlformats.org/officeDocument/2006/relationships/hyperlink" Target="https://goldendrum.com/competition/groups-and-categories/section-omni-channel-drum" TargetMode="External"/><Relationship Id="rId32" Type="http://schemas.openxmlformats.org/officeDocument/2006/relationships/hyperlink" Target="https://goldendrum.com/press/media-materials" TargetMode="External"/><Relationship Id="rId37" Type="http://schemas.openxmlformats.org/officeDocument/2006/relationships/hyperlink" Target="https://twitter.com/golden_drummer" TargetMode="External"/><Relationship Id="rId40" Type="http://schemas.openxmlformats.org/officeDocument/2006/relationships/hyperlink" Target="http://www.goldendrum.co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ldendrum.com/speakers/elav-horwitz" TargetMode="External"/><Relationship Id="rId23" Type="http://schemas.openxmlformats.org/officeDocument/2006/relationships/hyperlink" Target="https://goldendrum.com/competition/groups-and-categories/section-one-channel-drum" TargetMode="External"/><Relationship Id="rId28" Type="http://schemas.openxmlformats.org/officeDocument/2006/relationships/hyperlink" Target="https://goldendrum.com/competition/groups-and-categories/section-all-juries" TargetMode="External"/><Relationship Id="rId36" Type="http://schemas.openxmlformats.org/officeDocument/2006/relationships/hyperlink" Target="https://www.facebook.com/GoldenDrumFestival/" TargetMode="External"/><Relationship Id="rId10" Type="http://schemas.openxmlformats.org/officeDocument/2006/relationships/hyperlink" Target="https://goldendrum.com/speakers/rob-chalmers" TargetMode="External"/><Relationship Id="rId19" Type="http://schemas.openxmlformats.org/officeDocument/2006/relationships/hyperlink" Target="https://goldendrum.com/speakers/mihnea-gheorghiu" TargetMode="External"/><Relationship Id="rId31" Type="http://schemas.openxmlformats.org/officeDocument/2006/relationships/hyperlink" Target="https://goldendrum.com/young-drummer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ldendrum.com/speakers/daniel-kabai" TargetMode="External"/><Relationship Id="rId14" Type="http://schemas.openxmlformats.org/officeDocument/2006/relationships/hyperlink" Target="https://goldendrum.com/speakers/eva-bodecker-thunborg" TargetMode="External"/><Relationship Id="rId22" Type="http://schemas.openxmlformats.org/officeDocument/2006/relationships/hyperlink" Target="https://goldendrum.com/competition/groups-and-categories/section-all-juries" TargetMode="External"/><Relationship Id="rId27" Type="http://schemas.openxmlformats.org/officeDocument/2006/relationships/hyperlink" Target="https://goldendrum.com/competition/groups-and-categories/section-creative-business-excellence-drum" TargetMode="External"/><Relationship Id="rId30" Type="http://schemas.openxmlformats.org/officeDocument/2006/relationships/hyperlink" Target="https://www.slovenia.info/en" TargetMode="External"/><Relationship Id="rId35" Type="http://schemas.openxmlformats.org/officeDocument/2006/relationships/hyperlink" Target="https://www.linkedin.com/company/golden-drum-international-festival-of-creativity/" TargetMode="External"/><Relationship Id="rId43" Type="http://schemas.openxmlformats.org/officeDocument/2006/relationships/footer" Target="footer1.xml"/><Relationship Id="rId8" Type="http://schemas.openxmlformats.org/officeDocument/2006/relationships/hyperlink" Target="https://goldendrum.com/attend/fees-and-paym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ldendrum.com/speakers/amy-rodgers" TargetMode="External"/><Relationship Id="rId17" Type="http://schemas.openxmlformats.org/officeDocument/2006/relationships/hyperlink" Target="https://goldendrum.com/speakers/jerzy-holub" TargetMode="External"/><Relationship Id="rId25" Type="http://schemas.openxmlformats.org/officeDocument/2006/relationships/hyperlink" Target="https://goldendrum.com/competition/groups-and-categories/section-craft-drum" TargetMode="External"/><Relationship Id="rId33" Type="http://schemas.openxmlformats.org/officeDocument/2006/relationships/hyperlink" Target="mailto:press@goldendrum.com" TargetMode="External"/><Relationship Id="rId38" Type="http://schemas.openxmlformats.org/officeDocument/2006/relationships/hyperlink" Target="https://www.youtube.com/user/GoldenDrumFestival" TargetMode="External"/><Relationship Id="rId20" Type="http://schemas.openxmlformats.org/officeDocument/2006/relationships/hyperlink" Target="https://goldendrum.com/competition/groups-and-categories/section-creative-media-exellence" TargetMode="External"/><Relationship Id="rId4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1ED871-C5C9-41CB-962C-043F7E15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Tominc</dc:creator>
  <cp:keywords/>
  <dc:description/>
  <cp:lastModifiedBy>Lora Lazarova</cp:lastModifiedBy>
  <cp:revision>8</cp:revision>
  <dcterms:created xsi:type="dcterms:W3CDTF">2023-08-24T11:06:00Z</dcterms:created>
  <dcterms:modified xsi:type="dcterms:W3CDTF">2023-08-28T10:08:00Z</dcterms:modified>
</cp:coreProperties>
</file>