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D03D" w14:textId="1B577C37" w:rsidR="44A48DA5" w:rsidRPr="00DD3412" w:rsidRDefault="0020374A" w:rsidP="5E5BAA1C">
      <w:pPr>
        <w:pStyle w:val="paragraph"/>
        <w:spacing w:before="0" w:beforeAutospacing="0" w:after="0" w:afterAutospacing="0"/>
        <w:rPr>
          <w:lang w:val="nl-NL"/>
        </w:rPr>
      </w:pPr>
      <w:r w:rsidRPr="00DD3412">
        <w:rPr>
          <w:rStyle w:val="normaltextrun"/>
          <w:rFonts w:ascii="Sennheiser Office" w:hAnsi="Sennheiser Office" w:cs="Segoe UI"/>
          <w:b/>
          <w:bCs/>
          <w:color w:val="0094D5"/>
          <w:sz w:val="20"/>
          <w:szCs w:val="20"/>
          <w:lang w:val="nl-NL"/>
        </w:rPr>
        <w:t>Op het ritme van jouw</w:t>
      </w:r>
      <w:r w:rsidR="00E02B81" w:rsidRPr="00DD3412">
        <w:rPr>
          <w:rStyle w:val="normaltextrun"/>
          <w:rFonts w:ascii="Sennheiser Office" w:hAnsi="Sennheiser Office" w:cs="Segoe UI"/>
          <w:b/>
          <w:bCs/>
          <w:color w:val="0094D5"/>
          <w:sz w:val="20"/>
          <w:szCs w:val="20"/>
          <w:lang w:val="nl-NL"/>
        </w:rPr>
        <w:t xml:space="preserve"> </w:t>
      </w:r>
      <w:r w:rsidR="00DD3412" w:rsidRPr="00DD3412">
        <w:rPr>
          <w:rStyle w:val="normaltextrun"/>
          <w:rFonts w:ascii="Sennheiser Office" w:hAnsi="Sennheiser Office" w:cs="Segoe UI"/>
          <w:b/>
          <w:bCs/>
          <w:color w:val="0094D5"/>
          <w:sz w:val="20"/>
          <w:szCs w:val="20"/>
          <w:lang w:val="nl-NL"/>
        </w:rPr>
        <w:t xml:space="preserve">eigen </w:t>
      </w:r>
      <w:proofErr w:type="spellStart"/>
      <w:r w:rsidR="00E02B81" w:rsidRPr="00DD3412">
        <w:rPr>
          <w:rStyle w:val="normaltextrun"/>
          <w:rFonts w:ascii="Sennheiser Office" w:hAnsi="Sennheiser Office" w:cs="Segoe UI"/>
          <w:b/>
          <w:bCs/>
          <w:color w:val="0094D5"/>
          <w:sz w:val="20"/>
          <w:szCs w:val="20"/>
          <w:lang w:val="nl-NL"/>
        </w:rPr>
        <w:t>vibe</w:t>
      </w:r>
      <w:proofErr w:type="spellEnd"/>
    </w:p>
    <w:p w14:paraId="03630A83" w14:textId="348F4F42" w:rsidR="0F3E39B6" w:rsidRPr="00DD3412" w:rsidRDefault="005C5AAD" w:rsidP="5E5BAA1C">
      <w:pPr>
        <w:pStyle w:val="paragraph"/>
        <w:spacing w:before="0" w:beforeAutospacing="0" w:after="0" w:afterAutospacing="0"/>
        <w:rPr>
          <w:rStyle w:val="normaltextrun"/>
          <w:rFonts w:ascii="Sennheiser Office" w:hAnsi="Sennheiser Office" w:cs="Segoe UI"/>
          <w:b/>
          <w:bCs/>
          <w:color w:val="333333"/>
          <w:sz w:val="20"/>
          <w:szCs w:val="20"/>
          <w:lang w:val="nl-NL"/>
        </w:rPr>
      </w:pPr>
      <w:r w:rsidRPr="00DD3412">
        <w:rPr>
          <w:rStyle w:val="normaltextrun"/>
          <w:rFonts w:ascii="Sennheiser Office" w:hAnsi="Sennheiser Office" w:cs="Segoe UI"/>
          <w:b/>
          <w:bCs/>
          <w:color w:val="333333"/>
          <w:sz w:val="20"/>
          <w:szCs w:val="20"/>
          <w:lang w:val="nl-NL"/>
        </w:rPr>
        <w:t>Deze hoofdtelefoon heeft als ‘equalizer’ een streepje voor</w:t>
      </w:r>
      <w:r w:rsidR="00C67F64" w:rsidRPr="00DD3412">
        <w:rPr>
          <w:rStyle w:val="normaltextrun"/>
          <w:rFonts w:ascii="Sennheiser Office" w:hAnsi="Sennheiser Office" w:cs="Segoe UI"/>
          <w:b/>
          <w:bCs/>
          <w:color w:val="333333"/>
          <w:sz w:val="20"/>
          <w:szCs w:val="20"/>
          <w:lang w:val="nl-NL"/>
        </w:rPr>
        <w:t>.</w:t>
      </w:r>
    </w:p>
    <w:p w14:paraId="52E1E89B" w14:textId="77777777" w:rsidR="00A81943" w:rsidRPr="00DD3412" w:rsidRDefault="00A81943" w:rsidP="00A8194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0"/>
          <w:szCs w:val="20"/>
          <w:lang w:val="nl-NL"/>
        </w:rPr>
      </w:pPr>
      <w:r w:rsidRPr="00DD3412">
        <w:rPr>
          <w:rStyle w:val="eop"/>
          <w:rFonts w:ascii="Sennheiser Office" w:hAnsi="Sennheiser Office" w:cs="Segoe UI"/>
          <w:sz w:val="20"/>
          <w:szCs w:val="20"/>
          <w:lang w:val="nl-NL"/>
        </w:rPr>
        <w:t> </w:t>
      </w:r>
    </w:p>
    <w:p w14:paraId="3FA55807" w14:textId="21967317" w:rsidR="00A81943" w:rsidRPr="00153072" w:rsidRDefault="00A81943" w:rsidP="5E5BAA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</w:pPr>
      <w:r w:rsidRPr="00153072">
        <w:rPr>
          <w:rStyle w:val="normaltextrun"/>
          <w:rFonts w:ascii="Sennheiser Office" w:hAnsi="Sennheiser Office" w:cs="Segoe UI"/>
          <w:b/>
          <w:bCs/>
          <w:i/>
          <w:iCs/>
          <w:sz w:val="20"/>
          <w:szCs w:val="20"/>
          <w:lang w:val="nl-NL"/>
        </w:rPr>
        <w:t xml:space="preserve">Wedemark, </w:t>
      </w:r>
      <w:r w:rsidR="00E02B81" w:rsidRPr="00153072">
        <w:rPr>
          <w:rStyle w:val="normaltextrun"/>
          <w:rFonts w:ascii="Sennheiser Office" w:hAnsi="Sennheiser Office" w:cs="Segoe UI"/>
          <w:b/>
          <w:i/>
          <w:sz w:val="20"/>
          <w:szCs w:val="20"/>
          <w:lang w:val="nl-NL"/>
        </w:rPr>
        <w:t>1 oktober</w:t>
      </w:r>
      <w:r w:rsidRPr="00153072">
        <w:rPr>
          <w:rStyle w:val="normaltextrun"/>
          <w:rFonts w:ascii="Sennheiser Office" w:hAnsi="Sennheiser Office" w:cs="Segoe UI"/>
          <w:b/>
          <w:bCs/>
          <w:i/>
          <w:iCs/>
          <w:sz w:val="20"/>
          <w:szCs w:val="20"/>
          <w:lang w:val="nl-NL"/>
        </w:rPr>
        <w:t xml:space="preserve"> 202</w:t>
      </w:r>
      <w:r w:rsidR="71334DDC" w:rsidRPr="00153072">
        <w:rPr>
          <w:rStyle w:val="normaltextrun"/>
          <w:rFonts w:ascii="Sennheiser Office" w:hAnsi="Sennheiser Office" w:cs="Segoe UI"/>
          <w:b/>
          <w:bCs/>
          <w:i/>
          <w:iCs/>
          <w:sz w:val="20"/>
          <w:szCs w:val="20"/>
          <w:lang w:val="nl-NL"/>
        </w:rPr>
        <w:t>4</w:t>
      </w:r>
      <w:r w:rsidRPr="00153072">
        <w:rPr>
          <w:rStyle w:val="normaltextrun"/>
          <w:rFonts w:ascii="Sennheiser Office" w:hAnsi="Sennheiser Office" w:cs="Segoe UI"/>
          <w:b/>
          <w:bCs/>
          <w:i/>
          <w:iCs/>
          <w:sz w:val="20"/>
          <w:szCs w:val="20"/>
          <w:lang w:val="nl-NL"/>
        </w:rPr>
        <w:t xml:space="preserve"> </w:t>
      </w:r>
      <w:r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 xml:space="preserve">– </w:t>
      </w:r>
      <w:r w:rsidR="00C932C8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De</w:t>
      </w:r>
      <w:r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 xml:space="preserve"> Sennheiser MOMENTUM 4 Wireless </w:t>
      </w:r>
      <w:r w:rsidR="418FDE38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 xml:space="preserve">Pride </w:t>
      </w:r>
      <w:r w:rsidR="0D3D9BA3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E</w:t>
      </w:r>
      <w:r w:rsidR="418FDE38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dition</w:t>
      </w:r>
      <w:r w:rsidR="4B5CBFFA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 xml:space="preserve"> </w:t>
      </w:r>
      <w:r w:rsidR="00153072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versterkt de spirit van inclusi</w:t>
      </w:r>
      <w:r w:rsidR="00F74C6F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e</w:t>
      </w:r>
      <w:r w:rsidR="00153072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, diversiteit en gelijkheid via m</w:t>
      </w:r>
      <w:r w:rsid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uziek</w:t>
      </w:r>
      <w:r w:rsidR="008C0EC5" w:rsidRPr="00153072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.</w:t>
      </w:r>
    </w:p>
    <w:p w14:paraId="452ED697" w14:textId="77777777" w:rsidR="00A81943" w:rsidRPr="00153072" w:rsidRDefault="00A81943" w:rsidP="00A81943">
      <w:pPr>
        <w:pStyle w:val="paragraph"/>
        <w:spacing w:before="0" w:beforeAutospacing="0" w:after="0" w:afterAutospacing="0"/>
        <w:textAlignment w:val="baseline"/>
        <w:rPr>
          <w:rStyle w:val="eop"/>
          <w:rFonts w:ascii="Sennheiser Office" w:hAnsi="Sennheiser Office" w:cs="Segoe UI"/>
          <w:sz w:val="20"/>
          <w:szCs w:val="20"/>
          <w:lang w:val="nl-NL"/>
        </w:rPr>
      </w:pPr>
    </w:p>
    <w:p w14:paraId="4A527D31" w14:textId="5AA3E051" w:rsidR="00A81943" w:rsidRPr="00DD3412" w:rsidRDefault="67A8609C" w:rsidP="00A8194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0"/>
          <w:szCs w:val="20"/>
          <w:lang w:val="nl-NL"/>
        </w:rPr>
      </w:pPr>
      <w:r w:rsidRPr="00DD3412">
        <w:rPr>
          <w:noProof/>
          <w:lang w:val="nl-NL"/>
        </w:rPr>
        <w:drawing>
          <wp:inline distT="0" distB="0" distL="0" distR="0" wp14:anchorId="5BE16F65" wp14:editId="23C9F06E">
            <wp:extent cx="5329080" cy="5387524"/>
            <wp:effectExtent l="0" t="0" r="5080" b="1905"/>
            <wp:docPr id="764298840" name="Picture 1" descr="A pair of white head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080" cy="53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A2C7" w14:textId="62329AC7" w:rsidR="327FA09E" w:rsidRPr="00DD3412" w:rsidRDefault="0065013B" w:rsidP="5E5BAA1C">
      <w:pPr>
        <w:pStyle w:val="paragraph"/>
        <w:spacing w:before="0" w:beforeAutospacing="0" w:after="0" w:afterAutospacing="0"/>
        <w:rPr>
          <w:lang w:val="nl-NL"/>
        </w:rPr>
      </w:pPr>
      <w:r w:rsidRPr="00DD3412">
        <w:rPr>
          <w:lang w:val="nl-NL"/>
        </w:rPr>
        <w:br/>
      </w:r>
      <w:r w:rsidR="00A3052E"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NL"/>
        </w:rPr>
        <w:t>Het momentum voor aanvaarding</w:t>
      </w:r>
    </w:p>
    <w:p w14:paraId="3423A3D0" w14:textId="3F65E2C4" w:rsidR="79C6B61C" w:rsidRPr="00DD3412" w:rsidRDefault="009A6CBC" w:rsidP="62773697">
      <w:pPr>
        <w:pStyle w:val="paragraph"/>
        <w:spacing w:before="0" w:beforeAutospacing="0" w:after="0" w:afterAutospacing="0"/>
        <w:rPr>
          <w:rFonts w:ascii="Sennheiser Office" w:eastAsia="Sennheiser Office" w:hAnsi="Sennheiser Office" w:cs="Sennheiser Office"/>
          <w:sz w:val="20"/>
          <w:szCs w:val="20"/>
          <w:lang w:val="nl-NL"/>
        </w:rPr>
      </w:pPr>
      <w:r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Geïnspireerd door de kracht van verandering </w:t>
      </w:r>
      <w:r w:rsidR="00C67ACF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die</w:t>
      </w:r>
      <w:r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muziek</w:t>
      </w:r>
      <w:r w:rsidR="00C67ACF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biedt, is de</w:t>
      </w:r>
      <w:r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</w:t>
      </w:r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Sennheiser MOMENTUM 4 Wireless</w:t>
      </w:r>
      <w:r w:rsidR="00C67ACF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-hoofdtelefoon nu verkrijgbaar in</w:t>
      </w:r>
      <w:r w:rsid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een </w:t>
      </w:r>
      <w:r w:rsidR="00715E57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extra kleurstelling om de missie van de </w:t>
      </w:r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GLAAD</w:t>
      </w:r>
      <w:r w:rsidR="008F4BA5">
        <w:rPr>
          <w:rFonts w:ascii="Sennheiser Office" w:eastAsia="Sennheiser Office" w:hAnsi="Sennheiser Office" w:cs="Sennheiser Office"/>
          <w:sz w:val="20"/>
          <w:szCs w:val="20"/>
          <w:lang w:val="nl-NL"/>
        </w:rPr>
        <w:t>-organisatie</w:t>
      </w:r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(Gay &amp; </w:t>
      </w:r>
      <w:proofErr w:type="spellStart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Lesbian</w:t>
      </w:r>
      <w:proofErr w:type="spellEnd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Alliance </w:t>
      </w:r>
      <w:proofErr w:type="spellStart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Against</w:t>
      </w:r>
      <w:proofErr w:type="spellEnd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</w:t>
      </w:r>
      <w:proofErr w:type="spellStart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Defamation</w:t>
      </w:r>
      <w:proofErr w:type="spellEnd"/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) </w:t>
      </w:r>
      <w:r w:rsidR="008F4BA5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te ondersteunen: </w:t>
      </w:r>
      <w:r w:rsidR="003D70F8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de discriminatie tegenover de </w:t>
      </w:r>
      <w:r w:rsidR="79C6B61C" w:rsidRPr="00C67ACF">
        <w:rPr>
          <w:rFonts w:ascii="Sennheiser Office" w:eastAsia="Sennheiser Office" w:hAnsi="Sennheiser Office" w:cs="Sennheiser Office"/>
          <w:sz w:val="20"/>
          <w:szCs w:val="20"/>
          <w:lang w:val="nl-NL"/>
        </w:rPr>
        <w:t>LGBTQ+ community</w:t>
      </w:r>
      <w:r w:rsidR="003D70F8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</w:t>
      </w:r>
      <w:r w:rsidR="000B3648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aanpakken! </w:t>
      </w:r>
      <w:r w:rsidR="00E923BC">
        <w:rPr>
          <w:rFonts w:ascii="Sennheiser Office" w:eastAsia="Sennheiser Office" w:hAnsi="Sennheiser Office" w:cs="Sennheiser Office"/>
          <w:sz w:val="20"/>
          <w:szCs w:val="20"/>
          <w:lang w:val="nl-NL"/>
        </w:rPr>
        <w:t>Zo</w:t>
      </w:r>
      <w:r w:rsidR="000E32E7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wil deze hoofdtelefoon </w:t>
      </w:r>
      <w:r w:rsidR="00143134">
        <w:rPr>
          <w:rFonts w:ascii="Sennheiser Office" w:eastAsia="Sennheiser Office" w:hAnsi="Sennheiser Office" w:cs="Sennheiser Office"/>
          <w:sz w:val="20"/>
          <w:szCs w:val="20"/>
          <w:lang w:val="nl-NL"/>
        </w:rPr>
        <w:t>die</w:t>
      </w:r>
      <w:r w:rsidR="000E32E7">
        <w:rPr>
          <w:rFonts w:ascii="Sennheiser Office" w:eastAsia="Sennheiser Office" w:hAnsi="Sennheiser Office" w:cs="Sennheiser Office"/>
          <w:sz w:val="20"/>
          <w:szCs w:val="20"/>
          <w:lang w:val="nl-NL"/>
        </w:rPr>
        <w:t xml:space="preserve"> unieke stemmen versterken, en ervoor zorgen dat ze correct weergegeven worden </w:t>
      </w:r>
      <w:r w:rsidR="00105FC0">
        <w:rPr>
          <w:rFonts w:ascii="Sennheiser Office" w:eastAsia="Sennheiser Office" w:hAnsi="Sennheiser Office" w:cs="Sennheiser Office"/>
          <w:sz w:val="20"/>
          <w:szCs w:val="20"/>
          <w:lang w:val="nl-NL"/>
        </w:rPr>
        <w:t>in de media</w:t>
      </w:r>
      <w:r w:rsidR="79C6B61C" w:rsidRPr="00DD3412">
        <w:rPr>
          <w:rFonts w:ascii="Sennheiser Office" w:eastAsia="Sennheiser Office" w:hAnsi="Sennheiser Office" w:cs="Sennheiser Office"/>
          <w:sz w:val="20"/>
          <w:szCs w:val="20"/>
          <w:lang w:val="nl-NL"/>
        </w:rPr>
        <w:t>.</w:t>
      </w:r>
    </w:p>
    <w:p w14:paraId="66AEB15E" w14:textId="03D08AEA" w:rsidR="00B30763" w:rsidRPr="00DD3412" w:rsidRDefault="00B30763" w:rsidP="5E5BAA1C">
      <w:pPr>
        <w:pStyle w:val="paragraph"/>
        <w:spacing w:before="0" w:beforeAutospacing="0" w:after="0" w:afterAutospacing="0"/>
        <w:rPr>
          <w:rStyle w:val="normaltextrun"/>
          <w:rFonts w:ascii="Sennheiser Office" w:hAnsi="Sennheiser Office" w:cs="Segoe UI"/>
          <w:sz w:val="20"/>
          <w:szCs w:val="20"/>
          <w:lang w:val="nl-NL"/>
        </w:rPr>
      </w:pPr>
    </w:p>
    <w:p w14:paraId="5FD2156F" w14:textId="361DEB76" w:rsidR="007D422E" w:rsidRPr="00EB1317" w:rsidRDefault="00481E05" w:rsidP="005A456A">
      <w:pPr>
        <w:pStyle w:val="paragraph"/>
        <w:spacing w:before="0" w:beforeAutospacing="0" w:after="0" w:afterAutospacing="0"/>
        <w:rPr>
          <w:rStyle w:val="normaltextrun"/>
          <w:rFonts w:ascii="Sennheiser Office" w:hAnsi="Sennheiser Office" w:cs="Segoe UI"/>
          <w:sz w:val="20"/>
          <w:szCs w:val="20"/>
          <w:lang w:val="nl-BE"/>
        </w:rPr>
      </w:pPr>
      <w:r w:rsidRPr="00B00465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Het design van de hoofdtelefoon combineert de </w:t>
      </w:r>
      <w:r w:rsidR="00BD2545" w:rsidRPr="00B00465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emblematische regenboog</w:t>
      </w:r>
      <w:r w:rsidR="00537841" w:rsidRPr="00B00465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kleuren</w:t>
      </w:r>
      <w:r w:rsidR="00B00465" w:rsidRPr="00B00465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met het strakke silhouet van de </w:t>
      </w:r>
      <w:r w:rsidR="005A2E64" w:rsidRPr="00B00465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MOMENTUM 4</w:t>
      </w:r>
      <w:r w:rsidR="004B4860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. </w:t>
      </w:r>
      <w:r w:rsidR="004B4860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Daarmee </w:t>
      </w:r>
      <w:r w:rsidR="00D763FD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geeft</w:t>
      </w:r>
      <w:r w:rsidR="00B91509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hij de drager</w:t>
      </w:r>
      <w:r w:rsidR="007433CE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s</w:t>
      </w:r>
      <w:r w:rsidR="00D763FD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een </w:t>
      </w:r>
      <w:r w:rsidR="00A103DD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vriendelijk</w:t>
      </w:r>
      <w:r w:rsidR="00D763FD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steuntje</w:t>
      </w:r>
      <w:r w:rsidR="007433CE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telkens die </w:t>
      </w:r>
      <w:r w:rsidR="00A103DD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een diepe duik in hun </w:t>
      </w:r>
      <w:r w:rsidR="007433CE" w:rsidRPr="007433CE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favoriete muziek willen </w:t>
      </w:r>
      <w:r w:rsidR="00A103DD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>nemen</w:t>
      </w:r>
      <w:r w:rsidR="000C3724" w:rsidRPr="00A103D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.</w:t>
      </w:r>
      <w:r w:rsidR="00082887" w:rsidRPr="00A103D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</w:t>
      </w:r>
      <w:r w:rsidR="00E43BDC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Het reisetui wordt gesierd door soortgelijke accenten – </w:t>
      </w:r>
      <w:r w:rsidR="00E43BDC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lastRenderedPageBreak/>
        <w:t xml:space="preserve">een </w:t>
      </w:r>
      <w:r w:rsidR="00EB1317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eerbetoon</w:t>
      </w:r>
      <w:r w:rsidR="00E43BDC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aan </w:t>
      </w:r>
      <w:r w:rsidR="000428B3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Gilbert Baker</w:t>
      </w:r>
      <w:r w:rsidR="00983F9C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</w:t>
      </w:r>
      <w:r w:rsid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die</w:t>
      </w:r>
      <w:r w:rsidR="000743A0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in 1978 </w:t>
      </w:r>
      <w:r w:rsidR="005E57EC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pion</w:t>
      </w:r>
      <w:r w:rsid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ier van de regenboogvlagbeweging was</w:t>
      </w:r>
      <w:r w:rsidR="003F145B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, en de wortels en evolutie ervan later cultiveerde tot het symbool dat ze vandaag is</w:t>
      </w:r>
      <w:r w:rsidR="002A6721" w:rsidRPr="00EB131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.</w:t>
      </w:r>
    </w:p>
    <w:p w14:paraId="7B194CC5" w14:textId="77777777" w:rsidR="00A86B74" w:rsidRPr="00EB1317" w:rsidRDefault="00A86B74" w:rsidP="005A456A">
      <w:pPr>
        <w:pStyle w:val="paragraph"/>
        <w:spacing w:before="0" w:beforeAutospacing="0" w:after="0" w:afterAutospacing="0"/>
        <w:rPr>
          <w:rStyle w:val="normaltextrun"/>
          <w:rFonts w:ascii="Sennheiser Office" w:hAnsi="Sennheiser Office" w:cs="Segoe UI"/>
          <w:sz w:val="20"/>
          <w:szCs w:val="20"/>
          <w:lang w:val="nl-BE"/>
        </w:rPr>
      </w:pPr>
    </w:p>
    <w:p w14:paraId="51255662" w14:textId="6A053F2B" w:rsidR="00A86B74" w:rsidRPr="00DD3412" w:rsidRDefault="00A86B74" w:rsidP="008C064C">
      <w:pPr>
        <w:pStyle w:val="paragraph"/>
        <w:spacing w:before="0" w:beforeAutospacing="0" w:after="0" w:afterAutospacing="0"/>
        <w:ind w:right="22"/>
        <w:jc w:val="both"/>
        <w:textAlignment w:val="baseline"/>
        <w:rPr>
          <w:rStyle w:val="normaltextrun"/>
          <w:rFonts w:ascii="Sennheiser Office" w:hAnsi="Sennheiser Office"/>
          <w:i/>
          <w:iCs/>
          <w:sz w:val="20"/>
          <w:szCs w:val="20"/>
          <w:lang w:val="nl-NL"/>
        </w:rPr>
      </w:pP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>“</w:t>
      </w:r>
      <w:r w:rsidR="00B504AA">
        <w:rPr>
          <w:rFonts w:ascii="Sennheiser Office" w:hAnsi="Sennheiser Office"/>
          <w:i/>
          <w:iCs/>
          <w:sz w:val="20"/>
          <w:szCs w:val="20"/>
          <w:lang w:val="nl-NL"/>
        </w:rPr>
        <w:t>Voor zovelen binnen de</w:t>
      </w: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 xml:space="preserve"> LGBTQ+ community</w:t>
      </w:r>
      <w:r w:rsidR="00B504AA">
        <w:rPr>
          <w:rFonts w:ascii="Sennheiser Office" w:hAnsi="Sennheiser Office"/>
          <w:i/>
          <w:iCs/>
          <w:sz w:val="20"/>
          <w:szCs w:val="20"/>
          <w:lang w:val="nl-NL"/>
        </w:rPr>
        <w:t xml:space="preserve"> </w:t>
      </w:r>
      <w:r w:rsidR="0071586E">
        <w:rPr>
          <w:rFonts w:ascii="Sennheiser Office" w:hAnsi="Sennheiser Office"/>
          <w:i/>
          <w:iCs/>
          <w:sz w:val="20"/>
          <w:szCs w:val="20"/>
          <w:lang w:val="nl-NL"/>
        </w:rPr>
        <w:t>waren</w:t>
      </w:r>
      <w:r w:rsidR="00B504AA">
        <w:rPr>
          <w:rFonts w:ascii="Sennheiser Office" w:hAnsi="Sennheiser Office"/>
          <w:i/>
          <w:iCs/>
          <w:sz w:val="20"/>
          <w:szCs w:val="20"/>
          <w:lang w:val="nl-NL"/>
        </w:rPr>
        <w:t xml:space="preserve"> hun favoriete artiesten</w:t>
      </w:r>
      <w:r w:rsidR="0071586E">
        <w:rPr>
          <w:rFonts w:ascii="Sennheiser Office" w:hAnsi="Sennheiser Office"/>
          <w:i/>
          <w:iCs/>
          <w:sz w:val="20"/>
          <w:szCs w:val="20"/>
          <w:lang w:val="nl-NL"/>
        </w:rPr>
        <w:t xml:space="preserve"> de soundtrack van ontdekking, een </w:t>
      </w:r>
      <w:r w:rsidR="003A20A5">
        <w:rPr>
          <w:rFonts w:ascii="Sennheiser Office" w:hAnsi="Sennheiser Office"/>
          <w:i/>
          <w:iCs/>
          <w:sz w:val="20"/>
          <w:szCs w:val="20"/>
          <w:lang w:val="nl-NL"/>
        </w:rPr>
        <w:t>weg naar aanvaarding</w:t>
      </w:r>
      <w:r w:rsidR="009B4E89">
        <w:rPr>
          <w:rFonts w:ascii="Sennheiser Office" w:hAnsi="Sennheiser Office"/>
          <w:i/>
          <w:iCs/>
          <w:sz w:val="20"/>
          <w:szCs w:val="20"/>
          <w:lang w:val="nl-NL"/>
        </w:rPr>
        <w:t xml:space="preserve"> en een platform voor gel</w:t>
      </w:r>
      <w:r w:rsidR="00674045">
        <w:rPr>
          <w:rFonts w:ascii="Sennheiser Office" w:hAnsi="Sennheiser Office"/>
          <w:i/>
          <w:iCs/>
          <w:sz w:val="20"/>
          <w:szCs w:val="20"/>
          <w:lang w:val="nl-NL"/>
        </w:rPr>
        <w:t>i</w:t>
      </w:r>
      <w:r w:rsidR="009B4E89">
        <w:rPr>
          <w:rFonts w:ascii="Sennheiser Office" w:hAnsi="Sennheiser Office"/>
          <w:i/>
          <w:iCs/>
          <w:sz w:val="20"/>
          <w:szCs w:val="20"/>
          <w:lang w:val="nl-NL"/>
        </w:rPr>
        <w:t>jkheid”, zegt</w:t>
      </w: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 xml:space="preserve"> </w:t>
      </w:r>
      <w:r w:rsidRPr="00DD3412">
        <w:rPr>
          <w:rFonts w:ascii="Sennheiser Office" w:hAnsi="Sennheiser Office"/>
          <w:i/>
          <w:sz w:val="20"/>
          <w:szCs w:val="20"/>
          <w:lang w:val="nl-NL"/>
        </w:rPr>
        <w:t xml:space="preserve">Christian </w:t>
      </w:r>
      <w:proofErr w:type="spellStart"/>
      <w:r w:rsidRPr="00DD3412">
        <w:rPr>
          <w:rFonts w:ascii="Sennheiser Office" w:hAnsi="Sennheiser Office"/>
          <w:i/>
          <w:sz w:val="20"/>
          <w:szCs w:val="20"/>
          <w:lang w:val="nl-NL"/>
        </w:rPr>
        <w:t>Ern</w:t>
      </w:r>
      <w:proofErr w:type="spellEnd"/>
      <w:r w:rsidRPr="00DD3412">
        <w:rPr>
          <w:rFonts w:ascii="Sennheiser Office" w:hAnsi="Sennheiser Office"/>
          <w:i/>
          <w:sz w:val="20"/>
          <w:szCs w:val="20"/>
          <w:lang w:val="nl-NL"/>
        </w:rPr>
        <w:t xml:space="preserve">, Sennheiser </w:t>
      </w:r>
      <w:proofErr w:type="spellStart"/>
      <w:r w:rsidRPr="00DD3412">
        <w:rPr>
          <w:rFonts w:ascii="Sennheiser Office" w:hAnsi="Sennheiser Office"/>
          <w:i/>
          <w:sz w:val="20"/>
          <w:szCs w:val="20"/>
          <w:lang w:val="nl-NL"/>
        </w:rPr>
        <w:t>Principal</w:t>
      </w:r>
      <w:proofErr w:type="spellEnd"/>
      <w:r w:rsidRPr="00DD3412">
        <w:rPr>
          <w:rFonts w:ascii="Sennheiser Office" w:hAnsi="Sennheiser Office"/>
          <w:i/>
          <w:sz w:val="20"/>
          <w:szCs w:val="20"/>
          <w:lang w:val="nl-NL"/>
        </w:rPr>
        <w:t xml:space="preserve"> Product Manager</w:t>
      </w:r>
      <w:r w:rsidR="002E66A9">
        <w:rPr>
          <w:rFonts w:ascii="Sennheiser Office" w:hAnsi="Sennheiser Office"/>
          <w:i/>
          <w:iCs/>
          <w:sz w:val="20"/>
          <w:szCs w:val="20"/>
          <w:lang w:val="nl-NL"/>
        </w:rPr>
        <w:t>.</w:t>
      </w: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 xml:space="preserve"> “</w:t>
      </w:r>
      <w:r w:rsidR="0058245F">
        <w:rPr>
          <w:rFonts w:ascii="Sennheiser Office" w:hAnsi="Sennheiser Office"/>
          <w:i/>
          <w:iCs/>
          <w:sz w:val="20"/>
          <w:szCs w:val="20"/>
          <w:lang w:val="nl-NL"/>
        </w:rPr>
        <w:t xml:space="preserve">We zijn </w:t>
      </w:r>
      <w:r w:rsidR="00390F6A">
        <w:rPr>
          <w:rFonts w:ascii="Sennheiser Office" w:hAnsi="Sennheiser Office"/>
          <w:i/>
          <w:iCs/>
          <w:sz w:val="20"/>
          <w:szCs w:val="20"/>
          <w:lang w:val="nl-NL"/>
        </w:rPr>
        <w:t xml:space="preserve">doorheen het jaar </w:t>
      </w:r>
      <w:r w:rsidR="0058245F">
        <w:rPr>
          <w:rFonts w:ascii="Sennheiser Office" w:hAnsi="Sennheiser Office"/>
          <w:i/>
          <w:iCs/>
          <w:sz w:val="20"/>
          <w:szCs w:val="20"/>
          <w:lang w:val="nl-NL"/>
        </w:rPr>
        <w:t xml:space="preserve">trotse sponsors </w:t>
      </w:r>
      <w:r w:rsidR="00390F6A">
        <w:rPr>
          <w:rFonts w:ascii="Sennheiser Office" w:hAnsi="Sennheiser Office"/>
          <w:i/>
          <w:iCs/>
          <w:sz w:val="20"/>
          <w:szCs w:val="20"/>
          <w:lang w:val="nl-NL"/>
        </w:rPr>
        <w:t xml:space="preserve">van </w:t>
      </w: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 xml:space="preserve">GLAAD </w:t>
      </w:r>
      <w:r w:rsidR="00390F6A">
        <w:rPr>
          <w:rFonts w:ascii="Sennheiser Office" w:hAnsi="Sennheiser Office"/>
          <w:i/>
          <w:iCs/>
          <w:sz w:val="20"/>
          <w:szCs w:val="20"/>
          <w:lang w:val="nl-NL"/>
        </w:rPr>
        <w:t xml:space="preserve">en hun </w:t>
      </w:r>
      <w:r w:rsidR="00D84258">
        <w:rPr>
          <w:rFonts w:ascii="Sennheiser Office" w:hAnsi="Sennheiser Office"/>
          <w:i/>
          <w:iCs/>
          <w:sz w:val="20"/>
          <w:szCs w:val="20"/>
          <w:lang w:val="nl-NL"/>
        </w:rPr>
        <w:t>voor</w:t>
      </w:r>
      <w:r w:rsidR="0058245F">
        <w:rPr>
          <w:rFonts w:ascii="Sennheiser Office" w:hAnsi="Sennheiser Office"/>
          <w:i/>
          <w:iCs/>
          <w:sz w:val="20"/>
          <w:szCs w:val="20"/>
          <w:lang w:val="nl-NL"/>
        </w:rPr>
        <w:t>t</w:t>
      </w:r>
      <w:r w:rsidR="00D84258">
        <w:rPr>
          <w:rFonts w:ascii="Sennheiser Office" w:hAnsi="Sennheiser Office"/>
          <w:i/>
          <w:iCs/>
          <w:sz w:val="20"/>
          <w:szCs w:val="20"/>
          <w:lang w:val="nl-NL"/>
        </w:rPr>
        <w:t xml:space="preserve">durende inzet voor een faire </w:t>
      </w:r>
      <w:r w:rsidR="004B29B3">
        <w:rPr>
          <w:rFonts w:ascii="Sennheiser Office" w:hAnsi="Sennheiser Office"/>
          <w:i/>
          <w:iCs/>
          <w:sz w:val="20"/>
          <w:szCs w:val="20"/>
          <w:lang w:val="nl-NL"/>
        </w:rPr>
        <w:t>vertegenwoordiging in de media</w:t>
      </w:r>
      <w:r w:rsidR="00F27E7D">
        <w:rPr>
          <w:rFonts w:ascii="Sennheiser Office" w:hAnsi="Sennheiser Office"/>
          <w:i/>
          <w:iCs/>
          <w:sz w:val="20"/>
          <w:szCs w:val="20"/>
          <w:lang w:val="nl-NL"/>
        </w:rPr>
        <w:t>, en</w:t>
      </w:r>
      <w:r w:rsidR="004B29B3">
        <w:rPr>
          <w:rFonts w:ascii="Sennheiser Office" w:hAnsi="Sennheiser Office"/>
          <w:i/>
          <w:iCs/>
          <w:sz w:val="20"/>
          <w:szCs w:val="20"/>
          <w:lang w:val="nl-NL"/>
        </w:rPr>
        <w:t xml:space="preserve"> kunnen deze gemeenschappelijke waarden</w:t>
      </w:r>
      <w:r w:rsidR="00DE5143">
        <w:rPr>
          <w:rFonts w:ascii="Sennheiser Office" w:hAnsi="Sennheiser Office"/>
          <w:i/>
          <w:iCs/>
          <w:sz w:val="20"/>
          <w:szCs w:val="20"/>
          <w:lang w:val="nl-NL"/>
        </w:rPr>
        <w:t xml:space="preserve"> ondersteunen via het meest inspirerende medium ter wereld: de muziek</w:t>
      </w:r>
      <w:r w:rsidRPr="00DD3412">
        <w:rPr>
          <w:rFonts w:ascii="Sennheiser Office" w:hAnsi="Sennheiser Office"/>
          <w:i/>
          <w:iCs/>
          <w:sz w:val="20"/>
          <w:szCs w:val="20"/>
          <w:lang w:val="nl-NL"/>
        </w:rPr>
        <w:t>.”</w:t>
      </w:r>
    </w:p>
    <w:p w14:paraId="62102942" w14:textId="78B74E8A" w:rsidR="00A81943" w:rsidRPr="00DD3412" w:rsidRDefault="7FA3260E" w:rsidP="008C6201">
      <w:pPr>
        <w:pStyle w:val="paragraph"/>
        <w:spacing w:before="0" w:beforeAutospacing="0" w:after="0" w:afterAutospacing="0"/>
        <w:rPr>
          <w:rFonts w:ascii="Sennheiser Office" w:hAnsi="Sennheiser Office" w:cs="Segoe UI"/>
          <w:sz w:val="20"/>
          <w:szCs w:val="20"/>
          <w:lang w:val="nl-NL"/>
        </w:rPr>
      </w:pPr>
      <w:r w:rsidRPr="00DD3412">
        <w:rPr>
          <w:rStyle w:val="normaltextrun"/>
          <w:rFonts w:ascii="Sennheiser Office" w:hAnsi="Sennheiser Office" w:cs="Segoe UI"/>
          <w:sz w:val="20"/>
          <w:szCs w:val="20"/>
          <w:lang w:val="nl-NL"/>
        </w:rPr>
        <w:t xml:space="preserve"> </w:t>
      </w:r>
    </w:p>
    <w:p w14:paraId="50572759" w14:textId="77777777" w:rsidR="002D7493" w:rsidRPr="00DD3412" w:rsidRDefault="002D7493" w:rsidP="002D749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noProof/>
          <w:sz w:val="20"/>
          <w:szCs w:val="20"/>
          <w:lang w:val="nl-NL"/>
        </w:rPr>
      </w:pPr>
    </w:p>
    <w:p w14:paraId="210BA8BD" w14:textId="2269CFD7" w:rsidR="00A81943" w:rsidRPr="00DD3412" w:rsidRDefault="00B178A6" w:rsidP="002D74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hAnsi="Sennheiser Office" w:cs="Segoe UI"/>
          <w:noProof/>
          <w:sz w:val="20"/>
          <w:szCs w:val="20"/>
          <w:lang w:val="nl-NL"/>
        </w:rPr>
      </w:pPr>
      <w:r w:rsidRPr="00DD3412">
        <w:rPr>
          <w:rFonts w:ascii="Sennheiser Office" w:hAnsi="Sennheiser Office" w:cs="Segoe UI"/>
          <w:noProof/>
          <w:sz w:val="20"/>
          <w:szCs w:val="20"/>
          <w:lang w:val="nl-NL"/>
        </w:rPr>
        <w:drawing>
          <wp:inline distT="0" distB="0" distL="0" distR="0" wp14:anchorId="49BC4FDF" wp14:editId="7D903EBF">
            <wp:extent cx="3173495" cy="3619500"/>
            <wp:effectExtent l="0" t="0" r="8255" b="0"/>
            <wp:docPr id="1393224530" name="Picture 2" descr="A white bag with a rainbow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24530" name="Picture 2" descr="A white bag with a rainbow desig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8" t="10930" r="17659" b="12193"/>
                    <a:stretch/>
                  </pic:blipFill>
                  <pic:spPr bwMode="auto">
                    <a:xfrm>
                      <a:off x="0" y="0"/>
                      <a:ext cx="3190127" cy="363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3412">
        <w:rPr>
          <w:rFonts w:ascii="Sennheiser Office" w:hAnsi="Sennheiser Office" w:cs="Segoe UI"/>
          <w:noProof/>
          <w:sz w:val="20"/>
          <w:szCs w:val="20"/>
          <w:lang w:val="nl-NL"/>
        </w:rPr>
        <w:drawing>
          <wp:inline distT="0" distB="0" distL="0" distR="0" wp14:anchorId="007CD0E3" wp14:editId="70335D53">
            <wp:extent cx="2000250" cy="3681095"/>
            <wp:effectExtent l="0" t="0" r="0" b="0"/>
            <wp:docPr id="473704550" name="Picture 3" descr="A white headphones with a rainbow stic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04550" name="Picture 3" descr="A white headphones with a rainbow sticker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8" r="18233"/>
                    <a:stretch/>
                  </pic:blipFill>
                  <pic:spPr bwMode="auto">
                    <a:xfrm>
                      <a:off x="0" y="0"/>
                      <a:ext cx="2000250" cy="368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B94D6" w14:textId="77777777" w:rsidR="00744612" w:rsidRPr="00DD3412" w:rsidRDefault="00744612" w:rsidP="00A8194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0"/>
          <w:szCs w:val="20"/>
          <w:lang w:val="nl-NL"/>
        </w:rPr>
      </w:pPr>
    </w:p>
    <w:p w14:paraId="35C5B4AE" w14:textId="39088C38" w:rsidR="00A81943" w:rsidRPr="00DD3412" w:rsidRDefault="00A81943" w:rsidP="00944EA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0"/>
          <w:szCs w:val="20"/>
          <w:lang w:val="nl-NL"/>
        </w:rPr>
      </w:pPr>
    </w:p>
    <w:p w14:paraId="2A2E950C" w14:textId="0231C1F9" w:rsidR="62773697" w:rsidRPr="00C952E9" w:rsidRDefault="00DE33D9" w:rsidP="00C67F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Office" w:hAnsi="Sennheiser Office" w:cs="Segoe UI"/>
          <w:sz w:val="20"/>
          <w:szCs w:val="20"/>
          <w:lang w:val="nl-BE"/>
        </w:rPr>
      </w:pPr>
      <w:r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De</w:t>
      </w:r>
      <w:r w:rsidR="667E6722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hardware </w:t>
      </w:r>
      <w:r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zelf behoudt alle functies en </w:t>
      </w:r>
      <w:r w:rsidR="003858F7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de </w:t>
      </w:r>
      <w:r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geluidskwaliteit </w:t>
      </w:r>
      <w:r w:rsidR="00821A2F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die </w:t>
      </w:r>
      <w:r w:rsid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van </w:t>
      </w:r>
      <w:r w:rsidR="00821A2F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de </w:t>
      </w:r>
      <w:r w:rsidR="667E6722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MOMENTUM</w:t>
      </w:r>
      <w:r w:rsid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-</w:t>
      </w:r>
      <w:r w:rsidR="667E6722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serie</w:t>
      </w:r>
      <w:r w:rsid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de favoriet van audio- en technologiefans maakten</w:t>
      </w:r>
      <w:r w:rsidR="667E6722" w:rsidRPr="00821A2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. </w:t>
      </w:r>
      <w:r w:rsidR="00821A2F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Het merk </w:t>
      </w:r>
      <w:r w:rsidR="667E6722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Sennheiser </w:t>
      </w:r>
      <w:r w:rsidR="003B3A32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sloot een partnership met</w:t>
      </w:r>
      <w:r w:rsidR="667E6722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GLAAD, </w:t>
      </w:r>
      <w:r w:rsidR="00C952E9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en deelt GLAADs </w:t>
      </w:r>
      <w:r w:rsidR="00825F76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passie voo</w:t>
      </w:r>
      <w:r w:rsidR="00C952E9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r</w:t>
      </w:r>
      <w:r w:rsidR="00825F76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de muziekindustrie en </w:t>
      </w:r>
      <w:r w:rsidR="00EC5DE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hun </w:t>
      </w:r>
      <w:r w:rsidR="00C32A25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engagement</w:t>
      </w:r>
      <w:r w:rsid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om vooroordelen te</w:t>
      </w:r>
      <w:r w:rsidR="00C32A25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bestrijden</w:t>
      </w:r>
      <w:r w:rsidR="667E6722" w:rsidRPr="00C952E9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.</w:t>
      </w:r>
    </w:p>
    <w:p w14:paraId="56EE9111" w14:textId="10023052" w:rsidR="62773697" w:rsidRPr="00C952E9" w:rsidRDefault="62773697" w:rsidP="62773697">
      <w:pPr>
        <w:pStyle w:val="paragraph"/>
        <w:spacing w:before="0" w:beforeAutospacing="0" w:after="0" w:afterAutospacing="0"/>
        <w:rPr>
          <w:rStyle w:val="normaltextrun"/>
          <w:rFonts w:ascii="Sennheiser Office" w:hAnsi="Sennheiser Office" w:cs="Segoe UI"/>
          <w:b/>
          <w:bCs/>
          <w:sz w:val="20"/>
          <w:szCs w:val="20"/>
          <w:lang w:val="nl-BE"/>
        </w:rPr>
      </w:pPr>
    </w:p>
    <w:p w14:paraId="1CFAAD5A" w14:textId="0EF0DADB" w:rsidR="00A81943" w:rsidRPr="00C32A25" w:rsidRDefault="001C09BA" w:rsidP="00A81943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sz w:val="20"/>
          <w:szCs w:val="20"/>
          <w:lang w:val="en-US"/>
        </w:rPr>
      </w:pPr>
      <w:r w:rsidRPr="00C32A25">
        <w:rPr>
          <w:rStyle w:val="normaltextrun"/>
          <w:rFonts w:ascii="Sennheiser Office" w:hAnsi="Sennheiser Office" w:cs="Segoe UI"/>
          <w:b/>
          <w:bCs/>
          <w:sz w:val="20"/>
          <w:szCs w:val="20"/>
          <w:lang w:val="en-US"/>
        </w:rPr>
        <w:t>M</w:t>
      </w:r>
      <w:r w:rsidR="00C32A25" w:rsidRPr="00C32A25">
        <w:rPr>
          <w:rStyle w:val="normaltextrun"/>
          <w:rFonts w:ascii="Sennheiser Office" w:hAnsi="Sennheiser Office" w:cs="Segoe UI"/>
          <w:b/>
          <w:bCs/>
          <w:sz w:val="20"/>
          <w:szCs w:val="20"/>
          <w:lang w:val="en-US"/>
        </w:rPr>
        <w:t xml:space="preserve">eer dan </w:t>
      </w:r>
      <w:proofErr w:type="spellStart"/>
      <w:r w:rsidR="00C32A25" w:rsidRPr="00C32A25">
        <w:rPr>
          <w:rStyle w:val="normaltextrun"/>
          <w:rFonts w:ascii="Sennheiser Office" w:hAnsi="Sennheiser Office" w:cs="Segoe UI"/>
          <w:b/>
          <w:bCs/>
          <w:sz w:val="20"/>
          <w:szCs w:val="20"/>
          <w:lang w:val="en-US"/>
        </w:rPr>
        <w:t>muziek</w:t>
      </w:r>
      <w:proofErr w:type="spellEnd"/>
    </w:p>
    <w:p w14:paraId="2163A503" w14:textId="784FC2A9" w:rsidR="3619A564" w:rsidRPr="0006242D" w:rsidRDefault="00A742FA" w:rsidP="008901B5">
      <w:pPr>
        <w:pStyle w:val="paragraph"/>
        <w:spacing w:before="0" w:beforeAutospacing="0" w:after="0" w:afterAutospacing="0" w:line="276" w:lineRule="auto"/>
        <w:rPr>
          <w:rFonts w:ascii="Sennheiser Office" w:hAnsi="Sennheiser Office" w:cs="Segoe UI"/>
          <w:sz w:val="20"/>
          <w:szCs w:val="20"/>
          <w:lang w:val="nl-BE"/>
        </w:rPr>
      </w:pPr>
      <w:r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In d</w:t>
      </w:r>
      <w:r w:rsidR="00C32A25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e</w:t>
      </w:r>
      <w:r w:rsidR="734B22B7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Sennheiser MOMENTUM </w:t>
      </w:r>
      <w:r w:rsidR="520311D5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4 </w:t>
      </w:r>
      <w:r w:rsidR="734B22B7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Pride Edition</w:t>
      </w:r>
      <w:r w:rsidR="00C32A25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-campagne </w:t>
      </w:r>
      <w:r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zal</w:t>
      </w:r>
      <w:r w:rsidR="006C5493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</w:t>
      </w:r>
      <w:r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ook een duet te zien zijn van getalenteerde modellen </w:t>
      </w:r>
      <w:r w:rsidR="00C01B2F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uit de </w:t>
      </w:r>
      <w:r w:rsidR="0634C451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LGBTQ+ communit</w:t>
      </w:r>
      <w:r w:rsidR="3FF932C6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y</w:t>
      </w:r>
      <w:r w:rsidR="41D14FFC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, </w:t>
      </w:r>
      <w:r w:rsidR="00DA5554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dat de authenticiteit en empowerment weerspiegelt </w:t>
      </w:r>
      <w:r w:rsid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waar het allemaal om draait</w:t>
      </w:r>
      <w:r w:rsidR="48E5F786" w:rsidRPr="00991D28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. </w:t>
      </w:r>
      <w:r w:rsidR="166A729D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All</w:t>
      </w:r>
      <w:r w:rsidR="002A35B1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e</w:t>
      </w:r>
      <w:r w:rsidR="166A729D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MOMENTUM 4 Wireless</w:t>
      </w:r>
      <w:r w:rsidR="002A35B1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-modellen be</w:t>
      </w:r>
      <w:r w:rsidR="000D362A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s</w:t>
      </w:r>
      <w:r w:rsidR="002A35B1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chikken over geavanceerde </w:t>
      </w:r>
      <w:r w:rsidR="006C0621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prestat</w:t>
      </w:r>
      <w:r w:rsid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ie</w:t>
      </w:r>
      <w:r w:rsidR="006C0621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s en aanpassingsmogelijkheden via de gratis </w:t>
      </w:r>
      <w:r w:rsidR="166A729D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Smart Control</w:t>
      </w:r>
      <w:r w:rsid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-app</w:t>
      </w:r>
      <w:r w:rsidR="004B71CF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</w:t>
      </w:r>
      <w:r w:rsidR="166A729D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(App Store </w:t>
      </w:r>
      <w:r w:rsid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en</w:t>
      </w:r>
      <w:r w:rsidR="166A729D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Google Play)</w:t>
      </w:r>
      <w:r w:rsidR="2DF2AC66" w:rsidRPr="000D362A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. </w:t>
      </w:r>
      <w:r w:rsidR="000D362A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D</w:t>
      </w:r>
      <w:r w:rsidR="166A729D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e MOMENTUM 4 Wireless </w:t>
      </w:r>
      <w:r w:rsidR="2B572C13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Pride Edition</w:t>
      </w:r>
      <w:r w:rsidR="000D362A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-</w:t>
      </w:r>
      <w:r w:rsidR="00B92885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kleurversie </w:t>
      </w:r>
      <w:r w:rsidR="634E25B3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is </w:t>
      </w:r>
      <w:r w:rsidR="0006242D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nu exclusief verkrijgbaar </w:t>
      </w:r>
      <w:r w:rsid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>bij</w:t>
      </w:r>
      <w:r w:rsidR="166A729D" w:rsidRPr="0006242D">
        <w:rPr>
          <w:rStyle w:val="normaltextrun"/>
          <w:rFonts w:ascii="Sennheiser Office" w:hAnsi="Sennheiser Office" w:cs="Segoe UI"/>
          <w:sz w:val="20"/>
          <w:szCs w:val="20"/>
          <w:lang w:val="nl-BE"/>
        </w:rPr>
        <w:t xml:space="preserve"> </w:t>
      </w:r>
      <w:r w:rsidR="166A729D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sennheiser-hearing.co</w:t>
      </w:r>
      <w:r w:rsidR="52B9832A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m</w:t>
      </w:r>
      <w:r w:rsidR="76A6D0D4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 xml:space="preserve"> </w:t>
      </w:r>
      <w:r w:rsid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en</w:t>
      </w:r>
      <w:r w:rsidR="76A6D0D4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 xml:space="preserve"> Amazon.com</w:t>
      </w:r>
      <w:r w:rsidR="2DF2AC66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 xml:space="preserve">, </w:t>
      </w:r>
      <w:r w:rsidR="004B71CF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voor</w:t>
      </w:r>
      <w:r w:rsid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 xml:space="preserve"> een aanbevolen verkoopprijs van</w:t>
      </w:r>
      <w:r w:rsidR="166A729D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 xml:space="preserve"> </w:t>
      </w:r>
      <w:r w:rsidR="0DF00219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369</w:t>
      </w:r>
      <w:r w:rsidR="00EF263F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,</w:t>
      </w:r>
      <w:r w:rsidR="166A729D" w:rsidRPr="0006242D">
        <w:rPr>
          <w:rStyle w:val="normaltextrun"/>
          <w:rFonts w:ascii="Sennheiser Office" w:hAnsi="Sennheiser Office" w:cs="Segoe UI"/>
          <w:sz w:val="20"/>
          <w:szCs w:val="20"/>
          <w:highlight w:val="yellow"/>
          <w:lang w:val="nl-BE"/>
        </w:rPr>
        <w:t>95 USD.</w:t>
      </w:r>
      <w:r w:rsidR="166A729D" w:rsidRPr="0006242D">
        <w:rPr>
          <w:rStyle w:val="eop"/>
          <w:rFonts w:ascii="Sennheiser Office" w:hAnsi="Sennheiser Office" w:cs="Segoe UI"/>
          <w:sz w:val="20"/>
          <w:szCs w:val="20"/>
          <w:lang w:val="nl-BE"/>
        </w:rPr>
        <w:t> </w:t>
      </w:r>
    </w:p>
    <w:p w14:paraId="4DF12A33" w14:textId="63D19BF9" w:rsidR="3619A564" w:rsidRPr="0006242D" w:rsidRDefault="3619A564" w:rsidP="006FE292">
      <w:pPr>
        <w:pStyle w:val="paragraph"/>
        <w:spacing w:before="0" w:beforeAutospacing="0" w:after="0" w:afterAutospacing="0" w:line="360" w:lineRule="auto"/>
        <w:jc w:val="center"/>
        <w:rPr>
          <w:rStyle w:val="eop"/>
          <w:rFonts w:ascii="Sennheiser Office" w:hAnsi="Sennheiser Office" w:cs="Segoe UI"/>
          <w:sz w:val="20"/>
          <w:szCs w:val="20"/>
          <w:lang w:val="nl-BE"/>
        </w:rPr>
      </w:pPr>
    </w:p>
    <w:p w14:paraId="0196F1D3" w14:textId="56B5CDE5" w:rsidR="3619A564" w:rsidRPr="00DD3412" w:rsidRDefault="07BC9F1F" w:rsidP="006FE292">
      <w:pPr>
        <w:spacing w:line="360" w:lineRule="auto"/>
        <w:jc w:val="center"/>
        <w:rPr>
          <w:rFonts w:ascii="Sennheiser Office" w:eastAsiaTheme="minorEastAsia" w:hAnsi="Sennheiser Office"/>
          <w:sz w:val="20"/>
          <w:szCs w:val="20"/>
          <w:lang w:val="nl-NL"/>
        </w:rPr>
      </w:pPr>
      <w:r w:rsidRPr="00DD3412">
        <w:rPr>
          <w:noProof/>
          <w:lang w:val="nl-NL"/>
        </w:rPr>
        <w:lastRenderedPageBreak/>
        <w:drawing>
          <wp:inline distT="0" distB="0" distL="0" distR="0" wp14:anchorId="742E53B2" wp14:editId="7B1549A0">
            <wp:extent cx="2590802" cy="2590802"/>
            <wp:effectExtent l="0" t="0" r="0" b="0"/>
            <wp:docPr id="349767634" name="Picture 349767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2" cy="25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9E0C41" w:rsidRPr="00DD3412">
        <w:rPr>
          <w:lang w:val="nl-NL"/>
        </w:rPr>
        <w:t xml:space="preserve">     </w:t>
      </w:r>
      <w:r w:rsidRPr="00DD3412">
        <w:rPr>
          <w:noProof/>
          <w:lang w:val="nl-NL"/>
        </w:rPr>
        <w:drawing>
          <wp:inline distT="0" distB="0" distL="0" distR="0" wp14:anchorId="7F26C7CF" wp14:editId="14E6F36D">
            <wp:extent cx="2590802" cy="2590802"/>
            <wp:effectExtent l="0" t="0" r="0" b="0"/>
            <wp:docPr id="1973982288" name="Picture 197398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2" cy="25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1BFF" w14:textId="77777777" w:rsidR="00D6389D" w:rsidRPr="00DD3412" w:rsidRDefault="00D6389D" w:rsidP="00D6389D">
      <w:pPr>
        <w:pStyle w:val="paragraph"/>
        <w:spacing w:before="0" w:beforeAutospacing="0" w:after="0" w:afterAutospacing="0"/>
        <w:textAlignment w:val="baseline"/>
        <w:rPr>
          <w:rFonts w:ascii="Sennheiser Office" w:eastAsiaTheme="minorEastAsia" w:hAnsi="Sennheiser Office" w:cstheme="minorBidi"/>
          <w:sz w:val="18"/>
          <w:szCs w:val="18"/>
          <w:lang w:val="nl-NL"/>
        </w:rPr>
      </w:pPr>
      <w:r w:rsidRPr="00DD3412">
        <w:rPr>
          <w:rStyle w:val="eop"/>
          <w:rFonts w:ascii="Sennheiser Office" w:eastAsiaTheme="minorEastAsia" w:hAnsi="Sennheiser Office" w:cstheme="minorBidi"/>
          <w:sz w:val="18"/>
          <w:szCs w:val="18"/>
          <w:lang w:val="nl-NL"/>
        </w:rPr>
        <w:t> </w:t>
      </w:r>
    </w:p>
    <w:p w14:paraId="2AB35380" w14:textId="77777777" w:rsidR="00D6389D" w:rsidRDefault="00FA5D0E" w:rsidP="00D6389D">
      <w:pPr>
        <w:rPr>
          <w:rFonts w:ascii="Sennheiser Office" w:hAnsi="Sennheiser Office"/>
          <w:color w:val="000000" w:themeColor="text1"/>
          <w:szCs w:val="18"/>
          <w:lang w:val="nl-NL"/>
        </w:rPr>
      </w:pPr>
      <w:r>
        <w:rPr>
          <w:rStyle w:val="normaltextrun"/>
          <w:rFonts w:ascii="Sennheiser Office" w:eastAsia="Sennheiser Office" w:hAnsi="Sennheiser Office" w:cs="Sennheiser Office"/>
          <w:b/>
          <w:bCs/>
          <w:color w:val="0094D5"/>
          <w:szCs w:val="18"/>
          <w:lang w:val="nl-NL"/>
        </w:rPr>
        <w:t>Over</w:t>
      </w:r>
      <w:r w:rsidR="00D6389D" w:rsidRPr="00DD3412">
        <w:rPr>
          <w:rStyle w:val="normaltextrun"/>
          <w:rFonts w:ascii="Sennheiser Office" w:eastAsia="Sennheiser Office" w:hAnsi="Sennheiser Office" w:cs="Sennheiser Office"/>
          <w:b/>
          <w:bCs/>
          <w:color w:val="0094D5"/>
          <w:szCs w:val="18"/>
          <w:lang w:val="nl-NL"/>
        </w:rPr>
        <w:t xml:space="preserve"> </w:t>
      </w:r>
      <w:proofErr w:type="spellStart"/>
      <w:r w:rsidR="00D6389D" w:rsidRPr="00DD3412">
        <w:rPr>
          <w:rStyle w:val="normaltextrun"/>
          <w:rFonts w:ascii="Sennheiser Office" w:eastAsia="Sennheiser Office" w:hAnsi="Sennheiser Office" w:cs="Sennheiser Office"/>
          <w:b/>
          <w:bCs/>
          <w:color w:val="0094D5"/>
          <w:szCs w:val="18"/>
          <w:lang w:val="nl-NL"/>
        </w:rPr>
        <w:t>Sonova</w:t>
      </w:r>
      <w:proofErr w:type="spellEnd"/>
      <w:r w:rsidR="00D6389D" w:rsidRPr="00DD3412">
        <w:rPr>
          <w:rStyle w:val="normaltextrun"/>
          <w:rFonts w:ascii="Sennheiser Office" w:eastAsia="Sennheiser Office" w:hAnsi="Sennheiser Office" w:cs="Sennheiser Office"/>
          <w:b/>
          <w:bCs/>
          <w:color w:val="0094D5"/>
          <w:szCs w:val="18"/>
          <w:lang w:val="nl-NL"/>
        </w:rPr>
        <w:t xml:space="preserve"> Consumer Hearing</w:t>
      </w:r>
      <w:r w:rsidR="00D6389D" w:rsidRPr="00DD3412">
        <w:rPr>
          <w:rFonts w:ascii="Sennheiser Office" w:hAnsi="Sennheiser Office"/>
          <w:szCs w:val="18"/>
          <w:lang w:val="nl-NL"/>
        </w:rPr>
        <w:br/>
      </w:r>
      <w:proofErr w:type="spellStart"/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Sonova</w:t>
      </w:r>
      <w:proofErr w:type="spellEnd"/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Consumer Hearing </w:t>
      </w:r>
      <w:r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biedt premium hoofdtelefoons aan </w:t>
      </w:r>
      <w:r w:rsidR="004B764B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–</w:t>
      </w:r>
      <w:r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v</w:t>
      </w:r>
      <w:r w:rsidR="004B764B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oornamelijk in het echt draadloze segment – evenals </w:t>
      </w:r>
      <w:proofErr w:type="spellStart"/>
      <w:r w:rsidR="004B764B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audiofiele</w:t>
      </w:r>
      <w:proofErr w:type="spellEnd"/>
      <w:r w:rsidR="004B764B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hoofdtelefoons</w:t>
      </w:r>
      <w:r w:rsidR="00FC2758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, </w:t>
      </w:r>
      <w:proofErr w:type="spellStart"/>
      <w:r w:rsidR="00FC2758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hooroplossing</w:t>
      </w:r>
      <w:r w:rsidR="00E56006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en</w:t>
      </w:r>
      <w:proofErr w:type="spellEnd"/>
      <w:r w:rsidR="00E56006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en soundbars onder het merk Sennheiser.</w:t>
      </w:r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</w:t>
      </w:r>
      <w:r w:rsidR="00FA61B7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Het bedrijf is onderdeel van de </w:t>
      </w:r>
      <w:proofErr w:type="spellStart"/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Sonova</w:t>
      </w:r>
      <w:proofErr w:type="spellEnd"/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Group, </w:t>
      </w:r>
      <w:r w:rsidR="00FA61B7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een wereldleider op vlak van </w:t>
      </w:r>
      <w:r w:rsidR="001E11C4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innovatieve </w:t>
      </w:r>
      <w:proofErr w:type="spellStart"/>
      <w:r w:rsidR="001E11C4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>hoorzorgoplossingen</w:t>
      </w:r>
      <w:proofErr w:type="spellEnd"/>
      <w:r w:rsidR="001E11C4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met hoofdkwartier in Zwitserland</w:t>
      </w:r>
      <w:r w:rsidR="00D7158E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 en wereldwijd meer dan 17.000 werknemers</w:t>
      </w:r>
      <w:r w:rsidR="00D6389D" w:rsidRPr="00DD3412">
        <w:rPr>
          <w:rStyle w:val="normaltextrun"/>
          <w:rFonts w:ascii="Sennheiser Office" w:eastAsia="Sennheiser Office" w:hAnsi="Sennheiser Office" w:cs="Sennheiser Office"/>
          <w:color w:val="000000" w:themeColor="text1"/>
          <w:szCs w:val="18"/>
          <w:lang w:val="nl-NL"/>
        </w:rPr>
        <w:t xml:space="preserve">. </w:t>
      </w:r>
    </w:p>
    <w:p w14:paraId="0F47CB0C" w14:textId="77777777" w:rsidR="00A506F7" w:rsidRDefault="00A506F7" w:rsidP="00D6389D">
      <w:pPr>
        <w:rPr>
          <w:rFonts w:ascii="Sennheiser Office" w:hAnsi="Sennheiser Office"/>
          <w:color w:val="000000" w:themeColor="text1"/>
          <w:szCs w:val="18"/>
          <w:lang w:val="nl-NL"/>
        </w:rPr>
      </w:pPr>
    </w:p>
    <w:p w14:paraId="0E1F8CA8" w14:textId="2EA6D8C3" w:rsidR="00A506F7" w:rsidRPr="00A506F7" w:rsidRDefault="00A506F7" w:rsidP="00D6389D">
      <w:pPr>
        <w:rPr>
          <w:rFonts w:ascii="Sennheiser Office" w:hAnsi="Sennheiser Office"/>
          <w:color w:val="000000" w:themeColor="text1"/>
          <w:szCs w:val="18"/>
          <w:lang w:val="nl-NL"/>
        </w:rPr>
        <w:sectPr w:rsidR="00A506F7" w:rsidRPr="00A506F7" w:rsidSect="00D6389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2756" w:right="1826" w:bottom="720" w:left="1418" w:header="1985" w:footer="1072" w:gutter="0"/>
          <w:cols w:space="708"/>
          <w:titlePg/>
          <w:docGrid w:linePitch="360"/>
        </w:sectPr>
      </w:pPr>
    </w:p>
    <w:p w14:paraId="0B7C6B50" w14:textId="77777777" w:rsidR="00017519" w:rsidRPr="00DD3412" w:rsidRDefault="00017519">
      <w:pPr>
        <w:rPr>
          <w:lang w:val="nl-NL"/>
        </w:rPr>
      </w:pPr>
    </w:p>
    <w:sectPr w:rsidR="00017519" w:rsidRPr="00DD3412">
      <w:footerReference w:type="default" r:id="rId20"/>
      <w:type w:val="continuous"/>
      <w:pgSz w:w="11906" w:h="16838" w:code="9"/>
      <w:pgMar w:top="2756" w:right="1826" w:bottom="810" w:left="1418" w:header="1985" w:footer="107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961B" w14:textId="77777777" w:rsidR="0071715B" w:rsidRDefault="0071715B">
      <w:pPr>
        <w:spacing w:line="240" w:lineRule="auto"/>
      </w:pPr>
      <w:r>
        <w:separator/>
      </w:r>
    </w:p>
  </w:endnote>
  <w:endnote w:type="continuationSeparator" w:id="0">
    <w:p w14:paraId="628BB249" w14:textId="77777777" w:rsidR="0071715B" w:rsidRDefault="0071715B">
      <w:pPr>
        <w:spacing w:line="240" w:lineRule="auto"/>
      </w:pPr>
      <w:r>
        <w:continuationSeparator/>
      </w:r>
    </w:p>
  </w:endnote>
  <w:endnote w:type="continuationNotice" w:id="1">
    <w:p w14:paraId="4F010EFC" w14:textId="77777777" w:rsidR="0071715B" w:rsidRDefault="007171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0D20CFE" w14:paraId="6EFCBCFF" w14:textId="77777777">
      <w:tc>
        <w:tcPr>
          <w:tcW w:w="2625" w:type="dxa"/>
        </w:tcPr>
        <w:p w14:paraId="607EEE16" w14:textId="77777777" w:rsidR="00076696" w:rsidRDefault="00076696">
          <w:pPr>
            <w:pStyle w:val="Koptekst"/>
            <w:ind w:left="-115"/>
            <w:rPr>
              <w:szCs w:val="18"/>
            </w:rPr>
          </w:pPr>
        </w:p>
      </w:tc>
      <w:tc>
        <w:tcPr>
          <w:tcW w:w="2625" w:type="dxa"/>
        </w:tcPr>
        <w:p w14:paraId="0080AE6B" w14:textId="77777777" w:rsidR="00076696" w:rsidRDefault="00076696">
          <w:pPr>
            <w:pStyle w:val="Koptekst"/>
            <w:jc w:val="center"/>
            <w:rPr>
              <w:szCs w:val="18"/>
            </w:rPr>
          </w:pPr>
        </w:p>
      </w:tc>
      <w:tc>
        <w:tcPr>
          <w:tcW w:w="2625" w:type="dxa"/>
        </w:tcPr>
        <w:p w14:paraId="63AFEBFA" w14:textId="77777777" w:rsidR="00076696" w:rsidRDefault="00076696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70EB6C82" w14:textId="77777777" w:rsidR="00076696" w:rsidRDefault="00076696">
    <w:pPr>
      <w:pStyle w:val="Voettekst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A75C" w14:textId="77777777" w:rsidR="00076696" w:rsidRDefault="00076696">
    <w:pPr>
      <w:pStyle w:val="Voettekst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6" behindDoc="0" locked="1" layoutInCell="1" allowOverlap="1" wp14:anchorId="4B698CB7" wp14:editId="2B4821B9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0D20CFE" w14:paraId="6A4096B0" w14:textId="77777777">
      <w:tc>
        <w:tcPr>
          <w:tcW w:w="2625" w:type="dxa"/>
        </w:tcPr>
        <w:p w14:paraId="09427680" w14:textId="77777777" w:rsidR="00076696" w:rsidRDefault="00076696">
          <w:pPr>
            <w:pStyle w:val="Koptekst"/>
            <w:ind w:left="-115"/>
            <w:rPr>
              <w:szCs w:val="18"/>
            </w:rPr>
          </w:pPr>
        </w:p>
      </w:tc>
      <w:tc>
        <w:tcPr>
          <w:tcW w:w="2625" w:type="dxa"/>
        </w:tcPr>
        <w:p w14:paraId="55C8BA21" w14:textId="77777777" w:rsidR="00076696" w:rsidRDefault="00076696">
          <w:pPr>
            <w:pStyle w:val="Koptekst"/>
            <w:jc w:val="center"/>
            <w:rPr>
              <w:szCs w:val="18"/>
            </w:rPr>
          </w:pPr>
        </w:p>
      </w:tc>
      <w:tc>
        <w:tcPr>
          <w:tcW w:w="2625" w:type="dxa"/>
        </w:tcPr>
        <w:p w14:paraId="10997595" w14:textId="77777777" w:rsidR="00076696" w:rsidRDefault="00076696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4AE1DBAB" w14:textId="77777777" w:rsidR="00076696" w:rsidRDefault="00076696">
    <w:pPr>
      <w:pStyle w:val="Voettekst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E35D" w14:textId="77777777" w:rsidR="0071715B" w:rsidRDefault="0071715B">
      <w:pPr>
        <w:spacing w:line="240" w:lineRule="auto"/>
      </w:pPr>
      <w:r>
        <w:separator/>
      </w:r>
    </w:p>
  </w:footnote>
  <w:footnote w:type="continuationSeparator" w:id="0">
    <w:p w14:paraId="2FFF40DD" w14:textId="77777777" w:rsidR="0071715B" w:rsidRDefault="0071715B">
      <w:pPr>
        <w:spacing w:line="240" w:lineRule="auto"/>
      </w:pPr>
      <w:r>
        <w:continuationSeparator/>
      </w:r>
    </w:p>
  </w:footnote>
  <w:footnote w:type="continuationNotice" w:id="1">
    <w:p w14:paraId="2E779E39" w14:textId="77777777" w:rsidR="0071715B" w:rsidRDefault="007171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50BB" w14:textId="77777777" w:rsidR="00076696" w:rsidRDefault="00076696">
    <w:pPr>
      <w:pStyle w:val="Koptekst"/>
    </w:pP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3B3EB7D" wp14:editId="085DFA06">
              <wp:simplePos x="0" y="0"/>
              <wp:positionH relativeFrom="page">
                <wp:posOffset>5969000</wp:posOffset>
              </wp:positionH>
              <wp:positionV relativeFrom="page">
                <wp:posOffset>549910</wp:posOffset>
              </wp:positionV>
              <wp:extent cx="861060" cy="172720"/>
              <wp:effectExtent l="0" t="0" r="1524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A95DE" w14:textId="77777777" w:rsidR="00076696" w:rsidRDefault="00076696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3EB7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470pt;margin-top:43.3pt;width:67.8pt;height:13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JLCwIAABsEAAAOAAAAZHJzL2Uyb0RvYy54bWysU11r2zAUfR/sPwi9L3YylhYTp2QtGYPQ&#10;FtLRZ0WWYoOsq10psbNfvyvFTkq3p7EX+Vr3+5yjxV3fGnZU6BuwJZ9Ocs6UlVA1dl/yHy/rT7ec&#10;+SBsJQxYVfKT8vxu+fHDonOFmkENplLIqIj1RedKXofgiizzslat8BNwypJTA7Yi0C/uswpFR9Vb&#10;k83yfJ51gJVDkMp7un04O/ky1ddayfCktVeBmZLTbCGdmM5dPLPlQhR7FK5u5DCG+IcpWtFYanop&#10;9SCCYAds/ijVNhLBgw4TCW0GWjdSpR1om2n+bpttLZxKuxA43l1g8v+vrHw8bt0zstB/hZ4IjIB0&#10;zheeLuM+vcY2fmlSRn6C8HSBTfWBSbq8nU/zOXkkuaY3s5tZgjW7Jjv04ZuClkWj5EisJLDEceMD&#10;NaTQMST2srBujEnMGMu6ks8/f8lTwsVDGcZS4nXUaIV+1w/z76A60VoIZ8a9k+uGmm+ED88CiWKa&#10;l2QbnujQBqgJDBZnNeCvv93HeEKevJx1JJmS+58HgYoz890SJ1Ffo4GjsRsNe2jvgVQ4pQfhZDIp&#10;AYMZTY3QvpKaV7ELuYSV1KvkYTTvw1m49BqkWq1SEKnIibCxWydj6QhfhPKlfxXoBrwDEfUIo5hE&#10;8Q72c+wZ+NUhgG4SJxHQM4oDzqTARNXwWqLE3/6nqOubXv4GAAD//wMAUEsDBBQABgAIAAAAIQBZ&#10;WqVD3wAAAAsBAAAPAAAAZHJzL2Rvd25yZXYueG1sTI/JTsQwEETvSPyD1UjcGDssIYQ4I8RyYx1A&#10;gpsTN0mE3Y5sJxP+Hs8JblXqUvWrar1Yw2b0YXAkIVsJYEit0wN1Et5e744KYCEq0so4Qgk/GGBd&#10;7+9VqtRuSy84b2LHUgmFUknoYxxLzkPbo1Vh5UakdPty3qqYrO+49mqbyq3hx0Lk3KqB0odejXjd&#10;Y/u9mawE8xH8fSPi53zTPcTnJz6932aPUh4eLFeXwCIu8S8MO/yEDnViatxEOjAj4eJUpC1RQpHn&#10;wHYBcX6WVJNUdlIAryv+f0P9CwAA//8DAFBLAQItABQABgAIAAAAIQC2gziS/gAAAOEBAAATAAAA&#10;AAAAAAAAAAAAAAAAAABbQ29udGVudF9UeXBlc10ueG1sUEsBAi0AFAAGAAgAAAAhADj9If/WAAAA&#10;lAEAAAsAAAAAAAAAAAAAAAAALwEAAF9yZWxzLy5yZWxzUEsBAi0AFAAGAAgAAAAhAHVrMksLAgAA&#10;GwQAAA4AAAAAAAAAAAAAAAAALgIAAGRycy9lMm9Eb2MueG1sUEsBAi0AFAAGAAgAAAAhAFlapUPf&#10;AAAACwEAAA8AAAAAAAAAAAAAAAAAZQQAAGRycy9kb3ducmV2LnhtbFBLBQYAAAAABAAEAPMAAABx&#10;BQAAAAA=&#10;" filled="f" stroked="f" strokeweight=".5pt">
              <v:textbox inset="0,0,0,0">
                <w:txbxContent>
                  <w:p w14:paraId="34FA95DE" w14:textId="77777777" w:rsidR="00076696" w:rsidRDefault="00076696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4D62F7" wp14:editId="6BDA6CB4">
              <wp:simplePos x="0" y="0"/>
              <wp:positionH relativeFrom="page">
                <wp:posOffset>2457450</wp:posOffset>
              </wp:positionH>
              <wp:positionV relativeFrom="page">
                <wp:posOffset>390525</wp:posOffset>
              </wp:positionV>
              <wp:extent cx="4384675" cy="367030"/>
              <wp:effectExtent l="0" t="0" r="0" b="1397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616E2" w14:textId="77777777" w:rsidR="00076696" w:rsidRPr="00FA1A9E" w:rsidRDefault="00076696">
                          <w:pPr>
                            <w:jc w:val="right"/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D62F7" id="Text Box 192" o:spid="_x0000_s1027" type="#_x0000_t202" style="position:absolute;margin-left:193.5pt;margin-top:30.75pt;width:345.2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y7EAIAACMEAAAOAAAAZHJzL2Uyb0RvYy54bWysU11v2jAUfZ+0/2D5fSSUllYRoWKtmCah&#10;thKd+mwcm0RyfL1rQ8J+/a4Ngarb07QX58b3+5zj2X3fGrZX6BuwJR+Pcs6UlVA1dlvyH6/LL3ec&#10;+SBsJQxYVfKD8vx+/vnTrHOFuoIaTKWQURHri86VvA7BFVnmZa1a4UfglCWnBmxFoF/cZhWKjqq3&#10;JrvK82nWAVYOQSrv6fbx6OTzVF9rJcOz1l4FZkpOs4V0Yjo38czmM1FsUbi6kacxxD9M0YrGUtNz&#10;qUcRBNth80eptpEIHnQYSWgz0LqRKu1A24zzD9usa+FU2oXA8e4Mk/9/ZeXTfu1ekIX+K/REYASk&#10;c77wdBn36TW28UuTMvIThIczbKoPTNLl9eTuenp7w5kk32R6m08Srtkl26EP3xS0LBolR6IloSX2&#10;Kx+oI4UOIbGZhWVjTKLGWNaVfDq5yVPC2UMZxlLiZdZohX7Ts6Z6t8cGqgOth3Bk3ju5bGiGlfDh&#10;RSBRTRuRfMMzHdoA9YKTxVkN+Otv9zGeGCAvZx1Jp+T+506g4sx8t8RN1Nlg4GBsBsPu2gcgNY7p&#10;YTiZTErAYAZTI7RvpOpF7EIuYSX1KnkYzIdwFDC9CqkWixREanIirOzayVg6ohgRfe3fBLoT7IEI&#10;e4JBVKL4gP4x9oj/YhdAN4maiOsRxRPcpMTE2OnVRKm//09Rl7c9/w0AAP//AwBQSwMEFAAGAAgA&#10;AAAhAGDQu0vgAAAACwEAAA8AAABkcnMvZG93bnJldi54bWxMj81OwzAQhO9IvIO1SNyoHSqaEuJU&#10;iJ8bFCggwc2JTRJhryN7k4a3xz3BbUY7mv2m3MzOssmE2HuUkC0EMION1z22Et5e78/WwCIp1Mp6&#10;NBJ+TIRNdXxUqkL7Pb6YaUctSyUYCyWhIxoKzmPTGafiwg8G0+3LB6co2dByHdQ+lTvLz4VYcad6&#10;TB86NZibzjTfu9FJsB8xPNSCPqfb9pGen/j4fpdtpTw9ma+vgJGZ6S8MB/yEDlViqv2IOjIrYbnO&#10;0xaSsMougB0CIs+TqpPKLpfAq5L/31D9AgAA//8DAFBLAQItABQABgAIAAAAIQC2gziS/gAAAOEB&#10;AAATAAAAAAAAAAAAAAAAAAAAAABbQ29udGVudF9UeXBlc10ueG1sUEsBAi0AFAAGAAgAAAAhADj9&#10;If/WAAAAlAEAAAsAAAAAAAAAAAAAAAAALwEAAF9yZWxzLy5yZWxzUEsBAi0AFAAGAAgAAAAhANLq&#10;PLsQAgAAIwQAAA4AAAAAAAAAAAAAAAAALgIAAGRycy9lMm9Eb2MueG1sUEsBAi0AFAAGAAgAAAAh&#10;AGDQu0vgAAAACwEAAA8AAAAAAAAAAAAAAAAAagQAAGRycy9kb3ducmV2LnhtbFBLBQYAAAAABAAE&#10;APMAAAB3BQAAAAA=&#10;" filled="f" stroked="f" strokeweight=".5pt">
              <v:textbox inset="0,0,0,0">
                <w:txbxContent>
                  <w:p w14:paraId="13B616E2" w14:textId="77777777" w:rsidR="00076696" w:rsidRPr="00FA1A9E" w:rsidRDefault="00076696">
                    <w:pPr>
                      <w:jc w:val="right"/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  <w:t>PRESS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4" behindDoc="0" locked="1" layoutInCell="1" allowOverlap="1" wp14:anchorId="35892077" wp14:editId="68AF3E6F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9F36" w14:textId="77777777" w:rsidR="00076696" w:rsidRDefault="00076696">
    <w:pPr>
      <w:pStyle w:val="Koptekst"/>
    </w:pPr>
    <w:r w:rsidRPr="002F532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5FB13EC" wp14:editId="2C381848">
              <wp:simplePos x="0" y="0"/>
              <wp:positionH relativeFrom="page">
                <wp:posOffset>2461895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052436" w14:textId="77777777" w:rsidR="00076696" w:rsidRPr="00FA1A9E" w:rsidRDefault="00076696">
                          <w:pPr>
                            <w:jc w:val="right"/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B1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3.85pt;margin-top:33pt;width:345.25pt;height:2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EgIAACMEAAAOAAAAZHJzL2Uyb0RvYy54bWysU11v2jAUfZ+0/2D5fSRAS6uIULFWTJOq&#10;thKd+mwcm0RyfL1rQ8J+/a4Ngarb07QX58b3+5zj+V3fGrZX6BuwJR+Pcs6UlVA1dlvyH6+rL7ec&#10;+SBsJQxYVfKD8vxu8fnTvHOFmkANplLIqIj1RedKXofgiizzslat8CNwypJTA7Yi0C9uswpFR9Vb&#10;k03yfJZ1gJVDkMp7un04Ovki1ddayfCstVeBmZLTbCGdmM5NPLPFXBRbFK5u5GkM8Q9TtKKx1PRc&#10;6kEEwXbY/FGqbSSCBx1GEtoMtG6kSjvQNuP8wzbrWjiVdiFwvDvD5P9fWfm0X7sXZKH/Cj0RGAHp&#10;nC88XcZ9eo1t/NKkjPwE4eEMm+oDk3R5Nb29mt1ccybJN53d5NOEa3bJdujDNwUti0bJkWhJaIn9&#10;ow/UkUKHkNjMwqoxJlFjLOtKPpte5ynh7KEMYynxMmu0Qr/pWVOVfDLssYHqQOshHJn3Tq4amuFR&#10;+PAikKimjUi+4ZkObYB6wcnirAb89bf7GE8MkJezjqRTcv9zJ1BxZr5b4ibqbDBwMDaDYXftPZAa&#10;x/QwnEwmJWAwg6kR2jdS9TJ2IZewknqVPAzmfTgKmF6FVMtlCiI1OREe7drJWDqiGBF97d8EuhPs&#10;gQh7gkFUoviA/jH2iP9yF0A3iZqI6xHFE9ykxMTY6dVEqb//T1GXt734DQAA//8DAFBLAwQUAAYA&#10;CAAAACEA0qYP1eAAAAALAQAADwAAAGRycy9kb3ducmV2LnhtbEyPy07DMBBF90j8gzVI7KjdVEqi&#10;NE6FeOx4FpDKzomHJCIeR7aThr/HXcFuRnN059xyt5iBzeh8b0nCeiWAITVW99RKeH+7v8qB+aBI&#10;q8ESSvhBD7vq/KxUhbZHesV5H1oWQ8gXSkIXwlhw7psOjfIrOyLF25d1RoW4upZrp44x3Aw8ESLl&#10;RvUUP3RqxJsOm+/9ZCQMB+8eahE+59v2Mbw88+njbv0k5eXFcr0FFnAJfzCc9KM6VNGpthNpzwYJ&#10;mzzLIiohTWOnEyCyPAFWxynZ5MCrkv/vUP0CAAD//wMAUEsBAi0AFAAGAAgAAAAhALaDOJL+AAAA&#10;4QEAABMAAAAAAAAAAAAAAAAAAAAAAFtDb250ZW50X1R5cGVzXS54bWxQSwECLQAUAAYACAAAACEA&#10;OP0h/9YAAACUAQAACwAAAAAAAAAAAAAAAAAvAQAAX3JlbHMvLnJlbHNQSwECLQAUAAYACAAAACEA&#10;UQJR1BICAAAjBAAADgAAAAAAAAAAAAAAAAAuAgAAZHJzL2Uyb0RvYy54bWxQSwECLQAUAAYACAAA&#10;ACEA0qYP1eAAAAALAQAADwAAAAAAAAAAAAAAAABsBAAAZHJzL2Rvd25yZXYueG1sUEsFBgAAAAAE&#10;AAQA8wAAAHkFAAAAAA==&#10;" filled="f" stroked="f" strokeweight=".5pt">
              <v:textbox inset="0,0,0,0">
                <w:txbxContent>
                  <w:p w14:paraId="38052436" w14:textId="77777777" w:rsidR="00076696" w:rsidRPr="00FA1A9E" w:rsidRDefault="00076696">
                    <w:pPr>
                      <w:jc w:val="right"/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  <w:t>PRESS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F532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F0849EF" wp14:editId="7C095679">
              <wp:simplePos x="0" y="0"/>
              <wp:positionH relativeFrom="page">
                <wp:posOffset>5973445</wp:posOffset>
              </wp:positionH>
              <wp:positionV relativeFrom="page">
                <wp:posOffset>578485</wp:posOffset>
              </wp:positionV>
              <wp:extent cx="861060" cy="172720"/>
              <wp:effectExtent l="0" t="0" r="1524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1A1FCC" w14:textId="77777777" w:rsidR="00076696" w:rsidRDefault="00076696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849EF" id="Text Box 5" o:spid="_x0000_s1029" type="#_x0000_t202" style="position:absolute;margin-left:470.35pt;margin-top:45.55pt;width:67.8pt;height:13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uQEAIAACIEAAAOAAAAZHJzL2Uyb0RvYy54bWysU11r2zAUfR/sPwi9L3ZSlhY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8m0/zOXkkuaa3s9tZgjW7Jjv04auClkWj5EisJLDEceMD&#10;NaTQMST2srBujEnMGMu6ks9vPucp4eKhDGMp8TpqtEK/61lTlfxmXGMH1Ym2QxiI906uG5phI3x4&#10;EUhM09ik3vBMhzZAveBscVYD/vzbfYwnAsjLWUfKKbn/cRCoODPfLFETZTYaOBq70bCH9gFIjFN6&#10;F04mkxIwmNHUCO0biXoVu5BLWEm9Sh5G8yEM+qVHIdVqlYJITE6Ejd06GUtHFCOir/2bQHeGPRBf&#10;TzBqShTv0B9iB/xXhwC6SdREXAcUz3CTEBNj50cTlf77f4q6Pu3lLwAAAP//AwBQSwMEFAAGAAgA&#10;AAAhAMWnlVbgAAAACwEAAA8AAABkcnMvZG93bnJldi54bWxMj8tOwzAQRfdI/IM1SOyobYr6CHEq&#10;xGMHBVqQYOfEJomIx5HtpOHvma5gd0dzdOdMvplcx0YbYutRgZwJYBYrb1qsFbztHy5WwGLSaHTn&#10;0Sr4sRE2xelJrjPjD/hqx12qGZVgzLSCJqU+4zxWjXU6znxvkXZfPjidaAw1N0EfqNx1/FKIBXe6&#10;RbrQ6N7eNrb63g1OQfcRw2Mp0ud4Vz+ll2c+vN/LrVLnZ9PNNbBkp/QHw1Gf1KEgp9IPaCLrFKyv&#10;xJJQClICOwJiuZgDKynJ1Rx4kfP/PxS/AAAA//8DAFBLAQItABQABgAIAAAAIQC2gziS/gAAAOEB&#10;AAATAAAAAAAAAAAAAAAAAAAAAABbQ29udGVudF9UeXBlc10ueG1sUEsBAi0AFAAGAAgAAAAhADj9&#10;If/WAAAAlAEAAAsAAAAAAAAAAAAAAAAALwEAAF9yZWxzLy5yZWxzUEsBAi0AFAAGAAgAAAAhALIu&#10;e5AQAgAAIgQAAA4AAAAAAAAAAAAAAAAALgIAAGRycy9lMm9Eb2MueG1sUEsBAi0AFAAGAAgAAAAh&#10;AMWnlVbgAAAACwEAAA8AAAAAAAAAAAAAAAAAagQAAGRycy9kb3ducmV2LnhtbFBLBQYAAAAABAAE&#10;APMAAAB3BQAAAAA=&#10;" filled="f" stroked="f" strokeweight=".5pt">
              <v:textbox inset="0,0,0,0">
                <w:txbxContent>
                  <w:p w14:paraId="321A1FCC" w14:textId="77777777" w:rsidR="00076696" w:rsidRDefault="00076696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5" behindDoc="0" locked="1" layoutInCell="1" allowOverlap="1" wp14:anchorId="0D475B84" wp14:editId="058E9EA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4D24"/>
    <w:multiLevelType w:val="hybridMultilevel"/>
    <w:tmpl w:val="7BB43A1E"/>
    <w:lvl w:ilvl="0" w:tplc="0DBC6B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DA0"/>
    <w:multiLevelType w:val="hybridMultilevel"/>
    <w:tmpl w:val="EFAE78E2"/>
    <w:lvl w:ilvl="0" w:tplc="BFACE2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8753">
    <w:abstractNumId w:val="1"/>
  </w:num>
  <w:num w:numId="2" w16cid:durableId="7742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9D"/>
    <w:rsid w:val="00000C71"/>
    <w:rsid w:val="0000475E"/>
    <w:rsid w:val="00004A2B"/>
    <w:rsid w:val="00005212"/>
    <w:rsid w:val="000128E3"/>
    <w:rsid w:val="00017519"/>
    <w:rsid w:val="000208AC"/>
    <w:rsid w:val="000209E7"/>
    <w:rsid w:val="00021FF7"/>
    <w:rsid w:val="000250BB"/>
    <w:rsid w:val="000271E8"/>
    <w:rsid w:val="00031E30"/>
    <w:rsid w:val="00035F21"/>
    <w:rsid w:val="000428B3"/>
    <w:rsid w:val="00043FD1"/>
    <w:rsid w:val="00054658"/>
    <w:rsid w:val="000551B1"/>
    <w:rsid w:val="000578A8"/>
    <w:rsid w:val="00061651"/>
    <w:rsid w:val="0006174D"/>
    <w:rsid w:val="0006242D"/>
    <w:rsid w:val="0006283F"/>
    <w:rsid w:val="00062F5B"/>
    <w:rsid w:val="00063712"/>
    <w:rsid w:val="00063F41"/>
    <w:rsid w:val="00067C31"/>
    <w:rsid w:val="00072670"/>
    <w:rsid w:val="0007320B"/>
    <w:rsid w:val="000743A0"/>
    <w:rsid w:val="00076696"/>
    <w:rsid w:val="000771F7"/>
    <w:rsid w:val="000817A4"/>
    <w:rsid w:val="00082887"/>
    <w:rsid w:val="0008474A"/>
    <w:rsid w:val="00086263"/>
    <w:rsid w:val="00086B75"/>
    <w:rsid w:val="00094CCA"/>
    <w:rsid w:val="00094D09"/>
    <w:rsid w:val="000979B0"/>
    <w:rsid w:val="000A1598"/>
    <w:rsid w:val="000A547C"/>
    <w:rsid w:val="000A795E"/>
    <w:rsid w:val="000AC873"/>
    <w:rsid w:val="000B3648"/>
    <w:rsid w:val="000B4D4D"/>
    <w:rsid w:val="000C0BA5"/>
    <w:rsid w:val="000C3590"/>
    <w:rsid w:val="000C3724"/>
    <w:rsid w:val="000C6D4C"/>
    <w:rsid w:val="000D2394"/>
    <w:rsid w:val="000D362A"/>
    <w:rsid w:val="000D5D61"/>
    <w:rsid w:val="000E07DC"/>
    <w:rsid w:val="000E32E7"/>
    <w:rsid w:val="000F0850"/>
    <w:rsid w:val="000F1D98"/>
    <w:rsid w:val="00102069"/>
    <w:rsid w:val="00102A64"/>
    <w:rsid w:val="001030C3"/>
    <w:rsid w:val="00105FC0"/>
    <w:rsid w:val="0011328E"/>
    <w:rsid w:val="00115F6B"/>
    <w:rsid w:val="00143134"/>
    <w:rsid w:val="00153072"/>
    <w:rsid w:val="00155D03"/>
    <w:rsid w:val="00161B2C"/>
    <w:rsid w:val="00167A20"/>
    <w:rsid w:val="001714A0"/>
    <w:rsid w:val="00171CB9"/>
    <w:rsid w:val="0017334B"/>
    <w:rsid w:val="00174CF0"/>
    <w:rsid w:val="00181A11"/>
    <w:rsid w:val="00185666"/>
    <w:rsid w:val="001A4F42"/>
    <w:rsid w:val="001B335C"/>
    <w:rsid w:val="001C09BA"/>
    <w:rsid w:val="001C18DC"/>
    <w:rsid w:val="001C670C"/>
    <w:rsid w:val="001D1C15"/>
    <w:rsid w:val="001D7321"/>
    <w:rsid w:val="001D76B4"/>
    <w:rsid w:val="001E11C4"/>
    <w:rsid w:val="001E4CF7"/>
    <w:rsid w:val="001E585A"/>
    <w:rsid w:val="001E73A6"/>
    <w:rsid w:val="001E7606"/>
    <w:rsid w:val="001E7D58"/>
    <w:rsid w:val="001F08C2"/>
    <w:rsid w:val="001F121F"/>
    <w:rsid w:val="0020263C"/>
    <w:rsid w:val="0020304F"/>
    <w:rsid w:val="0020374A"/>
    <w:rsid w:val="00206AF0"/>
    <w:rsid w:val="00206EAF"/>
    <w:rsid w:val="002112E9"/>
    <w:rsid w:val="00216A7B"/>
    <w:rsid w:val="0021756F"/>
    <w:rsid w:val="0023426A"/>
    <w:rsid w:val="00234F76"/>
    <w:rsid w:val="00236856"/>
    <w:rsid w:val="00246157"/>
    <w:rsid w:val="0024625F"/>
    <w:rsid w:val="00246280"/>
    <w:rsid w:val="00247482"/>
    <w:rsid w:val="00250DFA"/>
    <w:rsid w:val="00253136"/>
    <w:rsid w:val="00255354"/>
    <w:rsid w:val="00255A16"/>
    <w:rsid w:val="00261E9B"/>
    <w:rsid w:val="00263CE1"/>
    <w:rsid w:val="00265649"/>
    <w:rsid w:val="00271F1E"/>
    <w:rsid w:val="00272119"/>
    <w:rsid w:val="002741EE"/>
    <w:rsid w:val="00276D5C"/>
    <w:rsid w:val="00276F70"/>
    <w:rsid w:val="002802B4"/>
    <w:rsid w:val="0028507A"/>
    <w:rsid w:val="00285E43"/>
    <w:rsid w:val="0029130C"/>
    <w:rsid w:val="002918FF"/>
    <w:rsid w:val="00292481"/>
    <w:rsid w:val="00293049"/>
    <w:rsid w:val="0029735C"/>
    <w:rsid w:val="002A1FAF"/>
    <w:rsid w:val="002A35B1"/>
    <w:rsid w:val="002A588D"/>
    <w:rsid w:val="002A5C74"/>
    <w:rsid w:val="002A6721"/>
    <w:rsid w:val="002B05CC"/>
    <w:rsid w:val="002C4CD5"/>
    <w:rsid w:val="002C504F"/>
    <w:rsid w:val="002C52FA"/>
    <w:rsid w:val="002D28FA"/>
    <w:rsid w:val="002D45B8"/>
    <w:rsid w:val="002D4629"/>
    <w:rsid w:val="002D7493"/>
    <w:rsid w:val="002E228C"/>
    <w:rsid w:val="002E3F1E"/>
    <w:rsid w:val="002E66A9"/>
    <w:rsid w:val="002E75C2"/>
    <w:rsid w:val="002F00F3"/>
    <w:rsid w:val="002F42A6"/>
    <w:rsid w:val="002F42FD"/>
    <w:rsid w:val="002F6AC0"/>
    <w:rsid w:val="003012ED"/>
    <w:rsid w:val="00303A7D"/>
    <w:rsid w:val="00304E0B"/>
    <w:rsid w:val="00305DDA"/>
    <w:rsid w:val="00306E48"/>
    <w:rsid w:val="00307A18"/>
    <w:rsid w:val="0031559B"/>
    <w:rsid w:val="003159E7"/>
    <w:rsid w:val="003169E2"/>
    <w:rsid w:val="00317AA1"/>
    <w:rsid w:val="003221CD"/>
    <w:rsid w:val="00331BBC"/>
    <w:rsid w:val="00332D5C"/>
    <w:rsid w:val="00336971"/>
    <w:rsid w:val="003369DB"/>
    <w:rsid w:val="0033799A"/>
    <w:rsid w:val="00345B47"/>
    <w:rsid w:val="003465F5"/>
    <w:rsid w:val="00347D16"/>
    <w:rsid w:val="003517DE"/>
    <w:rsid w:val="00351E3A"/>
    <w:rsid w:val="00353598"/>
    <w:rsid w:val="00355AD7"/>
    <w:rsid w:val="00355E47"/>
    <w:rsid w:val="003560F1"/>
    <w:rsid w:val="00361E89"/>
    <w:rsid w:val="00362A9A"/>
    <w:rsid w:val="0036402F"/>
    <w:rsid w:val="00365DAD"/>
    <w:rsid w:val="0037045E"/>
    <w:rsid w:val="003748A9"/>
    <w:rsid w:val="00377696"/>
    <w:rsid w:val="00380102"/>
    <w:rsid w:val="00385053"/>
    <w:rsid w:val="003858F7"/>
    <w:rsid w:val="0038685B"/>
    <w:rsid w:val="00386871"/>
    <w:rsid w:val="00390F6A"/>
    <w:rsid w:val="00391B21"/>
    <w:rsid w:val="003943FA"/>
    <w:rsid w:val="00397BA2"/>
    <w:rsid w:val="003A0575"/>
    <w:rsid w:val="003A0B2A"/>
    <w:rsid w:val="003A107F"/>
    <w:rsid w:val="003A1A47"/>
    <w:rsid w:val="003A20A5"/>
    <w:rsid w:val="003A5A3B"/>
    <w:rsid w:val="003B16B4"/>
    <w:rsid w:val="003B3A32"/>
    <w:rsid w:val="003B69A7"/>
    <w:rsid w:val="003C0157"/>
    <w:rsid w:val="003C2F64"/>
    <w:rsid w:val="003C3B1C"/>
    <w:rsid w:val="003C68AA"/>
    <w:rsid w:val="003D0897"/>
    <w:rsid w:val="003D1BAF"/>
    <w:rsid w:val="003D1FF7"/>
    <w:rsid w:val="003D4253"/>
    <w:rsid w:val="003D70F8"/>
    <w:rsid w:val="003E3895"/>
    <w:rsid w:val="003E4C75"/>
    <w:rsid w:val="003F145B"/>
    <w:rsid w:val="003F1925"/>
    <w:rsid w:val="003F3BE8"/>
    <w:rsid w:val="003F57F9"/>
    <w:rsid w:val="003F588F"/>
    <w:rsid w:val="003F720E"/>
    <w:rsid w:val="0040079E"/>
    <w:rsid w:val="00400C2E"/>
    <w:rsid w:val="00405348"/>
    <w:rsid w:val="00410EF5"/>
    <w:rsid w:val="00414095"/>
    <w:rsid w:val="00414CB8"/>
    <w:rsid w:val="004155C7"/>
    <w:rsid w:val="00415F1C"/>
    <w:rsid w:val="00424F14"/>
    <w:rsid w:val="00425C52"/>
    <w:rsid w:val="00427A07"/>
    <w:rsid w:val="00427E44"/>
    <w:rsid w:val="00436127"/>
    <w:rsid w:val="004415CB"/>
    <w:rsid w:val="004429E2"/>
    <w:rsid w:val="00443CA9"/>
    <w:rsid w:val="00450BDE"/>
    <w:rsid w:val="0045174A"/>
    <w:rsid w:val="004527CC"/>
    <w:rsid w:val="00453A3E"/>
    <w:rsid w:val="00456E5E"/>
    <w:rsid w:val="00475C06"/>
    <w:rsid w:val="00480F2D"/>
    <w:rsid w:val="00481E05"/>
    <w:rsid w:val="00483177"/>
    <w:rsid w:val="004865F5"/>
    <w:rsid w:val="004869D6"/>
    <w:rsid w:val="00487919"/>
    <w:rsid w:val="00490AFC"/>
    <w:rsid w:val="004910A4"/>
    <w:rsid w:val="00494146"/>
    <w:rsid w:val="00494E68"/>
    <w:rsid w:val="004955FC"/>
    <w:rsid w:val="004A602A"/>
    <w:rsid w:val="004B29B3"/>
    <w:rsid w:val="004B40C3"/>
    <w:rsid w:val="004B43B5"/>
    <w:rsid w:val="004B4860"/>
    <w:rsid w:val="004B71CF"/>
    <w:rsid w:val="004B7539"/>
    <w:rsid w:val="004B764B"/>
    <w:rsid w:val="004C3FA0"/>
    <w:rsid w:val="004D1C62"/>
    <w:rsid w:val="004D2E7B"/>
    <w:rsid w:val="004D46A8"/>
    <w:rsid w:val="004D4CBB"/>
    <w:rsid w:val="004D62C2"/>
    <w:rsid w:val="004E29AC"/>
    <w:rsid w:val="004E2F0D"/>
    <w:rsid w:val="004E37BF"/>
    <w:rsid w:val="004E5DED"/>
    <w:rsid w:val="004F7015"/>
    <w:rsid w:val="00503210"/>
    <w:rsid w:val="005062CB"/>
    <w:rsid w:val="005077A6"/>
    <w:rsid w:val="00515056"/>
    <w:rsid w:val="0051511C"/>
    <w:rsid w:val="00523002"/>
    <w:rsid w:val="00523923"/>
    <w:rsid w:val="00533D2B"/>
    <w:rsid w:val="0053625A"/>
    <w:rsid w:val="00537841"/>
    <w:rsid w:val="00543219"/>
    <w:rsid w:val="0054394A"/>
    <w:rsid w:val="0054724D"/>
    <w:rsid w:val="00547BB2"/>
    <w:rsid w:val="00563B0A"/>
    <w:rsid w:val="00571005"/>
    <w:rsid w:val="00571F34"/>
    <w:rsid w:val="005724BB"/>
    <w:rsid w:val="00577748"/>
    <w:rsid w:val="005814EC"/>
    <w:rsid w:val="005814FD"/>
    <w:rsid w:val="00581F3F"/>
    <w:rsid w:val="0058245F"/>
    <w:rsid w:val="005921CA"/>
    <w:rsid w:val="005968F9"/>
    <w:rsid w:val="005979DD"/>
    <w:rsid w:val="005A2E64"/>
    <w:rsid w:val="005A3861"/>
    <w:rsid w:val="005A456A"/>
    <w:rsid w:val="005B0829"/>
    <w:rsid w:val="005B0A0D"/>
    <w:rsid w:val="005B10C0"/>
    <w:rsid w:val="005B3CC5"/>
    <w:rsid w:val="005B3E69"/>
    <w:rsid w:val="005B461D"/>
    <w:rsid w:val="005B48C2"/>
    <w:rsid w:val="005C0CC6"/>
    <w:rsid w:val="005C1D0D"/>
    <w:rsid w:val="005C3032"/>
    <w:rsid w:val="005C5238"/>
    <w:rsid w:val="005C5AAD"/>
    <w:rsid w:val="005CD08E"/>
    <w:rsid w:val="005D1568"/>
    <w:rsid w:val="005D2698"/>
    <w:rsid w:val="005D3C0E"/>
    <w:rsid w:val="005D3D8A"/>
    <w:rsid w:val="005E1673"/>
    <w:rsid w:val="005E1B1D"/>
    <w:rsid w:val="005E21B9"/>
    <w:rsid w:val="005E4961"/>
    <w:rsid w:val="005E57EC"/>
    <w:rsid w:val="005E6965"/>
    <w:rsid w:val="005F1AF7"/>
    <w:rsid w:val="005F6DD3"/>
    <w:rsid w:val="005F73A9"/>
    <w:rsid w:val="005F7BDF"/>
    <w:rsid w:val="0060000F"/>
    <w:rsid w:val="00602481"/>
    <w:rsid w:val="00602FDD"/>
    <w:rsid w:val="006030DF"/>
    <w:rsid w:val="00604A71"/>
    <w:rsid w:val="006062F4"/>
    <w:rsid w:val="00606B90"/>
    <w:rsid w:val="0061076D"/>
    <w:rsid w:val="00614DB1"/>
    <w:rsid w:val="006208CA"/>
    <w:rsid w:val="006379F6"/>
    <w:rsid w:val="00642D2A"/>
    <w:rsid w:val="0064572E"/>
    <w:rsid w:val="00646FA6"/>
    <w:rsid w:val="0065013B"/>
    <w:rsid w:val="00650B94"/>
    <w:rsid w:val="00656C28"/>
    <w:rsid w:val="006618AB"/>
    <w:rsid w:val="00666245"/>
    <w:rsid w:val="00666372"/>
    <w:rsid w:val="006675A5"/>
    <w:rsid w:val="006706C2"/>
    <w:rsid w:val="00670C7F"/>
    <w:rsid w:val="006728F7"/>
    <w:rsid w:val="00674045"/>
    <w:rsid w:val="00675260"/>
    <w:rsid w:val="00675B76"/>
    <w:rsid w:val="006772F7"/>
    <w:rsid w:val="0068086E"/>
    <w:rsid w:val="00680AA3"/>
    <w:rsid w:val="006924D7"/>
    <w:rsid w:val="006968E9"/>
    <w:rsid w:val="006A58C0"/>
    <w:rsid w:val="006A67EE"/>
    <w:rsid w:val="006B281B"/>
    <w:rsid w:val="006B4427"/>
    <w:rsid w:val="006C0621"/>
    <w:rsid w:val="006C191A"/>
    <w:rsid w:val="006C50B7"/>
    <w:rsid w:val="006C5493"/>
    <w:rsid w:val="006C6485"/>
    <w:rsid w:val="006D30F8"/>
    <w:rsid w:val="006D4603"/>
    <w:rsid w:val="006E08E5"/>
    <w:rsid w:val="006E26A1"/>
    <w:rsid w:val="006E575E"/>
    <w:rsid w:val="006F0CE8"/>
    <w:rsid w:val="006F190A"/>
    <w:rsid w:val="006F551C"/>
    <w:rsid w:val="006F7DD2"/>
    <w:rsid w:val="006FE292"/>
    <w:rsid w:val="00700BE5"/>
    <w:rsid w:val="00702CCD"/>
    <w:rsid w:val="0070410C"/>
    <w:rsid w:val="00704E02"/>
    <w:rsid w:val="007069A5"/>
    <w:rsid w:val="00711C36"/>
    <w:rsid w:val="007148B2"/>
    <w:rsid w:val="00715863"/>
    <w:rsid w:val="0071586E"/>
    <w:rsid w:val="00715E57"/>
    <w:rsid w:val="0071715B"/>
    <w:rsid w:val="007201D7"/>
    <w:rsid w:val="00721655"/>
    <w:rsid w:val="00731C2E"/>
    <w:rsid w:val="00735846"/>
    <w:rsid w:val="00741FD1"/>
    <w:rsid w:val="007431CC"/>
    <w:rsid w:val="007433CE"/>
    <w:rsid w:val="00744612"/>
    <w:rsid w:val="007469DC"/>
    <w:rsid w:val="00747710"/>
    <w:rsid w:val="00762886"/>
    <w:rsid w:val="00766252"/>
    <w:rsid w:val="0077015E"/>
    <w:rsid w:val="00771351"/>
    <w:rsid w:val="00773C7C"/>
    <w:rsid w:val="00774D72"/>
    <w:rsid w:val="0077591E"/>
    <w:rsid w:val="00775EC3"/>
    <w:rsid w:val="007769DE"/>
    <w:rsid w:val="00780404"/>
    <w:rsid w:val="00781204"/>
    <w:rsid w:val="007840F1"/>
    <w:rsid w:val="00787698"/>
    <w:rsid w:val="00794CC0"/>
    <w:rsid w:val="007A125D"/>
    <w:rsid w:val="007A1890"/>
    <w:rsid w:val="007A7B83"/>
    <w:rsid w:val="007B3459"/>
    <w:rsid w:val="007B6108"/>
    <w:rsid w:val="007B72E2"/>
    <w:rsid w:val="007C049D"/>
    <w:rsid w:val="007D066E"/>
    <w:rsid w:val="007D093B"/>
    <w:rsid w:val="007D422E"/>
    <w:rsid w:val="007D709C"/>
    <w:rsid w:val="007D7750"/>
    <w:rsid w:val="007E1AB4"/>
    <w:rsid w:val="007E434F"/>
    <w:rsid w:val="007E64DF"/>
    <w:rsid w:val="007F0EFD"/>
    <w:rsid w:val="007F3E89"/>
    <w:rsid w:val="007F6456"/>
    <w:rsid w:val="007F6A4E"/>
    <w:rsid w:val="00800127"/>
    <w:rsid w:val="00800D45"/>
    <w:rsid w:val="008012B0"/>
    <w:rsid w:val="008031E2"/>
    <w:rsid w:val="00805418"/>
    <w:rsid w:val="00805BF4"/>
    <w:rsid w:val="008067D6"/>
    <w:rsid w:val="0081276F"/>
    <w:rsid w:val="00815647"/>
    <w:rsid w:val="00821A2F"/>
    <w:rsid w:val="008251BA"/>
    <w:rsid w:val="00825F76"/>
    <w:rsid w:val="00826402"/>
    <w:rsid w:val="00832865"/>
    <w:rsid w:val="00832A5F"/>
    <w:rsid w:val="00833F8B"/>
    <w:rsid w:val="00834A7E"/>
    <w:rsid w:val="0083621D"/>
    <w:rsid w:val="008411A9"/>
    <w:rsid w:val="00847EA9"/>
    <w:rsid w:val="00851141"/>
    <w:rsid w:val="00851C99"/>
    <w:rsid w:val="00852B63"/>
    <w:rsid w:val="00853938"/>
    <w:rsid w:val="00860855"/>
    <w:rsid w:val="008639B2"/>
    <w:rsid w:val="0087110C"/>
    <w:rsid w:val="00873AF8"/>
    <w:rsid w:val="0087636D"/>
    <w:rsid w:val="00880D0A"/>
    <w:rsid w:val="00884F0F"/>
    <w:rsid w:val="008864AC"/>
    <w:rsid w:val="00886C9D"/>
    <w:rsid w:val="00887981"/>
    <w:rsid w:val="008901B5"/>
    <w:rsid w:val="008932B0"/>
    <w:rsid w:val="008A0771"/>
    <w:rsid w:val="008A11EE"/>
    <w:rsid w:val="008A2604"/>
    <w:rsid w:val="008A5C13"/>
    <w:rsid w:val="008B1B8D"/>
    <w:rsid w:val="008B2546"/>
    <w:rsid w:val="008C0010"/>
    <w:rsid w:val="008C064C"/>
    <w:rsid w:val="008C0EC5"/>
    <w:rsid w:val="008C1C1B"/>
    <w:rsid w:val="008C6201"/>
    <w:rsid w:val="008D0D2A"/>
    <w:rsid w:val="008D46A5"/>
    <w:rsid w:val="008D4C4D"/>
    <w:rsid w:val="008F4BA5"/>
    <w:rsid w:val="008F587D"/>
    <w:rsid w:val="0090284B"/>
    <w:rsid w:val="0091547E"/>
    <w:rsid w:val="00917129"/>
    <w:rsid w:val="0091773B"/>
    <w:rsid w:val="0092022A"/>
    <w:rsid w:val="00921030"/>
    <w:rsid w:val="0092202E"/>
    <w:rsid w:val="0092263B"/>
    <w:rsid w:val="00926C19"/>
    <w:rsid w:val="009300CF"/>
    <w:rsid w:val="00936D0E"/>
    <w:rsid w:val="00941705"/>
    <w:rsid w:val="00944EA3"/>
    <w:rsid w:val="00946E13"/>
    <w:rsid w:val="00950148"/>
    <w:rsid w:val="00953611"/>
    <w:rsid w:val="00962E17"/>
    <w:rsid w:val="009659D9"/>
    <w:rsid w:val="0096625E"/>
    <w:rsid w:val="0096691E"/>
    <w:rsid w:val="00972743"/>
    <w:rsid w:val="00973C7A"/>
    <w:rsid w:val="00975466"/>
    <w:rsid w:val="00975558"/>
    <w:rsid w:val="009755A7"/>
    <w:rsid w:val="0098044B"/>
    <w:rsid w:val="00980C5A"/>
    <w:rsid w:val="009815D8"/>
    <w:rsid w:val="009826D9"/>
    <w:rsid w:val="00983F9C"/>
    <w:rsid w:val="00986793"/>
    <w:rsid w:val="00991D28"/>
    <w:rsid w:val="00993A67"/>
    <w:rsid w:val="009A1A0B"/>
    <w:rsid w:val="009A2551"/>
    <w:rsid w:val="009A2965"/>
    <w:rsid w:val="009A3292"/>
    <w:rsid w:val="009A5FD6"/>
    <w:rsid w:val="009A6CBC"/>
    <w:rsid w:val="009B2988"/>
    <w:rsid w:val="009B3486"/>
    <w:rsid w:val="009B4E89"/>
    <w:rsid w:val="009B5132"/>
    <w:rsid w:val="009B65A5"/>
    <w:rsid w:val="009D0129"/>
    <w:rsid w:val="009D0CD3"/>
    <w:rsid w:val="009D2516"/>
    <w:rsid w:val="009D4BEC"/>
    <w:rsid w:val="009D6352"/>
    <w:rsid w:val="009E0CDD"/>
    <w:rsid w:val="009E1614"/>
    <w:rsid w:val="009E186F"/>
    <w:rsid w:val="009E3433"/>
    <w:rsid w:val="009E5FB4"/>
    <w:rsid w:val="009E62FD"/>
    <w:rsid w:val="009F531D"/>
    <w:rsid w:val="009F5761"/>
    <w:rsid w:val="009F751E"/>
    <w:rsid w:val="00A0040B"/>
    <w:rsid w:val="00A043C1"/>
    <w:rsid w:val="00A07393"/>
    <w:rsid w:val="00A103DD"/>
    <w:rsid w:val="00A109FA"/>
    <w:rsid w:val="00A13C15"/>
    <w:rsid w:val="00A17D90"/>
    <w:rsid w:val="00A21766"/>
    <w:rsid w:val="00A22C54"/>
    <w:rsid w:val="00A256AB"/>
    <w:rsid w:val="00A270B4"/>
    <w:rsid w:val="00A3052E"/>
    <w:rsid w:val="00A30603"/>
    <w:rsid w:val="00A30DE6"/>
    <w:rsid w:val="00A317CA"/>
    <w:rsid w:val="00A3664C"/>
    <w:rsid w:val="00A36DB8"/>
    <w:rsid w:val="00A4382A"/>
    <w:rsid w:val="00A457E8"/>
    <w:rsid w:val="00A506F7"/>
    <w:rsid w:val="00A54C6E"/>
    <w:rsid w:val="00A621D3"/>
    <w:rsid w:val="00A66145"/>
    <w:rsid w:val="00A6622F"/>
    <w:rsid w:val="00A6661A"/>
    <w:rsid w:val="00A70802"/>
    <w:rsid w:val="00A72954"/>
    <w:rsid w:val="00A742FA"/>
    <w:rsid w:val="00A81943"/>
    <w:rsid w:val="00A81B2F"/>
    <w:rsid w:val="00A86B74"/>
    <w:rsid w:val="00A86C1D"/>
    <w:rsid w:val="00A9024C"/>
    <w:rsid w:val="00A9676E"/>
    <w:rsid w:val="00A96D2C"/>
    <w:rsid w:val="00AA52B5"/>
    <w:rsid w:val="00AB0280"/>
    <w:rsid w:val="00AB4C82"/>
    <w:rsid w:val="00AB647B"/>
    <w:rsid w:val="00AB737E"/>
    <w:rsid w:val="00AB7859"/>
    <w:rsid w:val="00AC1D3D"/>
    <w:rsid w:val="00AD61CE"/>
    <w:rsid w:val="00AD6876"/>
    <w:rsid w:val="00AD7264"/>
    <w:rsid w:val="00AD7DE3"/>
    <w:rsid w:val="00AE53D1"/>
    <w:rsid w:val="00AE67C5"/>
    <w:rsid w:val="00AF2F7D"/>
    <w:rsid w:val="00B00465"/>
    <w:rsid w:val="00B06BEE"/>
    <w:rsid w:val="00B07FDD"/>
    <w:rsid w:val="00B120FE"/>
    <w:rsid w:val="00B1625E"/>
    <w:rsid w:val="00B17396"/>
    <w:rsid w:val="00B178A6"/>
    <w:rsid w:val="00B17BAB"/>
    <w:rsid w:val="00B2463A"/>
    <w:rsid w:val="00B303A6"/>
    <w:rsid w:val="00B30763"/>
    <w:rsid w:val="00B328E6"/>
    <w:rsid w:val="00B4229A"/>
    <w:rsid w:val="00B42D9C"/>
    <w:rsid w:val="00B42E6C"/>
    <w:rsid w:val="00B444B8"/>
    <w:rsid w:val="00B504AA"/>
    <w:rsid w:val="00B510E2"/>
    <w:rsid w:val="00B51E2E"/>
    <w:rsid w:val="00B56BA7"/>
    <w:rsid w:val="00B627CC"/>
    <w:rsid w:val="00B62B6A"/>
    <w:rsid w:val="00B65B0B"/>
    <w:rsid w:val="00B65BF4"/>
    <w:rsid w:val="00B66180"/>
    <w:rsid w:val="00B661A6"/>
    <w:rsid w:val="00B74A26"/>
    <w:rsid w:val="00B819CE"/>
    <w:rsid w:val="00B84C4C"/>
    <w:rsid w:val="00B84EB3"/>
    <w:rsid w:val="00B84ED8"/>
    <w:rsid w:val="00B86360"/>
    <w:rsid w:val="00B865FD"/>
    <w:rsid w:val="00B87ED1"/>
    <w:rsid w:val="00B91509"/>
    <w:rsid w:val="00B91A75"/>
    <w:rsid w:val="00B92885"/>
    <w:rsid w:val="00B9422F"/>
    <w:rsid w:val="00B94366"/>
    <w:rsid w:val="00B95C78"/>
    <w:rsid w:val="00BA0DA1"/>
    <w:rsid w:val="00BA10E6"/>
    <w:rsid w:val="00BA17F4"/>
    <w:rsid w:val="00BA5A96"/>
    <w:rsid w:val="00BB09D4"/>
    <w:rsid w:val="00BB389E"/>
    <w:rsid w:val="00BB5822"/>
    <w:rsid w:val="00BB5CCE"/>
    <w:rsid w:val="00BB6F17"/>
    <w:rsid w:val="00BC0D31"/>
    <w:rsid w:val="00BC2288"/>
    <w:rsid w:val="00BC580E"/>
    <w:rsid w:val="00BC6715"/>
    <w:rsid w:val="00BC6943"/>
    <w:rsid w:val="00BD0279"/>
    <w:rsid w:val="00BD2545"/>
    <w:rsid w:val="00BD51F0"/>
    <w:rsid w:val="00BD62DE"/>
    <w:rsid w:val="00BE23C0"/>
    <w:rsid w:val="00BE3736"/>
    <w:rsid w:val="00BE471E"/>
    <w:rsid w:val="00BE483E"/>
    <w:rsid w:val="00C01B2F"/>
    <w:rsid w:val="00C06650"/>
    <w:rsid w:val="00C100FA"/>
    <w:rsid w:val="00C14531"/>
    <w:rsid w:val="00C149A4"/>
    <w:rsid w:val="00C230F0"/>
    <w:rsid w:val="00C25759"/>
    <w:rsid w:val="00C30FA8"/>
    <w:rsid w:val="00C32A25"/>
    <w:rsid w:val="00C33ED7"/>
    <w:rsid w:val="00C3585B"/>
    <w:rsid w:val="00C358F1"/>
    <w:rsid w:val="00C409AC"/>
    <w:rsid w:val="00C40E70"/>
    <w:rsid w:val="00C41867"/>
    <w:rsid w:val="00C45060"/>
    <w:rsid w:val="00C53B46"/>
    <w:rsid w:val="00C54F2B"/>
    <w:rsid w:val="00C61CBB"/>
    <w:rsid w:val="00C6306D"/>
    <w:rsid w:val="00C67202"/>
    <w:rsid w:val="00C67ACF"/>
    <w:rsid w:val="00C67F64"/>
    <w:rsid w:val="00C741C6"/>
    <w:rsid w:val="00C74802"/>
    <w:rsid w:val="00C82468"/>
    <w:rsid w:val="00C86076"/>
    <w:rsid w:val="00C87634"/>
    <w:rsid w:val="00C911F8"/>
    <w:rsid w:val="00C91775"/>
    <w:rsid w:val="00C932C8"/>
    <w:rsid w:val="00C952E9"/>
    <w:rsid w:val="00C97FB3"/>
    <w:rsid w:val="00CA0C4B"/>
    <w:rsid w:val="00CA66B3"/>
    <w:rsid w:val="00CA7357"/>
    <w:rsid w:val="00CB188D"/>
    <w:rsid w:val="00CB6D9B"/>
    <w:rsid w:val="00CB79F0"/>
    <w:rsid w:val="00CB7A93"/>
    <w:rsid w:val="00CB7CC5"/>
    <w:rsid w:val="00CC0F25"/>
    <w:rsid w:val="00CC38C6"/>
    <w:rsid w:val="00CC428D"/>
    <w:rsid w:val="00CC74A9"/>
    <w:rsid w:val="00CC7D73"/>
    <w:rsid w:val="00CD0992"/>
    <w:rsid w:val="00CD3B72"/>
    <w:rsid w:val="00CD7A87"/>
    <w:rsid w:val="00CD7EC9"/>
    <w:rsid w:val="00CE06EB"/>
    <w:rsid w:val="00CE362B"/>
    <w:rsid w:val="00CE4451"/>
    <w:rsid w:val="00CE7016"/>
    <w:rsid w:val="00CF01D8"/>
    <w:rsid w:val="00CF362B"/>
    <w:rsid w:val="00CF5AA9"/>
    <w:rsid w:val="00D03F02"/>
    <w:rsid w:val="00D1056D"/>
    <w:rsid w:val="00D1193B"/>
    <w:rsid w:val="00D14ADE"/>
    <w:rsid w:val="00D1644E"/>
    <w:rsid w:val="00D20CFE"/>
    <w:rsid w:val="00D21BEC"/>
    <w:rsid w:val="00D25611"/>
    <w:rsid w:val="00D259F0"/>
    <w:rsid w:val="00D34FCC"/>
    <w:rsid w:val="00D46280"/>
    <w:rsid w:val="00D5106F"/>
    <w:rsid w:val="00D52599"/>
    <w:rsid w:val="00D52637"/>
    <w:rsid w:val="00D52E88"/>
    <w:rsid w:val="00D57F32"/>
    <w:rsid w:val="00D60947"/>
    <w:rsid w:val="00D6389D"/>
    <w:rsid w:val="00D665D9"/>
    <w:rsid w:val="00D67FE2"/>
    <w:rsid w:val="00D7158E"/>
    <w:rsid w:val="00D73ED8"/>
    <w:rsid w:val="00D76162"/>
    <w:rsid w:val="00D7628E"/>
    <w:rsid w:val="00D762B3"/>
    <w:rsid w:val="00D762D1"/>
    <w:rsid w:val="00D763FD"/>
    <w:rsid w:val="00D77A79"/>
    <w:rsid w:val="00D8019A"/>
    <w:rsid w:val="00D81F1B"/>
    <w:rsid w:val="00D82990"/>
    <w:rsid w:val="00D82D89"/>
    <w:rsid w:val="00D84258"/>
    <w:rsid w:val="00D86B7D"/>
    <w:rsid w:val="00D93D1C"/>
    <w:rsid w:val="00D9491D"/>
    <w:rsid w:val="00DA41FA"/>
    <w:rsid w:val="00DA5554"/>
    <w:rsid w:val="00DA5672"/>
    <w:rsid w:val="00DA5ED7"/>
    <w:rsid w:val="00DB2559"/>
    <w:rsid w:val="00DB54B4"/>
    <w:rsid w:val="00DB7DFC"/>
    <w:rsid w:val="00DC0C53"/>
    <w:rsid w:val="00DC152E"/>
    <w:rsid w:val="00DC1D4B"/>
    <w:rsid w:val="00DC2B54"/>
    <w:rsid w:val="00DC3F08"/>
    <w:rsid w:val="00DC449E"/>
    <w:rsid w:val="00DD2BC1"/>
    <w:rsid w:val="00DD3412"/>
    <w:rsid w:val="00DD388C"/>
    <w:rsid w:val="00DD46EA"/>
    <w:rsid w:val="00DD4C51"/>
    <w:rsid w:val="00DE27FC"/>
    <w:rsid w:val="00DE33D9"/>
    <w:rsid w:val="00DE34CF"/>
    <w:rsid w:val="00DE5143"/>
    <w:rsid w:val="00DF4D32"/>
    <w:rsid w:val="00DF6FEE"/>
    <w:rsid w:val="00DF7AEB"/>
    <w:rsid w:val="00E02B81"/>
    <w:rsid w:val="00E11DB2"/>
    <w:rsid w:val="00E157CF"/>
    <w:rsid w:val="00E17055"/>
    <w:rsid w:val="00E2126D"/>
    <w:rsid w:val="00E25D13"/>
    <w:rsid w:val="00E26D1A"/>
    <w:rsid w:val="00E276DF"/>
    <w:rsid w:val="00E320BB"/>
    <w:rsid w:val="00E40961"/>
    <w:rsid w:val="00E41912"/>
    <w:rsid w:val="00E43BDC"/>
    <w:rsid w:val="00E43FE9"/>
    <w:rsid w:val="00E440B7"/>
    <w:rsid w:val="00E4768A"/>
    <w:rsid w:val="00E47D9B"/>
    <w:rsid w:val="00E56006"/>
    <w:rsid w:val="00E56244"/>
    <w:rsid w:val="00E6129A"/>
    <w:rsid w:val="00E62CAC"/>
    <w:rsid w:val="00E6394C"/>
    <w:rsid w:val="00E63B7A"/>
    <w:rsid w:val="00E6456C"/>
    <w:rsid w:val="00E70345"/>
    <w:rsid w:val="00E75844"/>
    <w:rsid w:val="00E77900"/>
    <w:rsid w:val="00E86EFF"/>
    <w:rsid w:val="00E9082E"/>
    <w:rsid w:val="00E923BC"/>
    <w:rsid w:val="00E93AF3"/>
    <w:rsid w:val="00EA27D1"/>
    <w:rsid w:val="00EA6341"/>
    <w:rsid w:val="00EA65CA"/>
    <w:rsid w:val="00EB0BDB"/>
    <w:rsid w:val="00EB1317"/>
    <w:rsid w:val="00EB4138"/>
    <w:rsid w:val="00EB58E4"/>
    <w:rsid w:val="00EC539A"/>
    <w:rsid w:val="00EC5BD4"/>
    <w:rsid w:val="00EC5DED"/>
    <w:rsid w:val="00EC6396"/>
    <w:rsid w:val="00EC6E51"/>
    <w:rsid w:val="00EC7435"/>
    <w:rsid w:val="00ED5B62"/>
    <w:rsid w:val="00ED62D2"/>
    <w:rsid w:val="00EE0028"/>
    <w:rsid w:val="00EE2133"/>
    <w:rsid w:val="00EE50C7"/>
    <w:rsid w:val="00EE6051"/>
    <w:rsid w:val="00EF263F"/>
    <w:rsid w:val="00EF331C"/>
    <w:rsid w:val="00EF4EE5"/>
    <w:rsid w:val="00EF53CF"/>
    <w:rsid w:val="00F00283"/>
    <w:rsid w:val="00F03565"/>
    <w:rsid w:val="00F04F04"/>
    <w:rsid w:val="00F1127D"/>
    <w:rsid w:val="00F15ADD"/>
    <w:rsid w:val="00F15CD8"/>
    <w:rsid w:val="00F179A1"/>
    <w:rsid w:val="00F20292"/>
    <w:rsid w:val="00F2160F"/>
    <w:rsid w:val="00F21778"/>
    <w:rsid w:val="00F2179D"/>
    <w:rsid w:val="00F27E7D"/>
    <w:rsid w:val="00F32654"/>
    <w:rsid w:val="00F35E11"/>
    <w:rsid w:val="00F36360"/>
    <w:rsid w:val="00F44A68"/>
    <w:rsid w:val="00F4528E"/>
    <w:rsid w:val="00F50A59"/>
    <w:rsid w:val="00F50FDD"/>
    <w:rsid w:val="00F54AAB"/>
    <w:rsid w:val="00F56B34"/>
    <w:rsid w:val="00F616B0"/>
    <w:rsid w:val="00F63523"/>
    <w:rsid w:val="00F67CE3"/>
    <w:rsid w:val="00F74C6F"/>
    <w:rsid w:val="00F7699F"/>
    <w:rsid w:val="00F82F0B"/>
    <w:rsid w:val="00F85877"/>
    <w:rsid w:val="00F8667D"/>
    <w:rsid w:val="00F952C0"/>
    <w:rsid w:val="00FA2995"/>
    <w:rsid w:val="00FA29E8"/>
    <w:rsid w:val="00FA47D8"/>
    <w:rsid w:val="00FA5D0E"/>
    <w:rsid w:val="00FA61B7"/>
    <w:rsid w:val="00FB1E5F"/>
    <w:rsid w:val="00FC073F"/>
    <w:rsid w:val="00FC0EF4"/>
    <w:rsid w:val="00FC2758"/>
    <w:rsid w:val="00FC47CC"/>
    <w:rsid w:val="00FC6D32"/>
    <w:rsid w:val="00FD1F60"/>
    <w:rsid w:val="00FD4F03"/>
    <w:rsid w:val="00FD5C34"/>
    <w:rsid w:val="00FD611A"/>
    <w:rsid w:val="00FE3AF4"/>
    <w:rsid w:val="00FE69B7"/>
    <w:rsid w:val="00FE7212"/>
    <w:rsid w:val="00FF7964"/>
    <w:rsid w:val="00FF7E14"/>
    <w:rsid w:val="020B8D7E"/>
    <w:rsid w:val="024F4287"/>
    <w:rsid w:val="02ED43D4"/>
    <w:rsid w:val="02F1BC08"/>
    <w:rsid w:val="039D7067"/>
    <w:rsid w:val="03AA314C"/>
    <w:rsid w:val="04DFF255"/>
    <w:rsid w:val="04E53A11"/>
    <w:rsid w:val="0629FF05"/>
    <w:rsid w:val="0634C451"/>
    <w:rsid w:val="0661E2F2"/>
    <w:rsid w:val="06AEF8F0"/>
    <w:rsid w:val="07BC9F1F"/>
    <w:rsid w:val="08494447"/>
    <w:rsid w:val="087480C1"/>
    <w:rsid w:val="08B1E280"/>
    <w:rsid w:val="08DBC288"/>
    <w:rsid w:val="08F83208"/>
    <w:rsid w:val="09350D27"/>
    <w:rsid w:val="0A0F9EBE"/>
    <w:rsid w:val="0A3A770A"/>
    <w:rsid w:val="0B25B7AB"/>
    <w:rsid w:val="0B81F9EE"/>
    <w:rsid w:val="0BC106E1"/>
    <w:rsid w:val="0BFC48AA"/>
    <w:rsid w:val="0C21FEA1"/>
    <w:rsid w:val="0C68719B"/>
    <w:rsid w:val="0CBE61D5"/>
    <w:rsid w:val="0CD20843"/>
    <w:rsid w:val="0D28A89C"/>
    <w:rsid w:val="0D3D9BA3"/>
    <w:rsid w:val="0D510CC9"/>
    <w:rsid w:val="0DF00219"/>
    <w:rsid w:val="0E117112"/>
    <w:rsid w:val="0E1363B0"/>
    <w:rsid w:val="0EFC304C"/>
    <w:rsid w:val="0F0811FC"/>
    <w:rsid w:val="0F1ED074"/>
    <w:rsid w:val="0F3E39B6"/>
    <w:rsid w:val="0FCFFB0A"/>
    <w:rsid w:val="101CE83A"/>
    <w:rsid w:val="10226B14"/>
    <w:rsid w:val="103D8845"/>
    <w:rsid w:val="1093199A"/>
    <w:rsid w:val="10BC2A4A"/>
    <w:rsid w:val="11D2A7A3"/>
    <w:rsid w:val="11DFF305"/>
    <w:rsid w:val="11EF8E84"/>
    <w:rsid w:val="121D60A2"/>
    <w:rsid w:val="12A71AE5"/>
    <w:rsid w:val="13492F1A"/>
    <w:rsid w:val="134A1E5F"/>
    <w:rsid w:val="137B81FB"/>
    <w:rsid w:val="1385C68C"/>
    <w:rsid w:val="146CE4B9"/>
    <w:rsid w:val="148560B2"/>
    <w:rsid w:val="1492C884"/>
    <w:rsid w:val="149C1883"/>
    <w:rsid w:val="14AE5592"/>
    <w:rsid w:val="14C839C2"/>
    <w:rsid w:val="14D51576"/>
    <w:rsid w:val="15083BD8"/>
    <w:rsid w:val="1547DF94"/>
    <w:rsid w:val="1571EC00"/>
    <w:rsid w:val="15F1F8BF"/>
    <w:rsid w:val="166A729D"/>
    <w:rsid w:val="178C62BE"/>
    <w:rsid w:val="17BE48CD"/>
    <w:rsid w:val="1814549C"/>
    <w:rsid w:val="183578EB"/>
    <w:rsid w:val="184B02D0"/>
    <w:rsid w:val="18D3179B"/>
    <w:rsid w:val="18F279CB"/>
    <w:rsid w:val="192717FC"/>
    <w:rsid w:val="1940D7AB"/>
    <w:rsid w:val="19939F06"/>
    <w:rsid w:val="19AFA055"/>
    <w:rsid w:val="1A025845"/>
    <w:rsid w:val="1A54A7E7"/>
    <w:rsid w:val="1A9CE767"/>
    <w:rsid w:val="1AAC5ACA"/>
    <w:rsid w:val="1B2414D9"/>
    <w:rsid w:val="1B6B9C8E"/>
    <w:rsid w:val="1C27F3EF"/>
    <w:rsid w:val="1C5E59CD"/>
    <w:rsid w:val="1C6B99BF"/>
    <w:rsid w:val="1CEA0814"/>
    <w:rsid w:val="1D3B419A"/>
    <w:rsid w:val="1D3F2FDA"/>
    <w:rsid w:val="1D6B9582"/>
    <w:rsid w:val="1DBABFB0"/>
    <w:rsid w:val="1DDDB37A"/>
    <w:rsid w:val="1E1412C8"/>
    <w:rsid w:val="1E16BEAC"/>
    <w:rsid w:val="1E30A4DE"/>
    <w:rsid w:val="1E41D1F2"/>
    <w:rsid w:val="1F0E411A"/>
    <w:rsid w:val="1F70AD75"/>
    <w:rsid w:val="1FC10BE3"/>
    <w:rsid w:val="1FDF4B57"/>
    <w:rsid w:val="1FEA873F"/>
    <w:rsid w:val="2002E548"/>
    <w:rsid w:val="201636B9"/>
    <w:rsid w:val="20345D8F"/>
    <w:rsid w:val="2045B4F3"/>
    <w:rsid w:val="207FE70C"/>
    <w:rsid w:val="208C6674"/>
    <w:rsid w:val="2097A6DF"/>
    <w:rsid w:val="20D43265"/>
    <w:rsid w:val="212DB782"/>
    <w:rsid w:val="212E82FF"/>
    <w:rsid w:val="21BC0BC3"/>
    <w:rsid w:val="21BC33FC"/>
    <w:rsid w:val="21D6EB8B"/>
    <w:rsid w:val="21DC83C3"/>
    <w:rsid w:val="21DF1417"/>
    <w:rsid w:val="227FB502"/>
    <w:rsid w:val="228DB8B7"/>
    <w:rsid w:val="2293C979"/>
    <w:rsid w:val="22A2DC4F"/>
    <w:rsid w:val="22E95BFA"/>
    <w:rsid w:val="232C010C"/>
    <w:rsid w:val="23BD75BF"/>
    <w:rsid w:val="23C72845"/>
    <w:rsid w:val="24948405"/>
    <w:rsid w:val="24F98E2D"/>
    <w:rsid w:val="26024F40"/>
    <w:rsid w:val="268C4C77"/>
    <w:rsid w:val="276F59B4"/>
    <w:rsid w:val="27FE52C5"/>
    <w:rsid w:val="287523CA"/>
    <w:rsid w:val="28A0F25C"/>
    <w:rsid w:val="28CBD66B"/>
    <w:rsid w:val="28D87DB4"/>
    <w:rsid w:val="2908EC8D"/>
    <w:rsid w:val="290F40C4"/>
    <w:rsid w:val="2987FA03"/>
    <w:rsid w:val="29A5E88F"/>
    <w:rsid w:val="29B47149"/>
    <w:rsid w:val="2A535A69"/>
    <w:rsid w:val="2A66CCB0"/>
    <w:rsid w:val="2AC8428B"/>
    <w:rsid w:val="2B572C13"/>
    <w:rsid w:val="2B6A06AE"/>
    <w:rsid w:val="2B8245C4"/>
    <w:rsid w:val="2B889834"/>
    <w:rsid w:val="2C514EDF"/>
    <w:rsid w:val="2C72283C"/>
    <w:rsid w:val="2CB6FCB4"/>
    <w:rsid w:val="2D14077B"/>
    <w:rsid w:val="2D616B84"/>
    <w:rsid w:val="2D87AA72"/>
    <w:rsid w:val="2DEE7F24"/>
    <w:rsid w:val="2DF2AC66"/>
    <w:rsid w:val="2E051262"/>
    <w:rsid w:val="2E7FDD53"/>
    <w:rsid w:val="2E8385E9"/>
    <w:rsid w:val="2EDA7F8A"/>
    <w:rsid w:val="2EE17F4C"/>
    <w:rsid w:val="2EF83A73"/>
    <w:rsid w:val="2F5248E1"/>
    <w:rsid w:val="2FA76B1E"/>
    <w:rsid w:val="2FE948AA"/>
    <w:rsid w:val="30801649"/>
    <w:rsid w:val="30873F35"/>
    <w:rsid w:val="30E3BF11"/>
    <w:rsid w:val="31006F83"/>
    <w:rsid w:val="3157BFBA"/>
    <w:rsid w:val="31638719"/>
    <w:rsid w:val="31A4A03A"/>
    <w:rsid w:val="31A88C0E"/>
    <w:rsid w:val="32220100"/>
    <w:rsid w:val="3255EB03"/>
    <w:rsid w:val="3272DD50"/>
    <w:rsid w:val="327FA09E"/>
    <w:rsid w:val="32BC41AB"/>
    <w:rsid w:val="32D0181B"/>
    <w:rsid w:val="32D5C4AE"/>
    <w:rsid w:val="3368F363"/>
    <w:rsid w:val="347EF299"/>
    <w:rsid w:val="3619A564"/>
    <w:rsid w:val="361B0113"/>
    <w:rsid w:val="3654A63D"/>
    <w:rsid w:val="36DD50EE"/>
    <w:rsid w:val="3737F6A8"/>
    <w:rsid w:val="37DD2BA2"/>
    <w:rsid w:val="37FB22E8"/>
    <w:rsid w:val="38156C1D"/>
    <w:rsid w:val="382728A8"/>
    <w:rsid w:val="3848B0D8"/>
    <w:rsid w:val="38A07E7A"/>
    <w:rsid w:val="39CF5507"/>
    <w:rsid w:val="3A06190C"/>
    <w:rsid w:val="3A3ECC07"/>
    <w:rsid w:val="3ADA4E38"/>
    <w:rsid w:val="3B85C5AE"/>
    <w:rsid w:val="3C53D4A2"/>
    <w:rsid w:val="3C8F64B3"/>
    <w:rsid w:val="3CDEE09C"/>
    <w:rsid w:val="3D839F2D"/>
    <w:rsid w:val="3DE3D53D"/>
    <w:rsid w:val="3EC88546"/>
    <w:rsid w:val="3EDF4EB1"/>
    <w:rsid w:val="3F034FA0"/>
    <w:rsid w:val="3F0EF91F"/>
    <w:rsid w:val="3FF932C6"/>
    <w:rsid w:val="408B2771"/>
    <w:rsid w:val="40B9035B"/>
    <w:rsid w:val="411A615B"/>
    <w:rsid w:val="418AAB5F"/>
    <w:rsid w:val="418FDE38"/>
    <w:rsid w:val="41A610ED"/>
    <w:rsid w:val="41D14FFC"/>
    <w:rsid w:val="421ACB22"/>
    <w:rsid w:val="4297CCA2"/>
    <w:rsid w:val="42B9FC01"/>
    <w:rsid w:val="42CA0692"/>
    <w:rsid w:val="43077542"/>
    <w:rsid w:val="43C7EBB7"/>
    <w:rsid w:val="44A48DA5"/>
    <w:rsid w:val="44A55AE4"/>
    <w:rsid w:val="44FA5F84"/>
    <w:rsid w:val="454D7329"/>
    <w:rsid w:val="456C3219"/>
    <w:rsid w:val="4574781E"/>
    <w:rsid w:val="45DA75D3"/>
    <w:rsid w:val="463857C9"/>
    <w:rsid w:val="468246E6"/>
    <w:rsid w:val="473CB096"/>
    <w:rsid w:val="47739DF7"/>
    <w:rsid w:val="4782B333"/>
    <w:rsid w:val="486BF597"/>
    <w:rsid w:val="48E5F786"/>
    <w:rsid w:val="49356173"/>
    <w:rsid w:val="493D4A38"/>
    <w:rsid w:val="49D3A44B"/>
    <w:rsid w:val="49E23A70"/>
    <w:rsid w:val="4A5452E0"/>
    <w:rsid w:val="4B5CBFFA"/>
    <w:rsid w:val="4C9E0C41"/>
    <w:rsid w:val="4CB3DEB8"/>
    <w:rsid w:val="4D800556"/>
    <w:rsid w:val="4DA6CB48"/>
    <w:rsid w:val="4E2C7BE6"/>
    <w:rsid w:val="4EF4C1FE"/>
    <w:rsid w:val="4F37440A"/>
    <w:rsid w:val="4F59C37E"/>
    <w:rsid w:val="4F778873"/>
    <w:rsid w:val="4F7DC0E9"/>
    <w:rsid w:val="4FC2F4C9"/>
    <w:rsid w:val="4FE231AA"/>
    <w:rsid w:val="4FFFB77F"/>
    <w:rsid w:val="5010586F"/>
    <w:rsid w:val="50336C43"/>
    <w:rsid w:val="50C66411"/>
    <w:rsid w:val="50C723FC"/>
    <w:rsid w:val="50DEE48F"/>
    <w:rsid w:val="520311D5"/>
    <w:rsid w:val="52052547"/>
    <w:rsid w:val="52078D3C"/>
    <w:rsid w:val="525356C2"/>
    <w:rsid w:val="52B9832A"/>
    <w:rsid w:val="53C79C05"/>
    <w:rsid w:val="5407890B"/>
    <w:rsid w:val="544A0C37"/>
    <w:rsid w:val="55104C29"/>
    <w:rsid w:val="55B68126"/>
    <w:rsid w:val="55C7379F"/>
    <w:rsid w:val="566356A6"/>
    <w:rsid w:val="572B8F82"/>
    <w:rsid w:val="57E8AF8B"/>
    <w:rsid w:val="57FCB52A"/>
    <w:rsid w:val="581AAA8F"/>
    <w:rsid w:val="582931F0"/>
    <w:rsid w:val="58BAC458"/>
    <w:rsid w:val="5979F0DB"/>
    <w:rsid w:val="59E63E77"/>
    <w:rsid w:val="5A72A316"/>
    <w:rsid w:val="5A8EF2AC"/>
    <w:rsid w:val="5AB978BC"/>
    <w:rsid w:val="5B34E351"/>
    <w:rsid w:val="5B5E16B9"/>
    <w:rsid w:val="5C1CB330"/>
    <w:rsid w:val="5C51D965"/>
    <w:rsid w:val="5C6102C4"/>
    <w:rsid w:val="5C8DD7FE"/>
    <w:rsid w:val="5D263FF1"/>
    <w:rsid w:val="5D56B3C0"/>
    <w:rsid w:val="5D8E357B"/>
    <w:rsid w:val="5DB168B5"/>
    <w:rsid w:val="5DD80C2B"/>
    <w:rsid w:val="5E2C6888"/>
    <w:rsid w:val="5E5BAA1C"/>
    <w:rsid w:val="5EB67925"/>
    <w:rsid w:val="5EECBA7B"/>
    <w:rsid w:val="5F29A135"/>
    <w:rsid w:val="5FDF5DA5"/>
    <w:rsid w:val="5FEE6228"/>
    <w:rsid w:val="606B0DBE"/>
    <w:rsid w:val="60702ADD"/>
    <w:rsid w:val="61102697"/>
    <w:rsid w:val="614601F7"/>
    <w:rsid w:val="6159D68C"/>
    <w:rsid w:val="61932409"/>
    <w:rsid w:val="622BD5A2"/>
    <w:rsid w:val="626D8BCE"/>
    <w:rsid w:val="62773697"/>
    <w:rsid w:val="62B86701"/>
    <w:rsid w:val="62CBAB1A"/>
    <w:rsid w:val="62E9369C"/>
    <w:rsid w:val="6316FE67"/>
    <w:rsid w:val="634E25B3"/>
    <w:rsid w:val="6371CE4C"/>
    <w:rsid w:val="63D0E8BC"/>
    <w:rsid w:val="64314EA4"/>
    <w:rsid w:val="64ADF309"/>
    <w:rsid w:val="64CCD5A3"/>
    <w:rsid w:val="657A6873"/>
    <w:rsid w:val="662CADC7"/>
    <w:rsid w:val="667E6722"/>
    <w:rsid w:val="66EF7EC6"/>
    <w:rsid w:val="67A8609C"/>
    <w:rsid w:val="6839BD9B"/>
    <w:rsid w:val="684901EF"/>
    <w:rsid w:val="68A5C3AF"/>
    <w:rsid w:val="68AE9EF8"/>
    <w:rsid w:val="695493E5"/>
    <w:rsid w:val="697C0278"/>
    <w:rsid w:val="6A07E634"/>
    <w:rsid w:val="6A23C424"/>
    <w:rsid w:val="6A68AACC"/>
    <w:rsid w:val="6A6E8DFF"/>
    <w:rsid w:val="6AA710C6"/>
    <w:rsid w:val="6AE23CC1"/>
    <w:rsid w:val="6AE4465F"/>
    <w:rsid w:val="6B838FCA"/>
    <w:rsid w:val="6B8673AB"/>
    <w:rsid w:val="6BD8CFF5"/>
    <w:rsid w:val="6C61FE43"/>
    <w:rsid w:val="6C7B3172"/>
    <w:rsid w:val="6CA0C193"/>
    <w:rsid w:val="6CA766A9"/>
    <w:rsid w:val="6D3F86F6"/>
    <w:rsid w:val="6E572777"/>
    <w:rsid w:val="6E8D24CC"/>
    <w:rsid w:val="6F3EE598"/>
    <w:rsid w:val="6F83D8F2"/>
    <w:rsid w:val="7041DAFF"/>
    <w:rsid w:val="709001F8"/>
    <w:rsid w:val="70D32961"/>
    <w:rsid w:val="70DA2E0A"/>
    <w:rsid w:val="70DB716A"/>
    <w:rsid w:val="70E8D1A6"/>
    <w:rsid w:val="71334DDC"/>
    <w:rsid w:val="720A8710"/>
    <w:rsid w:val="72E44FA5"/>
    <w:rsid w:val="7321B632"/>
    <w:rsid w:val="732A68D0"/>
    <w:rsid w:val="7348C116"/>
    <w:rsid w:val="734B22B7"/>
    <w:rsid w:val="7498AE66"/>
    <w:rsid w:val="74C91FC3"/>
    <w:rsid w:val="7524F459"/>
    <w:rsid w:val="75B86550"/>
    <w:rsid w:val="75BE4328"/>
    <w:rsid w:val="75FDD88D"/>
    <w:rsid w:val="7633D493"/>
    <w:rsid w:val="766A3E6A"/>
    <w:rsid w:val="76A6D0D4"/>
    <w:rsid w:val="76EE8E0B"/>
    <w:rsid w:val="782F87CB"/>
    <w:rsid w:val="783EA46F"/>
    <w:rsid w:val="7884E048"/>
    <w:rsid w:val="793A11CF"/>
    <w:rsid w:val="79B22EA9"/>
    <w:rsid w:val="79C6B61C"/>
    <w:rsid w:val="79C809B3"/>
    <w:rsid w:val="7A455822"/>
    <w:rsid w:val="7B48FA06"/>
    <w:rsid w:val="7B9ACCAD"/>
    <w:rsid w:val="7C49339D"/>
    <w:rsid w:val="7C6DFE08"/>
    <w:rsid w:val="7D2D9BC1"/>
    <w:rsid w:val="7D630CED"/>
    <w:rsid w:val="7E3ACB50"/>
    <w:rsid w:val="7E96F3FC"/>
    <w:rsid w:val="7F08FEDB"/>
    <w:rsid w:val="7F5B4C24"/>
    <w:rsid w:val="7F7A8FD6"/>
    <w:rsid w:val="7FA3260E"/>
    <w:rsid w:val="7FB7625A"/>
    <w:rsid w:val="7FC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D8AA8"/>
  <w15:chartTrackingRefBased/>
  <w15:docId w15:val="{7AF6F2E0-325F-409C-988F-7514BBD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1E30"/>
    <w:pPr>
      <w:spacing w:after="0" w:line="240" w:lineRule="atLeast"/>
    </w:pPr>
    <w:rPr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38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389D"/>
    <w:rPr>
      <w:sz w:val="18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6389D"/>
    <w:pPr>
      <w:spacing w:line="180" w:lineRule="atLeast"/>
    </w:pPr>
    <w:rPr>
      <w:sz w:val="1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389D"/>
    <w:rPr>
      <w:sz w:val="12"/>
      <w:lang w:val="en-GB"/>
    </w:rPr>
  </w:style>
  <w:style w:type="paragraph" w:customStyle="1" w:styleId="Info">
    <w:name w:val="Info"/>
    <w:basedOn w:val="Standaard"/>
    <w:qFormat/>
    <w:rsid w:val="00D6389D"/>
    <w:pPr>
      <w:spacing w:line="180" w:lineRule="atLeast"/>
    </w:pPr>
    <w:rPr>
      <w:sz w:val="12"/>
    </w:rPr>
  </w:style>
  <w:style w:type="character" w:styleId="Verwijzingopmerking">
    <w:name w:val="annotation reference"/>
    <w:basedOn w:val="Standaardalinea-lettertype"/>
    <w:uiPriority w:val="99"/>
    <w:unhideWhenUsed/>
    <w:rsid w:val="00D6389D"/>
    <w:rPr>
      <w:sz w:val="18"/>
      <w:szCs w:val="18"/>
    </w:rPr>
  </w:style>
  <w:style w:type="paragraph" w:customStyle="1" w:styleId="paragraph">
    <w:name w:val="paragraph"/>
    <w:basedOn w:val="Standaard"/>
    <w:rsid w:val="00D6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Standaardalinea-lettertype"/>
    <w:rsid w:val="00D6389D"/>
  </w:style>
  <w:style w:type="character" w:customStyle="1" w:styleId="eop">
    <w:name w:val="eop"/>
    <w:basedOn w:val="Standaardalinea-lettertype"/>
    <w:rsid w:val="00D6389D"/>
  </w:style>
  <w:style w:type="paragraph" w:styleId="Revisie">
    <w:name w:val="Revision"/>
    <w:hidden/>
    <w:uiPriority w:val="99"/>
    <w:semiHidden/>
    <w:rsid w:val="00D762B3"/>
    <w:pPr>
      <w:spacing w:after="0" w:line="240" w:lineRule="auto"/>
    </w:pPr>
    <w:rPr>
      <w:sz w:val="18"/>
      <w:lang w:val="en-GB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0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402F"/>
    <w:rPr>
      <w:b/>
      <w:bCs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993A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62DE"/>
    <w:rPr>
      <w:color w:val="0563C1" w:themeColor="hyperlink"/>
      <w:u w:val="single"/>
    </w:rPr>
  </w:style>
  <w:style w:type="character" w:customStyle="1" w:styleId="cf01">
    <w:name w:val="cf01"/>
    <w:basedOn w:val="Standaardalinea-lettertype"/>
    <w:rsid w:val="00775EC3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Standaard"/>
    <w:rsid w:val="0081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961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9E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documenttasks/documenttasks1.xml><?xml version="1.0" encoding="utf-8"?>
<t:Tasks xmlns:t="http://schemas.microsoft.com/office/tasks/2019/documenttasks" xmlns:oel="http://schemas.microsoft.com/office/2019/extlst">
  <t:Task id="{B4002E21-7154-486A-B798-4F4E3FFF0E9C}">
    <t:Anchor>
      <t:Comment id="412376557"/>
    </t:Anchor>
    <t:History>
      <t:Event id="{DEE612EE-CF12-47A6-9ECB-A22C43DD7E9E}" time="2023-07-21T11:07:56.967Z">
        <t:Attribution userId="S::paul.hughes@sonova.com::05c15c59-0fd7-4a8d-9b67-6ef2ef1f74ac" userProvider="AD" userName="Hughes, Paul"/>
        <t:Anchor>
          <t:Comment id="412376557"/>
        </t:Anchor>
        <t:Create/>
      </t:Event>
      <t:Event id="{B267FA01-3648-4748-B46E-6CE9526D48BE}" time="2023-07-21T11:07:56.967Z">
        <t:Attribution userId="S::paul.hughes@sonova.com::05c15c59-0fd7-4a8d-9b67-6ef2ef1f74ac" userProvider="AD" userName="Hughes, Paul"/>
        <t:Anchor>
          <t:Comment id="412376557"/>
        </t:Anchor>
        <t:Assign userId="S::Eric.Palonen@sonova.com::a3e36329-e972-4036-8d0f-4c9443446a88" userProvider="AD" userName="Palonen, Eric"/>
      </t:Event>
      <t:Event id="{91EE88A8-824A-4A5D-8129-90C01FEDA227}" time="2023-07-21T11:07:56.967Z">
        <t:Attribution userId="S::paul.hughes@sonova.com::05c15c59-0fd7-4a8d-9b67-6ef2ef1f74ac" userProvider="AD" userName="Hughes, Paul"/>
        <t:Anchor>
          <t:Comment id="412376557"/>
        </t:Anchor>
        <t:SetTitle title="is that how it is typically written and should the 'D' be capitalised? @Palonen, Eric"/>
      </t:Event>
      <t:Event id="{844EE8F8-64A1-4186-A785-9058BF9747DE}" time="2023-07-31T14:54:06.387Z">
        <t:Attribution userId="S::eric.palonen@sonova.com::a3e36329-e972-4036-8d0f-4c9443446a88" userProvider="AD" userName="Palonen, Eric"/>
        <t:Progress percentComplete="100"/>
      </t:Event>
    </t:History>
  </t:Task>
  <t:Task id="{BFC653F1-ACB0-49A3-B981-A3D2346237BE}">
    <t:Anchor>
      <t:Comment id="1434065144"/>
    </t:Anchor>
    <t:History>
      <t:Event id="{6A886758-746B-49F6-9091-20598D184628}" time="2023-07-21T11:11:55.781Z">
        <t:Attribution userId="S::paul.hughes@sonova.com::05c15c59-0fd7-4a8d-9b67-6ef2ef1f74ac" userProvider="AD" userName="Hughes, Paul"/>
        <t:Anchor>
          <t:Comment id="1434065144"/>
        </t:Anchor>
        <t:Create/>
      </t:Event>
      <t:Event id="{AC02D17A-F998-4A36-B510-C8746F2C1403}" time="2023-07-21T11:11:55.781Z">
        <t:Attribution userId="S::paul.hughes@sonova.com::05c15c59-0fd7-4a8d-9b67-6ef2ef1f74ac" userProvider="AD" userName="Hughes, Paul"/>
        <t:Anchor>
          <t:Comment id="1434065144"/>
        </t:Anchor>
        <t:Assign userId="S::Eric.Palonen@sonova.com::a3e36329-e972-4036-8d0f-4c9443446a88" userProvider="AD" userName="Palonen, Eric"/>
      </t:Event>
      <t:Event id="{2CD6F393-75CA-4DB4-B7F2-62B7CA941762}" time="2023-07-21T11:11:55.781Z">
        <t:Attribution userId="S::paul.hughes@sonova.com::05c15c59-0fd7-4a8d-9b67-6ef2ef1f74ac" userProvider="AD" userName="Hughes, Paul"/>
        <t:Anchor>
          <t:Comment id="1434065144"/>
        </t:Anchor>
        <t:SetTitle title="I think this should be Google Assistant, rather than Google Home, as the Home is the physical product and Assistant is the technology. Can you check? @Palonen, Eric"/>
      </t:Event>
      <t:Event id="{9928B6BA-98CD-44B3-B7BD-ED46B6B75928}" time="2023-07-31T14:53:51.744Z">
        <t:Attribution userId="S::eric.palonen@sonova.com::a3e36329-e972-4036-8d0f-4c9443446a88" userProvider="AD" userName="Palonen, Eric"/>
        <t:Progress percentComplete="100"/>
      </t:Event>
    </t:History>
  </t:Task>
  <t:Task id="{45DCECD4-DC2A-4A43-8846-6AD16316CEB8}">
    <t:Anchor>
      <t:Comment id="398526863"/>
    </t:Anchor>
    <t:History>
      <t:Event id="{A6518B61-9C6D-4999-8839-15689F6E7DBD}" time="2023-07-28T07:17:41.321Z">
        <t:Attribution userId="S::maximilian.voigt@sonova.com::99aa29c1-39a7-4366-a349-e310cce5db32" userProvider="AD" userName="Voigt, Maximilian"/>
        <t:Anchor>
          <t:Comment id="398526863"/>
        </t:Anchor>
        <t:Create/>
      </t:Event>
      <t:Event id="{F1137A07-2478-47D9-AED1-47C52C6E23A5}" time="2023-07-28T07:17:41.321Z">
        <t:Attribution userId="S::maximilian.voigt@sonova.com::99aa29c1-39a7-4366-a349-e310cce5db32" userProvider="AD" userName="Voigt, Maximilian"/>
        <t:Anchor>
          <t:Comment id="398526863"/>
        </t:Anchor>
        <t:Assign userId="S::Eric.Palonen@sonova.com::a3e36329-e972-4036-8d0f-4c9443446a88" userProvider="AD" userName="Palonen, Eric"/>
      </t:Event>
      <t:Event id="{8D0A6205-C5E9-4913-BBA5-A4D0878C89B7}" time="2023-07-28T07:17:41.321Z">
        <t:Attribution userId="S::maximilian.voigt@sonova.com::99aa29c1-39a7-4366-a349-e310cce5db32" userProvider="AD" userName="Voigt, Maximilian"/>
        <t:Anchor>
          <t:Comment id="398526863"/>
        </t:Anchor>
        <t:SetTitle title="@Palonen, Eric @Hughes, Paul @Fortuna, Alex Any bluetooth speaker can play this:). Should we add &quot;over WiFi&quot; or even add sth like &quot;Revealed by AMBEO|OS&quot;?"/>
      </t:Event>
      <t:Event id="{DBF7664C-F682-493F-97EE-D0467B5C6877}" time="2023-07-31T15:16:29.599Z">
        <t:Attribution userId="S::eric.palonen@sonova.com::a3e36329-e972-4036-8d0f-4c9443446a88" userProvider="AD" userName="Palonen, Eric"/>
        <t:Progress percentComplete="100"/>
      </t:Event>
    </t:History>
  </t:Task>
  <t:Task id="{6A7071F1-8E94-4347-A364-8B2ACE4E60F2}">
    <t:Anchor>
      <t:Comment id="1343794498"/>
    </t:Anchor>
    <t:History>
      <t:Event id="{E9BC995D-7D99-4DF3-8A3E-50F653A746E2}" time="2023-08-01T06:50:41.651Z">
        <t:Attribution userId="S::maximilian.voigt@sonova.com::99aa29c1-39a7-4366-a349-e310cce5db32" userProvider="AD" userName="Voigt, Maximilian"/>
        <t:Anchor>
          <t:Comment id="1343794498"/>
        </t:Anchor>
        <t:Create/>
      </t:Event>
      <t:Event id="{634E73E5-1425-422E-8B2B-17A62F721BD0}" time="2023-08-01T06:50:41.651Z">
        <t:Attribution userId="S::maximilian.voigt@sonova.com::99aa29c1-39a7-4366-a349-e310cce5db32" userProvider="AD" userName="Voigt, Maximilian"/>
        <t:Anchor>
          <t:Comment id="1343794498"/>
        </t:Anchor>
        <t:Assign userId="S::Eric.Palonen@sonova.com::a3e36329-e972-4036-8d0f-4c9443446a88" userProvider="AD" userName="Palonen, Eric"/>
      </t:Event>
      <t:Event id="{C9471D85-4783-4D7E-9BDF-C75133CB54EF}" time="2023-08-01T06:50:41.651Z">
        <t:Attribution userId="S::maximilian.voigt@sonova.com::99aa29c1-39a7-4366-a349-e310cce5db32" userProvider="AD" userName="Voigt, Maximilian"/>
        <t:Anchor>
          <t:Comment id="1343794498"/>
        </t:Anchor>
        <t:SetTitle title="Please add * to relate to trademarks below @Palonen, Eric"/>
      </t:Event>
      <t:Event id="{E249704F-8B2A-4663-90D7-B37B90EAD19E}" time="2023-08-01T19:46:15.107Z">
        <t:Attribution userId="S::eric.palonen@sonova.com::a3e36329-e972-4036-8d0f-4c9443446a88" userProvider="AD" userName="Palonen, Eric"/>
        <t:Progress percentComplete="100"/>
      </t:Event>
    </t:History>
  </t:Task>
  <t:Task id="{E47D281C-A334-4DA1-B4F4-99CD11A7E2E9}">
    <t:Anchor>
      <t:Comment id="731209659"/>
    </t:Anchor>
    <t:History>
      <t:Event id="{A69A64D9-7740-418F-841A-93B464FC17C4}" time="2023-07-21T11:13:55.844Z">
        <t:Attribution userId="S::paul.hughes@sonova.com::05c15c59-0fd7-4a8d-9b67-6ef2ef1f74ac" userProvider="AD" userName="Hughes, Paul"/>
        <t:Anchor>
          <t:Comment id="731209659"/>
        </t:Anchor>
        <t:Create/>
      </t:Event>
      <t:Event id="{A2B73328-336A-4FD1-A584-B2172B710607}" time="2023-07-21T11:13:55.844Z">
        <t:Attribution userId="S::paul.hughes@sonova.com::05c15c59-0fd7-4a8d-9b67-6ef2ef1f74ac" userProvider="AD" userName="Hughes, Paul"/>
        <t:Anchor>
          <t:Comment id="731209659"/>
        </t:Anchor>
        <t:Assign userId="S::Eric.Palonen@sonova.com::a3e36329-e972-4036-8d0f-4c9443446a88" userProvider="AD" userName="Palonen, Eric"/>
      </t:Event>
      <t:Event id="{18947A75-FB6F-43D1-BD56-15A8819A2AD4}" time="2023-07-21T11:13:55.844Z">
        <t:Attribution userId="S::paul.hughes@sonova.com::05c15c59-0fd7-4a8d-9b67-6ef2ef1f74ac" userProvider="AD" userName="Hughes, Paul"/>
        <t:Anchor>
          <t:Comment id="731209659"/>
        </t:Anchor>
        <t:SetTitle title="I don't think we need to italicise product names here and throughout the press release. I also don'T think we have done this previously? @Palonen, Eric"/>
      </t:Event>
      <t:Event id="{3D044CF1-02C5-494E-A6AD-279362AA3C32}" time="2023-07-31T17:10:55.396Z">
        <t:Attribution userId="S::eric.palonen@sonova.com::a3e36329-e972-4036-8d0f-4c9443446a88" userProvider="AD" userName="Palonen, Eric"/>
        <t:Progress percentComplete="100"/>
      </t:Event>
    </t:History>
  </t:Task>
  <t:Task id="{C398969A-D8F7-4463-B22F-99AFE5E58B57}">
    <t:Anchor>
      <t:Comment id="1490041880"/>
    </t:Anchor>
    <t:History>
      <t:Event id="{AA6F2395-491F-48D5-BE0E-9CC18EEA53E5}" time="2023-07-28T07:14:48.072Z">
        <t:Attribution userId="S::maximilian.voigt@sonova.com::99aa29c1-39a7-4366-a349-e310cce5db32" userProvider="AD" userName="Voigt, Maximilian"/>
        <t:Anchor>
          <t:Comment id="1490041880"/>
        </t:Anchor>
        <t:Create/>
      </t:Event>
      <t:Event id="{03FE33DA-3E99-4679-B2C9-DDDEE02D2466}" time="2023-07-28T07:14:48.072Z">
        <t:Attribution userId="S::maximilian.voigt@sonova.com::99aa29c1-39a7-4366-a349-e310cce5db32" userProvider="AD" userName="Voigt, Maximilian"/>
        <t:Anchor>
          <t:Comment id="1490041880"/>
        </t:Anchor>
        <t:Assign userId="S::Eric.Palonen@sonova.com::a3e36329-e972-4036-8d0f-4c9443446a88" userProvider="AD" userName="Palonen, Eric"/>
      </t:Event>
      <t:Event id="{ABB154DE-2AA0-47A4-B55A-ED30BEBC8F9E}" time="2023-07-28T07:14:48.072Z">
        <t:Attribution userId="S::maximilian.voigt@sonova.com::99aa29c1-39a7-4366-a349-e310cce5db32" userProvider="AD" userName="Voigt, Maximilian"/>
        <t:Anchor>
          <t:Comment id="1490041880"/>
        </t:Anchor>
        <t:SetTitle title="@Hughes, Paul @Palonen, Eric @Fortuna, Alex We only support &quot;Alexa Built-In&quot;. Google and Siri are only supported via 3rd party voice devices. So overall the Mics are used for Self Calibration, as well as Alexa built-i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1F0B97BE6F4E9C748259C5442E9E" ma:contentTypeVersion="" ma:contentTypeDescription="Create a new document." ma:contentTypeScope="" ma:versionID="f66315d9ae2674020da36e198c6a11b8">
  <xsd:schema xmlns:xsd="http://www.w3.org/2001/XMLSchema" xmlns:xs="http://www.w3.org/2001/XMLSchema" xmlns:p="http://schemas.microsoft.com/office/2006/metadata/properties" xmlns:ns2="12e5f8c0-cee7-4117-a260-6fb1ed4d85b9" xmlns:ns3="927c0a03-21e4-4552-9f2d-a3c745a20fee" targetNamespace="http://schemas.microsoft.com/office/2006/metadata/properties" ma:root="true" ma:fieldsID="76f6013425fc40f2786bf97ce6eb60a9" ns2:_="" ns3:_="">
    <xsd:import namespace="12e5f8c0-cee7-4117-a260-6fb1ed4d85b9"/>
    <xsd:import namespace="927c0a03-21e4-4552-9f2d-a3c745a20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B6D5E1-99F6-42D0-AD07-77C3F78A9A49}" ma:internalName="TaxCatchAll" ma:showField="CatchAllData" ma:web="{a2a59d80-7305-4fef-9683-2a878ab0b89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0a03-21e4-4552-9f2d-a3c745a20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5f8c0-cee7-4117-a260-6fb1ed4d85b9" xsi:nil="true"/>
    <lcf76f155ced4ddcb4097134ff3c332f xmlns="927c0a03-21e4-4552-9f2d-a3c745a20fee">
      <Terms xmlns="http://schemas.microsoft.com/office/infopath/2007/PartnerControls"/>
    </lcf76f155ced4ddcb4097134ff3c332f>
    <SharedWithUsers xmlns="12e5f8c0-cee7-4117-a260-6fb1ed4d85b9">
      <UserInfo>
        <DisplayName>Hughes, Paul</DisplayName>
        <AccountId>12</AccountId>
        <AccountType/>
      </UserInfo>
      <UserInfo>
        <DisplayName>Voigt, Maximilian</DisplayName>
        <AccountId>1263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4413-7E31-4D44-8956-3CB7403ADBB9}"/>
</file>

<file path=customXml/itemProps2.xml><?xml version="1.0" encoding="utf-8"?>
<ds:datastoreItem xmlns:ds="http://schemas.openxmlformats.org/officeDocument/2006/customXml" ds:itemID="{5365E1A5-5806-48E0-9E9E-13D4CDD44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81454-CAD6-40E8-B6AF-025391863C88}">
  <ds:schemaRefs>
    <ds:schemaRef ds:uri="http://schemas.microsoft.com/office/2006/metadata/properties"/>
    <ds:schemaRef ds:uri="http://schemas.microsoft.com/office/infopath/2007/PartnerControls"/>
    <ds:schemaRef ds:uri="e9a40eb0-f7f1-4f9e-bbab-29229612f038"/>
    <ds:schemaRef ds:uri="03b43e0f-2e4f-4bb6-a3ff-2195dd10a569"/>
    <ds:schemaRef ds:uri="da867e74-3d4d-4f9c-ae2e-1970018abb52"/>
  </ds:schemaRefs>
</ds:datastoreItem>
</file>

<file path=customXml/itemProps4.xml><?xml version="1.0" encoding="utf-8"?>
<ds:datastoreItem xmlns:ds="http://schemas.openxmlformats.org/officeDocument/2006/customXml" ds:itemID="{80A53624-5A3D-4C0A-95DD-082E09E4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448</Words>
  <Characters>2466</Characters>
  <Application>Microsoft Office Word</Application>
  <DocSecurity>0</DocSecurity>
  <Lines>20</Lines>
  <Paragraphs>5</Paragraphs>
  <ScaleCrop>false</ScaleCrop>
  <Company>Sennheiser Consumer Audio GmbH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Palonen, Eric</dc:creator>
  <cp:keywords/>
  <dc:description/>
  <cp:lastModifiedBy>koert@heydays.be</cp:lastModifiedBy>
  <cp:revision>75</cp:revision>
  <cp:lastPrinted>2024-09-26T04:10:00Z</cp:lastPrinted>
  <dcterms:created xsi:type="dcterms:W3CDTF">2024-09-27T09:30:00Z</dcterms:created>
  <dcterms:modified xsi:type="dcterms:W3CDTF">2024-09-30T06:51:00Z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0x010100DD631F0B97BE6F4E9C748259C5442E9E</vt:lpwstr>
  </property>
  <property fmtid="{D5CDD505-2E9C-101B-9397-08002B2CF9AE}" pid="3" name="GrammarlyDocumentId">
    <vt:lpwstr>9f9baf3637e94607d92dbea632b76491ecb192abd3f1453318eab0582f3a3387</vt:lpwstr>
  </property>
</Properties>
</file>