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color w:val="ff0000"/>
          <w:sz w:val="36"/>
          <w:szCs w:val="36"/>
        </w:rPr>
      </w:pPr>
      <w:r w:rsidDel="00000000" w:rsidR="00000000" w:rsidRPr="00000000">
        <w:rPr>
          <w:color w:val="ff0000"/>
          <w:sz w:val="36"/>
          <w:szCs w:val="36"/>
        </w:rPr>
        <w:drawing>
          <wp:inline distB="114300" distT="114300" distL="114300" distR="114300">
            <wp:extent cx="5053013" cy="1199319"/>
            <wp:effectExtent b="0" l="0" r="0" t="0"/>
            <wp:docPr id="1"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5053013" cy="1199319"/>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rPr>
          <w:b w:val="1"/>
          <w:i w:val="1"/>
        </w:rPr>
      </w:pPr>
      <w:r w:rsidDel="00000000" w:rsidR="00000000" w:rsidRPr="00000000">
        <w:rPr>
          <w:b w:val="1"/>
          <w:i w:val="1"/>
          <w:rtl w:val="0"/>
        </w:rPr>
        <w:t xml:space="preserve">¿ESTÁS LISTA? PREPÁRATE PARA LA LLEGADA DE TU BEBÉ CON HELLO KITTY</w:t>
      </w:r>
    </w:p>
    <w:p w:rsidR="00000000" w:rsidDel="00000000" w:rsidP="00000000" w:rsidRDefault="00000000" w:rsidRPr="00000000">
      <w:pPr>
        <w:contextualSpacing w:val="0"/>
        <w:jc w:val="center"/>
        <w:rPr>
          <w:b w:val="1"/>
          <w:i w:val="1"/>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Sin duda, el nacimiento de tu bebé es lo más hermoso que te puede pasar, pero sabemos que implica una larga lista de cosas por comprar y entre la emoción y los nervios hay algunas que se te pueden olvidar. ¡Tranquila! Te ayudamos a hacer una checklist para que no olvides lo más importante y puedas disfrutar completamente la llegada de tu pequeña.</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Hay cosas por las cuales no debes preocuparte, como es el caso de los pañales, cobijas,</w:t>
      </w:r>
    </w:p>
    <w:p w:rsidR="00000000" w:rsidDel="00000000" w:rsidP="00000000" w:rsidRDefault="00000000" w:rsidRPr="00000000">
      <w:pPr>
        <w:contextualSpacing w:val="0"/>
        <w:jc w:val="both"/>
        <w:rPr/>
      </w:pPr>
      <w:r w:rsidDel="00000000" w:rsidR="00000000" w:rsidRPr="00000000">
        <w:rPr>
          <w:rtl w:val="0"/>
        </w:rPr>
        <w:t xml:space="preserve">baberos y ropita, porque seamos realistas, en caso de que lo olvidaras, muy probablemente</w:t>
      </w:r>
    </w:p>
    <w:p w:rsidR="00000000" w:rsidDel="00000000" w:rsidP="00000000" w:rsidRDefault="00000000" w:rsidRPr="00000000">
      <w:pPr>
        <w:contextualSpacing w:val="0"/>
        <w:jc w:val="both"/>
        <w:rPr/>
      </w:pPr>
      <w:r w:rsidDel="00000000" w:rsidR="00000000" w:rsidRPr="00000000">
        <w:rPr>
          <w:rtl w:val="0"/>
        </w:rPr>
        <w:t xml:space="preserve">todas tus amigas y familiares ya te lo regalaron en el babyshower. Pero hay cosas muy obvias</w:t>
      </w:r>
    </w:p>
    <w:p w:rsidR="00000000" w:rsidDel="00000000" w:rsidP="00000000" w:rsidRDefault="00000000" w:rsidRPr="00000000">
      <w:pPr>
        <w:contextualSpacing w:val="0"/>
        <w:jc w:val="both"/>
        <w:rPr/>
      </w:pPr>
      <w:r w:rsidDel="00000000" w:rsidR="00000000" w:rsidRPr="00000000">
        <w:rPr>
          <w:rtl w:val="0"/>
        </w:rPr>
        <w:t xml:space="preserve">qué podemos olvidar y no cualquiera nos regalará.</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Para contar con lo básico debes pensar en cuatro cosas; dónde dormir, la hora de comer, cómo</w:t>
      </w:r>
    </w:p>
    <w:p w:rsidR="00000000" w:rsidDel="00000000" w:rsidP="00000000" w:rsidRDefault="00000000" w:rsidRPr="00000000">
      <w:pPr>
        <w:contextualSpacing w:val="0"/>
        <w:jc w:val="both"/>
        <w:rPr/>
      </w:pPr>
      <w:r w:rsidDel="00000000" w:rsidR="00000000" w:rsidRPr="00000000">
        <w:rPr>
          <w:rtl w:val="0"/>
        </w:rPr>
        <w:t xml:space="preserve">hacer que deje de llorar y cómo la transportaras.</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Hello Kitty tiene todo lo que necesitas para la llegada de tu bebé, desde biberones y</w:t>
      </w:r>
    </w:p>
    <w:p w:rsidR="00000000" w:rsidDel="00000000" w:rsidP="00000000" w:rsidRDefault="00000000" w:rsidRPr="00000000">
      <w:pPr>
        <w:contextualSpacing w:val="0"/>
        <w:jc w:val="both"/>
        <w:rPr/>
      </w:pPr>
      <w:r w:rsidDel="00000000" w:rsidR="00000000" w:rsidRPr="00000000">
        <w:rPr>
          <w:rtl w:val="0"/>
        </w:rPr>
        <w:t xml:space="preserve">chupones, hasta cunas y carriolas con diseños muy tiernos en tonos rosas y morados, ideales</w:t>
      </w:r>
    </w:p>
    <w:p w:rsidR="00000000" w:rsidDel="00000000" w:rsidP="00000000" w:rsidRDefault="00000000" w:rsidRPr="00000000">
      <w:pPr>
        <w:contextualSpacing w:val="0"/>
        <w:jc w:val="both"/>
        <w:rPr/>
      </w:pPr>
      <w:r w:rsidDel="00000000" w:rsidR="00000000" w:rsidRPr="00000000">
        <w:rPr>
          <w:rtl w:val="0"/>
        </w:rPr>
        <w:t xml:space="preserve">para una pequeñita, todos los productos de la empresa Mexex.</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b w:val="1"/>
          <w:rtl w:val="0"/>
        </w:rPr>
        <w:t xml:space="preserve">A la ruru niña…</w:t>
      </w:r>
    </w:p>
    <w:p w:rsidR="00000000" w:rsidDel="00000000" w:rsidP="00000000" w:rsidRDefault="00000000" w:rsidRPr="00000000">
      <w:pPr>
        <w:contextualSpacing w:val="0"/>
        <w:jc w:val="both"/>
        <w:rPr/>
      </w:pPr>
      <w:r w:rsidDel="00000000" w:rsidR="00000000" w:rsidRPr="00000000">
        <w:rPr>
          <w:rtl w:val="0"/>
        </w:rPr>
        <w:t xml:space="preserve">La hora de la siesta es imprescindible para una recién nacida, debe estar cómoda y sobretodo segura, para eso existen las cunas de Hello Kitty, éstas cuentan con las medidas necesarias para que la bebé no se caiga ni golpee con nada, a diferencia de una cama para niños más grandes o adultos. Existen cunas multifuncionales del personaje que tienen la opción de también ser cambiador y tienen compartimentos para guardar pañales, cremitas, pomadas, etc.</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b w:val="1"/>
          <w:rtl w:val="0"/>
        </w:rPr>
        <w:t xml:space="preserve">¡Hora de comer!</w:t>
      </w:r>
    </w:p>
    <w:p w:rsidR="00000000" w:rsidDel="00000000" w:rsidP="00000000" w:rsidRDefault="00000000" w:rsidRPr="00000000">
      <w:pPr>
        <w:contextualSpacing w:val="0"/>
        <w:jc w:val="both"/>
        <w:rPr/>
      </w:pPr>
      <w:r w:rsidDel="00000000" w:rsidR="00000000" w:rsidRPr="00000000">
        <w:rPr>
          <w:rtl w:val="0"/>
        </w:rPr>
        <w:t xml:space="preserve">Aunque muy probablemente los primeros meses amamantes, no dejes de pensar en la</w:t>
      </w:r>
    </w:p>
    <w:p w:rsidR="00000000" w:rsidDel="00000000" w:rsidP="00000000" w:rsidRDefault="00000000" w:rsidRPr="00000000">
      <w:pPr>
        <w:contextualSpacing w:val="0"/>
        <w:jc w:val="both"/>
        <w:rPr/>
      </w:pPr>
      <w:r w:rsidDel="00000000" w:rsidR="00000000" w:rsidRPr="00000000">
        <w:rPr>
          <w:rtl w:val="0"/>
        </w:rPr>
        <w:t xml:space="preserve">posibilidad de que tu pequeña requiera fórmula. Existen envases de Hello Kitty para guardar</w:t>
      </w:r>
    </w:p>
    <w:p w:rsidR="00000000" w:rsidDel="00000000" w:rsidP="00000000" w:rsidRDefault="00000000" w:rsidRPr="00000000">
      <w:pPr>
        <w:contextualSpacing w:val="0"/>
        <w:jc w:val="both"/>
        <w:rPr/>
      </w:pPr>
      <w:r w:rsidDel="00000000" w:rsidR="00000000" w:rsidRPr="00000000">
        <w:rPr>
          <w:rtl w:val="0"/>
        </w:rPr>
        <w:t xml:space="preserve">este polvito y llevarlo en la pañalera a todos lados, igual de necesario es contar con al menos</w:t>
      </w:r>
    </w:p>
    <w:p w:rsidR="00000000" w:rsidDel="00000000" w:rsidP="00000000" w:rsidRDefault="00000000" w:rsidRPr="00000000">
      <w:pPr>
        <w:contextualSpacing w:val="0"/>
        <w:jc w:val="both"/>
        <w:rPr/>
      </w:pPr>
      <w:r w:rsidDel="00000000" w:rsidR="00000000" w:rsidRPr="00000000">
        <w:rPr>
          <w:rtl w:val="0"/>
        </w:rPr>
        <w:t xml:space="preserve">dos biberones del mismo personaje.</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Para el momento en el que empieza a sentarse, es súper indispensable que cuentes con una</w:t>
      </w:r>
    </w:p>
    <w:p w:rsidR="00000000" w:rsidDel="00000000" w:rsidP="00000000" w:rsidRDefault="00000000" w:rsidRPr="00000000">
      <w:pPr>
        <w:contextualSpacing w:val="0"/>
        <w:jc w:val="both"/>
        <w:rPr/>
      </w:pPr>
      <w:r w:rsidDel="00000000" w:rsidR="00000000" w:rsidRPr="00000000">
        <w:rPr>
          <w:rtl w:val="0"/>
        </w:rPr>
        <w:t xml:space="preserve">silla para comer, de esta forma evitarás un accidente, tiene modelos súper bonitos y seguros de</w:t>
      </w:r>
    </w:p>
    <w:p w:rsidR="00000000" w:rsidDel="00000000" w:rsidP="00000000" w:rsidRDefault="00000000" w:rsidRPr="00000000">
      <w:pPr>
        <w:contextualSpacing w:val="0"/>
        <w:jc w:val="both"/>
        <w:rPr/>
      </w:pPr>
      <w:r w:rsidDel="00000000" w:rsidR="00000000" w:rsidRPr="00000000">
        <w:rPr>
          <w:rtl w:val="0"/>
        </w:rPr>
        <w:t xml:space="preserve">esta tierna personaje.</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b w:val="1"/>
          <w:rtl w:val="0"/>
        </w:rPr>
        <w:t xml:space="preserve">Adiós lágrimas</w:t>
      </w:r>
    </w:p>
    <w:p w:rsidR="00000000" w:rsidDel="00000000" w:rsidP="00000000" w:rsidRDefault="00000000" w:rsidRPr="00000000">
      <w:pPr>
        <w:contextualSpacing w:val="0"/>
        <w:jc w:val="both"/>
        <w:rPr/>
      </w:pPr>
      <w:r w:rsidDel="00000000" w:rsidR="00000000" w:rsidRPr="00000000">
        <w:rPr>
          <w:rtl w:val="0"/>
        </w:rPr>
        <w:t xml:space="preserve">Las bebés pueden llorar por muchas razones, entre ellas, puede ser que tenga hambre, esté</w:t>
      </w:r>
    </w:p>
    <w:p w:rsidR="00000000" w:rsidDel="00000000" w:rsidP="00000000" w:rsidRDefault="00000000" w:rsidRPr="00000000">
      <w:pPr>
        <w:contextualSpacing w:val="0"/>
        <w:jc w:val="both"/>
        <w:rPr/>
      </w:pPr>
      <w:r w:rsidDel="00000000" w:rsidR="00000000" w:rsidRPr="00000000">
        <w:rPr>
          <w:rtl w:val="0"/>
        </w:rPr>
        <w:t xml:space="preserve">sucia, tenga sueño o le comiencen a salir los dientes. Tus mejores aliados en las madrugadas</w:t>
      </w:r>
    </w:p>
    <w:p w:rsidR="00000000" w:rsidDel="00000000" w:rsidP="00000000" w:rsidRDefault="00000000" w:rsidRPr="00000000">
      <w:pPr>
        <w:contextualSpacing w:val="0"/>
        <w:jc w:val="both"/>
        <w:rPr/>
      </w:pPr>
      <w:r w:rsidDel="00000000" w:rsidR="00000000" w:rsidRPr="00000000">
        <w:rPr>
          <w:rtl w:val="0"/>
        </w:rPr>
        <w:t xml:space="preserve">para que tu chiquita pare de llorar serán un chupón — con su respectivo clip —, una</w:t>
      </w:r>
    </w:p>
    <w:p w:rsidR="00000000" w:rsidDel="00000000" w:rsidP="00000000" w:rsidRDefault="00000000" w:rsidRPr="00000000">
      <w:pPr>
        <w:contextualSpacing w:val="0"/>
        <w:jc w:val="both"/>
        <w:rPr/>
      </w:pPr>
      <w:r w:rsidDel="00000000" w:rsidR="00000000" w:rsidRPr="00000000">
        <w:rPr>
          <w:rtl w:val="0"/>
        </w:rPr>
        <w:t xml:space="preserve">mordedera, una sonaja y un móvil. Hello Kitty tiene para ti, todos estos accesorios que te</w:t>
      </w:r>
    </w:p>
    <w:p w:rsidR="00000000" w:rsidDel="00000000" w:rsidP="00000000" w:rsidRDefault="00000000" w:rsidRPr="00000000">
      <w:pPr>
        <w:contextualSpacing w:val="0"/>
        <w:jc w:val="both"/>
        <w:rPr/>
      </w:pPr>
      <w:r w:rsidDel="00000000" w:rsidR="00000000" w:rsidRPr="00000000">
        <w:rPr>
          <w:rtl w:val="0"/>
        </w:rPr>
        <w:t xml:space="preserve">salvarán de largas noches sin dormir.</w:t>
      </w:r>
    </w:p>
    <w:p w:rsidR="00000000" w:rsidDel="00000000" w:rsidP="00000000" w:rsidRDefault="00000000" w:rsidRPr="00000000">
      <w:pPr>
        <w:contextualSpacing w:val="0"/>
        <w:jc w:val="both"/>
        <w:rPr>
          <w:highlight w:val="white"/>
        </w:rPr>
      </w:pPr>
      <w:r w:rsidDel="00000000" w:rsidR="00000000" w:rsidRPr="00000000">
        <w:rPr>
          <w:highlight w:val="white"/>
          <w:rtl w:val="0"/>
        </w:rPr>
        <w:t xml:space="preserve"> </w:t>
      </w:r>
    </w:p>
    <w:p w:rsidR="00000000" w:rsidDel="00000000" w:rsidP="00000000" w:rsidRDefault="00000000" w:rsidRPr="00000000">
      <w:pPr>
        <w:contextualSpacing w:val="0"/>
        <w:jc w:val="both"/>
        <w:rPr>
          <w:highlight w:val="white"/>
        </w:rPr>
      </w:pPr>
      <w:r w:rsidDel="00000000" w:rsidR="00000000" w:rsidRPr="00000000">
        <w:rPr>
          <w:rtl w:val="0"/>
        </w:rPr>
      </w:r>
    </w:p>
    <w:p w:rsidR="00000000" w:rsidDel="00000000" w:rsidP="00000000" w:rsidRDefault="00000000" w:rsidRPr="00000000">
      <w:pPr>
        <w:contextualSpacing w:val="0"/>
        <w:jc w:val="both"/>
        <w:rPr>
          <w:b w:val="1"/>
          <w:highlight w:val="white"/>
        </w:rPr>
      </w:pPr>
      <w:r w:rsidDel="00000000" w:rsidR="00000000" w:rsidRPr="00000000">
        <w:rPr>
          <w:b w:val="1"/>
          <w:highlight w:val="white"/>
          <w:rtl w:val="0"/>
        </w:rPr>
        <w:t xml:space="preserve">Momento de pasear</w:t>
      </w:r>
    </w:p>
    <w:p w:rsidR="00000000" w:rsidDel="00000000" w:rsidP="00000000" w:rsidRDefault="00000000" w:rsidRPr="00000000">
      <w:pPr>
        <w:contextualSpacing w:val="0"/>
        <w:jc w:val="both"/>
        <w:rPr>
          <w:highlight w:val="white"/>
        </w:rPr>
      </w:pPr>
      <w:r w:rsidDel="00000000" w:rsidR="00000000" w:rsidRPr="00000000">
        <w:rPr>
          <w:highlight w:val="white"/>
          <w:rtl w:val="0"/>
        </w:rPr>
        <w:t xml:space="preserve">Cuando esté recién nacida no la querrás mover de tu casa ni un segundo, pero conforme pasen</w:t>
      </w:r>
    </w:p>
    <w:p w:rsidR="00000000" w:rsidDel="00000000" w:rsidP="00000000" w:rsidRDefault="00000000" w:rsidRPr="00000000">
      <w:pPr>
        <w:contextualSpacing w:val="0"/>
        <w:jc w:val="both"/>
        <w:rPr>
          <w:highlight w:val="white"/>
        </w:rPr>
      </w:pPr>
      <w:r w:rsidDel="00000000" w:rsidR="00000000" w:rsidRPr="00000000">
        <w:rPr>
          <w:highlight w:val="white"/>
          <w:rtl w:val="0"/>
        </w:rPr>
        <w:t xml:space="preserve">los días y las semanas, empezarás a sentir la necesidad de salir a que dé una pequeña vuelta</w:t>
      </w:r>
    </w:p>
    <w:p w:rsidR="00000000" w:rsidDel="00000000" w:rsidP="00000000" w:rsidRDefault="00000000" w:rsidRPr="00000000">
      <w:pPr>
        <w:contextualSpacing w:val="0"/>
        <w:jc w:val="both"/>
        <w:rPr>
          <w:highlight w:val="white"/>
        </w:rPr>
      </w:pPr>
      <w:r w:rsidDel="00000000" w:rsidR="00000000" w:rsidRPr="00000000">
        <w:rPr>
          <w:highlight w:val="white"/>
          <w:rtl w:val="0"/>
        </w:rPr>
        <w:t xml:space="preserve">y más tarde incluso la llevarás en auto a distintos lugares. No olvides lo básico, una carriola y</w:t>
      </w:r>
    </w:p>
    <w:p w:rsidR="00000000" w:rsidDel="00000000" w:rsidP="00000000" w:rsidRDefault="00000000" w:rsidRPr="00000000">
      <w:pPr>
        <w:contextualSpacing w:val="0"/>
        <w:jc w:val="both"/>
        <w:rPr>
          <w:highlight w:val="white"/>
        </w:rPr>
      </w:pPr>
      <w:r w:rsidDel="00000000" w:rsidR="00000000" w:rsidRPr="00000000">
        <w:rPr>
          <w:highlight w:val="white"/>
          <w:rtl w:val="0"/>
        </w:rPr>
        <w:t xml:space="preserve">una silla para el auto, incluso Hello Kitty tiene carriolas desmontables que se convierten en</w:t>
      </w:r>
    </w:p>
    <w:p w:rsidR="00000000" w:rsidDel="00000000" w:rsidP="00000000" w:rsidRDefault="00000000" w:rsidRPr="00000000">
      <w:pPr>
        <w:contextualSpacing w:val="0"/>
        <w:jc w:val="both"/>
        <w:rPr>
          <w:highlight w:val="white"/>
        </w:rPr>
      </w:pPr>
      <w:r w:rsidDel="00000000" w:rsidR="00000000" w:rsidRPr="00000000">
        <w:rPr>
          <w:highlight w:val="white"/>
          <w:rtl w:val="0"/>
        </w:rPr>
        <w:t xml:space="preserve">silla de auto. ¡Muy funcional!</w:t>
      </w:r>
    </w:p>
    <w:p w:rsidR="00000000" w:rsidDel="00000000" w:rsidP="00000000" w:rsidRDefault="00000000" w:rsidRPr="00000000">
      <w:pPr>
        <w:contextualSpacing w:val="0"/>
        <w:jc w:val="both"/>
        <w:rPr>
          <w:highlight w:val="white"/>
        </w:rPr>
      </w:pPr>
      <w:r w:rsidDel="00000000" w:rsidR="00000000" w:rsidRPr="00000000">
        <w:rPr>
          <w:rtl w:val="0"/>
        </w:rPr>
      </w:r>
    </w:p>
    <w:p w:rsidR="00000000" w:rsidDel="00000000" w:rsidP="00000000" w:rsidRDefault="00000000" w:rsidRPr="00000000">
      <w:pPr>
        <w:contextualSpacing w:val="0"/>
        <w:jc w:val="both"/>
        <w:rPr>
          <w:highlight w:val="white"/>
        </w:rPr>
      </w:pPr>
      <w:r w:rsidDel="00000000" w:rsidR="00000000" w:rsidRPr="00000000">
        <w:rPr>
          <w:highlight w:val="white"/>
          <w:rtl w:val="0"/>
        </w:rPr>
        <w:t xml:space="preserve">Con el paso del tiempo seguramente te darás cuenta de las cosas que te hacen falta, pero</w:t>
      </w:r>
    </w:p>
    <w:p w:rsidR="00000000" w:rsidDel="00000000" w:rsidP="00000000" w:rsidRDefault="00000000" w:rsidRPr="00000000">
      <w:pPr>
        <w:contextualSpacing w:val="0"/>
        <w:jc w:val="both"/>
        <w:rPr>
          <w:highlight w:val="white"/>
        </w:rPr>
      </w:pPr>
      <w:r w:rsidDel="00000000" w:rsidR="00000000" w:rsidRPr="00000000">
        <w:rPr>
          <w:highlight w:val="white"/>
          <w:rtl w:val="0"/>
        </w:rPr>
        <w:t xml:space="preserve">mientras pienses en estos cuatro puntos, lo indispensable ya lo tendrás. Relájate y disfruta de</w:t>
      </w:r>
    </w:p>
    <w:p w:rsidR="00000000" w:rsidDel="00000000" w:rsidP="00000000" w:rsidRDefault="00000000" w:rsidRPr="00000000">
      <w:pPr>
        <w:contextualSpacing w:val="0"/>
        <w:jc w:val="both"/>
        <w:rPr>
          <w:highlight w:val="white"/>
        </w:rPr>
      </w:pPr>
      <w:r w:rsidDel="00000000" w:rsidR="00000000" w:rsidRPr="00000000">
        <w:rPr>
          <w:highlight w:val="white"/>
          <w:rtl w:val="0"/>
        </w:rPr>
        <w:t xml:space="preserve">ésta hermosa etapa de tu vida.</w:t>
      </w:r>
    </w:p>
    <w:p w:rsidR="00000000" w:rsidDel="00000000" w:rsidP="00000000" w:rsidRDefault="00000000" w:rsidRPr="00000000">
      <w:pPr>
        <w:contextualSpacing w:val="0"/>
        <w:jc w:val="both"/>
        <w:rPr>
          <w:highlight w:val="white"/>
        </w:rPr>
      </w:pPr>
      <w:r w:rsidDel="00000000" w:rsidR="00000000" w:rsidRPr="00000000">
        <w:rPr>
          <w:rtl w:val="0"/>
        </w:rPr>
      </w:r>
    </w:p>
    <w:p w:rsidR="00000000" w:rsidDel="00000000" w:rsidP="00000000" w:rsidRDefault="00000000" w:rsidRPr="00000000">
      <w:pPr>
        <w:contextualSpacing w:val="0"/>
        <w:jc w:val="both"/>
        <w:rPr>
          <w:highlight w:val="white"/>
        </w:rPr>
      </w:pPr>
      <w:r w:rsidDel="00000000" w:rsidR="00000000" w:rsidRPr="00000000">
        <w:rPr>
          <w:highlight w:val="white"/>
          <w:rtl w:val="0"/>
        </w:rPr>
        <w:t xml:space="preserve">Consigue todos los productos de </w:t>
      </w:r>
      <w:r w:rsidDel="00000000" w:rsidR="00000000" w:rsidRPr="00000000">
        <w:rPr>
          <w:b w:val="1"/>
          <w:i w:val="1"/>
          <w:highlight w:val="white"/>
          <w:rtl w:val="0"/>
        </w:rPr>
        <w:t xml:space="preserve">Hello Kitty </w:t>
      </w:r>
      <w:r w:rsidDel="00000000" w:rsidR="00000000" w:rsidRPr="00000000">
        <w:rPr>
          <w:highlight w:val="white"/>
          <w:rtl w:val="0"/>
        </w:rPr>
        <w:t xml:space="preserve">de la empresa </w:t>
      </w:r>
      <w:r w:rsidDel="00000000" w:rsidR="00000000" w:rsidRPr="00000000">
        <w:rPr>
          <w:b w:val="1"/>
          <w:highlight w:val="white"/>
          <w:rtl w:val="0"/>
        </w:rPr>
        <w:t xml:space="preserve">Mexex </w:t>
      </w:r>
      <w:r w:rsidDel="00000000" w:rsidR="00000000" w:rsidRPr="00000000">
        <w:rPr>
          <w:highlight w:val="white"/>
          <w:rtl w:val="0"/>
        </w:rPr>
        <w:t xml:space="preserve">en todas las tiendas Baby</w:t>
      </w:r>
    </w:p>
    <w:p w:rsidR="00000000" w:rsidDel="00000000" w:rsidP="00000000" w:rsidRDefault="00000000" w:rsidRPr="00000000">
      <w:pPr>
        <w:contextualSpacing w:val="0"/>
        <w:jc w:val="both"/>
        <w:rPr>
          <w:highlight w:val="white"/>
        </w:rPr>
      </w:pPr>
      <w:r w:rsidDel="00000000" w:rsidR="00000000" w:rsidRPr="00000000">
        <w:rPr>
          <w:highlight w:val="white"/>
          <w:rtl w:val="0"/>
        </w:rPr>
        <w:t xml:space="preserve">Up de la República y en www.babyup.com.mx</w:t>
      </w:r>
    </w:p>
    <w:p w:rsidR="00000000" w:rsidDel="00000000" w:rsidP="00000000" w:rsidRDefault="00000000" w:rsidRPr="00000000">
      <w:pPr>
        <w:contextualSpacing w:val="0"/>
        <w:jc w:val="both"/>
        <w:rPr>
          <w:highlight w:val="white"/>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rtl w:val="0"/>
        </w:rPr>
      </w:r>
    </w:p>
    <w:p w:rsidR="00000000" w:rsidDel="00000000" w:rsidP="00000000" w:rsidRDefault="00000000" w:rsidRPr="00000000">
      <w:pPr>
        <w:ind w:right="-90"/>
        <w:contextualSpacing w:val="0"/>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pPr>
        <w:ind w:right="-90"/>
        <w:contextualSpacing w:val="0"/>
        <w:jc w:val="both"/>
        <w:rPr/>
      </w:pPr>
      <w:r w:rsidDel="00000000" w:rsidR="00000000" w:rsidRPr="00000000">
        <w:rPr>
          <w:rtl w:val="0"/>
        </w:rPr>
      </w:r>
    </w:p>
    <w:p w:rsidR="00000000" w:rsidDel="00000000" w:rsidP="00000000" w:rsidRDefault="00000000" w:rsidRPr="00000000">
      <w:pPr>
        <w:spacing w:line="276" w:lineRule="auto"/>
        <w:contextualSpacing w:val="0"/>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pPr>
        <w:spacing w:line="276" w:lineRule="auto"/>
        <w:contextualSpacing w:val="0"/>
        <w:jc w:val="both"/>
        <w:rPr>
          <w:b w:val="1"/>
          <w:sz w:val="20"/>
          <w:szCs w:val="20"/>
        </w:rPr>
      </w:pPr>
      <w:r w:rsidDel="00000000" w:rsidR="00000000" w:rsidRPr="00000000">
        <w:rPr>
          <w:rtl w:val="0"/>
        </w:rPr>
      </w:r>
    </w:p>
    <w:p w:rsidR="00000000" w:rsidDel="00000000" w:rsidP="00000000" w:rsidRDefault="00000000" w:rsidRPr="00000000">
      <w:pPr>
        <w:spacing w:line="276" w:lineRule="auto"/>
        <w:contextualSpacing w:val="0"/>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pP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r w:rsidDel="00000000" w:rsidR="00000000" w:rsidRPr="00000000">
        <w:rPr>
          <w:rtl w:val="0"/>
        </w:rPr>
      </w:r>
    </w:p>
    <w:p w:rsidR="00000000" w:rsidDel="00000000" w:rsidP="00000000" w:rsidRDefault="00000000" w:rsidRPr="00000000">
      <w:pPr>
        <w:contextualSpacing w:val="0"/>
        <w:jc w:val="both"/>
        <w:rPr>
          <w:b w:val="1"/>
          <w:sz w:val="18"/>
          <w:szCs w:val="18"/>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b w:val="1"/>
          <w:rtl w:val="0"/>
        </w:rPr>
        <w:t xml:space="preserve">CONTACTO</w:t>
      </w:r>
    </w:p>
    <w:p w:rsidR="00000000" w:rsidDel="00000000" w:rsidP="00000000" w:rsidRDefault="00000000" w:rsidRPr="00000000">
      <w:pPr>
        <w:contextualSpacing w:val="0"/>
        <w:jc w:val="both"/>
        <w:rPr>
          <w:b w:val="1"/>
        </w:rPr>
      </w:pPr>
      <w:r w:rsidDel="00000000" w:rsidR="00000000" w:rsidRPr="00000000">
        <w:rPr>
          <w:b w:val="1"/>
          <w:rtl w:val="0"/>
        </w:rPr>
        <w:t xml:space="preserve">Another Company</w:t>
      </w:r>
    </w:p>
    <w:p w:rsidR="00000000" w:rsidDel="00000000" w:rsidP="00000000" w:rsidRDefault="00000000" w:rsidRPr="00000000">
      <w:pPr>
        <w:contextualSpacing w:val="0"/>
        <w:jc w:val="both"/>
        <w:rPr/>
      </w:pPr>
      <w:r w:rsidDel="00000000" w:rsidR="00000000" w:rsidRPr="00000000">
        <w:rPr>
          <w:rtl w:val="0"/>
        </w:rPr>
        <w:t xml:space="preserve">Aileen Alvarado</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Account Executive</w:t>
      </w:r>
      <w:r w:rsidDel="00000000" w:rsidR="00000000" w:rsidRPr="00000000">
        <w:rPr>
          <w:rtl w:val="0"/>
        </w:rPr>
      </w:r>
    </w:p>
    <w:p w:rsidR="00000000" w:rsidDel="00000000" w:rsidP="00000000" w:rsidRDefault="00000000" w:rsidRPr="00000000">
      <w:pPr>
        <w:contextualSpacing w:val="0"/>
        <w:jc w:val="both"/>
        <w:rPr>
          <w:highlight w:val="yellow"/>
        </w:rPr>
      </w:pPr>
      <w:r w:rsidDel="00000000" w:rsidR="00000000" w:rsidRPr="00000000">
        <w:rPr>
          <w:rtl w:val="0"/>
        </w:rPr>
        <w:t xml:space="preserve">(55) 6392 1100</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aileen@anothercompany.com.mx</w:t>
      </w:r>
      <w:r w:rsidDel="00000000" w:rsidR="00000000" w:rsidRPr="00000000">
        <w:rPr>
          <w:rtl w:val="0"/>
        </w:rPr>
        <w:t xml:space="preserve"> </w:t>
      </w:r>
    </w:p>
    <w:p w:rsidR="00000000" w:rsidDel="00000000" w:rsidP="00000000" w:rsidRDefault="00000000" w:rsidRPr="00000000">
      <w:pPr>
        <w:contextualSpacing w:val="0"/>
        <w:jc w:val="both"/>
        <w:rPr>
          <w:b w:val="1"/>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rtl w:val="0"/>
        </w:rPr>
      </w:r>
    </w:p>
    <w:p w:rsidR="00000000" w:rsidDel="00000000" w:rsidP="00000000" w:rsidRDefault="00000000" w:rsidRPr="00000000">
      <w:pPr>
        <w:contextualSpacing w:val="0"/>
        <w:jc w:val="center"/>
        <w:rPr>
          <w:b w:val="1"/>
          <w:i w:val="1"/>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png"/></Relationships>
</file>