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536B0D" w14:textId="77777777" w:rsidR="00EB72F4" w:rsidRDefault="00EB72F4">
      <w:pPr>
        <w:spacing w:after="0"/>
        <w:jc w:val="center"/>
        <w:rPr>
          <w:rFonts w:ascii="Gill Sans MT" w:hAnsi="Gill Sans MT" w:cs="Gill Sans MT"/>
          <w:b/>
          <w:sz w:val="22"/>
          <w:szCs w:val="22"/>
          <w:lang w:val="en-US"/>
        </w:rPr>
      </w:pPr>
    </w:p>
    <w:p w14:paraId="473E838D" w14:textId="77777777" w:rsidR="00EB72F4" w:rsidRDefault="00EB72F4">
      <w:pPr>
        <w:rPr>
          <w:rFonts w:ascii="Gill Sans MT" w:hAnsi="Gill Sans MT" w:cs="Gill Sans MT"/>
          <w:b/>
          <w:sz w:val="22"/>
          <w:szCs w:val="22"/>
          <w:lang w:val="en-US"/>
        </w:rPr>
      </w:pPr>
    </w:p>
    <w:p w14:paraId="44498A0B" w14:textId="77777777" w:rsidR="00232F8E" w:rsidRPr="00222AF9" w:rsidRDefault="00843733" w:rsidP="00222AF9">
      <w:pPr>
        <w:spacing w:after="0" w:line="336" w:lineRule="auto"/>
        <w:jc w:val="center"/>
        <w:rPr>
          <w:rFonts w:ascii="Gill Sans MT" w:hAnsi="Gill Sans MT" w:cs="Gill Sans MT"/>
          <w:b/>
          <w:color w:val="000000" w:themeColor="text1"/>
          <w:sz w:val="26"/>
          <w:szCs w:val="26"/>
          <w:lang w:val="en-US"/>
        </w:rPr>
      </w:pPr>
      <w:r w:rsidRPr="009D3F34">
        <w:rPr>
          <w:rFonts w:ascii="Gill Sans MT" w:hAnsi="Gill Sans MT" w:cs="Gill Sans MT"/>
          <w:b/>
          <w:color w:val="000000" w:themeColor="text1"/>
          <w:sz w:val="26"/>
          <w:szCs w:val="26"/>
          <w:lang w:val="en-US"/>
        </w:rPr>
        <w:t xml:space="preserve">NAMM 2020: </w:t>
      </w:r>
      <w:r w:rsidR="00232F8E" w:rsidRPr="009D3F34">
        <w:rPr>
          <w:rFonts w:ascii="Gill Sans MT" w:hAnsi="Gill Sans MT" w:cs="Gill Sans MT"/>
          <w:b/>
          <w:color w:val="000000" w:themeColor="text1"/>
          <w:sz w:val="26"/>
          <w:szCs w:val="26"/>
          <w:lang w:val="en-US"/>
        </w:rPr>
        <w:t>RME</w:t>
      </w:r>
      <w:r w:rsidR="00222AF9">
        <w:rPr>
          <w:rFonts w:ascii="Gill Sans MT" w:hAnsi="Gill Sans MT" w:cs="Gill Sans MT"/>
          <w:b/>
          <w:color w:val="000000" w:themeColor="text1"/>
          <w:sz w:val="26"/>
          <w:szCs w:val="26"/>
          <w:lang w:val="en-US"/>
        </w:rPr>
        <w:t xml:space="preserve">’s </w:t>
      </w:r>
      <w:r w:rsidR="00A63A09" w:rsidRPr="009D3F34">
        <w:rPr>
          <w:rFonts w:ascii="Gill Sans MT" w:hAnsi="Gill Sans MT" w:cs="Gill Sans MT"/>
          <w:b/>
          <w:color w:val="000000" w:themeColor="text1"/>
          <w:sz w:val="26"/>
          <w:szCs w:val="26"/>
          <w:lang w:val="en-US"/>
        </w:rPr>
        <w:t>Babyface Pro FS</w:t>
      </w:r>
      <w:r w:rsidR="00222AF9">
        <w:rPr>
          <w:rFonts w:ascii="Gill Sans MT" w:hAnsi="Gill Sans MT" w:cs="Gill Sans MT"/>
          <w:b/>
          <w:color w:val="000000" w:themeColor="text1"/>
          <w:sz w:val="26"/>
          <w:szCs w:val="26"/>
          <w:lang w:val="en-US"/>
        </w:rPr>
        <w:t xml:space="preserve"> Brings Unparalleled Innovation to Portable Interfaces</w:t>
      </w:r>
    </w:p>
    <w:p w14:paraId="5441AF52" w14:textId="77777777" w:rsidR="00232F8E" w:rsidRPr="00975E1D" w:rsidRDefault="00803BB9" w:rsidP="00232F8E">
      <w:pPr>
        <w:spacing w:after="0" w:line="336" w:lineRule="auto"/>
        <w:jc w:val="center"/>
        <w:rPr>
          <w:rFonts w:ascii="Gill Sans MT" w:hAnsi="Gill Sans MT" w:cs="Gill Sans MT"/>
          <w:b/>
          <w:color w:val="000000" w:themeColor="text1"/>
          <w:szCs w:val="24"/>
          <w:lang w:val="en-US"/>
        </w:rPr>
      </w:pPr>
      <w:r w:rsidRPr="00975E1D">
        <w:rPr>
          <w:rFonts w:ascii="Gill Sans MT" w:hAnsi="Gill Sans MT" w:cs="Gill Sans MT"/>
          <w:i/>
          <w:color w:val="000000" w:themeColor="text1"/>
          <w:sz w:val="20"/>
          <w:lang w:val="en-US"/>
        </w:rPr>
        <w:br/>
      </w:r>
      <w:r w:rsidR="005B1611" w:rsidRPr="00975E1D">
        <w:rPr>
          <w:rFonts w:ascii="Gill Sans MT" w:hAnsi="Gill Sans MT" w:cs="Gill Sans MT"/>
          <w:i/>
          <w:color w:val="000000" w:themeColor="text1"/>
          <w:szCs w:val="24"/>
          <w:lang w:val="en-US"/>
        </w:rPr>
        <w:t>L</w:t>
      </w:r>
      <w:r w:rsidR="00292C2D" w:rsidRPr="00975E1D">
        <w:rPr>
          <w:rFonts w:ascii="Gill Sans MT" w:hAnsi="Gill Sans MT" w:cs="Gill Sans MT"/>
          <w:i/>
          <w:color w:val="000000" w:themeColor="text1"/>
          <w:szCs w:val="24"/>
          <w:lang w:val="en-US"/>
        </w:rPr>
        <w:t xml:space="preserve">atest </w:t>
      </w:r>
      <w:r w:rsidR="00B572D5" w:rsidRPr="00975E1D">
        <w:rPr>
          <w:rFonts w:ascii="Gill Sans MT" w:hAnsi="Gill Sans MT" w:cs="Gill Sans MT"/>
          <w:i/>
          <w:color w:val="000000" w:themeColor="text1"/>
          <w:szCs w:val="24"/>
          <w:lang w:val="en-US"/>
        </w:rPr>
        <w:t xml:space="preserve">upgrade </w:t>
      </w:r>
      <w:r w:rsidR="009B4B89" w:rsidRPr="00975E1D">
        <w:rPr>
          <w:rFonts w:ascii="Gill Sans MT" w:hAnsi="Gill Sans MT" w:cs="Gill Sans MT"/>
          <w:i/>
          <w:color w:val="000000" w:themeColor="text1"/>
          <w:szCs w:val="24"/>
          <w:lang w:val="en-US"/>
        </w:rPr>
        <w:t>includes</w:t>
      </w:r>
      <w:r w:rsidR="00044A58" w:rsidRPr="00975E1D">
        <w:rPr>
          <w:rFonts w:ascii="Gill Sans MT" w:hAnsi="Gill Sans MT" w:cs="Gill Sans MT"/>
          <w:i/>
          <w:color w:val="000000" w:themeColor="text1"/>
          <w:szCs w:val="24"/>
          <w:lang w:val="en-US"/>
        </w:rPr>
        <w:t xml:space="preserve"> </w:t>
      </w:r>
      <w:proofErr w:type="spellStart"/>
      <w:r w:rsidR="00044A58" w:rsidRPr="00975E1D">
        <w:rPr>
          <w:rFonts w:ascii="Gill Sans MT" w:hAnsi="Gill Sans MT" w:cs="Gill Sans MT"/>
          <w:i/>
          <w:color w:val="000000" w:themeColor="text1"/>
          <w:szCs w:val="24"/>
          <w:lang w:val="en-US"/>
        </w:rPr>
        <w:t>SteadyClock</w:t>
      </w:r>
      <w:proofErr w:type="spellEnd"/>
      <w:r w:rsidR="00044A58" w:rsidRPr="00975E1D">
        <w:rPr>
          <w:rFonts w:ascii="Gill Sans MT" w:hAnsi="Gill Sans MT" w:cs="Gill Sans MT"/>
          <w:i/>
          <w:color w:val="000000" w:themeColor="text1"/>
          <w:szCs w:val="24"/>
          <w:lang w:val="en-US"/>
        </w:rPr>
        <w:t xml:space="preserve"> FS</w:t>
      </w:r>
      <w:r w:rsidR="00B572D5" w:rsidRPr="00975E1D">
        <w:rPr>
          <w:rFonts w:ascii="Gill Sans MT" w:hAnsi="Gill Sans MT" w:cs="Gill Sans MT"/>
          <w:i/>
          <w:color w:val="000000" w:themeColor="text1"/>
          <w:szCs w:val="24"/>
          <w:lang w:val="en-US"/>
        </w:rPr>
        <w:t xml:space="preserve"> technology, improved preamps</w:t>
      </w:r>
      <w:r w:rsidR="00D96F58">
        <w:rPr>
          <w:rFonts w:ascii="Gill Sans MT" w:hAnsi="Gill Sans MT" w:cs="Gill Sans MT"/>
          <w:i/>
          <w:color w:val="000000" w:themeColor="text1"/>
          <w:szCs w:val="24"/>
          <w:lang w:val="en-US"/>
        </w:rPr>
        <w:t>/</w:t>
      </w:r>
      <w:r w:rsidR="00B572D5" w:rsidRPr="00975E1D">
        <w:rPr>
          <w:rFonts w:ascii="Gill Sans MT" w:hAnsi="Gill Sans MT" w:cs="Gill Sans MT"/>
          <w:i/>
          <w:color w:val="000000" w:themeColor="text1"/>
          <w:szCs w:val="24"/>
          <w:lang w:val="en-US"/>
        </w:rPr>
        <w:t xml:space="preserve">converters, </w:t>
      </w:r>
      <w:r w:rsidR="00975E1D" w:rsidRPr="00975E1D">
        <w:rPr>
          <w:rFonts w:ascii="Gill Sans MT" w:hAnsi="Gill Sans MT" w:cs="Gill Sans MT"/>
          <w:i/>
          <w:color w:val="000000" w:themeColor="text1"/>
          <w:szCs w:val="24"/>
          <w:lang w:val="en-US"/>
        </w:rPr>
        <w:t>increase</w:t>
      </w:r>
      <w:r w:rsidR="00975E1D">
        <w:rPr>
          <w:rFonts w:ascii="Gill Sans MT" w:hAnsi="Gill Sans MT" w:cs="Gill Sans MT"/>
          <w:i/>
          <w:color w:val="000000" w:themeColor="text1"/>
          <w:szCs w:val="24"/>
          <w:lang w:val="en-US"/>
        </w:rPr>
        <w:t>d</w:t>
      </w:r>
      <w:r w:rsidR="00B572D5" w:rsidRPr="00975E1D">
        <w:rPr>
          <w:rFonts w:ascii="Gill Sans MT" w:hAnsi="Gill Sans MT" w:cs="Gill Sans MT"/>
          <w:i/>
          <w:color w:val="000000" w:themeColor="text1"/>
          <w:szCs w:val="24"/>
          <w:lang w:val="en-US"/>
        </w:rPr>
        <w:t xml:space="preserve"> headphone </w:t>
      </w:r>
      <w:r w:rsidR="00975E1D" w:rsidRPr="00975E1D">
        <w:rPr>
          <w:rFonts w:ascii="Gill Sans MT" w:hAnsi="Gill Sans MT" w:cs="Gill Sans MT"/>
          <w:i/>
          <w:color w:val="000000" w:themeColor="text1"/>
          <w:szCs w:val="24"/>
          <w:lang w:val="en-US"/>
        </w:rPr>
        <w:t xml:space="preserve">power </w:t>
      </w:r>
      <w:r w:rsidR="00975E1D">
        <w:rPr>
          <w:rFonts w:ascii="Gill Sans MT" w:hAnsi="Gill Sans MT" w:cs="Gill Sans MT"/>
          <w:i/>
          <w:color w:val="000000" w:themeColor="text1"/>
          <w:szCs w:val="24"/>
          <w:lang w:val="en-US"/>
        </w:rPr>
        <w:t>&amp;</w:t>
      </w:r>
      <w:r w:rsidR="00B572D5" w:rsidRPr="00975E1D">
        <w:rPr>
          <w:rFonts w:ascii="Gill Sans MT" w:hAnsi="Gill Sans MT" w:cs="Gill Sans MT"/>
          <w:i/>
          <w:color w:val="000000" w:themeColor="text1"/>
          <w:szCs w:val="24"/>
          <w:lang w:val="en-US"/>
        </w:rPr>
        <w:t xml:space="preserve"> a suite of </w:t>
      </w:r>
      <w:r w:rsidR="00975E1D" w:rsidRPr="00975E1D">
        <w:rPr>
          <w:rFonts w:ascii="Gill Sans MT" w:hAnsi="Gill Sans MT" w:cs="Gill Sans MT"/>
          <w:i/>
          <w:color w:val="000000" w:themeColor="text1"/>
          <w:szCs w:val="24"/>
          <w:lang w:val="en-US"/>
        </w:rPr>
        <w:t>third</w:t>
      </w:r>
      <w:r w:rsidR="00975E1D">
        <w:rPr>
          <w:rFonts w:ascii="Gill Sans MT" w:hAnsi="Gill Sans MT" w:cs="Gill Sans MT"/>
          <w:i/>
          <w:color w:val="000000" w:themeColor="text1"/>
          <w:szCs w:val="24"/>
          <w:lang w:val="en-US"/>
        </w:rPr>
        <w:t>-</w:t>
      </w:r>
      <w:r w:rsidR="00B572D5" w:rsidRPr="00975E1D">
        <w:rPr>
          <w:rFonts w:ascii="Gill Sans MT" w:hAnsi="Gill Sans MT" w:cs="Gill Sans MT"/>
          <w:i/>
          <w:color w:val="000000" w:themeColor="text1"/>
          <w:szCs w:val="24"/>
          <w:lang w:val="en-US"/>
        </w:rPr>
        <w:t xml:space="preserve">party </w:t>
      </w:r>
      <w:r w:rsidR="00975E1D" w:rsidRPr="00975E1D">
        <w:rPr>
          <w:rFonts w:ascii="Gill Sans MT" w:hAnsi="Gill Sans MT" w:cs="Gill Sans MT"/>
          <w:i/>
          <w:color w:val="000000" w:themeColor="text1"/>
          <w:szCs w:val="24"/>
          <w:lang w:val="en-US"/>
        </w:rPr>
        <w:t>p</w:t>
      </w:r>
      <w:r w:rsidR="00B572D5" w:rsidRPr="00975E1D">
        <w:rPr>
          <w:rFonts w:ascii="Gill Sans MT" w:hAnsi="Gill Sans MT" w:cs="Gill Sans MT"/>
          <w:i/>
          <w:color w:val="000000" w:themeColor="text1"/>
          <w:szCs w:val="24"/>
          <w:lang w:val="en-US"/>
        </w:rPr>
        <w:t>lug-</w:t>
      </w:r>
      <w:r w:rsidR="00975E1D" w:rsidRPr="00975E1D">
        <w:rPr>
          <w:rFonts w:ascii="Gill Sans MT" w:hAnsi="Gill Sans MT" w:cs="Gill Sans MT"/>
          <w:i/>
          <w:color w:val="000000" w:themeColor="text1"/>
          <w:szCs w:val="24"/>
          <w:lang w:val="en-US"/>
        </w:rPr>
        <w:t>i</w:t>
      </w:r>
      <w:r w:rsidR="00B572D5" w:rsidRPr="00975E1D">
        <w:rPr>
          <w:rFonts w:ascii="Gill Sans MT" w:hAnsi="Gill Sans MT" w:cs="Gill Sans MT"/>
          <w:i/>
          <w:color w:val="000000" w:themeColor="text1"/>
          <w:szCs w:val="24"/>
          <w:lang w:val="en-US"/>
        </w:rPr>
        <w:t>ns</w:t>
      </w:r>
    </w:p>
    <w:p w14:paraId="76EFC922" w14:textId="77777777" w:rsidR="00232F8E" w:rsidRDefault="001A56C7" w:rsidP="00232F8E">
      <w:pPr>
        <w:rPr>
          <w:rFonts w:ascii="Gill Sans MT" w:hAnsi="Gill Sans MT" w:cs="Gill Sans MT"/>
          <w:b/>
          <w:sz w:val="22"/>
          <w:szCs w:val="22"/>
          <w:lang w:val="en-US"/>
        </w:rPr>
      </w:pPr>
      <w:r>
        <w:rPr>
          <w:rFonts w:ascii="Gill Sans" w:hAnsi="Gill Sans"/>
          <w:noProof/>
          <w:szCs w:val="24"/>
          <w:lang w:val="en-US" w:eastAsia="en-US"/>
        </w:rPr>
        <w:drawing>
          <wp:anchor distT="0" distB="0" distL="114300" distR="114300" simplePos="0" relativeHeight="251658240" behindDoc="0" locked="0" layoutInCell="1" allowOverlap="1" wp14:anchorId="24532BB7" wp14:editId="25C0DD14">
            <wp:simplePos x="0" y="0"/>
            <wp:positionH relativeFrom="column">
              <wp:posOffset>4465320</wp:posOffset>
            </wp:positionH>
            <wp:positionV relativeFrom="paragraph">
              <wp:posOffset>216535</wp:posOffset>
            </wp:positionV>
            <wp:extent cx="2448560" cy="2448560"/>
            <wp:effectExtent l="0" t="0" r="0" b="0"/>
            <wp:wrapTight wrapText="bothSides">
              <wp:wrapPolygon edited="0">
                <wp:start x="0" y="0"/>
                <wp:lineTo x="0" y="21510"/>
                <wp:lineTo x="21510" y="21510"/>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ADI-2_DAC_2.jpg"/>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2448560" cy="244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1037" w14:textId="1FAA541D" w:rsidR="00ED6F8F" w:rsidRDefault="00232F8E" w:rsidP="00232F8E">
      <w:pPr>
        <w:spacing w:line="336" w:lineRule="auto"/>
        <w:rPr>
          <w:rFonts w:ascii="Gill Sans MT" w:hAnsi="Gill Sans MT" w:cs="Gill Sans MT"/>
          <w:szCs w:val="22"/>
          <w:lang w:val="en-US"/>
        </w:rPr>
      </w:pPr>
      <w:r w:rsidRPr="00AA67DD">
        <w:rPr>
          <w:rFonts w:ascii="Gill Sans" w:hAnsi="Gill Sans" w:cs="Gill Sans"/>
          <w:b/>
          <w:noProof/>
          <w:szCs w:val="24"/>
        </w:rPr>
        <w:t>Anaheim, CA</w:t>
      </w:r>
      <w:r w:rsidRPr="00AA67DD">
        <w:rPr>
          <w:rFonts w:ascii="Gill Sans MT" w:hAnsi="Gill Sans MT" w:cs="Gill Sans MT"/>
          <w:b/>
          <w:szCs w:val="22"/>
          <w:lang w:val="en-US"/>
        </w:rPr>
        <w:t xml:space="preserve"> </w:t>
      </w:r>
      <w:r>
        <w:rPr>
          <w:rFonts w:ascii="Gill Sans MT" w:hAnsi="Gill Sans MT" w:cs="Gill Sans MT"/>
          <w:b/>
          <w:szCs w:val="22"/>
          <w:lang w:val="en-US"/>
        </w:rPr>
        <w:t xml:space="preserve">– January </w:t>
      </w:r>
      <w:r w:rsidR="00B70B53">
        <w:rPr>
          <w:rFonts w:ascii="Gill Sans MT" w:hAnsi="Gill Sans MT" w:cs="Gill Sans MT"/>
          <w:b/>
          <w:szCs w:val="22"/>
          <w:lang w:val="en-US"/>
        </w:rPr>
        <w:t>6</w:t>
      </w:r>
      <w:r w:rsidR="00D30286">
        <w:rPr>
          <w:rFonts w:ascii="Gill Sans MT" w:hAnsi="Gill Sans MT" w:cs="Gill Sans MT"/>
          <w:b/>
          <w:szCs w:val="22"/>
          <w:lang w:val="en-US"/>
        </w:rPr>
        <w:t>,</w:t>
      </w:r>
      <w:r>
        <w:rPr>
          <w:rFonts w:ascii="Gill Sans MT" w:hAnsi="Gill Sans MT" w:cs="Gill Sans MT"/>
          <w:b/>
          <w:szCs w:val="22"/>
          <w:lang w:val="en-US"/>
        </w:rPr>
        <w:t xml:space="preserve"> 20</w:t>
      </w:r>
      <w:r w:rsidR="005E5FD9">
        <w:rPr>
          <w:rFonts w:ascii="Gill Sans MT" w:hAnsi="Gill Sans MT" w:cs="Gill Sans MT"/>
          <w:b/>
          <w:szCs w:val="22"/>
          <w:lang w:val="en-US"/>
        </w:rPr>
        <w:t>20</w:t>
      </w:r>
      <w:r>
        <w:rPr>
          <w:rFonts w:ascii="Gill Sans MT" w:hAnsi="Gill Sans MT" w:cs="Gill Sans MT"/>
          <w:b/>
          <w:szCs w:val="22"/>
          <w:lang w:val="en-US"/>
        </w:rPr>
        <w:t xml:space="preserve"> –</w:t>
      </w:r>
      <w:r w:rsidRPr="003052BD">
        <w:rPr>
          <w:rFonts w:ascii="Gill Sans MT" w:hAnsi="Gill Sans MT" w:cs="Gill Sans MT"/>
          <w:b/>
          <w:szCs w:val="22"/>
          <w:lang w:val="en-US"/>
        </w:rPr>
        <w:t> </w:t>
      </w:r>
      <w:hyperlink r:id="rId8" w:history="1">
        <w:r w:rsidR="004450E9">
          <w:rPr>
            <w:rStyle w:val="Hyperlink"/>
            <w:rFonts w:ascii="Gill Sans MT" w:hAnsi="Gill Sans MT" w:cs="Gill Sans MT"/>
            <w:szCs w:val="22"/>
            <w:lang w:val="en-US"/>
          </w:rPr>
          <w:t>RME</w:t>
        </w:r>
      </w:hyperlink>
      <w:r>
        <w:rPr>
          <w:rFonts w:ascii="Gill Sans MT" w:hAnsi="Gill Sans MT" w:cs="Gill Sans MT"/>
          <w:szCs w:val="22"/>
          <w:lang w:val="en-US"/>
        </w:rPr>
        <w:t>, [</w:t>
      </w:r>
      <w:r w:rsidRPr="006E0C3A">
        <w:rPr>
          <w:rFonts w:ascii="Gill Sans" w:hAnsi="Gill Sans"/>
          <w:szCs w:val="24"/>
        </w:rPr>
        <w:t>Booth 1470</w:t>
      </w:r>
      <w:r w:rsidR="00A63A09">
        <w:rPr>
          <w:rFonts w:ascii="Gill Sans" w:hAnsi="Gill Sans"/>
          <w:szCs w:val="24"/>
        </w:rPr>
        <w:t>2</w:t>
      </w:r>
      <w:r w:rsidRPr="006E0C3A">
        <w:rPr>
          <w:rFonts w:ascii="Gill Sans" w:hAnsi="Gill Sans"/>
          <w:szCs w:val="24"/>
        </w:rPr>
        <w:t xml:space="preserve">, </w:t>
      </w:r>
      <w:r w:rsidR="00A63A09">
        <w:rPr>
          <w:rFonts w:ascii="Gill Sans" w:hAnsi="Gill Sans"/>
          <w:szCs w:val="24"/>
        </w:rPr>
        <w:t>ACC North Hall</w:t>
      </w:r>
      <w:r>
        <w:rPr>
          <w:rFonts w:ascii="Gill Sans" w:hAnsi="Gill Sans"/>
          <w:szCs w:val="24"/>
        </w:rPr>
        <w:t>]</w:t>
      </w:r>
      <w:r>
        <w:rPr>
          <w:rFonts w:ascii="Gill Sans MT" w:hAnsi="Gill Sans MT" w:cs="Gill Sans MT"/>
          <w:szCs w:val="22"/>
          <w:lang w:val="en-US"/>
        </w:rPr>
        <w:t xml:space="preserve">, </w:t>
      </w:r>
      <w:r w:rsidRPr="003052BD">
        <w:rPr>
          <w:rFonts w:ascii="Gill Sans MT" w:hAnsi="Gill Sans MT" w:cs="Gill Sans MT"/>
          <w:szCs w:val="22"/>
          <w:lang w:val="en-US"/>
        </w:rPr>
        <w:t>German manufacturer of</w:t>
      </w:r>
      <w:r w:rsidR="00A63A09">
        <w:rPr>
          <w:rFonts w:ascii="Gill Sans MT" w:hAnsi="Gill Sans MT" w:cs="Gill Sans MT"/>
          <w:szCs w:val="22"/>
          <w:lang w:val="en-US"/>
        </w:rPr>
        <w:t xml:space="preserve"> premium</w:t>
      </w:r>
      <w:r w:rsidRPr="003052BD">
        <w:rPr>
          <w:rFonts w:ascii="Gill Sans MT" w:hAnsi="Gill Sans MT" w:cs="Gill Sans MT"/>
          <w:szCs w:val="22"/>
          <w:lang w:val="en-US"/>
        </w:rPr>
        <w:t xml:space="preserve"> digital audio solution</w:t>
      </w:r>
      <w:r w:rsidR="00A63A09">
        <w:rPr>
          <w:rFonts w:ascii="Gill Sans MT" w:hAnsi="Gill Sans MT" w:cs="Gill Sans MT"/>
          <w:szCs w:val="22"/>
          <w:lang w:val="en-US"/>
        </w:rPr>
        <w:t>s</w:t>
      </w:r>
      <w:r>
        <w:rPr>
          <w:rFonts w:ascii="Gill Sans MT" w:hAnsi="Gill Sans MT" w:cs="Gill Sans MT"/>
          <w:szCs w:val="22"/>
          <w:lang w:val="en-US"/>
        </w:rPr>
        <w:t>,</w:t>
      </w:r>
      <w:r w:rsidRPr="003052BD">
        <w:rPr>
          <w:rFonts w:ascii="Gill Sans MT" w:hAnsi="Gill Sans MT" w:cs="Gill Sans MT"/>
          <w:szCs w:val="22"/>
          <w:lang w:val="en-US"/>
        </w:rPr>
        <w:t xml:space="preserve"> </w:t>
      </w:r>
      <w:r w:rsidR="00EB1F6B">
        <w:rPr>
          <w:rFonts w:ascii="Gill Sans MT" w:hAnsi="Gill Sans MT" w:cs="Gill Sans MT"/>
          <w:szCs w:val="22"/>
          <w:lang w:val="en-US"/>
        </w:rPr>
        <w:t>will officially</w:t>
      </w:r>
      <w:r w:rsidR="00A63A09">
        <w:rPr>
          <w:rFonts w:ascii="Gill Sans MT" w:hAnsi="Gill Sans MT" w:cs="Gill Sans MT"/>
          <w:szCs w:val="22"/>
          <w:lang w:val="en-US"/>
        </w:rPr>
        <w:t xml:space="preserve"> launch the </w:t>
      </w:r>
      <w:r w:rsidR="00975E1D">
        <w:rPr>
          <w:rFonts w:ascii="Gill Sans MT" w:hAnsi="Gill Sans MT" w:cs="Gill Sans MT"/>
          <w:szCs w:val="22"/>
          <w:lang w:val="en-US"/>
        </w:rPr>
        <w:t xml:space="preserve">new </w:t>
      </w:r>
      <w:r w:rsidR="00A63A09">
        <w:rPr>
          <w:rFonts w:ascii="Gill Sans MT" w:hAnsi="Gill Sans MT" w:cs="Gill Sans MT"/>
          <w:szCs w:val="22"/>
          <w:lang w:val="en-US"/>
        </w:rPr>
        <w:t>Babyface Pro FS during the 2020 NAMM Sho</w:t>
      </w:r>
      <w:r w:rsidR="00EB1F6B">
        <w:rPr>
          <w:rFonts w:ascii="Gill Sans MT" w:hAnsi="Gill Sans MT" w:cs="Gill Sans MT"/>
          <w:szCs w:val="22"/>
          <w:lang w:val="en-US"/>
        </w:rPr>
        <w:t>w</w:t>
      </w:r>
      <w:r w:rsidR="008A67DF">
        <w:rPr>
          <w:rFonts w:ascii="Gill Sans MT" w:hAnsi="Gill Sans MT" w:cs="Gill Sans MT"/>
          <w:szCs w:val="22"/>
          <w:lang w:val="en-US"/>
        </w:rPr>
        <w:t xml:space="preserve"> from January 16</w:t>
      </w:r>
      <w:r w:rsidR="00ED6F8F">
        <w:rPr>
          <w:rFonts w:ascii="Gill Sans MT" w:hAnsi="Gill Sans MT" w:cs="Gill Sans MT"/>
          <w:szCs w:val="22"/>
          <w:lang w:val="en-US"/>
        </w:rPr>
        <w:t>–</w:t>
      </w:r>
      <w:r w:rsidR="008A67DF">
        <w:rPr>
          <w:rFonts w:ascii="Gill Sans MT" w:hAnsi="Gill Sans MT" w:cs="Gill Sans MT"/>
          <w:szCs w:val="22"/>
          <w:lang w:val="en-US"/>
        </w:rPr>
        <w:t>19, 2020</w:t>
      </w:r>
      <w:r w:rsidR="00EB1F6B">
        <w:rPr>
          <w:rFonts w:ascii="Gill Sans MT" w:hAnsi="Gill Sans MT" w:cs="Gill Sans MT"/>
          <w:szCs w:val="22"/>
          <w:lang w:val="en-US"/>
        </w:rPr>
        <w:t xml:space="preserve">. </w:t>
      </w:r>
    </w:p>
    <w:p w14:paraId="7EEEF959" w14:textId="77777777" w:rsidR="006C4A60" w:rsidRPr="000B4479" w:rsidRDefault="00CC63A2" w:rsidP="0051178D">
      <w:pPr>
        <w:spacing w:line="336" w:lineRule="auto"/>
        <w:rPr>
          <w:rFonts w:ascii="Gill Sans MT" w:hAnsi="Gill Sans MT" w:cs="Gill Sans MT"/>
          <w:color w:val="000000" w:themeColor="text1"/>
          <w:szCs w:val="22"/>
          <w:lang w:val="en-US"/>
        </w:rPr>
      </w:pPr>
      <w:r>
        <w:rPr>
          <w:rFonts w:ascii="Gill Sans MT" w:hAnsi="Gill Sans MT" w:cs="Gill Sans MT"/>
          <w:color w:val="000000" w:themeColor="text1"/>
          <w:szCs w:val="22"/>
          <w:lang w:val="en-US"/>
        </w:rPr>
        <w:t>As the</w:t>
      </w:r>
      <w:r w:rsidR="00EB1F6B" w:rsidRPr="00CC63A2">
        <w:rPr>
          <w:rFonts w:ascii="Gill Sans MT" w:hAnsi="Gill Sans MT" w:cs="Gill Sans MT"/>
          <w:color w:val="000000" w:themeColor="text1"/>
          <w:szCs w:val="22"/>
          <w:lang w:val="en-US"/>
        </w:rPr>
        <w:t xml:space="preserve"> latest addition to the </w:t>
      </w:r>
      <w:r w:rsidR="00B572D5" w:rsidRPr="00CC63A2">
        <w:rPr>
          <w:rFonts w:ascii="Gill Sans MT" w:hAnsi="Gill Sans MT" w:cs="Gill Sans MT"/>
          <w:color w:val="000000" w:themeColor="text1"/>
          <w:szCs w:val="22"/>
          <w:lang w:val="en-US"/>
        </w:rPr>
        <w:t>RME</w:t>
      </w:r>
      <w:r w:rsidR="00EB1F6B" w:rsidRPr="00CC63A2">
        <w:rPr>
          <w:rFonts w:ascii="Gill Sans MT" w:hAnsi="Gill Sans MT" w:cs="Gill Sans MT"/>
          <w:color w:val="000000" w:themeColor="text1"/>
          <w:szCs w:val="22"/>
          <w:lang w:val="en-US"/>
        </w:rPr>
        <w:t xml:space="preserve"> family of audio interfaces, the Babyface Pro FS features RME’s proprietary </w:t>
      </w:r>
      <w:proofErr w:type="spellStart"/>
      <w:r w:rsidR="00EB1F6B" w:rsidRPr="00CC63A2">
        <w:rPr>
          <w:rFonts w:ascii="Gill Sans MT" w:hAnsi="Gill Sans MT" w:cs="Gill Sans MT"/>
          <w:color w:val="000000" w:themeColor="text1"/>
          <w:szCs w:val="22"/>
          <w:lang w:val="en-US"/>
        </w:rPr>
        <w:t>SteadyClock</w:t>
      </w:r>
      <w:proofErr w:type="spellEnd"/>
      <w:r w:rsidR="00EB1F6B" w:rsidRPr="00CC63A2">
        <w:rPr>
          <w:rFonts w:ascii="Gill Sans MT" w:hAnsi="Gill Sans MT" w:cs="Gill Sans MT"/>
          <w:color w:val="000000" w:themeColor="text1"/>
          <w:szCs w:val="22"/>
          <w:lang w:val="en-US"/>
        </w:rPr>
        <w:t xml:space="preserve"> FS </w:t>
      </w:r>
      <w:r w:rsidR="00B025FA" w:rsidRPr="00CC63A2">
        <w:rPr>
          <w:rFonts w:ascii="Gill Sans MT" w:hAnsi="Gill Sans MT" w:cs="Gill Sans MT"/>
          <w:color w:val="000000" w:themeColor="text1"/>
          <w:szCs w:val="22"/>
          <w:lang w:val="en-US"/>
        </w:rPr>
        <w:t>t</w:t>
      </w:r>
      <w:r w:rsidR="00EB1F6B" w:rsidRPr="00CC63A2">
        <w:rPr>
          <w:rFonts w:ascii="Gill Sans MT" w:hAnsi="Gill Sans MT" w:cs="Gill Sans MT"/>
          <w:color w:val="000000" w:themeColor="text1"/>
          <w:szCs w:val="22"/>
          <w:lang w:val="en-US"/>
        </w:rPr>
        <w:t>echnology</w:t>
      </w:r>
      <w:r>
        <w:rPr>
          <w:rFonts w:ascii="Gill Sans MT" w:hAnsi="Gill Sans MT" w:cs="Gill Sans MT"/>
          <w:color w:val="000000" w:themeColor="text1"/>
          <w:szCs w:val="22"/>
          <w:lang w:val="en-US"/>
        </w:rPr>
        <w:t>,</w:t>
      </w:r>
      <w:r w:rsidR="00EB1F6B" w:rsidRPr="00CC63A2">
        <w:rPr>
          <w:rFonts w:ascii="Gill Sans MT" w:hAnsi="Gill Sans MT" w:cs="Gill Sans MT"/>
          <w:color w:val="000000" w:themeColor="text1"/>
          <w:szCs w:val="22"/>
          <w:lang w:val="en-US"/>
        </w:rPr>
        <w:t xml:space="preserve"> bring</w:t>
      </w:r>
      <w:r w:rsidRPr="00CC63A2">
        <w:rPr>
          <w:rFonts w:ascii="Gill Sans MT" w:hAnsi="Gill Sans MT" w:cs="Gill Sans MT"/>
          <w:color w:val="000000" w:themeColor="text1"/>
          <w:szCs w:val="22"/>
          <w:lang w:val="en-US"/>
        </w:rPr>
        <w:t>ing</w:t>
      </w:r>
      <w:r w:rsidR="00EB1F6B" w:rsidRPr="00CC63A2">
        <w:rPr>
          <w:rFonts w:ascii="Gill Sans MT" w:hAnsi="Gill Sans MT" w:cs="Gill Sans MT"/>
          <w:color w:val="000000" w:themeColor="text1"/>
          <w:szCs w:val="22"/>
          <w:lang w:val="en-US"/>
        </w:rPr>
        <w:t xml:space="preserve"> self-jitter </w:t>
      </w:r>
      <w:r w:rsidR="0051178D" w:rsidRPr="00CC63A2">
        <w:rPr>
          <w:rFonts w:ascii="Gill Sans MT" w:hAnsi="Gill Sans MT" w:cs="Gill Sans MT"/>
          <w:color w:val="000000" w:themeColor="text1"/>
          <w:szCs w:val="22"/>
          <w:lang w:val="en-US"/>
        </w:rPr>
        <w:t>to new lows</w:t>
      </w:r>
      <w:r w:rsidRPr="00CC63A2">
        <w:rPr>
          <w:rFonts w:ascii="Gill Sans MT" w:hAnsi="Gill Sans MT" w:cs="Gill Sans MT"/>
          <w:color w:val="000000" w:themeColor="text1"/>
          <w:szCs w:val="22"/>
          <w:lang w:val="en-US"/>
        </w:rPr>
        <w:t xml:space="preserve"> and</w:t>
      </w:r>
      <w:r w:rsidR="002C08A0" w:rsidRPr="00CC63A2">
        <w:rPr>
          <w:rFonts w:ascii="Gill Sans MT" w:hAnsi="Gill Sans MT" w:cs="Gill Sans MT"/>
          <w:color w:val="000000" w:themeColor="text1"/>
          <w:szCs w:val="22"/>
          <w:lang w:val="en-US"/>
        </w:rPr>
        <w:t xml:space="preserve"> providing recording musicians, studio </w:t>
      </w:r>
      <w:r w:rsidR="00175867" w:rsidRPr="00CC63A2">
        <w:rPr>
          <w:rFonts w:ascii="Gill Sans MT" w:hAnsi="Gill Sans MT" w:cs="Gill Sans MT"/>
          <w:color w:val="000000" w:themeColor="text1"/>
          <w:szCs w:val="22"/>
          <w:lang w:val="en-US"/>
        </w:rPr>
        <w:t>tech</w:t>
      </w:r>
      <w:r w:rsidR="00527258">
        <w:rPr>
          <w:rFonts w:ascii="Gill Sans MT" w:hAnsi="Gill Sans MT" w:cs="Gill Sans MT"/>
          <w:color w:val="000000" w:themeColor="text1"/>
          <w:szCs w:val="22"/>
          <w:lang w:val="en-US"/>
        </w:rPr>
        <w:t>s</w:t>
      </w:r>
      <w:r w:rsidR="002C08A0" w:rsidRPr="00CC63A2">
        <w:rPr>
          <w:rFonts w:ascii="Gill Sans MT" w:hAnsi="Gill Sans MT" w:cs="Gill Sans MT"/>
          <w:color w:val="000000" w:themeColor="text1"/>
          <w:szCs w:val="22"/>
          <w:lang w:val="en-US"/>
        </w:rPr>
        <w:t xml:space="preserve"> and live recording engineers with the </w:t>
      </w:r>
      <w:r w:rsidR="00FB44F3" w:rsidRPr="00CC63A2">
        <w:rPr>
          <w:rFonts w:ascii="Gill Sans MT" w:hAnsi="Gill Sans MT" w:cs="Gill Sans MT"/>
          <w:color w:val="000000" w:themeColor="text1"/>
          <w:szCs w:val="22"/>
          <w:lang w:val="en-US"/>
        </w:rPr>
        <w:t xml:space="preserve">most </w:t>
      </w:r>
      <w:r w:rsidR="00FB44F3" w:rsidRPr="000B4479">
        <w:rPr>
          <w:rFonts w:ascii="Gill Sans MT" w:hAnsi="Gill Sans MT" w:cs="Gill Sans MT"/>
          <w:color w:val="000000" w:themeColor="text1"/>
          <w:szCs w:val="22"/>
          <w:lang w:val="en-US"/>
        </w:rPr>
        <w:t>pristine audio available</w:t>
      </w:r>
      <w:r w:rsidR="002C08A0" w:rsidRPr="000B4479">
        <w:rPr>
          <w:rFonts w:ascii="Gill Sans MT" w:hAnsi="Gill Sans MT" w:cs="Gill Sans MT"/>
          <w:color w:val="000000" w:themeColor="text1"/>
          <w:szCs w:val="22"/>
          <w:lang w:val="en-US"/>
        </w:rPr>
        <w:t>.</w:t>
      </w:r>
      <w:r w:rsidRPr="000B4479">
        <w:rPr>
          <w:rFonts w:ascii="Gill Sans MT" w:hAnsi="Gill Sans MT" w:cs="Gill Sans MT"/>
          <w:color w:val="000000" w:themeColor="text1"/>
          <w:szCs w:val="22"/>
          <w:lang w:val="en-US"/>
        </w:rPr>
        <w:t xml:space="preserve"> This new interface also features</w:t>
      </w:r>
      <w:r w:rsidR="0051178D" w:rsidRPr="000B4479">
        <w:rPr>
          <w:rFonts w:ascii="Gill Sans MT" w:hAnsi="Gill Sans MT" w:cs="Gill Sans MT"/>
          <w:color w:val="000000" w:themeColor="text1"/>
          <w:szCs w:val="22"/>
          <w:lang w:val="en-US"/>
        </w:rPr>
        <w:t xml:space="preserve"> </w:t>
      </w:r>
      <w:r w:rsidRPr="000B4479">
        <w:rPr>
          <w:rFonts w:ascii="Gill Sans MT" w:hAnsi="Gill Sans MT" w:cs="Gill Sans MT"/>
          <w:color w:val="000000" w:themeColor="text1"/>
          <w:szCs w:val="22"/>
          <w:lang w:val="en-US"/>
        </w:rPr>
        <w:t>a variety of upgrades</w:t>
      </w:r>
      <w:r w:rsidR="00C07A1E" w:rsidRPr="000B4479">
        <w:rPr>
          <w:rFonts w:ascii="Gill Sans MT" w:hAnsi="Gill Sans MT" w:cs="Gill Sans MT"/>
          <w:color w:val="000000" w:themeColor="text1"/>
          <w:szCs w:val="22"/>
          <w:lang w:val="en-US"/>
        </w:rPr>
        <w:t xml:space="preserve"> and benefits</w:t>
      </w:r>
      <w:r w:rsidRPr="000B4479">
        <w:rPr>
          <w:rFonts w:ascii="Gill Sans MT" w:hAnsi="Gill Sans MT" w:cs="Gill Sans MT"/>
          <w:color w:val="000000" w:themeColor="text1"/>
          <w:szCs w:val="22"/>
          <w:lang w:val="en-US"/>
        </w:rPr>
        <w:t xml:space="preserve">, including increased headphone power and a slew of </w:t>
      </w:r>
      <w:r w:rsidR="006C4A60" w:rsidRPr="000B4479">
        <w:rPr>
          <w:rFonts w:ascii="Gill Sans MT" w:hAnsi="Gill Sans MT" w:cs="Gill Sans MT"/>
          <w:color w:val="000000" w:themeColor="text1"/>
          <w:szCs w:val="22"/>
          <w:lang w:val="en-US"/>
        </w:rPr>
        <w:t>plug-in</w:t>
      </w:r>
      <w:r w:rsidRPr="000B4479">
        <w:rPr>
          <w:rFonts w:ascii="Gill Sans MT" w:hAnsi="Gill Sans MT" w:cs="Gill Sans MT"/>
          <w:color w:val="000000" w:themeColor="text1"/>
          <w:szCs w:val="22"/>
          <w:lang w:val="en-US"/>
        </w:rPr>
        <w:t xml:space="preserve">s from companies like </w:t>
      </w:r>
      <w:proofErr w:type="spellStart"/>
      <w:r w:rsidR="00115B62" w:rsidRPr="000B4479">
        <w:rPr>
          <w:rFonts w:ascii="Gill Sans MT" w:hAnsi="Gill Sans MT" w:cs="Gill Sans MT"/>
          <w:color w:val="000000" w:themeColor="text1"/>
          <w:szCs w:val="22"/>
          <w:lang w:val="en-US"/>
        </w:rPr>
        <w:t>Scuffham</w:t>
      </w:r>
      <w:proofErr w:type="spellEnd"/>
      <w:r w:rsidR="00115B62" w:rsidRPr="000B4479">
        <w:rPr>
          <w:rFonts w:ascii="Gill Sans MT" w:hAnsi="Gill Sans MT" w:cs="Gill Sans MT"/>
          <w:color w:val="000000" w:themeColor="text1"/>
          <w:szCs w:val="22"/>
          <w:lang w:val="en-US"/>
        </w:rPr>
        <w:t xml:space="preserve"> Amps, Gig Performer, and </w:t>
      </w:r>
      <w:proofErr w:type="spellStart"/>
      <w:r w:rsidR="00115B62" w:rsidRPr="000B4479">
        <w:rPr>
          <w:rFonts w:ascii="Gill Sans MT" w:hAnsi="Gill Sans MT" w:cs="Gill Sans MT"/>
          <w:color w:val="000000" w:themeColor="text1"/>
          <w:szCs w:val="22"/>
          <w:lang w:val="en-US"/>
        </w:rPr>
        <w:t>Brainworx</w:t>
      </w:r>
      <w:proofErr w:type="spellEnd"/>
      <w:r w:rsidR="00115B62" w:rsidRPr="000B4479">
        <w:rPr>
          <w:rFonts w:ascii="Gill Sans MT" w:hAnsi="Gill Sans MT" w:cs="Gill Sans MT"/>
          <w:color w:val="000000" w:themeColor="text1"/>
          <w:szCs w:val="22"/>
          <w:lang w:val="en-US"/>
        </w:rPr>
        <w:t xml:space="preserve"> via the</w:t>
      </w:r>
      <w:r w:rsidRPr="000B4479">
        <w:rPr>
          <w:rFonts w:ascii="Gill Sans MT" w:hAnsi="Gill Sans MT" w:cs="Gill Sans MT"/>
          <w:color w:val="000000" w:themeColor="text1"/>
          <w:szCs w:val="22"/>
          <w:lang w:val="en-US"/>
        </w:rPr>
        <w:t xml:space="preserve"> Plugin Alliance.</w:t>
      </w:r>
    </w:p>
    <w:p w14:paraId="30E0D6B3" w14:textId="77777777" w:rsidR="00975E1D" w:rsidRDefault="00E708F5" w:rsidP="00232F8E">
      <w:pPr>
        <w:spacing w:line="336" w:lineRule="auto"/>
        <w:rPr>
          <w:rFonts w:ascii="Gill Sans MT" w:hAnsi="Gill Sans MT" w:cs="Gill Sans MT"/>
          <w:color w:val="000000" w:themeColor="text1"/>
          <w:szCs w:val="22"/>
          <w:lang w:val="en-US"/>
        </w:rPr>
      </w:pPr>
      <w:r w:rsidRPr="000B4479">
        <w:rPr>
          <w:rFonts w:ascii="Gill Sans MT" w:hAnsi="Gill Sans MT" w:cs="Gill Sans MT"/>
          <w:color w:val="000000" w:themeColor="text1"/>
          <w:szCs w:val="22"/>
          <w:lang w:val="en-US"/>
        </w:rPr>
        <w:t xml:space="preserve"> </w:t>
      </w:r>
      <w:r w:rsidR="00232F8E" w:rsidRPr="000B4479">
        <w:rPr>
          <w:rFonts w:ascii="Gill Sans MT" w:hAnsi="Gill Sans MT" w:cs="Gill Sans MT"/>
          <w:color w:val="000000" w:themeColor="text1"/>
          <w:szCs w:val="22"/>
          <w:lang w:val="en-US"/>
        </w:rPr>
        <w:t>“</w:t>
      </w:r>
      <w:r w:rsidR="00693F14" w:rsidRPr="000B4479">
        <w:rPr>
          <w:rFonts w:ascii="Gill Sans MT" w:hAnsi="Gill Sans MT" w:cs="Gill Sans MT"/>
          <w:color w:val="000000" w:themeColor="text1"/>
          <w:szCs w:val="22"/>
          <w:lang w:val="en-US"/>
        </w:rPr>
        <w:t xml:space="preserve">We are excited to release the third generation of the </w:t>
      </w:r>
      <w:r w:rsidR="00242B75" w:rsidRPr="000B4479">
        <w:rPr>
          <w:rFonts w:ascii="Gill Sans MT" w:hAnsi="Gill Sans MT" w:cs="Gill Sans MT"/>
          <w:color w:val="000000" w:themeColor="text1"/>
          <w:szCs w:val="22"/>
          <w:lang w:val="en-US"/>
        </w:rPr>
        <w:t>Babyface</w:t>
      </w:r>
      <w:r w:rsidR="00693F14" w:rsidRPr="000B4479">
        <w:rPr>
          <w:rFonts w:ascii="Gill Sans MT" w:hAnsi="Gill Sans MT" w:cs="Gill Sans MT"/>
          <w:color w:val="000000" w:themeColor="text1"/>
          <w:szCs w:val="22"/>
          <w:lang w:val="en-US"/>
        </w:rPr>
        <w:t xml:space="preserve"> at </w:t>
      </w:r>
      <w:r w:rsidR="0065789B" w:rsidRPr="000B4479">
        <w:rPr>
          <w:rFonts w:ascii="Gill Sans MT" w:hAnsi="Gill Sans MT" w:cs="Gill Sans MT"/>
          <w:color w:val="000000" w:themeColor="text1"/>
          <w:szCs w:val="22"/>
          <w:lang w:val="en-US"/>
        </w:rPr>
        <w:t>t</w:t>
      </w:r>
      <w:r w:rsidR="00693F14" w:rsidRPr="000B4479">
        <w:rPr>
          <w:rFonts w:ascii="Gill Sans MT" w:hAnsi="Gill Sans MT" w:cs="Gill Sans MT"/>
          <w:color w:val="000000" w:themeColor="text1"/>
          <w:szCs w:val="22"/>
          <w:lang w:val="en-US"/>
        </w:rPr>
        <w:t>he 2020 NAMM Show</w:t>
      </w:r>
      <w:r w:rsidR="00232F8E" w:rsidRPr="000B4479">
        <w:rPr>
          <w:rFonts w:ascii="Gill Sans MT" w:hAnsi="Gill Sans MT" w:cs="Gill Sans MT"/>
          <w:color w:val="000000" w:themeColor="text1"/>
          <w:szCs w:val="22"/>
          <w:lang w:val="en-US"/>
        </w:rPr>
        <w:t>,”</w:t>
      </w:r>
      <w:r w:rsidR="00693F14" w:rsidRPr="000B4479">
        <w:rPr>
          <w:rFonts w:ascii="Gill Sans MT" w:hAnsi="Gill Sans MT" w:cs="Gill Sans MT"/>
          <w:color w:val="000000" w:themeColor="text1"/>
          <w:szCs w:val="22"/>
          <w:lang w:val="en-US"/>
        </w:rPr>
        <w:t xml:space="preserve"> said</w:t>
      </w:r>
      <w:r w:rsidR="00232F8E" w:rsidRPr="000B4479">
        <w:rPr>
          <w:rFonts w:ascii="Gill Sans MT" w:hAnsi="Gill Sans MT" w:cs="Gill Sans MT"/>
          <w:color w:val="000000" w:themeColor="text1"/>
          <w:szCs w:val="22"/>
          <w:lang w:val="en-US"/>
        </w:rPr>
        <w:t xml:space="preserve"> </w:t>
      </w:r>
      <w:r w:rsidR="0051178D" w:rsidRPr="000B4479">
        <w:rPr>
          <w:rFonts w:ascii="Gill Sans" w:hAnsi="Gill Sans"/>
          <w:color w:val="000000" w:themeColor="text1"/>
          <w:szCs w:val="24"/>
        </w:rPr>
        <w:t xml:space="preserve">Derek </w:t>
      </w:r>
      <w:proofErr w:type="spellStart"/>
      <w:r w:rsidR="0051178D" w:rsidRPr="000B4479">
        <w:rPr>
          <w:rFonts w:ascii="Gill Sans" w:hAnsi="Gill Sans"/>
          <w:color w:val="000000" w:themeColor="text1"/>
          <w:szCs w:val="24"/>
        </w:rPr>
        <w:t>Badala</w:t>
      </w:r>
      <w:proofErr w:type="spellEnd"/>
      <w:r w:rsidR="00232F8E" w:rsidRPr="000B4479">
        <w:rPr>
          <w:rFonts w:ascii="Gill Sans" w:hAnsi="Gill Sans"/>
          <w:color w:val="000000" w:themeColor="text1"/>
          <w:szCs w:val="24"/>
        </w:rPr>
        <w:t xml:space="preserve">, </w:t>
      </w:r>
      <w:r w:rsidR="0051178D" w:rsidRPr="000B4479">
        <w:rPr>
          <w:rFonts w:ascii="Gill Sans" w:eastAsia="Gill Sans" w:hAnsi="Gill Sans" w:cs="Gill Sans"/>
          <w:color w:val="000000" w:themeColor="text1"/>
          <w:szCs w:val="24"/>
        </w:rPr>
        <w:t xml:space="preserve">Director of Sales Americas </w:t>
      </w:r>
      <w:proofErr w:type="spellStart"/>
      <w:r w:rsidR="0051178D" w:rsidRPr="000B4479">
        <w:rPr>
          <w:rFonts w:ascii="Gill Sans" w:eastAsia="Gill Sans" w:hAnsi="Gill Sans" w:cs="Gill Sans"/>
          <w:color w:val="000000" w:themeColor="text1"/>
          <w:szCs w:val="24"/>
        </w:rPr>
        <w:t>Synthax</w:t>
      </w:r>
      <w:proofErr w:type="spellEnd"/>
      <w:r w:rsidR="00232F8E" w:rsidRPr="000B4479">
        <w:rPr>
          <w:rFonts w:ascii="Gill Sans" w:eastAsia="Gill Sans" w:hAnsi="Gill Sans" w:cs="Gill Sans"/>
          <w:color w:val="000000" w:themeColor="text1"/>
          <w:szCs w:val="24"/>
        </w:rPr>
        <w:t>, distributor of RME.</w:t>
      </w:r>
      <w:r w:rsidR="00232F8E" w:rsidRPr="000B4479">
        <w:rPr>
          <w:rFonts w:ascii="Gill Sans MT" w:hAnsi="Gill Sans MT" w:cs="Gill Sans MT"/>
          <w:color w:val="000000" w:themeColor="text1"/>
          <w:szCs w:val="22"/>
          <w:lang w:val="en-US"/>
        </w:rPr>
        <w:t xml:space="preserve"> “</w:t>
      </w:r>
      <w:r w:rsidR="00802F38" w:rsidRPr="000B4479">
        <w:rPr>
          <w:rFonts w:ascii="Gill Sans MT" w:hAnsi="Gill Sans MT" w:cs="Gill Sans MT"/>
          <w:color w:val="000000" w:themeColor="text1"/>
          <w:szCs w:val="22"/>
          <w:lang w:val="en-US"/>
        </w:rPr>
        <w:t>Now f</w:t>
      </w:r>
      <w:r w:rsidR="00B025FA" w:rsidRPr="000B4479">
        <w:rPr>
          <w:rFonts w:ascii="Gill Sans MT" w:hAnsi="Gill Sans MT" w:cs="Gill Sans MT"/>
          <w:color w:val="000000" w:themeColor="text1"/>
          <w:szCs w:val="22"/>
          <w:lang w:val="en-US"/>
        </w:rPr>
        <w:t xml:space="preserve">eaturing our </w:t>
      </w:r>
      <w:proofErr w:type="gramStart"/>
      <w:r w:rsidR="00B025FA" w:rsidRPr="000B4479">
        <w:rPr>
          <w:rFonts w:ascii="Gill Sans MT" w:hAnsi="Gill Sans MT" w:cs="Gill Sans MT"/>
          <w:color w:val="000000" w:themeColor="text1"/>
          <w:szCs w:val="22"/>
          <w:lang w:val="en-US"/>
        </w:rPr>
        <w:t>industry-leading</w:t>
      </w:r>
      <w:proofErr w:type="gramEnd"/>
      <w:r w:rsidR="00B025FA" w:rsidRPr="000B4479">
        <w:rPr>
          <w:rFonts w:ascii="Gill Sans MT" w:hAnsi="Gill Sans MT" w:cs="Gill Sans MT"/>
          <w:color w:val="000000" w:themeColor="text1"/>
          <w:szCs w:val="22"/>
          <w:lang w:val="en-US"/>
        </w:rPr>
        <w:t xml:space="preserve"> </w:t>
      </w:r>
      <w:proofErr w:type="spellStart"/>
      <w:r w:rsidR="00B025FA" w:rsidRPr="000B4479">
        <w:rPr>
          <w:rFonts w:ascii="Gill Sans MT" w:hAnsi="Gill Sans MT" w:cs="Gill Sans MT"/>
          <w:color w:val="000000" w:themeColor="text1"/>
          <w:szCs w:val="22"/>
          <w:lang w:val="en-US"/>
        </w:rPr>
        <w:t>SteadyClock</w:t>
      </w:r>
      <w:proofErr w:type="spellEnd"/>
      <w:r w:rsidR="00B025FA" w:rsidRPr="000B4479">
        <w:rPr>
          <w:rFonts w:ascii="Gill Sans MT" w:hAnsi="Gill Sans MT" w:cs="Gill Sans MT"/>
          <w:color w:val="000000" w:themeColor="text1"/>
          <w:szCs w:val="22"/>
          <w:lang w:val="en-US"/>
        </w:rPr>
        <w:t xml:space="preserve"> FS technology, the Babyface Pro FS</w:t>
      </w:r>
      <w:r w:rsidR="00D634CF" w:rsidRPr="000B4479">
        <w:rPr>
          <w:rFonts w:ascii="Gill Sans MT" w:hAnsi="Gill Sans MT" w:cs="Gill Sans MT"/>
          <w:color w:val="000000" w:themeColor="text1"/>
          <w:szCs w:val="22"/>
          <w:lang w:val="en-US"/>
        </w:rPr>
        <w:t xml:space="preserve"> </w:t>
      </w:r>
      <w:r w:rsidR="00467BBC" w:rsidRPr="000B4479">
        <w:rPr>
          <w:rFonts w:ascii="Gill Sans MT" w:hAnsi="Gill Sans MT" w:cs="Gill Sans MT"/>
          <w:color w:val="000000" w:themeColor="text1"/>
          <w:szCs w:val="22"/>
          <w:lang w:val="en-US"/>
        </w:rPr>
        <w:t>boasts</w:t>
      </w:r>
      <w:r w:rsidR="00D634CF" w:rsidRPr="000B4479">
        <w:rPr>
          <w:rFonts w:ascii="Gill Sans MT" w:hAnsi="Gill Sans MT" w:cs="Gill Sans MT"/>
          <w:color w:val="000000" w:themeColor="text1"/>
          <w:szCs w:val="22"/>
          <w:lang w:val="en-US"/>
        </w:rPr>
        <w:t xml:space="preserve"> </w:t>
      </w:r>
      <w:r w:rsidR="00242B75" w:rsidRPr="000B4479">
        <w:rPr>
          <w:rFonts w:ascii="Gill Sans MT" w:hAnsi="Gill Sans MT" w:cs="Gill Sans MT"/>
          <w:color w:val="000000" w:themeColor="text1"/>
          <w:szCs w:val="22"/>
          <w:lang w:val="en-US"/>
        </w:rPr>
        <w:t xml:space="preserve">an </w:t>
      </w:r>
      <w:proofErr w:type="spellStart"/>
      <w:r w:rsidR="000A7BEB" w:rsidRPr="000B4479">
        <w:rPr>
          <w:rFonts w:ascii="Gill Sans MT" w:hAnsi="Gill Sans MT" w:cs="Gill Sans MT"/>
          <w:color w:val="000000" w:themeColor="text1"/>
          <w:szCs w:val="22"/>
          <w:lang w:val="en-US"/>
        </w:rPr>
        <w:t>ultra high-end</w:t>
      </w:r>
      <w:proofErr w:type="spellEnd"/>
      <w:r w:rsidR="00D634CF" w:rsidRPr="000B4479">
        <w:rPr>
          <w:rFonts w:ascii="Gill Sans MT" w:hAnsi="Gill Sans MT" w:cs="Gill Sans MT"/>
          <w:color w:val="000000" w:themeColor="text1"/>
          <w:szCs w:val="22"/>
          <w:lang w:val="en-US"/>
        </w:rPr>
        <w:t xml:space="preserve"> </w:t>
      </w:r>
      <w:r w:rsidR="000A7BEB" w:rsidRPr="000B4479">
        <w:rPr>
          <w:rFonts w:ascii="Gill Sans MT" w:hAnsi="Gill Sans MT" w:cs="Gill Sans MT"/>
          <w:color w:val="000000" w:themeColor="text1"/>
          <w:szCs w:val="22"/>
          <w:lang w:val="en-US"/>
        </w:rPr>
        <w:t>audio</w:t>
      </w:r>
      <w:r w:rsidR="00D634CF" w:rsidRPr="000B4479">
        <w:rPr>
          <w:rFonts w:ascii="Gill Sans MT" w:hAnsi="Gill Sans MT" w:cs="Gill Sans MT"/>
          <w:color w:val="000000" w:themeColor="text1"/>
          <w:szCs w:val="22"/>
          <w:lang w:val="en-US"/>
        </w:rPr>
        <w:t xml:space="preserve"> performance to</w:t>
      </w:r>
      <w:r w:rsidR="00B025FA" w:rsidRPr="000B4479">
        <w:rPr>
          <w:rFonts w:ascii="Gill Sans MT" w:hAnsi="Gill Sans MT" w:cs="Gill Sans MT"/>
          <w:color w:val="000000" w:themeColor="text1"/>
          <w:szCs w:val="22"/>
          <w:lang w:val="en-US"/>
        </w:rPr>
        <w:t xml:space="preserve"> </w:t>
      </w:r>
      <w:r w:rsidR="00B1574A" w:rsidRPr="000B4479">
        <w:rPr>
          <w:rFonts w:ascii="Gill Sans MT" w:hAnsi="Gill Sans MT" w:cs="Gill Sans MT"/>
          <w:color w:val="000000" w:themeColor="text1"/>
          <w:szCs w:val="22"/>
          <w:lang w:val="en-US"/>
        </w:rPr>
        <w:t>optimize</w:t>
      </w:r>
      <w:r w:rsidR="00B025FA" w:rsidRPr="000B4479">
        <w:rPr>
          <w:rFonts w:ascii="Gill Sans MT" w:hAnsi="Gill Sans MT" w:cs="Gill Sans MT"/>
          <w:color w:val="000000" w:themeColor="text1"/>
          <w:szCs w:val="22"/>
          <w:lang w:val="en-US"/>
        </w:rPr>
        <w:t xml:space="preserve"> user</w:t>
      </w:r>
      <w:r w:rsidR="00B1574A" w:rsidRPr="000B4479">
        <w:rPr>
          <w:rFonts w:ascii="Gill Sans MT" w:hAnsi="Gill Sans MT" w:cs="Gill Sans MT"/>
          <w:color w:val="000000" w:themeColor="text1"/>
          <w:szCs w:val="22"/>
          <w:lang w:val="en-US"/>
        </w:rPr>
        <w:t>s’ recordings</w:t>
      </w:r>
      <w:r w:rsidR="00B025FA" w:rsidRPr="000B4479">
        <w:rPr>
          <w:rFonts w:ascii="Gill Sans MT" w:hAnsi="Gill Sans MT" w:cs="Gill Sans MT"/>
          <w:color w:val="000000" w:themeColor="text1"/>
          <w:szCs w:val="22"/>
          <w:lang w:val="en-US"/>
        </w:rPr>
        <w:t xml:space="preserve"> </w:t>
      </w:r>
      <w:r w:rsidR="00B1574A" w:rsidRPr="000B4479">
        <w:rPr>
          <w:rFonts w:ascii="Gill Sans MT" w:hAnsi="Gill Sans MT" w:cs="Gill Sans MT"/>
          <w:color w:val="000000" w:themeColor="text1"/>
          <w:szCs w:val="22"/>
          <w:lang w:val="en-US"/>
        </w:rPr>
        <w:t xml:space="preserve">and </w:t>
      </w:r>
      <w:r w:rsidR="00D634CF" w:rsidRPr="000B4479">
        <w:rPr>
          <w:rFonts w:ascii="Gill Sans MT" w:hAnsi="Gill Sans MT" w:cs="Gill Sans MT"/>
          <w:color w:val="000000" w:themeColor="text1"/>
          <w:szCs w:val="22"/>
          <w:lang w:val="en-US"/>
        </w:rPr>
        <w:t>mixes</w:t>
      </w:r>
      <w:r w:rsidR="00B1574A" w:rsidRPr="000B4479">
        <w:rPr>
          <w:rFonts w:ascii="Gill Sans MT" w:hAnsi="Gill Sans MT" w:cs="Gill Sans MT"/>
          <w:color w:val="000000" w:themeColor="text1"/>
          <w:szCs w:val="22"/>
          <w:lang w:val="en-US"/>
        </w:rPr>
        <w:t>.</w:t>
      </w:r>
      <w:r w:rsidR="00D634CF" w:rsidRPr="000B4479">
        <w:rPr>
          <w:rFonts w:ascii="Gill Sans MT" w:hAnsi="Gill Sans MT" w:cs="Gill Sans MT"/>
          <w:color w:val="000000" w:themeColor="text1"/>
          <w:szCs w:val="22"/>
          <w:lang w:val="en-US"/>
        </w:rPr>
        <w:t xml:space="preserve"> </w:t>
      </w:r>
      <w:r w:rsidR="000A7BEB" w:rsidRPr="000B4479">
        <w:rPr>
          <w:rFonts w:ascii="Gill Sans MT" w:hAnsi="Gill Sans MT" w:cs="Gill Sans MT"/>
          <w:color w:val="000000" w:themeColor="text1"/>
          <w:szCs w:val="22"/>
          <w:lang w:val="en-US"/>
        </w:rPr>
        <w:t>From a strictly hardware point-of-view</w:t>
      </w:r>
      <w:r w:rsidR="00975E1D" w:rsidRPr="000B4479">
        <w:rPr>
          <w:rFonts w:ascii="Gill Sans MT" w:hAnsi="Gill Sans MT" w:cs="Gill Sans MT"/>
          <w:color w:val="000000" w:themeColor="text1"/>
          <w:szCs w:val="22"/>
          <w:lang w:val="en-US"/>
        </w:rPr>
        <w:t>,</w:t>
      </w:r>
      <w:r w:rsidR="000A7BEB" w:rsidRPr="000B4479">
        <w:rPr>
          <w:rFonts w:ascii="Gill Sans MT" w:hAnsi="Gill Sans MT" w:cs="Gill Sans MT"/>
          <w:color w:val="000000" w:themeColor="text1"/>
          <w:szCs w:val="22"/>
          <w:lang w:val="en-US"/>
        </w:rPr>
        <w:t xml:space="preserve"> </w:t>
      </w:r>
      <w:r w:rsidR="00242B75" w:rsidRPr="000B4479">
        <w:rPr>
          <w:rFonts w:ascii="Gill Sans MT" w:hAnsi="Gill Sans MT" w:cs="Gill Sans MT"/>
          <w:color w:val="000000" w:themeColor="text1"/>
          <w:szCs w:val="22"/>
          <w:lang w:val="en-US"/>
        </w:rPr>
        <w:t>RME has</w:t>
      </w:r>
      <w:r w:rsidR="000A7BEB" w:rsidRPr="000B4479">
        <w:rPr>
          <w:rFonts w:ascii="Gill Sans MT" w:hAnsi="Gill Sans MT" w:cs="Gill Sans MT"/>
          <w:color w:val="000000" w:themeColor="text1"/>
          <w:szCs w:val="22"/>
          <w:lang w:val="en-US"/>
        </w:rPr>
        <w:t xml:space="preserve"> </w:t>
      </w:r>
      <w:r w:rsidR="00D634CF" w:rsidRPr="000B4479">
        <w:rPr>
          <w:rFonts w:ascii="Gill Sans MT" w:hAnsi="Gill Sans MT" w:cs="Gill Sans MT"/>
          <w:color w:val="000000" w:themeColor="text1"/>
          <w:szCs w:val="22"/>
          <w:lang w:val="en-US"/>
        </w:rPr>
        <w:t xml:space="preserve">improved </w:t>
      </w:r>
      <w:r w:rsidR="00242B75" w:rsidRPr="000B4479">
        <w:rPr>
          <w:rFonts w:ascii="Gill Sans MT" w:hAnsi="Gill Sans MT" w:cs="Gill Sans MT"/>
          <w:color w:val="000000" w:themeColor="text1"/>
          <w:szCs w:val="22"/>
          <w:lang w:val="en-US"/>
        </w:rPr>
        <w:t xml:space="preserve">the </w:t>
      </w:r>
      <w:r w:rsidR="00D634CF" w:rsidRPr="000B4479">
        <w:rPr>
          <w:rFonts w:ascii="Gill Sans MT" w:hAnsi="Gill Sans MT" w:cs="Gill Sans MT"/>
          <w:color w:val="000000" w:themeColor="text1"/>
          <w:szCs w:val="22"/>
          <w:lang w:val="en-US"/>
        </w:rPr>
        <w:t xml:space="preserve">mic </w:t>
      </w:r>
      <w:r w:rsidR="000A7BEB" w:rsidRPr="000B4479">
        <w:rPr>
          <w:rFonts w:ascii="Gill Sans MT" w:hAnsi="Gill Sans MT" w:cs="Gill Sans MT"/>
          <w:color w:val="000000" w:themeColor="text1"/>
          <w:szCs w:val="22"/>
          <w:lang w:val="en-US"/>
        </w:rPr>
        <w:t>preamps, AD/DA converters</w:t>
      </w:r>
      <w:r w:rsidR="000A7BEB" w:rsidRPr="00975E1D">
        <w:rPr>
          <w:rFonts w:ascii="Gill Sans MT" w:hAnsi="Gill Sans MT" w:cs="Gill Sans MT"/>
          <w:color w:val="000000" w:themeColor="text1"/>
          <w:szCs w:val="22"/>
          <w:lang w:val="en-US"/>
        </w:rPr>
        <w:t xml:space="preserve"> and </w:t>
      </w:r>
      <w:r w:rsidR="00242B75" w:rsidRPr="00975E1D">
        <w:rPr>
          <w:rFonts w:ascii="Gill Sans MT" w:hAnsi="Gill Sans MT" w:cs="Gill Sans MT"/>
          <w:color w:val="000000" w:themeColor="text1"/>
          <w:szCs w:val="22"/>
          <w:lang w:val="en-US"/>
        </w:rPr>
        <w:t>now included</w:t>
      </w:r>
      <w:r w:rsidR="00373D98" w:rsidRPr="00975E1D">
        <w:rPr>
          <w:rFonts w:ascii="Gill Sans MT" w:hAnsi="Gill Sans MT" w:cs="Gill Sans MT"/>
          <w:color w:val="000000" w:themeColor="text1"/>
          <w:szCs w:val="22"/>
          <w:lang w:val="en-US"/>
        </w:rPr>
        <w:t xml:space="preserve"> </w:t>
      </w:r>
      <w:r w:rsidR="000A7BEB" w:rsidRPr="00975E1D">
        <w:rPr>
          <w:rFonts w:ascii="Gill Sans MT" w:hAnsi="Gill Sans MT" w:cs="Gill Sans MT"/>
          <w:color w:val="000000" w:themeColor="text1"/>
          <w:szCs w:val="22"/>
          <w:lang w:val="en-US"/>
        </w:rPr>
        <w:t>the same headphone circuit as the award</w:t>
      </w:r>
      <w:r w:rsidR="00975E1D">
        <w:rPr>
          <w:rFonts w:ascii="Gill Sans MT" w:hAnsi="Gill Sans MT" w:cs="Gill Sans MT"/>
          <w:color w:val="000000" w:themeColor="text1"/>
          <w:szCs w:val="22"/>
          <w:lang w:val="en-US"/>
        </w:rPr>
        <w:t>-</w:t>
      </w:r>
      <w:r w:rsidR="000A7BEB" w:rsidRPr="00975E1D">
        <w:rPr>
          <w:rFonts w:ascii="Gill Sans MT" w:hAnsi="Gill Sans MT" w:cs="Gill Sans MT"/>
          <w:color w:val="000000" w:themeColor="text1"/>
          <w:szCs w:val="22"/>
          <w:lang w:val="en-US"/>
        </w:rPr>
        <w:t>winning ADI</w:t>
      </w:r>
      <w:r w:rsidR="00975E1D">
        <w:rPr>
          <w:rFonts w:ascii="Gill Sans MT" w:hAnsi="Gill Sans MT" w:cs="Gill Sans MT"/>
          <w:color w:val="000000" w:themeColor="text1"/>
          <w:szCs w:val="22"/>
          <w:lang w:val="en-US"/>
        </w:rPr>
        <w:t>-</w:t>
      </w:r>
      <w:r w:rsidR="000A7BEB" w:rsidRPr="00975E1D">
        <w:rPr>
          <w:rFonts w:ascii="Gill Sans MT" w:hAnsi="Gill Sans MT" w:cs="Gill Sans MT"/>
          <w:color w:val="000000" w:themeColor="text1"/>
          <w:szCs w:val="22"/>
          <w:lang w:val="en-US"/>
        </w:rPr>
        <w:t xml:space="preserve">2 </w:t>
      </w:r>
      <w:r w:rsidR="00975E1D">
        <w:rPr>
          <w:rFonts w:ascii="Gill Sans MT" w:hAnsi="Gill Sans MT" w:cs="Gill Sans MT"/>
          <w:color w:val="000000" w:themeColor="text1"/>
          <w:szCs w:val="22"/>
          <w:lang w:val="en-US"/>
        </w:rPr>
        <w:t>Pro</w:t>
      </w:r>
      <w:r w:rsidR="000A7BEB" w:rsidRPr="00975E1D">
        <w:rPr>
          <w:rFonts w:ascii="Gill Sans MT" w:hAnsi="Gill Sans MT" w:cs="Gill Sans MT"/>
          <w:color w:val="000000" w:themeColor="text1"/>
          <w:szCs w:val="22"/>
          <w:lang w:val="en-US"/>
        </w:rPr>
        <w:t xml:space="preserve"> series making this one of the most advanced portable audio interfaces on the market.</w:t>
      </w:r>
      <w:r w:rsidR="00373D98" w:rsidRPr="00975E1D">
        <w:rPr>
          <w:rFonts w:ascii="Gill Sans MT" w:hAnsi="Gill Sans MT" w:cs="Gill Sans MT"/>
          <w:color w:val="000000" w:themeColor="text1"/>
          <w:szCs w:val="22"/>
          <w:lang w:val="en-US"/>
        </w:rPr>
        <w:t xml:space="preserve"> </w:t>
      </w:r>
    </w:p>
    <w:p w14:paraId="3C99652C" w14:textId="77777777" w:rsidR="000A7BEB" w:rsidRPr="00975E1D" w:rsidRDefault="00975E1D" w:rsidP="00232F8E">
      <w:pPr>
        <w:spacing w:line="336" w:lineRule="auto"/>
        <w:rPr>
          <w:rFonts w:ascii="Gill Sans MT" w:hAnsi="Gill Sans MT" w:cs="Gill Sans MT"/>
          <w:color w:val="000000" w:themeColor="text1"/>
          <w:szCs w:val="22"/>
          <w:lang w:val="en-US"/>
        </w:rPr>
      </w:pPr>
      <w:r>
        <w:rPr>
          <w:rFonts w:ascii="Gill Sans MT" w:hAnsi="Gill Sans MT" w:cs="Gill Sans MT"/>
          <w:color w:val="000000" w:themeColor="text1"/>
          <w:szCs w:val="22"/>
          <w:lang w:val="en-US"/>
        </w:rPr>
        <w:t>“</w:t>
      </w:r>
      <w:r w:rsidR="00373D98" w:rsidRPr="00975E1D">
        <w:rPr>
          <w:rFonts w:ascii="Gill Sans MT" w:hAnsi="Gill Sans MT" w:cs="Gill Sans MT"/>
          <w:color w:val="000000" w:themeColor="text1"/>
          <w:szCs w:val="22"/>
          <w:lang w:val="en-US"/>
        </w:rPr>
        <w:t>The</w:t>
      </w:r>
      <w:r w:rsidR="000A7BEB" w:rsidRPr="00975E1D">
        <w:rPr>
          <w:rFonts w:ascii="Gill Sans MT" w:hAnsi="Gill Sans MT" w:cs="Gill Sans MT"/>
          <w:color w:val="000000" w:themeColor="text1"/>
          <w:szCs w:val="22"/>
          <w:lang w:val="en-US"/>
        </w:rPr>
        <w:t xml:space="preserve"> unit will also ship with both a USB 2 and USB C cable</w:t>
      </w:r>
      <w:r>
        <w:rPr>
          <w:rFonts w:ascii="Gill Sans MT" w:hAnsi="Gill Sans MT" w:cs="Gill Sans MT"/>
          <w:color w:val="000000" w:themeColor="text1"/>
          <w:szCs w:val="22"/>
          <w:lang w:val="en-US"/>
        </w:rPr>
        <w:t>,</w:t>
      </w:r>
      <w:r w:rsidR="000A7BEB" w:rsidRPr="00975E1D">
        <w:rPr>
          <w:rFonts w:ascii="Gill Sans MT" w:hAnsi="Gill Sans MT" w:cs="Gill Sans MT"/>
          <w:color w:val="000000" w:themeColor="text1"/>
          <w:szCs w:val="22"/>
          <w:lang w:val="en-US"/>
        </w:rPr>
        <w:t xml:space="preserve"> making it easily compatible for users of all </w:t>
      </w:r>
      <w:r w:rsidR="00CF700C" w:rsidRPr="00975E1D">
        <w:rPr>
          <w:rFonts w:ascii="Gill Sans MT" w:hAnsi="Gill Sans MT" w:cs="Gill Sans MT"/>
          <w:color w:val="000000" w:themeColor="text1"/>
          <w:szCs w:val="22"/>
          <w:lang w:val="en-US"/>
        </w:rPr>
        <w:t>computer types</w:t>
      </w:r>
      <w:r>
        <w:rPr>
          <w:rFonts w:ascii="Gill Sans MT" w:hAnsi="Gill Sans MT" w:cs="Gill Sans MT"/>
          <w:color w:val="000000" w:themeColor="text1"/>
          <w:szCs w:val="22"/>
          <w:lang w:val="en-US"/>
        </w:rPr>
        <w:t xml:space="preserve">,” </w:t>
      </w:r>
      <w:proofErr w:type="spellStart"/>
      <w:r>
        <w:rPr>
          <w:rFonts w:ascii="Gill Sans MT" w:hAnsi="Gill Sans MT" w:cs="Gill Sans MT"/>
          <w:color w:val="000000" w:themeColor="text1"/>
          <w:szCs w:val="22"/>
          <w:lang w:val="en-US"/>
        </w:rPr>
        <w:t>Badala</w:t>
      </w:r>
      <w:proofErr w:type="spellEnd"/>
      <w:r>
        <w:rPr>
          <w:rFonts w:ascii="Gill Sans MT" w:hAnsi="Gill Sans MT" w:cs="Gill Sans MT"/>
          <w:color w:val="000000" w:themeColor="text1"/>
          <w:szCs w:val="22"/>
          <w:lang w:val="en-US"/>
        </w:rPr>
        <w:t xml:space="preserve"> continued.</w:t>
      </w:r>
      <w:r w:rsidR="00242B75" w:rsidRPr="00975E1D">
        <w:rPr>
          <w:rFonts w:ascii="Gill Sans MT" w:hAnsi="Gill Sans MT" w:cs="Gill Sans MT"/>
          <w:color w:val="000000" w:themeColor="text1"/>
          <w:szCs w:val="22"/>
          <w:lang w:val="en-US"/>
        </w:rPr>
        <w:t xml:space="preserve"> </w:t>
      </w:r>
      <w:r>
        <w:rPr>
          <w:rFonts w:ascii="Gill Sans MT" w:hAnsi="Gill Sans MT" w:cs="Gill Sans MT"/>
          <w:color w:val="000000" w:themeColor="text1"/>
          <w:szCs w:val="22"/>
          <w:lang w:val="en-US"/>
        </w:rPr>
        <w:t>“</w:t>
      </w:r>
      <w:r w:rsidR="00242B75" w:rsidRPr="00975E1D">
        <w:rPr>
          <w:rFonts w:ascii="Gill Sans MT" w:hAnsi="Gill Sans MT" w:cs="Gill Sans MT"/>
          <w:color w:val="000000" w:themeColor="text1"/>
          <w:szCs w:val="22"/>
          <w:lang w:val="en-US"/>
        </w:rPr>
        <w:t xml:space="preserve">On the software side, the Babyface Pro FS </w:t>
      </w:r>
      <w:r w:rsidR="00CF700C" w:rsidRPr="00975E1D">
        <w:rPr>
          <w:rFonts w:ascii="Gill Sans MT" w:hAnsi="Gill Sans MT" w:cs="Gill Sans MT"/>
          <w:color w:val="000000" w:themeColor="text1"/>
          <w:szCs w:val="22"/>
          <w:lang w:val="en-US"/>
        </w:rPr>
        <w:t>include</w:t>
      </w:r>
      <w:r w:rsidR="001143F4">
        <w:rPr>
          <w:rFonts w:ascii="Gill Sans MT" w:hAnsi="Gill Sans MT" w:cs="Gill Sans MT"/>
          <w:color w:val="000000" w:themeColor="text1"/>
          <w:szCs w:val="22"/>
          <w:lang w:val="en-US"/>
        </w:rPr>
        <w:t>s</w:t>
      </w:r>
      <w:r w:rsidR="00CF700C" w:rsidRPr="00975E1D">
        <w:rPr>
          <w:rFonts w:ascii="Gill Sans MT" w:hAnsi="Gill Sans MT" w:cs="Gill Sans MT"/>
          <w:color w:val="000000" w:themeColor="text1"/>
          <w:szCs w:val="22"/>
          <w:lang w:val="en-US"/>
        </w:rPr>
        <w:t xml:space="preserve"> the following </w:t>
      </w:r>
      <w:r w:rsidR="00CF700C" w:rsidRPr="00975E1D">
        <w:rPr>
          <w:rFonts w:ascii="Gill Sans MT" w:hAnsi="Gill Sans MT" w:cs="Gill Sans MT"/>
          <w:color w:val="000000" w:themeColor="text1"/>
          <w:szCs w:val="22"/>
          <w:lang w:val="en-US"/>
        </w:rPr>
        <w:lastRenderedPageBreak/>
        <w:t>plug</w:t>
      </w:r>
      <w:r w:rsidR="00696A10">
        <w:rPr>
          <w:rFonts w:ascii="Gill Sans MT" w:hAnsi="Gill Sans MT" w:cs="Gill Sans MT"/>
          <w:color w:val="000000" w:themeColor="text1"/>
          <w:szCs w:val="22"/>
          <w:lang w:val="en-US"/>
        </w:rPr>
        <w:t>-</w:t>
      </w:r>
      <w:r w:rsidR="00242B75" w:rsidRPr="00975E1D">
        <w:rPr>
          <w:rFonts w:ascii="Gill Sans MT" w:hAnsi="Gill Sans MT" w:cs="Gill Sans MT"/>
          <w:color w:val="000000" w:themeColor="text1"/>
          <w:szCs w:val="22"/>
          <w:lang w:val="en-US"/>
        </w:rPr>
        <w:t>in</w:t>
      </w:r>
      <w:r w:rsidR="001143F4">
        <w:rPr>
          <w:rFonts w:ascii="Gill Sans MT" w:hAnsi="Gill Sans MT" w:cs="Gill Sans MT"/>
          <w:color w:val="000000" w:themeColor="text1"/>
          <w:szCs w:val="22"/>
          <w:lang w:val="en-US"/>
        </w:rPr>
        <w:t xml:space="preserve">s: </w:t>
      </w:r>
      <w:proofErr w:type="spellStart"/>
      <w:r w:rsidR="00242B75" w:rsidRPr="00975E1D">
        <w:rPr>
          <w:rFonts w:ascii="Gill Sans MT" w:hAnsi="Gill Sans MT" w:cs="Gill Sans MT"/>
          <w:color w:val="000000" w:themeColor="text1"/>
          <w:szCs w:val="22"/>
          <w:lang w:val="en-US"/>
        </w:rPr>
        <w:t>Scuffham</w:t>
      </w:r>
      <w:proofErr w:type="spellEnd"/>
      <w:r w:rsidR="00242B75" w:rsidRPr="00975E1D">
        <w:rPr>
          <w:rFonts w:ascii="Gill Sans MT" w:hAnsi="Gill Sans MT" w:cs="Gill Sans MT"/>
          <w:color w:val="000000" w:themeColor="text1"/>
          <w:szCs w:val="22"/>
          <w:lang w:val="en-US"/>
        </w:rPr>
        <w:t xml:space="preserve"> Amps S-G</w:t>
      </w:r>
      <w:r w:rsidR="003F562A">
        <w:rPr>
          <w:rFonts w:ascii="Gill Sans MT" w:hAnsi="Gill Sans MT" w:cs="Gill Sans MT"/>
          <w:color w:val="000000" w:themeColor="text1"/>
          <w:szCs w:val="22"/>
          <w:lang w:val="en-US"/>
        </w:rPr>
        <w:t>ear</w:t>
      </w:r>
      <w:r w:rsidR="00242B75" w:rsidRPr="00975E1D">
        <w:rPr>
          <w:rFonts w:ascii="Gill Sans MT" w:hAnsi="Gill Sans MT" w:cs="Gill Sans MT"/>
          <w:color w:val="000000" w:themeColor="text1"/>
          <w:szCs w:val="22"/>
          <w:lang w:val="en-US"/>
        </w:rPr>
        <w:t xml:space="preserve"> guitar amp simulator, </w:t>
      </w:r>
      <w:r w:rsidR="00CF700C" w:rsidRPr="00975E1D">
        <w:rPr>
          <w:rFonts w:ascii="Gill Sans MT" w:hAnsi="Gill Sans MT" w:cs="Gill Sans MT"/>
          <w:color w:val="000000" w:themeColor="text1"/>
          <w:szCs w:val="22"/>
          <w:lang w:val="en-US"/>
        </w:rPr>
        <w:t>Gig P</w:t>
      </w:r>
      <w:r w:rsidR="00F335CB" w:rsidRPr="00975E1D">
        <w:rPr>
          <w:rFonts w:ascii="Gill Sans MT" w:hAnsi="Gill Sans MT" w:cs="Gill Sans MT"/>
          <w:color w:val="000000" w:themeColor="text1"/>
          <w:szCs w:val="22"/>
          <w:lang w:val="en-US"/>
        </w:rPr>
        <w:t xml:space="preserve">erformer </w:t>
      </w:r>
      <w:proofErr w:type="spellStart"/>
      <w:r w:rsidR="008E2C55">
        <w:rPr>
          <w:rFonts w:ascii="Gill Sans MT" w:hAnsi="Gill Sans MT" w:cs="Gill Sans MT"/>
          <w:color w:val="000000" w:themeColor="text1"/>
          <w:szCs w:val="22"/>
          <w:lang w:val="en-US"/>
        </w:rPr>
        <w:t>Brainworx</w:t>
      </w:r>
      <w:proofErr w:type="spellEnd"/>
      <w:r w:rsidR="008E2C55">
        <w:rPr>
          <w:rFonts w:ascii="Gill Sans MT" w:hAnsi="Gill Sans MT" w:cs="Gill Sans MT"/>
          <w:color w:val="000000" w:themeColor="text1"/>
          <w:szCs w:val="22"/>
          <w:lang w:val="en-US"/>
        </w:rPr>
        <w:t xml:space="preserve"> BX </w:t>
      </w:r>
      <w:proofErr w:type="spellStart"/>
      <w:r w:rsidR="008E2C55">
        <w:rPr>
          <w:rFonts w:ascii="Gill Sans MT" w:hAnsi="Gill Sans MT" w:cs="Gill Sans MT"/>
          <w:color w:val="000000" w:themeColor="text1"/>
          <w:szCs w:val="22"/>
          <w:lang w:val="en-US"/>
        </w:rPr>
        <w:t>Opto</w:t>
      </w:r>
      <w:proofErr w:type="spellEnd"/>
      <w:r w:rsidR="008E2C55">
        <w:rPr>
          <w:rFonts w:ascii="Gill Sans MT" w:hAnsi="Gill Sans MT" w:cs="Gill Sans MT"/>
          <w:color w:val="000000" w:themeColor="text1"/>
          <w:szCs w:val="22"/>
          <w:lang w:val="en-US"/>
        </w:rPr>
        <w:t xml:space="preserve">, </w:t>
      </w:r>
      <w:proofErr w:type="spellStart"/>
      <w:r w:rsidR="008E2C55">
        <w:rPr>
          <w:rFonts w:ascii="Gill Sans MT" w:hAnsi="Gill Sans MT" w:cs="Gill Sans MT"/>
          <w:color w:val="000000" w:themeColor="text1"/>
          <w:szCs w:val="22"/>
          <w:lang w:val="en-US"/>
        </w:rPr>
        <w:t>Brianworx</w:t>
      </w:r>
      <w:proofErr w:type="spellEnd"/>
      <w:r w:rsidR="008E2C55">
        <w:rPr>
          <w:rFonts w:ascii="Gill Sans MT" w:hAnsi="Gill Sans MT" w:cs="Gill Sans MT"/>
          <w:color w:val="000000" w:themeColor="text1"/>
          <w:szCs w:val="22"/>
          <w:lang w:val="en-US"/>
        </w:rPr>
        <w:t xml:space="preserve"> BX </w:t>
      </w:r>
      <w:proofErr w:type="spellStart"/>
      <w:r w:rsidR="008E2C55">
        <w:rPr>
          <w:rFonts w:ascii="Gill Sans MT" w:hAnsi="Gill Sans MT" w:cs="Gill Sans MT"/>
          <w:color w:val="000000" w:themeColor="text1"/>
          <w:szCs w:val="22"/>
          <w:lang w:val="en-US"/>
        </w:rPr>
        <w:t>Masterdesk</w:t>
      </w:r>
      <w:proofErr w:type="spellEnd"/>
      <w:r w:rsidR="008E2C55">
        <w:rPr>
          <w:rFonts w:ascii="Gill Sans MT" w:hAnsi="Gill Sans MT" w:cs="Gill Sans MT"/>
          <w:color w:val="000000" w:themeColor="text1"/>
          <w:szCs w:val="22"/>
          <w:lang w:val="en-US"/>
        </w:rPr>
        <w:t xml:space="preserve"> mastering tools, </w:t>
      </w:r>
      <w:proofErr w:type="spellStart"/>
      <w:r w:rsidR="008E2C55">
        <w:rPr>
          <w:rFonts w:ascii="Gill Sans MT" w:hAnsi="Gill Sans MT" w:cs="Gill Sans MT"/>
          <w:color w:val="000000" w:themeColor="text1"/>
          <w:szCs w:val="22"/>
          <w:lang w:val="en-US"/>
        </w:rPr>
        <w:t>Pianoteq</w:t>
      </w:r>
      <w:proofErr w:type="spellEnd"/>
      <w:r w:rsidR="008E2C55">
        <w:rPr>
          <w:rFonts w:ascii="Gill Sans MT" w:hAnsi="Gill Sans MT" w:cs="Gill Sans MT"/>
          <w:color w:val="000000" w:themeColor="text1"/>
          <w:szCs w:val="22"/>
          <w:lang w:val="en-US"/>
        </w:rPr>
        <w:t xml:space="preserve"> 6 by </w:t>
      </w:r>
      <w:proofErr w:type="spellStart"/>
      <w:r w:rsidR="008E2C55">
        <w:rPr>
          <w:rFonts w:ascii="Gill Sans MT" w:hAnsi="Gill Sans MT" w:cs="Gill Sans MT"/>
          <w:color w:val="000000" w:themeColor="text1"/>
          <w:szCs w:val="22"/>
          <w:lang w:val="en-US"/>
        </w:rPr>
        <w:t>Modartt</w:t>
      </w:r>
      <w:proofErr w:type="spellEnd"/>
      <w:r w:rsidR="008E2C55">
        <w:rPr>
          <w:rFonts w:ascii="Gill Sans MT" w:hAnsi="Gill Sans MT" w:cs="Gill Sans MT"/>
          <w:color w:val="000000" w:themeColor="text1"/>
          <w:szCs w:val="22"/>
          <w:lang w:val="en-US"/>
        </w:rPr>
        <w:t xml:space="preserve"> and Blue3 by GG Audio</w:t>
      </w:r>
      <w:r w:rsidR="00242B75" w:rsidRPr="00975E1D">
        <w:rPr>
          <w:rFonts w:ascii="Gill Sans MT" w:hAnsi="Gill Sans MT" w:cs="Gill Sans MT"/>
          <w:color w:val="000000" w:themeColor="text1"/>
          <w:szCs w:val="22"/>
          <w:lang w:val="en-US"/>
        </w:rPr>
        <w:t xml:space="preserve">. </w:t>
      </w:r>
      <w:r w:rsidR="00CF700C" w:rsidRPr="00975E1D">
        <w:rPr>
          <w:rFonts w:ascii="Gill Sans MT" w:hAnsi="Gill Sans MT" w:cs="Gill Sans MT"/>
          <w:color w:val="000000" w:themeColor="text1"/>
          <w:szCs w:val="22"/>
          <w:lang w:val="en-US"/>
        </w:rPr>
        <w:t>With all of the hardware and software enhancements, t</w:t>
      </w:r>
      <w:r w:rsidR="00242B75" w:rsidRPr="00975E1D">
        <w:rPr>
          <w:rFonts w:ascii="Gill Sans MT" w:hAnsi="Gill Sans MT" w:cs="Gill Sans MT"/>
          <w:color w:val="000000" w:themeColor="text1"/>
          <w:szCs w:val="22"/>
          <w:lang w:val="en-US"/>
        </w:rPr>
        <w:t xml:space="preserve">he value to the customer in this </w:t>
      </w:r>
      <w:r w:rsidR="00696A10">
        <w:rPr>
          <w:rFonts w:ascii="Gill Sans MT" w:hAnsi="Gill Sans MT" w:cs="Gill Sans MT"/>
          <w:color w:val="000000" w:themeColor="text1"/>
          <w:szCs w:val="22"/>
          <w:lang w:val="en-US"/>
        </w:rPr>
        <w:t>portable-but-mighty</w:t>
      </w:r>
      <w:r w:rsidR="00242B75" w:rsidRPr="00975E1D">
        <w:rPr>
          <w:rFonts w:ascii="Gill Sans MT" w:hAnsi="Gill Sans MT" w:cs="Gill Sans MT"/>
          <w:color w:val="000000" w:themeColor="text1"/>
          <w:szCs w:val="22"/>
          <w:lang w:val="en-US"/>
        </w:rPr>
        <w:t xml:space="preserve"> interface is </w:t>
      </w:r>
      <w:r w:rsidR="00F335CB" w:rsidRPr="00975E1D">
        <w:rPr>
          <w:rFonts w:ascii="Gill Sans MT" w:hAnsi="Gill Sans MT" w:cs="Gill Sans MT"/>
          <w:color w:val="000000" w:themeColor="text1"/>
          <w:szCs w:val="22"/>
          <w:lang w:val="en-US"/>
        </w:rPr>
        <w:t>unprecedented</w:t>
      </w:r>
      <w:r w:rsidR="00242B75" w:rsidRPr="00975E1D">
        <w:rPr>
          <w:rFonts w:ascii="Gill Sans MT" w:hAnsi="Gill Sans MT" w:cs="Gill Sans MT"/>
          <w:color w:val="000000" w:themeColor="text1"/>
          <w:szCs w:val="22"/>
          <w:lang w:val="en-US"/>
        </w:rPr>
        <w:t>.”</w:t>
      </w:r>
    </w:p>
    <w:p w14:paraId="63CB2226" w14:textId="77777777" w:rsidR="00232F8E" w:rsidRPr="000B4479" w:rsidRDefault="00D634CF" w:rsidP="00FE7BD8">
      <w:pPr>
        <w:spacing w:line="336" w:lineRule="auto"/>
        <w:rPr>
          <w:rFonts w:ascii="Gill Sans MT" w:hAnsi="Gill Sans MT" w:cs="Gill Sans MT"/>
          <w:szCs w:val="22"/>
          <w:lang w:val="en-US"/>
        </w:rPr>
      </w:pPr>
      <w:proofErr w:type="spellStart"/>
      <w:r>
        <w:rPr>
          <w:rFonts w:ascii="Gill Sans MT" w:hAnsi="Gill Sans MT" w:cs="Gill Sans MT"/>
          <w:b/>
          <w:szCs w:val="22"/>
          <w:lang w:val="en-US"/>
        </w:rPr>
        <w:t>Stead</w:t>
      </w:r>
      <w:r w:rsidR="0092704B">
        <w:rPr>
          <w:rFonts w:ascii="Gill Sans MT" w:hAnsi="Gill Sans MT" w:cs="Gill Sans MT"/>
          <w:b/>
          <w:szCs w:val="22"/>
          <w:lang w:val="en-US"/>
        </w:rPr>
        <w:t>y</w:t>
      </w:r>
      <w:r>
        <w:rPr>
          <w:rFonts w:ascii="Gill Sans MT" w:hAnsi="Gill Sans MT" w:cs="Gill Sans MT"/>
          <w:b/>
          <w:szCs w:val="22"/>
          <w:lang w:val="en-US"/>
        </w:rPr>
        <w:t>Clock</w:t>
      </w:r>
      <w:proofErr w:type="spellEnd"/>
      <w:r>
        <w:rPr>
          <w:rFonts w:ascii="Gill Sans MT" w:hAnsi="Gill Sans MT" w:cs="Gill Sans MT"/>
          <w:b/>
          <w:szCs w:val="22"/>
          <w:lang w:val="en-US"/>
        </w:rPr>
        <w:t xml:space="preserve"> FS</w:t>
      </w:r>
      <w:r w:rsidR="0092704B">
        <w:rPr>
          <w:rFonts w:ascii="Gill Sans MT" w:hAnsi="Gill Sans MT" w:cs="Gill Sans MT"/>
          <w:b/>
          <w:szCs w:val="22"/>
          <w:lang w:val="en-US"/>
        </w:rPr>
        <w:t xml:space="preserve"> Technology</w:t>
      </w:r>
      <w:r w:rsidR="00E8334F">
        <w:rPr>
          <w:rFonts w:ascii="Gill Sans MT" w:hAnsi="Gill Sans MT" w:cs="Gill Sans MT"/>
          <w:b/>
          <w:szCs w:val="22"/>
          <w:lang w:val="en-US"/>
        </w:rPr>
        <w:br/>
      </w:r>
      <w:r w:rsidR="000E0D64">
        <w:rPr>
          <w:rFonts w:ascii="Gill Sans MT" w:hAnsi="Gill Sans MT" w:cs="Gill Sans MT"/>
          <w:szCs w:val="22"/>
          <w:lang w:val="en-US"/>
        </w:rPr>
        <w:t>In digital audio, clock frequency is an essential factor as it creates the correlation between the audio bits and the time reference. However, clock frequency is not always as stable as desired. The</w:t>
      </w:r>
      <w:r w:rsidR="006E5098">
        <w:rPr>
          <w:rFonts w:ascii="Gill Sans MT" w:hAnsi="Gill Sans MT" w:cs="Gill Sans MT"/>
          <w:szCs w:val="22"/>
          <w:lang w:val="en-US"/>
        </w:rPr>
        <w:t xml:space="preserve"> new</w:t>
      </w:r>
      <w:r w:rsidR="000E0D64">
        <w:rPr>
          <w:rFonts w:ascii="Gill Sans MT" w:hAnsi="Gill Sans MT" w:cs="Gill Sans MT"/>
          <w:szCs w:val="22"/>
          <w:lang w:val="en-US"/>
        </w:rPr>
        <w:t xml:space="preserve"> Babyface Pro FS offers the full </w:t>
      </w:r>
      <w:proofErr w:type="spellStart"/>
      <w:r w:rsidR="000E0D64">
        <w:rPr>
          <w:rFonts w:ascii="Gill Sans MT" w:hAnsi="Gill Sans MT" w:cs="Gill Sans MT"/>
          <w:szCs w:val="22"/>
          <w:lang w:val="en-US"/>
        </w:rPr>
        <w:t>SteadyClock</w:t>
      </w:r>
      <w:proofErr w:type="spellEnd"/>
      <w:r w:rsidR="000E0D64">
        <w:rPr>
          <w:rFonts w:ascii="Gill Sans MT" w:hAnsi="Gill Sans MT" w:cs="Gill Sans MT"/>
          <w:szCs w:val="22"/>
          <w:lang w:val="en-US"/>
        </w:rPr>
        <w:t xml:space="preserve"> FS circuit for the lowest jitter and highest jitter immunity. Excellent performance in all clock modes and high-quality analog conversion allows users to hear their mix as it is. Digital format conversion in RME products are done without any loss or depredation, and </w:t>
      </w:r>
      <w:proofErr w:type="spellStart"/>
      <w:r w:rsidR="000E0D64" w:rsidRPr="000B4479">
        <w:rPr>
          <w:rFonts w:ascii="Gill Sans MT" w:hAnsi="Gill Sans MT" w:cs="Gill Sans MT"/>
          <w:szCs w:val="22"/>
          <w:lang w:val="en-US"/>
        </w:rPr>
        <w:t>SteadyClock</w:t>
      </w:r>
      <w:proofErr w:type="spellEnd"/>
      <w:r w:rsidR="000E0D64" w:rsidRPr="000B4479">
        <w:rPr>
          <w:rFonts w:ascii="Gill Sans MT" w:hAnsi="Gill Sans MT" w:cs="Gill Sans MT"/>
          <w:szCs w:val="22"/>
          <w:lang w:val="en-US"/>
        </w:rPr>
        <w:t xml:space="preserve"> </w:t>
      </w:r>
      <w:r w:rsidR="008A659E" w:rsidRPr="000B4479">
        <w:rPr>
          <w:rFonts w:ascii="Gill Sans MT" w:hAnsi="Gill Sans MT" w:cs="Gill Sans MT"/>
          <w:szCs w:val="22"/>
          <w:lang w:val="en-US"/>
        </w:rPr>
        <w:t>F</w:t>
      </w:r>
      <w:r w:rsidR="000E0D64" w:rsidRPr="000B4479">
        <w:rPr>
          <w:rFonts w:ascii="Gill Sans MT" w:hAnsi="Gill Sans MT" w:cs="Gill Sans MT"/>
          <w:szCs w:val="22"/>
          <w:lang w:val="en-US"/>
        </w:rPr>
        <w:t>S ensures</w:t>
      </w:r>
      <w:r w:rsidR="008A659E" w:rsidRPr="000B4479">
        <w:rPr>
          <w:rFonts w:ascii="Gill Sans MT" w:hAnsi="Gill Sans MT" w:cs="Gill Sans MT"/>
          <w:szCs w:val="22"/>
          <w:lang w:val="en-US"/>
        </w:rPr>
        <w:t xml:space="preserve"> a</w:t>
      </w:r>
      <w:r w:rsidR="000E0D64" w:rsidRPr="000B4479">
        <w:rPr>
          <w:rFonts w:ascii="Gill Sans MT" w:hAnsi="Gill Sans MT" w:cs="Gill Sans MT"/>
          <w:szCs w:val="22"/>
          <w:lang w:val="en-US"/>
        </w:rPr>
        <w:t xml:space="preserve"> </w:t>
      </w:r>
      <w:r w:rsidR="008A659E" w:rsidRPr="000B4479">
        <w:rPr>
          <w:rFonts w:ascii="Gill Sans MT" w:hAnsi="Gill Sans MT" w:cs="Gill Sans MT"/>
          <w:szCs w:val="22"/>
          <w:lang w:val="en-US"/>
        </w:rPr>
        <w:t>user’s</w:t>
      </w:r>
      <w:r w:rsidR="000E0D64" w:rsidRPr="000B4479">
        <w:rPr>
          <w:rFonts w:ascii="Gill Sans MT" w:hAnsi="Gill Sans MT" w:cs="Gill Sans MT"/>
          <w:szCs w:val="22"/>
          <w:lang w:val="en-US"/>
        </w:rPr>
        <w:t xml:space="preserve"> sonic image will never experience </w:t>
      </w:r>
      <w:r w:rsidR="00C24B95" w:rsidRPr="000B4479">
        <w:rPr>
          <w:rFonts w:ascii="Gill Sans MT" w:hAnsi="Gill Sans MT" w:cs="Gill Sans MT"/>
          <w:szCs w:val="22"/>
          <w:lang w:val="en-US"/>
        </w:rPr>
        <w:t>degradation</w:t>
      </w:r>
      <w:r w:rsidR="000E0D64" w:rsidRPr="000B4479">
        <w:rPr>
          <w:rFonts w:ascii="Gill Sans MT" w:hAnsi="Gill Sans MT" w:cs="Gill Sans MT"/>
          <w:szCs w:val="22"/>
          <w:lang w:val="en-US"/>
        </w:rPr>
        <w:t xml:space="preserve">. This helps optimize recordings and mixes because the soundstage has more depth and clarity. </w:t>
      </w:r>
      <w:r w:rsidR="00115B62" w:rsidRPr="000B4479">
        <w:rPr>
          <w:rFonts w:ascii="Gill Sans MT" w:hAnsi="Gill Sans MT" w:cs="Gill Sans MT"/>
          <w:szCs w:val="22"/>
          <w:lang w:val="en-US"/>
        </w:rPr>
        <w:t xml:space="preserve">At the end of the day </w:t>
      </w:r>
      <w:proofErr w:type="spellStart"/>
      <w:r w:rsidR="00115B62" w:rsidRPr="000B4479">
        <w:rPr>
          <w:rFonts w:ascii="Gill Sans MT" w:hAnsi="Gill Sans MT" w:cs="Gill Sans MT"/>
          <w:szCs w:val="22"/>
          <w:lang w:val="en-US"/>
        </w:rPr>
        <w:t>SteadyClock</w:t>
      </w:r>
      <w:proofErr w:type="spellEnd"/>
      <w:r w:rsidR="00115B62" w:rsidRPr="000B4479">
        <w:rPr>
          <w:rFonts w:ascii="Gill Sans MT" w:hAnsi="Gill Sans MT" w:cs="Gill Sans MT"/>
          <w:szCs w:val="22"/>
          <w:lang w:val="en-US"/>
        </w:rPr>
        <w:t xml:space="preserve"> FS improves converter performance and takes the over-all audio quality to reference class performance.</w:t>
      </w:r>
    </w:p>
    <w:p w14:paraId="02E9EB7E" w14:textId="77777777" w:rsidR="00232F8E" w:rsidRPr="000B4479" w:rsidRDefault="00631639" w:rsidP="00232F8E">
      <w:pPr>
        <w:spacing w:line="336" w:lineRule="auto"/>
        <w:rPr>
          <w:rFonts w:ascii="Gill Sans MT" w:hAnsi="Gill Sans MT" w:cs="Gill Sans MT"/>
          <w:szCs w:val="22"/>
          <w:lang w:val="en-US"/>
        </w:rPr>
      </w:pPr>
      <w:r w:rsidRPr="000B4479">
        <w:rPr>
          <w:rFonts w:ascii="Gill Sans MT" w:hAnsi="Gill Sans MT" w:cs="Gill Sans MT"/>
          <w:b/>
          <w:noProof/>
          <w:szCs w:val="22"/>
          <w:lang w:val="en-US" w:eastAsia="en-US"/>
        </w:rPr>
        <w:drawing>
          <wp:anchor distT="0" distB="0" distL="114300" distR="114300" simplePos="0" relativeHeight="251659264" behindDoc="1" locked="0" layoutInCell="1" allowOverlap="1" wp14:anchorId="72EE1AAF" wp14:editId="0D8886F2">
            <wp:simplePos x="0" y="0"/>
            <wp:positionH relativeFrom="column">
              <wp:posOffset>-614680</wp:posOffset>
            </wp:positionH>
            <wp:positionV relativeFrom="paragraph">
              <wp:posOffset>1572610</wp:posOffset>
            </wp:positionV>
            <wp:extent cx="4064000" cy="2286000"/>
            <wp:effectExtent l="0" t="0" r="0" b="0"/>
            <wp:wrapTight wrapText="bothSides">
              <wp:wrapPolygon edited="0">
                <wp:start x="10868" y="4560"/>
                <wp:lineTo x="3915" y="6600"/>
                <wp:lineTo x="3780" y="7080"/>
                <wp:lineTo x="3645" y="10560"/>
                <wp:lineTo x="3713" y="12600"/>
                <wp:lineTo x="4658" y="14400"/>
                <wp:lineTo x="4725" y="14640"/>
                <wp:lineTo x="6413" y="16080"/>
                <wp:lineTo x="6750" y="16320"/>
                <wp:lineTo x="7628" y="16320"/>
                <wp:lineTo x="7695" y="16080"/>
                <wp:lineTo x="11003" y="14400"/>
                <wp:lineTo x="11475" y="14400"/>
                <wp:lineTo x="13770" y="12840"/>
                <wp:lineTo x="13905" y="12480"/>
                <wp:lineTo x="15795" y="10560"/>
                <wp:lineTo x="16200" y="10560"/>
                <wp:lineTo x="16605" y="9360"/>
                <wp:lineTo x="16470" y="8640"/>
                <wp:lineTo x="16875" y="7680"/>
                <wp:lineTo x="16943" y="6840"/>
                <wp:lineTo x="16673" y="6600"/>
                <wp:lineTo x="14580" y="5760"/>
                <wp:lineTo x="12285" y="4560"/>
                <wp:lineTo x="10868" y="456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_RME_Babyface_Pro_FS_L-Back.png"/>
                    <pic:cNvPicPr/>
                  </pic:nvPicPr>
                  <pic:blipFill>
                    <a:blip r:embed="rId9" cstate="print">
                      <a:extLst>
                        <a:ext uri="{28A0092B-C50C-407E-A947-70E740481C1C}">
                          <a14:useLocalDpi xmlns:a14="http://schemas.microsoft.com/office/drawing/2010/main"/>
                        </a:ext>
                      </a:extLst>
                    </a:blip>
                    <a:stretch>
                      <a:fillRect/>
                    </a:stretch>
                  </pic:blipFill>
                  <pic:spPr>
                    <a:xfrm>
                      <a:off x="0" y="0"/>
                      <a:ext cx="4064000" cy="2286000"/>
                    </a:xfrm>
                    <a:prstGeom prst="rect">
                      <a:avLst/>
                    </a:prstGeom>
                  </pic:spPr>
                </pic:pic>
              </a:graphicData>
            </a:graphic>
            <wp14:sizeRelH relativeFrom="page">
              <wp14:pctWidth>0</wp14:pctWidth>
            </wp14:sizeRelH>
            <wp14:sizeRelV relativeFrom="page">
              <wp14:pctHeight>0</wp14:pctHeight>
            </wp14:sizeRelV>
          </wp:anchor>
        </w:drawing>
      </w:r>
      <w:r w:rsidR="00D634CF" w:rsidRPr="000B4479">
        <w:rPr>
          <w:rFonts w:ascii="Gill Sans MT" w:hAnsi="Gill Sans MT" w:cs="Gill Sans MT"/>
          <w:b/>
          <w:szCs w:val="22"/>
          <w:lang w:val="en-US"/>
        </w:rPr>
        <w:t>Improved Inputs</w:t>
      </w:r>
      <w:r w:rsidR="00550533" w:rsidRPr="000B4479">
        <w:rPr>
          <w:rFonts w:ascii="Gill Sans MT" w:hAnsi="Gill Sans MT" w:cs="Gill Sans MT"/>
          <w:b/>
          <w:szCs w:val="22"/>
          <w:lang w:val="en-US"/>
        </w:rPr>
        <w:t xml:space="preserve"> </w:t>
      </w:r>
      <w:r w:rsidR="00F37855" w:rsidRPr="000B4479">
        <w:rPr>
          <w:rFonts w:ascii="Gill Sans MT" w:hAnsi="Gill Sans MT" w:cs="Gill Sans MT"/>
          <w:b/>
          <w:szCs w:val="22"/>
          <w:lang w:val="en-US"/>
        </w:rPr>
        <w:t>&amp;</w:t>
      </w:r>
      <w:r w:rsidR="00550533" w:rsidRPr="000B4479">
        <w:rPr>
          <w:rFonts w:ascii="Gill Sans MT" w:hAnsi="Gill Sans MT" w:cs="Gill Sans MT"/>
          <w:b/>
          <w:szCs w:val="22"/>
          <w:lang w:val="en-US"/>
        </w:rPr>
        <w:t xml:space="preserve"> Fully Bus-Powered</w:t>
      </w:r>
      <w:r w:rsidR="00E8334F" w:rsidRPr="000B4479">
        <w:rPr>
          <w:rFonts w:ascii="Gill Sans MT" w:hAnsi="Gill Sans MT" w:cs="Gill Sans MT"/>
          <w:b/>
          <w:szCs w:val="22"/>
          <w:lang w:val="en-US"/>
        </w:rPr>
        <w:br/>
      </w:r>
      <w:r w:rsidR="00C24B95" w:rsidRPr="000B4479">
        <w:rPr>
          <w:rFonts w:ascii="Gill Sans MT" w:hAnsi="Gill Sans MT" w:cs="Gill Sans MT"/>
          <w:szCs w:val="22"/>
          <w:lang w:val="en-US"/>
        </w:rPr>
        <w:t xml:space="preserve">In addition to the </w:t>
      </w:r>
      <w:proofErr w:type="spellStart"/>
      <w:r w:rsidR="00C24B95" w:rsidRPr="000B4479">
        <w:rPr>
          <w:rFonts w:ascii="Gill Sans MT" w:hAnsi="Gill Sans MT" w:cs="Gill Sans MT"/>
          <w:szCs w:val="22"/>
          <w:lang w:val="en-US"/>
        </w:rPr>
        <w:t>SteadyClock</w:t>
      </w:r>
      <w:proofErr w:type="spellEnd"/>
      <w:r w:rsidR="00C24B95" w:rsidRPr="000B4479">
        <w:rPr>
          <w:rFonts w:ascii="Gill Sans MT" w:hAnsi="Gill Sans MT" w:cs="Gill Sans MT"/>
          <w:szCs w:val="22"/>
          <w:lang w:val="en-US"/>
        </w:rPr>
        <w:t xml:space="preserve"> FS technology, the new Babyface Pro</w:t>
      </w:r>
      <w:r w:rsidR="00A9042C" w:rsidRPr="000B4479">
        <w:rPr>
          <w:rFonts w:ascii="Gill Sans MT" w:hAnsi="Gill Sans MT" w:cs="Gill Sans MT"/>
          <w:szCs w:val="22"/>
          <w:lang w:val="en-US"/>
        </w:rPr>
        <w:t xml:space="preserve"> FS</w:t>
      </w:r>
      <w:r w:rsidR="00C24B95" w:rsidRPr="000B4479">
        <w:rPr>
          <w:rFonts w:ascii="Gill Sans MT" w:hAnsi="Gill Sans MT" w:cs="Gill Sans MT"/>
          <w:szCs w:val="22"/>
          <w:lang w:val="en-US"/>
        </w:rPr>
        <w:t xml:space="preserve"> includes two</w:t>
      </w:r>
      <w:r w:rsidR="00E93E90" w:rsidRPr="000B4479">
        <w:rPr>
          <w:rFonts w:ascii="Gill Sans MT" w:hAnsi="Gill Sans MT" w:cs="Gill Sans MT"/>
          <w:szCs w:val="22"/>
          <w:lang w:val="en-US"/>
        </w:rPr>
        <w:t xml:space="preserve"> digitally controlled preamps provid</w:t>
      </w:r>
      <w:r w:rsidR="00C24B95" w:rsidRPr="000B4479">
        <w:rPr>
          <w:rFonts w:ascii="Gill Sans MT" w:hAnsi="Gill Sans MT" w:cs="Gill Sans MT"/>
          <w:szCs w:val="22"/>
          <w:lang w:val="en-US"/>
        </w:rPr>
        <w:t>ing</w:t>
      </w:r>
      <w:r w:rsidR="00E93E90" w:rsidRPr="000B4479">
        <w:rPr>
          <w:rFonts w:ascii="Gill Sans MT" w:hAnsi="Gill Sans MT" w:cs="Gill Sans MT"/>
          <w:szCs w:val="22"/>
          <w:lang w:val="en-US"/>
        </w:rPr>
        <w:t xml:space="preserve"> individually switchable 48V p</w:t>
      </w:r>
      <w:r w:rsidR="002A468C" w:rsidRPr="000B4479">
        <w:rPr>
          <w:rFonts w:ascii="Gill Sans MT" w:hAnsi="Gill Sans MT" w:cs="Gill Sans MT"/>
          <w:szCs w:val="22"/>
          <w:lang w:val="en-US"/>
        </w:rPr>
        <w:t>hantom power. These improved new circuits feature a gain range of 76 dB, adjustable in steps of 1 dB, including a relay-driven PAD</w:t>
      </w:r>
      <w:r w:rsidR="00AA5549" w:rsidRPr="000B4479">
        <w:rPr>
          <w:rFonts w:ascii="Gill Sans MT" w:hAnsi="Gill Sans MT" w:cs="Gill Sans MT"/>
          <w:szCs w:val="22"/>
          <w:lang w:val="en-US"/>
        </w:rPr>
        <w:t xml:space="preserve"> —</w:t>
      </w:r>
      <w:r w:rsidR="002A468C" w:rsidRPr="000B4479">
        <w:rPr>
          <w:rFonts w:ascii="Gill Sans MT" w:hAnsi="Gill Sans MT" w:cs="Gill Sans MT"/>
          <w:szCs w:val="22"/>
          <w:lang w:val="en-US"/>
        </w:rPr>
        <w:t xml:space="preserve"> resulting in exceptional EIN (Equivalent Input Noise) performance as well as line overload protection, and enough gain for even t</w:t>
      </w:r>
      <w:r w:rsidR="0072392A" w:rsidRPr="000B4479">
        <w:rPr>
          <w:rFonts w:ascii="Gill Sans MT" w:hAnsi="Gill Sans MT" w:cs="Gill Sans MT"/>
          <w:szCs w:val="22"/>
          <w:lang w:val="en-US"/>
        </w:rPr>
        <w:t>he lowest level microphones.</w:t>
      </w:r>
    </w:p>
    <w:p w14:paraId="62FBF286" w14:textId="77777777" w:rsidR="002372C6" w:rsidRDefault="0072392A" w:rsidP="00232F8E">
      <w:pPr>
        <w:spacing w:line="336" w:lineRule="auto"/>
        <w:rPr>
          <w:rFonts w:ascii="Gill Sans MT" w:hAnsi="Gill Sans MT" w:cs="Gill Sans MT"/>
          <w:szCs w:val="22"/>
          <w:lang w:val="en-US"/>
        </w:rPr>
      </w:pPr>
      <w:r w:rsidRPr="000B4479">
        <w:rPr>
          <w:rFonts w:ascii="Gill Sans MT" w:hAnsi="Gill Sans MT" w:cs="Gill Sans MT"/>
          <w:szCs w:val="22"/>
          <w:lang w:val="en-US"/>
        </w:rPr>
        <w:t>For the main I/O, RME has designed a</w:t>
      </w:r>
      <w:r w:rsidR="00C24B95" w:rsidRPr="000B4479">
        <w:rPr>
          <w:rFonts w:ascii="Gill Sans MT" w:hAnsi="Gill Sans MT" w:cs="Gill Sans MT"/>
          <w:szCs w:val="22"/>
          <w:lang w:val="en-US"/>
        </w:rPr>
        <w:t>n</w:t>
      </w:r>
      <w:r w:rsidRPr="000B4479">
        <w:rPr>
          <w:rFonts w:ascii="Gill Sans MT" w:hAnsi="Gill Sans MT" w:cs="Gill Sans MT"/>
          <w:szCs w:val="22"/>
          <w:lang w:val="en-US"/>
        </w:rPr>
        <w:t xml:space="preserve"> XLR socket which integrates seamlessly into the housing and saves space. The comprehensive feature set also includes an optical TOSLINK I/O to be used as either an ADAT</w:t>
      </w:r>
      <w:r w:rsidR="002372C6" w:rsidRPr="000B4479">
        <w:rPr>
          <w:rFonts w:ascii="Gill Sans MT" w:hAnsi="Gill Sans MT" w:cs="Gill Sans MT"/>
          <w:szCs w:val="22"/>
          <w:lang w:val="en-US"/>
        </w:rPr>
        <w:t xml:space="preserve"> port with SMUX support or SPDIF for sessions up to 192 kHz. In combination with an external ADAT converter, the Babyface Pro FS fully supports 12 analog inputs as well as 12</w:t>
      </w:r>
      <w:r w:rsidRPr="000B4479">
        <w:rPr>
          <w:rFonts w:ascii="Gill Sans MT" w:hAnsi="Gill Sans MT" w:cs="Gill Sans MT"/>
          <w:szCs w:val="22"/>
          <w:lang w:val="en-US"/>
        </w:rPr>
        <w:t xml:space="preserve"> </w:t>
      </w:r>
      <w:r w:rsidR="002372C6" w:rsidRPr="000B4479">
        <w:rPr>
          <w:rFonts w:ascii="Gill Sans MT" w:hAnsi="Gill Sans MT" w:cs="Gill Sans MT"/>
          <w:szCs w:val="22"/>
          <w:lang w:val="en-US"/>
        </w:rPr>
        <w:t>outputs, making it ideal for both live and studio multi-track applications</w:t>
      </w:r>
      <w:r w:rsidR="006D152A" w:rsidRPr="000B4479">
        <w:rPr>
          <w:rFonts w:ascii="Gill Sans MT" w:hAnsi="Gill Sans MT" w:cs="Gill Sans MT"/>
          <w:szCs w:val="22"/>
          <w:lang w:val="en-US"/>
        </w:rPr>
        <w:t xml:space="preserve">. </w:t>
      </w:r>
      <w:r w:rsidR="002372C6" w:rsidRPr="000B4479">
        <w:rPr>
          <w:rFonts w:ascii="Gill Sans MT" w:hAnsi="Gill Sans MT" w:cs="Gill Sans MT"/>
          <w:szCs w:val="22"/>
          <w:lang w:val="en-US"/>
        </w:rPr>
        <w:t xml:space="preserve">Users can plug any </w:t>
      </w:r>
      <w:r w:rsidR="006D152A" w:rsidRPr="000B4479">
        <w:rPr>
          <w:rFonts w:ascii="Gill Sans MT" w:hAnsi="Gill Sans MT" w:cs="Gill Sans MT"/>
          <w:szCs w:val="22"/>
          <w:lang w:val="en-US"/>
        </w:rPr>
        <w:t>guitar</w:t>
      </w:r>
      <w:r w:rsidR="002372C6" w:rsidRPr="000B4479">
        <w:rPr>
          <w:rFonts w:ascii="Gill Sans MT" w:hAnsi="Gill Sans MT" w:cs="Gill Sans MT"/>
          <w:szCs w:val="22"/>
          <w:lang w:val="en-US"/>
        </w:rPr>
        <w:t>, line or high impedance into the Babyface Pro FS’s jack inputs 3 and 4</w:t>
      </w:r>
      <w:r w:rsidR="006D152A" w:rsidRPr="000B4479">
        <w:rPr>
          <w:rFonts w:ascii="Gill Sans MT" w:hAnsi="Gill Sans MT" w:cs="Gill Sans MT"/>
          <w:szCs w:val="22"/>
          <w:lang w:val="en-US"/>
        </w:rPr>
        <w:t xml:space="preserve"> and r</w:t>
      </w:r>
      <w:r w:rsidR="002372C6" w:rsidRPr="000B4479">
        <w:rPr>
          <w:rFonts w:ascii="Gill Sans MT" w:hAnsi="Gill Sans MT" w:cs="Gill Sans MT"/>
          <w:szCs w:val="22"/>
          <w:lang w:val="en-US"/>
        </w:rPr>
        <w:t>ecord on-</w:t>
      </w:r>
      <w:r w:rsidR="002372C6">
        <w:rPr>
          <w:rFonts w:ascii="Gill Sans MT" w:hAnsi="Gill Sans MT" w:cs="Gill Sans MT"/>
          <w:szCs w:val="22"/>
          <w:lang w:val="en-US"/>
        </w:rPr>
        <w:t xml:space="preserve">the-go with no additional hardware required. </w:t>
      </w:r>
      <w:r w:rsidR="009278EE">
        <w:rPr>
          <w:rFonts w:ascii="Gill Sans MT" w:hAnsi="Gill Sans MT" w:cs="Gill Sans MT"/>
          <w:szCs w:val="22"/>
          <w:lang w:val="en-US"/>
        </w:rPr>
        <w:t xml:space="preserve">A </w:t>
      </w:r>
      <w:r w:rsidR="002372C6">
        <w:rPr>
          <w:rFonts w:ascii="Gill Sans MT" w:hAnsi="Gill Sans MT" w:cs="Gill Sans MT"/>
          <w:szCs w:val="22"/>
          <w:lang w:val="en-US"/>
        </w:rPr>
        <w:t>MIDI I/O via an included breakout cable completes the package.</w:t>
      </w:r>
    </w:p>
    <w:p w14:paraId="7693EFE5" w14:textId="77777777" w:rsidR="00965658" w:rsidRPr="000B4479" w:rsidRDefault="00965658" w:rsidP="00232F8E">
      <w:pPr>
        <w:spacing w:line="336" w:lineRule="auto"/>
        <w:rPr>
          <w:rFonts w:ascii="Gill Sans MT" w:hAnsi="Gill Sans MT" w:cs="Gill Sans MT"/>
          <w:szCs w:val="22"/>
          <w:lang w:val="en-US"/>
        </w:rPr>
      </w:pPr>
      <w:r>
        <w:rPr>
          <w:rFonts w:ascii="Gill Sans MT" w:hAnsi="Gill Sans MT" w:cs="Gill Sans MT"/>
          <w:b/>
          <w:bCs/>
          <w:szCs w:val="22"/>
          <w:lang w:val="en-US"/>
        </w:rPr>
        <w:lastRenderedPageBreak/>
        <w:t>Newly Designed Analog/Digital Circuits</w:t>
      </w:r>
      <w:r>
        <w:rPr>
          <w:rFonts w:ascii="Gill Sans MT" w:hAnsi="Gill Sans MT" w:cs="Gill Sans MT"/>
          <w:b/>
          <w:bCs/>
          <w:szCs w:val="22"/>
          <w:lang w:val="en-US"/>
        </w:rPr>
        <w:br/>
      </w:r>
      <w:r>
        <w:rPr>
          <w:rFonts w:ascii="Gill Sans MT" w:hAnsi="Gill Sans MT" w:cs="Gill Sans MT"/>
          <w:szCs w:val="22"/>
          <w:lang w:val="en-US"/>
        </w:rPr>
        <w:t xml:space="preserve">Maintaining its position as a leader in superior craftsmanship, the Babyface Pro </w:t>
      </w:r>
      <w:r w:rsidR="009418C5">
        <w:rPr>
          <w:rFonts w:ascii="Gill Sans MT" w:hAnsi="Gill Sans MT" w:cs="Gill Sans MT"/>
          <w:szCs w:val="22"/>
          <w:lang w:val="en-US"/>
        </w:rPr>
        <w:t xml:space="preserve">FS incorporates newly designed analog and digital circuits. A new +19/+4 </w:t>
      </w:r>
      <w:proofErr w:type="spellStart"/>
      <w:r w:rsidR="009418C5">
        <w:rPr>
          <w:rFonts w:ascii="Gill Sans MT" w:hAnsi="Gill Sans MT" w:cs="Gill Sans MT"/>
          <w:szCs w:val="22"/>
          <w:lang w:val="en-US"/>
        </w:rPr>
        <w:t>dBu</w:t>
      </w:r>
      <w:proofErr w:type="spellEnd"/>
      <w:r w:rsidR="009418C5">
        <w:rPr>
          <w:rFonts w:ascii="Gill Sans MT" w:hAnsi="Gill Sans MT" w:cs="Gill Sans MT"/>
          <w:szCs w:val="22"/>
          <w:lang w:val="en-US"/>
        </w:rPr>
        <w:t xml:space="preserve"> switch on the bottom of the unit adds a direct way to reduce the output </w:t>
      </w:r>
      <w:r w:rsidR="009418C5" w:rsidRPr="000B4479">
        <w:rPr>
          <w:rFonts w:ascii="Gill Sans MT" w:hAnsi="Gill Sans MT" w:cs="Gill Sans MT"/>
          <w:szCs w:val="22"/>
          <w:lang w:val="en-US"/>
        </w:rPr>
        <w:t>level, thus improving SNR for sensitive active monitors, avoiding distortion/overload and he</w:t>
      </w:r>
      <w:r w:rsidR="00115B62" w:rsidRPr="000B4479">
        <w:rPr>
          <w:rFonts w:ascii="Gill Sans MT" w:hAnsi="Gill Sans MT" w:cs="Gill Sans MT"/>
          <w:szCs w:val="22"/>
          <w:lang w:val="en-US"/>
        </w:rPr>
        <w:t>l</w:t>
      </w:r>
      <w:r w:rsidR="009418C5" w:rsidRPr="000B4479">
        <w:rPr>
          <w:rFonts w:ascii="Gill Sans MT" w:hAnsi="Gill Sans MT" w:cs="Gill Sans MT"/>
          <w:szCs w:val="22"/>
          <w:lang w:val="en-US"/>
        </w:rPr>
        <w:t xml:space="preserve">ping to keep </w:t>
      </w:r>
      <w:proofErr w:type="spellStart"/>
      <w:r w:rsidR="009418C5" w:rsidRPr="000B4479">
        <w:rPr>
          <w:rFonts w:ascii="Gill Sans MT" w:hAnsi="Gill Sans MT" w:cs="Gill Sans MT"/>
          <w:szCs w:val="22"/>
          <w:lang w:val="en-US"/>
        </w:rPr>
        <w:t>TotalMix</w:t>
      </w:r>
      <w:proofErr w:type="spellEnd"/>
      <w:r w:rsidR="009418C5" w:rsidRPr="000B4479">
        <w:rPr>
          <w:rFonts w:ascii="Gill Sans MT" w:hAnsi="Gill Sans MT" w:cs="Gill Sans MT"/>
          <w:szCs w:val="22"/>
          <w:lang w:val="en-US"/>
        </w:rPr>
        <w:t xml:space="preserve"> FX faders near 0 dB instead of high attenuations.</w:t>
      </w:r>
    </w:p>
    <w:p w14:paraId="246726A5" w14:textId="77777777" w:rsidR="00216231" w:rsidRPr="000B4479" w:rsidRDefault="0092704B" w:rsidP="00232F8E">
      <w:pPr>
        <w:spacing w:line="336" w:lineRule="auto"/>
        <w:rPr>
          <w:rFonts w:ascii="Gill Sans MT" w:hAnsi="Gill Sans MT" w:cs="Gill Sans MT"/>
          <w:szCs w:val="22"/>
          <w:lang w:val="en-US"/>
        </w:rPr>
      </w:pPr>
      <w:r w:rsidRPr="000B4479">
        <w:rPr>
          <w:rFonts w:ascii="Gill Sans MT" w:hAnsi="Gill Sans MT" w:cs="Gill Sans MT"/>
          <w:b/>
          <w:szCs w:val="22"/>
          <w:lang w:val="en-US"/>
        </w:rPr>
        <w:t>Feature</w:t>
      </w:r>
      <w:r w:rsidR="009418C5" w:rsidRPr="000B4479">
        <w:rPr>
          <w:rFonts w:ascii="Gill Sans MT" w:hAnsi="Gill Sans MT" w:cs="Gill Sans MT"/>
          <w:b/>
          <w:szCs w:val="22"/>
          <w:lang w:val="en-US"/>
        </w:rPr>
        <w:t>d-P</w:t>
      </w:r>
      <w:r w:rsidR="00FF100A" w:rsidRPr="000B4479">
        <w:rPr>
          <w:rFonts w:ascii="Gill Sans MT" w:hAnsi="Gill Sans MT" w:cs="Gill Sans MT"/>
          <w:b/>
          <w:szCs w:val="22"/>
          <w:lang w:val="en-US"/>
        </w:rPr>
        <w:t>acked</w:t>
      </w:r>
      <w:r w:rsidR="006A3368" w:rsidRPr="000B4479">
        <w:rPr>
          <w:rFonts w:ascii="Gill Sans MT" w:hAnsi="Gill Sans MT" w:cs="Gill Sans MT"/>
          <w:b/>
          <w:szCs w:val="22"/>
          <w:lang w:val="en-US"/>
        </w:rPr>
        <w:t xml:space="preserve"> FS</w:t>
      </w:r>
      <w:r w:rsidR="00F37855" w:rsidRPr="000B4479">
        <w:rPr>
          <w:rFonts w:ascii="Gill Sans MT" w:hAnsi="Gill Sans MT" w:cs="Gill Sans MT"/>
          <w:b/>
          <w:szCs w:val="22"/>
          <w:lang w:val="en-US"/>
        </w:rPr>
        <w:t xml:space="preserve"> Technology</w:t>
      </w:r>
      <w:r w:rsidRPr="000B4479">
        <w:rPr>
          <w:rFonts w:ascii="Gill Sans MT" w:hAnsi="Gill Sans MT" w:cs="Gill Sans MT"/>
          <w:b/>
          <w:szCs w:val="22"/>
          <w:lang w:val="en-US"/>
        </w:rPr>
        <w:br/>
      </w:r>
      <w:r w:rsidR="002372C6" w:rsidRPr="000B4479">
        <w:rPr>
          <w:rFonts w:ascii="Gill Sans MT" w:hAnsi="Gill Sans MT" w:cs="Gill Sans MT"/>
          <w:szCs w:val="22"/>
          <w:lang w:val="en-US"/>
        </w:rPr>
        <w:t xml:space="preserve">Further </w:t>
      </w:r>
      <w:r w:rsidR="00181693" w:rsidRPr="000B4479">
        <w:rPr>
          <w:rFonts w:ascii="Gill Sans MT" w:hAnsi="Gill Sans MT" w:cs="Gill Sans MT"/>
          <w:szCs w:val="22"/>
          <w:lang w:val="en-US"/>
        </w:rPr>
        <w:t>additions to the feature-packed</w:t>
      </w:r>
      <w:r w:rsidR="002372C6" w:rsidRPr="000B4479">
        <w:rPr>
          <w:rFonts w:ascii="Gill Sans MT" w:hAnsi="Gill Sans MT" w:cs="Gill Sans MT"/>
          <w:szCs w:val="22"/>
          <w:lang w:val="en-US"/>
        </w:rPr>
        <w:t xml:space="preserve"> Babyface Pro FS include</w:t>
      </w:r>
      <w:r w:rsidR="00B06840" w:rsidRPr="000B4479">
        <w:rPr>
          <w:rFonts w:ascii="Gill Sans MT" w:hAnsi="Gill Sans MT" w:cs="Gill Sans MT"/>
          <w:szCs w:val="22"/>
          <w:lang w:val="en-US"/>
        </w:rPr>
        <w:t xml:space="preserve"> the same</w:t>
      </w:r>
      <w:r w:rsidR="00216231" w:rsidRPr="000B4479">
        <w:rPr>
          <w:rFonts w:ascii="Gill Sans MT" w:hAnsi="Gill Sans MT" w:cs="Gill Sans MT"/>
          <w:szCs w:val="22"/>
          <w:lang w:val="en-US"/>
        </w:rPr>
        <w:t xml:space="preserve"> headphone </w:t>
      </w:r>
      <w:r w:rsidR="002D3071" w:rsidRPr="000B4479">
        <w:rPr>
          <w:rFonts w:ascii="Gill Sans MT" w:hAnsi="Gill Sans MT" w:cs="Gill Sans MT"/>
          <w:szCs w:val="22"/>
          <w:lang w:val="en-US"/>
        </w:rPr>
        <w:t>circuits</w:t>
      </w:r>
      <w:r w:rsidR="00216231" w:rsidRPr="000B4479">
        <w:rPr>
          <w:rFonts w:ascii="Gill Sans MT" w:hAnsi="Gill Sans MT" w:cs="Gill Sans MT"/>
          <w:szCs w:val="22"/>
          <w:lang w:val="en-US"/>
        </w:rPr>
        <w:t xml:space="preserve"> available in RME’s</w:t>
      </w:r>
      <w:r w:rsidR="00181693" w:rsidRPr="000B4479">
        <w:rPr>
          <w:rFonts w:ascii="Gill Sans MT" w:hAnsi="Gill Sans MT" w:cs="Gill Sans MT"/>
          <w:szCs w:val="22"/>
          <w:lang w:val="en-US"/>
        </w:rPr>
        <w:t xml:space="preserve"> leading</w:t>
      </w:r>
      <w:r w:rsidR="00216231" w:rsidRPr="000B4479">
        <w:rPr>
          <w:rFonts w:ascii="Gill Sans MT" w:hAnsi="Gill Sans MT" w:cs="Gill Sans MT"/>
          <w:szCs w:val="22"/>
          <w:lang w:val="en-US"/>
        </w:rPr>
        <w:t xml:space="preserve"> ADI-2 </w:t>
      </w:r>
      <w:r w:rsidR="002D3071" w:rsidRPr="000B4479">
        <w:rPr>
          <w:rFonts w:ascii="Gill Sans MT" w:hAnsi="Gill Sans MT" w:cs="Gill Sans MT"/>
          <w:szCs w:val="22"/>
          <w:lang w:val="en-US"/>
        </w:rPr>
        <w:t xml:space="preserve">Pro </w:t>
      </w:r>
      <w:r w:rsidR="00216231" w:rsidRPr="000B4479">
        <w:rPr>
          <w:rFonts w:ascii="Gill Sans MT" w:hAnsi="Gill Sans MT" w:cs="Gill Sans MT"/>
          <w:szCs w:val="22"/>
          <w:lang w:val="en-US"/>
        </w:rPr>
        <w:t xml:space="preserve">Series converter/headphone </w:t>
      </w:r>
      <w:r w:rsidR="00115B62" w:rsidRPr="000B4479">
        <w:rPr>
          <w:rFonts w:ascii="Gill Sans MT" w:hAnsi="Gill Sans MT" w:cs="Gill Sans MT"/>
          <w:szCs w:val="22"/>
          <w:lang w:val="en-US"/>
        </w:rPr>
        <w:t>pre</w:t>
      </w:r>
      <w:r w:rsidR="00216231" w:rsidRPr="000B4479">
        <w:rPr>
          <w:rFonts w:ascii="Gill Sans MT" w:hAnsi="Gill Sans MT" w:cs="Gill Sans MT"/>
          <w:szCs w:val="22"/>
          <w:lang w:val="en-US"/>
        </w:rPr>
        <w:t xml:space="preserve">amp. The two new headphone outputs, offering TRS and mini-jack sockets in parallel, </w:t>
      </w:r>
      <w:r w:rsidR="00456EFB" w:rsidRPr="000B4479">
        <w:rPr>
          <w:rFonts w:ascii="Gill Sans MT" w:hAnsi="Gill Sans MT" w:cs="Gill Sans MT"/>
          <w:szCs w:val="22"/>
          <w:lang w:val="en-US"/>
        </w:rPr>
        <w:t>feature</w:t>
      </w:r>
      <w:r w:rsidR="00216231" w:rsidRPr="000B4479">
        <w:rPr>
          <w:rFonts w:ascii="Gill Sans MT" w:hAnsi="Gill Sans MT" w:cs="Gill Sans MT"/>
          <w:szCs w:val="22"/>
          <w:lang w:val="en-US"/>
        </w:rPr>
        <w:t xml:space="preserve"> completely separate driver stages to perfectly match low- and high-impedance headphones, guaranteeing pristine sonic results no matter what type of headphone is used.</w:t>
      </w:r>
      <w:r w:rsidR="00F363F9" w:rsidRPr="000B4479">
        <w:rPr>
          <w:rFonts w:ascii="Gill Sans MT" w:hAnsi="Gill Sans MT" w:cs="Gill Sans MT"/>
          <w:szCs w:val="22"/>
          <w:lang w:val="en-US"/>
        </w:rPr>
        <w:t xml:space="preserve"> </w:t>
      </w:r>
      <w:r w:rsidR="00216231" w:rsidRPr="000B4479">
        <w:rPr>
          <w:rFonts w:ascii="Gill Sans MT" w:hAnsi="Gill Sans MT" w:cs="Gill Sans MT"/>
          <w:szCs w:val="22"/>
          <w:lang w:val="en-US"/>
        </w:rPr>
        <w:t xml:space="preserve">The </w:t>
      </w:r>
      <w:r w:rsidR="00F363F9" w:rsidRPr="000B4479">
        <w:rPr>
          <w:rFonts w:ascii="Gill Sans MT" w:hAnsi="Gill Sans MT" w:cs="Gill Sans MT"/>
          <w:szCs w:val="22"/>
          <w:lang w:val="en-US"/>
        </w:rPr>
        <w:t xml:space="preserve">3.5-mm TRS phones output power rises to 90 </w:t>
      </w:r>
      <w:proofErr w:type="spellStart"/>
      <w:r w:rsidR="00F363F9" w:rsidRPr="000B4479">
        <w:rPr>
          <w:rFonts w:ascii="Gill Sans MT" w:hAnsi="Gill Sans MT" w:cs="Gill Sans MT"/>
          <w:szCs w:val="22"/>
          <w:lang w:val="en-US"/>
        </w:rPr>
        <w:t>mW</w:t>
      </w:r>
      <w:proofErr w:type="spellEnd"/>
      <w:r w:rsidR="00F363F9" w:rsidRPr="000B4479">
        <w:rPr>
          <w:rFonts w:ascii="Gill Sans MT" w:hAnsi="Gill Sans MT" w:cs="Gill Sans MT"/>
          <w:szCs w:val="22"/>
          <w:lang w:val="en-US"/>
        </w:rPr>
        <w:t xml:space="preserve">. The THD of both headphones’ outputs </w:t>
      </w:r>
      <w:r w:rsidR="00A6639A" w:rsidRPr="000B4479">
        <w:rPr>
          <w:rFonts w:ascii="Gill Sans MT" w:hAnsi="Gill Sans MT" w:cs="Gill Sans MT"/>
          <w:szCs w:val="22"/>
          <w:lang w:val="en-US"/>
        </w:rPr>
        <w:t xml:space="preserve">is </w:t>
      </w:r>
      <w:r w:rsidR="00F363F9" w:rsidRPr="000B4479">
        <w:rPr>
          <w:rFonts w:ascii="Gill Sans MT" w:hAnsi="Gill Sans MT" w:cs="Gill Sans MT"/>
          <w:szCs w:val="22"/>
          <w:lang w:val="en-US"/>
        </w:rPr>
        <w:t>improved by up to 10 dB and now uses the same output op-amps as the ADI-2 Pro. Finally, the output impedance of 3.5-mm TRS was lowered from 2 Ohms to 0.1 Ohms.</w:t>
      </w:r>
    </w:p>
    <w:p w14:paraId="2442448F" w14:textId="55FC1306" w:rsidR="00F363F9" w:rsidRPr="000B4479" w:rsidRDefault="00F363F9" w:rsidP="00232F8E">
      <w:pPr>
        <w:spacing w:line="336" w:lineRule="auto"/>
        <w:rPr>
          <w:rFonts w:ascii="Gill Sans MT" w:hAnsi="Gill Sans MT" w:cs="Gill Sans MT"/>
          <w:color w:val="000000" w:themeColor="text1"/>
          <w:szCs w:val="22"/>
          <w:lang w:val="en-US"/>
        </w:rPr>
      </w:pPr>
      <w:r w:rsidRPr="000B4479">
        <w:rPr>
          <w:rFonts w:ascii="Gill Sans MT" w:hAnsi="Gill Sans MT" w:cs="Gill Sans MT"/>
          <w:color w:val="000000" w:themeColor="text1"/>
          <w:szCs w:val="22"/>
          <w:lang w:val="en-US"/>
        </w:rPr>
        <w:t xml:space="preserve">For </w:t>
      </w:r>
      <w:r w:rsidR="00060D9F" w:rsidRPr="000B4479">
        <w:rPr>
          <w:rFonts w:ascii="Gill Sans MT" w:hAnsi="Gill Sans MT" w:cs="Gill Sans MT"/>
          <w:color w:val="000000" w:themeColor="text1"/>
          <w:szCs w:val="22"/>
          <w:lang w:val="en-US"/>
        </w:rPr>
        <w:t>mobile</w:t>
      </w:r>
      <w:r w:rsidRPr="000B4479">
        <w:rPr>
          <w:rFonts w:ascii="Gill Sans MT" w:hAnsi="Gill Sans MT" w:cs="Gill Sans MT"/>
          <w:color w:val="000000" w:themeColor="text1"/>
          <w:szCs w:val="22"/>
          <w:lang w:val="en-US"/>
        </w:rPr>
        <w:t xml:space="preserve"> users, the new Babyface Pro FS features a K-</w:t>
      </w:r>
      <w:r w:rsidR="002D3071" w:rsidRPr="000B4479">
        <w:rPr>
          <w:rFonts w:ascii="Gill Sans MT" w:hAnsi="Gill Sans MT" w:cs="Gill Sans MT"/>
          <w:color w:val="000000" w:themeColor="text1"/>
          <w:szCs w:val="22"/>
          <w:lang w:val="en-US"/>
        </w:rPr>
        <w:t>slot, which</w:t>
      </w:r>
      <w:r w:rsidRPr="000B4479">
        <w:rPr>
          <w:rFonts w:ascii="Gill Sans MT" w:hAnsi="Gill Sans MT" w:cs="Gill Sans MT"/>
          <w:color w:val="000000" w:themeColor="text1"/>
          <w:szCs w:val="22"/>
          <w:lang w:val="en-US"/>
        </w:rPr>
        <w:t xml:space="preserve"> can be used with a variety of locking solutions for theft protection</w:t>
      </w:r>
      <w:r w:rsidR="002F3402" w:rsidRPr="000B4479">
        <w:rPr>
          <w:rFonts w:ascii="Gill Sans MT" w:hAnsi="Gill Sans MT" w:cs="Gill Sans MT"/>
          <w:color w:val="000000" w:themeColor="text1"/>
          <w:szCs w:val="22"/>
          <w:lang w:val="en-US"/>
        </w:rPr>
        <w:t>.</w:t>
      </w:r>
      <w:r w:rsidR="00356DF0" w:rsidRPr="000B4479">
        <w:rPr>
          <w:rFonts w:ascii="Gill Sans MT" w:hAnsi="Gill Sans MT" w:cs="Gill Sans MT"/>
          <w:color w:val="000000" w:themeColor="text1"/>
          <w:szCs w:val="22"/>
          <w:lang w:val="en-US"/>
        </w:rPr>
        <w:t xml:space="preserve"> Also, the Babyface Pro FS remains 100% bus-powered for complete mobile operation.</w:t>
      </w:r>
    </w:p>
    <w:p w14:paraId="1D4CF9C5" w14:textId="4272C0B8" w:rsidR="002F3402" w:rsidRPr="00B778AF" w:rsidRDefault="00A35C61" w:rsidP="00232F8E">
      <w:pPr>
        <w:spacing w:line="336" w:lineRule="auto"/>
        <w:rPr>
          <w:rFonts w:ascii="Gill Sans MT" w:eastAsia="Gill Sans" w:hAnsi="Gill Sans MT" w:cs="Gill Sans"/>
          <w:noProof/>
          <w:color w:val="000000" w:themeColor="text1"/>
          <w:sz w:val="22"/>
          <w:szCs w:val="22"/>
          <w:lang w:val="en-US" w:eastAsia="en-US"/>
        </w:rPr>
      </w:pPr>
      <w:r w:rsidRPr="000B4479">
        <w:rPr>
          <w:rFonts w:ascii="Gill Sans MT" w:eastAsia="Gill Sans" w:hAnsi="Gill Sans MT" w:cs="Gill Sans"/>
          <w:noProof/>
          <w:color w:val="000000" w:themeColor="text1"/>
          <w:sz w:val="22"/>
          <w:szCs w:val="22"/>
          <w:lang w:val="en-US" w:eastAsia="en-US"/>
        </w:rPr>
        <w:drawing>
          <wp:anchor distT="0" distB="0" distL="114300" distR="114300" simplePos="0" relativeHeight="251661312" behindDoc="1" locked="0" layoutInCell="1" allowOverlap="1" wp14:anchorId="35E54FF9" wp14:editId="1EF30D83">
            <wp:simplePos x="0" y="0"/>
            <wp:positionH relativeFrom="column">
              <wp:posOffset>-206375</wp:posOffset>
            </wp:positionH>
            <wp:positionV relativeFrom="paragraph">
              <wp:posOffset>-1905</wp:posOffset>
            </wp:positionV>
            <wp:extent cx="2458720" cy="2443480"/>
            <wp:effectExtent l="0" t="0" r="5080" b="0"/>
            <wp:wrapTight wrapText="bothSides">
              <wp:wrapPolygon edited="0">
                <wp:start x="0" y="0"/>
                <wp:lineTo x="0" y="21443"/>
                <wp:lineTo x="21533" y="21443"/>
                <wp:lineTo x="21533" y="0"/>
                <wp:lineTo x="0" y="0"/>
              </wp:wrapPolygon>
            </wp:wrapTight>
            <wp:docPr id="7" name="Picture 7" descr="A close 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ear.png"/>
                    <pic:cNvPicPr/>
                  </pic:nvPicPr>
                  <pic:blipFill>
                    <a:blip r:embed="rId10" cstate="print">
                      <a:extLst>
                        <a:ext uri="{28A0092B-C50C-407E-A947-70E740481C1C}">
                          <a14:useLocalDpi xmlns:a14="http://schemas.microsoft.com/office/drawing/2010/main"/>
                        </a:ext>
                      </a:extLst>
                    </a:blip>
                    <a:stretch>
                      <a:fillRect/>
                    </a:stretch>
                  </pic:blipFill>
                  <pic:spPr>
                    <a:xfrm>
                      <a:off x="0" y="0"/>
                      <a:ext cx="2458720" cy="24434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778AF" w:rsidRPr="000B4479">
        <w:rPr>
          <w:rFonts w:ascii="Gill Sans MT" w:hAnsi="Gill Sans MT" w:cs="Gill Sans MT"/>
          <w:b/>
          <w:szCs w:val="22"/>
          <w:lang w:val="en-US"/>
        </w:rPr>
        <w:t>TotalMix</w:t>
      </w:r>
      <w:proofErr w:type="spellEnd"/>
      <w:r w:rsidR="00B778AF" w:rsidRPr="000B4479">
        <w:rPr>
          <w:rFonts w:ascii="Gill Sans MT" w:hAnsi="Gill Sans MT" w:cs="Gill Sans MT"/>
          <w:b/>
          <w:szCs w:val="22"/>
          <w:lang w:val="en-US"/>
        </w:rPr>
        <w:t xml:space="preserve"> FX</w:t>
      </w:r>
      <w:r w:rsidR="00B778AF" w:rsidRPr="000B4479">
        <w:rPr>
          <w:rFonts w:ascii="Gill Sans MT" w:eastAsia="Gill Sans" w:hAnsi="Gill Sans MT" w:cs="Gill Sans"/>
          <w:noProof/>
          <w:color w:val="000000" w:themeColor="text1"/>
          <w:sz w:val="22"/>
          <w:szCs w:val="22"/>
          <w:lang w:val="en-US" w:eastAsia="en-US"/>
        </w:rPr>
        <w:t xml:space="preserve"> </w:t>
      </w:r>
      <w:r w:rsidR="00B778AF" w:rsidRPr="000B4479">
        <w:rPr>
          <w:rFonts w:ascii="Gill Sans MT" w:eastAsia="Gill Sans" w:hAnsi="Gill Sans MT" w:cs="Gill Sans"/>
          <w:noProof/>
          <w:color w:val="000000" w:themeColor="text1"/>
          <w:sz w:val="22"/>
          <w:szCs w:val="22"/>
          <w:lang w:val="en-US" w:eastAsia="en-US"/>
        </w:rPr>
        <w:br/>
      </w:r>
      <w:r w:rsidR="002F3402" w:rsidRPr="000B4479">
        <w:rPr>
          <w:rFonts w:ascii="Gill Sans MT" w:hAnsi="Gill Sans MT" w:cs="Gill Sans MT"/>
          <w:color w:val="000000" w:themeColor="text1"/>
          <w:szCs w:val="22"/>
          <w:lang w:val="en-US"/>
        </w:rPr>
        <w:t xml:space="preserve">Like all RME audio interfaces, the Babyface Pro FS </w:t>
      </w:r>
      <w:r w:rsidR="000F4534" w:rsidRPr="000B4479">
        <w:rPr>
          <w:rFonts w:ascii="Gill Sans MT" w:hAnsi="Gill Sans MT" w:cs="Gill Sans MT"/>
          <w:color w:val="000000" w:themeColor="text1"/>
          <w:szCs w:val="22"/>
          <w:lang w:val="en-US"/>
        </w:rPr>
        <w:t>comes complete with</w:t>
      </w:r>
      <w:r w:rsidR="002F3402" w:rsidRPr="000B4479">
        <w:rPr>
          <w:rFonts w:ascii="Gill Sans MT" w:hAnsi="Gill Sans MT" w:cs="Gill Sans MT"/>
          <w:color w:val="000000" w:themeColor="text1"/>
          <w:szCs w:val="22"/>
          <w:lang w:val="en-US"/>
        </w:rPr>
        <w:t xml:space="preserve"> RME’s powerful digital real-time mixer </w:t>
      </w:r>
      <w:proofErr w:type="spellStart"/>
      <w:r w:rsidR="002F3402" w:rsidRPr="000B4479">
        <w:rPr>
          <w:rFonts w:ascii="Gill Sans MT" w:hAnsi="Gill Sans MT" w:cs="Gill Sans MT"/>
          <w:color w:val="000000" w:themeColor="text1"/>
          <w:szCs w:val="22"/>
          <w:lang w:val="en-US"/>
        </w:rPr>
        <w:t>TotalMix</w:t>
      </w:r>
      <w:proofErr w:type="spellEnd"/>
      <w:r w:rsidR="002F3402" w:rsidRPr="000B4479">
        <w:rPr>
          <w:rFonts w:ascii="Gill Sans MT" w:hAnsi="Gill Sans MT" w:cs="Gill Sans MT"/>
          <w:color w:val="000000" w:themeColor="text1"/>
          <w:szCs w:val="22"/>
          <w:lang w:val="en-US"/>
        </w:rPr>
        <w:t xml:space="preserve"> FX</w:t>
      </w:r>
      <w:r w:rsidR="00382CAE" w:rsidRPr="000B4479">
        <w:rPr>
          <w:rFonts w:ascii="Gill Sans MT" w:hAnsi="Gill Sans MT" w:cs="Gill Sans MT"/>
          <w:color w:val="000000" w:themeColor="text1"/>
          <w:szCs w:val="22"/>
          <w:lang w:val="en-US"/>
        </w:rPr>
        <w:t xml:space="preserve"> allow</w:t>
      </w:r>
      <w:r w:rsidR="002D3071" w:rsidRPr="000B4479">
        <w:rPr>
          <w:rFonts w:ascii="Gill Sans MT" w:hAnsi="Gill Sans MT" w:cs="Gill Sans MT"/>
          <w:color w:val="000000" w:themeColor="text1"/>
          <w:szCs w:val="22"/>
          <w:lang w:val="en-US"/>
        </w:rPr>
        <w:t>ing</w:t>
      </w:r>
      <w:r w:rsidR="00382CAE" w:rsidRPr="000B4479">
        <w:rPr>
          <w:rFonts w:ascii="Gill Sans MT" w:hAnsi="Gill Sans MT" w:cs="Gill Sans MT"/>
          <w:color w:val="000000" w:themeColor="text1"/>
          <w:szCs w:val="22"/>
          <w:lang w:val="en-US"/>
        </w:rPr>
        <w:t xml:space="preserve"> for fully independent routing and mixing of input and playback </w:t>
      </w:r>
      <w:r w:rsidR="00CD77CF" w:rsidRPr="000B4479">
        <w:rPr>
          <w:rFonts w:ascii="Gill Sans MT" w:hAnsi="Gill Sans MT" w:cs="Gill Sans MT"/>
          <w:color w:val="000000" w:themeColor="text1"/>
          <w:szCs w:val="22"/>
          <w:lang w:val="en-US"/>
        </w:rPr>
        <w:t>c</w:t>
      </w:r>
      <w:r w:rsidR="00382CAE" w:rsidRPr="000B4479">
        <w:rPr>
          <w:rFonts w:ascii="Gill Sans MT" w:hAnsi="Gill Sans MT" w:cs="Gill Sans MT"/>
          <w:color w:val="000000" w:themeColor="text1"/>
          <w:szCs w:val="22"/>
          <w:lang w:val="en-US"/>
        </w:rPr>
        <w:t>hannels to all physical outputs.</w:t>
      </w:r>
      <w:r w:rsidR="002D3071" w:rsidRPr="000B4479">
        <w:rPr>
          <w:rFonts w:ascii="Gill Sans MT" w:hAnsi="Gill Sans MT" w:cs="Gill Sans MT"/>
          <w:color w:val="000000" w:themeColor="text1"/>
          <w:szCs w:val="22"/>
          <w:lang w:val="en-US"/>
        </w:rPr>
        <w:t xml:space="preserve"> </w:t>
      </w:r>
      <w:proofErr w:type="spellStart"/>
      <w:r w:rsidR="002D3071" w:rsidRPr="000B4479">
        <w:rPr>
          <w:rFonts w:ascii="Gill Sans MT" w:hAnsi="Gill Sans MT" w:cs="Gill Sans MT"/>
          <w:color w:val="000000" w:themeColor="text1"/>
          <w:szCs w:val="22"/>
          <w:lang w:val="en-US"/>
        </w:rPr>
        <w:t>TotalMix</w:t>
      </w:r>
      <w:proofErr w:type="spellEnd"/>
      <w:r w:rsidR="002D3071" w:rsidRPr="000B4479">
        <w:rPr>
          <w:rFonts w:ascii="Gill Sans MT" w:hAnsi="Gill Sans MT" w:cs="Gill Sans MT"/>
          <w:color w:val="000000" w:themeColor="text1"/>
          <w:szCs w:val="22"/>
          <w:lang w:val="en-US"/>
        </w:rPr>
        <w:t xml:space="preserve"> FX is also equipped with DSP Reverbs, Delays, EQ, and a highly versatile </w:t>
      </w:r>
      <w:r w:rsidR="00AA2217" w:rsidRPr="000B4479">
        <w:rPr>
          <w:rFonts w:ascii="Gill Sans MT" w:hAnsi="Gill Sans MT" w:cs="Gill Sans MT"/>
          <w:color w:val="000000" w:themeColor="text1"/>
          <w:szCs w:val="22"/>
          <w:lang w:val="en-US"/>
        </w:rPr>
        <w:t>headphone</w:t>
      </w:r>
      <w:r w:rsidR="002B0855" w:rsidRPr="000B4479">
        <w:rPr>
          <w:rFonts w:ascii="Gill Sans MT" w:hAnsi="Gill Sans MT" w:cs="Gill Sans MT"/>
          <w:color w:val="000000" w:themeColor="text1"/>
          <w:szCs w:val="22"/>
          <w:lang w:val="en-US"/>
        </w:rPr>
        <w:t xml:space="preserve"> mixing</w:t>
      </w:r>
      <w:r w:rsidR="002D3071" w:rsidRPr="000B4479">
        <w:rPr>
          <w:rFonts w:ascii="Gill Sans MT" w:hAnsi="Gill Sans MT" w:cs="Gill Sans MT"/>
          <w:color w:val="000000" w:themeColor="text1"/>
          <w:szCs w:val="22"/>
          <w:lang w:val="en-US"/>
        </w:rPr>
        <w:t xml:space="preserve"> system</w:t>
      </w:r>
      <w:r w:rsidR="00B778AF" w:rsidRPr="000B4479">
        <w:rPr>
          <w:rFonts w:ascii="Gill Sans MT" w:hAnsi="Gill Sans MT" w:cs="Gill Sans MT"/>
          <w:color w:val="000000" w:themeColor="text1"/>
          <w:szCs w:val="22"/>
          <w:lang w:val="en-US"/>
        </w:rPr>
        <w:t xml:space="preserve"> for tracking and overdubbing</w:t>
      </w:r>
      <w:r w:rsidR="002D3071" w:rsidRPr="000B4479">
        <w:rPr>
          <w:rFonts w:ascii="Gill Sans MT" w:hAnsi="Gill Sans MT" w:cs="Gill Sans MT"/>
          <w:color w:val="000000" w:themeColor="text1"/>
          <w:szCs w:val="22"/>
          <w:lang w:val="en-US"/>
        </w:rPr>
        <w:t xml:space="preserve">. </w:t>
      </w:r>
      <w:proofErr w:type="spellStart"/>
      <w:r w:rsidR="002D3071" w:rsidRPr="000B4479">
        <w:rPr>
          <w:rFonts w:ascii="Gill Sans MT" w:hAnsi="Gill Sans MT" w:cs="Gill Sans MT"/>
          <w:color w:val="000000" w:themeColor="text1"/>
          <w:szCs w:val="22"/>
          <w:lang w:val="en-US"/>
        </w:rPr>
        <w:t>TotalMix</w:t>
      </w:r>
      <w:proofErr w:type="spellEnd"/>
      <w:r w:rsidR="002D3071" w:rsidRPr="006A387B">
        <w:rPr>
          <w:rFonts w:ascii="Gill Sans MT" w:hAnsi="Gill Sans MT" w:cs="Gill Sans MT"/>
          <w:color w:val="000000" w:themeColor="text1"/>
          <w:szCs w:val="22"/>
          <w:lang w:val="en-US"/>
        </w:rPr>
        <w:t xml:space="preserve"> FX also allows users to expand their Babyface pro System into a </w:t>
      </w:r>
      <w:proofErr w:type="gramStart"/>
      <w:r w:rsidR="002D3071" w:rsidRPr="006A387B">
        <w:rPr>
          <w:rFonts w:ascii="Gill Sans MT" w:hAnsi="Gill Sans MT" w:cs="Gill Sans MT"/>
          <w:color w:val="000000" w:themeColor="text1"/>
          <w:szCs w:val="22"/>
          <w:lang w:val="en-US"/>
        </w:rPr>
        <w:t>10 mic</w:t>
      </w:r>
      <w:proofErr w:type="gramEnd"/>
      <w:r w:rsidR="002D3071" w:rsidRPr="006A387B">
        <w:rPr>
          <w:rFonts w:ascii="Gill Sans MT" w:hAnsi="Gill Sans MT" w:cs="Gill Sans MT"/>
          <w:color w:val="000000" w:themeColor="text1"/>
          <w:szCs w:val="22"/>
          <w:lang w:val="en-US"/>
        </w:rPr>
        <w:t xml:space="preserve"> input studio easily using the </w:t>
      </w:r>
      <w:proofErr w:type="spellStart"/>
      <w:r w:rsidR="002D3071" w:rsidRPr="006A387B">
        <w:rPr>
          <w:rFonts w:ascii="Gill Sans MT" w:hAnsi="Gill Sans MT" w:cs="Gill Sans MT"/>
          <w:color w:val="000000" w:themeColor="text1"/>
          <w:szCs w:val="22"/>
          <w:lang w:val="en-US"/>
        </w:rPr>
        <w:t>Octamic</w:t>
      </w:r>
      <w:proofErr w:type="spellEnd"/>
      <w:r w:rsidR="002D3071" w:rsidRPr="006A387B">
        <w:rPr>
          <w:rFonts w:ascii="Gill Sans MT" w:hAnsi="Gill Sans MT" w:cs="Gill Sans MT"/>
          <w:color w:val="000000" w:themeColor="text1"/>
          <w:szCs w:val="22"/>
          <w:lang w:val="en-US"/>
        </w:rPr>
        <w:t xml:space="preserve"> II or XTC with full digital control of the preamps in </w:t>
      </w:r>
      <w:proofErr w:type="spellStart"/>
      <w:r w:rsidR="002D3071" w:rsidRPr="006A387B">
        <w:rPr>
          <w:rFonts w:ascii="Gill Sans MT" w:hAnsi="Gill Sans MT" w:cs="Gill Sans MT"/>
          <w:color w:val="000000" w:themeColor="text1"/>
          <w:szCs w:val="22"/>
          <w:lang w:val="en-US"/>
        </w:rPr>
        <w:t>TotalMix</w:t>
      </w:r>
      <w:proofErr w:type="spellEnd"/>
      <w:r w:rsidR="002D3071" w:rsidRPr="006A387B">
        <w:rPr>
          <w:rFonts w:ascii="Gill Sans MT" w:hAnsi="Gill Sans MT" w:cs="Gill Sans MT"/>
          <w:color w:val="000000" w:themeColor="text1"/>
          <w:szCs w:val="22"/>
          <w:lang w:val="en-US"/>
        </w:rPr>
        <w:t xml:space="preserve"> FX.</w:t>
      </w:r>
    </w:p>
    <w:p w14:paraId="2D16A98C" w14:textId="77777777" w:rsidR="00F24E3A" w:rsidRPr="006548B4" w:rsidRDefault="002B0855" w:rsidP="00F24E3A">
      <w:pPr>
        <w:spacing w:line="336" w:lineRule="auto"/>
        <w:rPr>
          <w:rFonts w:ascii="Gill Sans MT" w:hAnsi="Gill Sans MT" w:cs="Gill Sans MT"/>
          <w:b/>
          <w:bCs/>
          <w:color w:val="000000" w:themeColor="text1"/>
          <w:szCs w:val="24"/>
          <w:lang w:val="en-US"/>
        </w:rPr>
      </w:pPr>
      <w:r>
        <w:rPr>
          <w:rFonts w:ascii="Gill Sans MT" w:hAnsi="Gill Sans MT" w:cs="Gill Sans MT"/>
          <w:b/>
          <w:bCs/>
          <w:color w:val="000000" w:themeColor="text1"/>
          <w:szCs w:val="22"/>
          <w:lang w:val="en-US"/>
        </w:rPr>
        <w:t xml:space="preserve">Babyface Pro FS - </w:t>
      </w:r>
      <w:r w:rsidR="00371220" w:rsidRPr="006548B4">
        <w:rPr>
          <w:rFonts w:ascii="Gill Sans MT" w:hAnsi="Gill Sans MT" w:cs="Gill Sans MT"/>
          <w:b/>
          <w:bCs/>
          <w:color w:val="000000" w:themeColor="text1"/>
          <w:szCs w:val="22"/>
          <w:lang w:val="en-US"/>
        </w:rPr>
        <w:t>Equipped with</w:t>
      </w:r>
      <w:r w:rsidR="00BF332E" w:rsidRPr="006548B4">
        <w:rPr>
          <w:rFonts w:ascii="Gill Sans MT" w:hAnsi="Gill Sans MT" w:cs="Gill Sans MT"/>
          <w:b/>
          <w:bCs/>
          <w:color w:val="000000" w:themeColor="text1"/>
          <w:szCs w:val="22"/>
          <w:lang w:val="en-US"/>
        </w:rPr>
        <w:t xml:space="preserve"> </w:t>
      </w:r>
      <w:r w:rsidR="006548B4" w:rsidRPr="006548B4">
        <w:rPr>
          <w:rFonts w:ascii="Gill Sans MT" w:hAnsi="Gill Sans MT" w:cs="Gill Sans MT"/>
          <w:b/>
          <w:bCs/>
          <w:color w:val="000000" w:themeColor="text1"/>
          <w:szCs w:val="22"/>
          <w:lang w:val="en-US"/>
        </w:rPr>
        <w:t>Premium Plug-ins</w:t>
      </w:r>
      <w:r w:rsidR="00BF332E" w:rsidRPr="006548B4">
        <w:rPr>
          <w:rFonts w:ascii="Gill Sans MT" w:hAnsi="Gill Sans MT" w:cs="Gill Sans MT"/>
          <w:b/>
          <w:bCs/>
          <w:color w:val="000000" w:themeColor="text1"/>
          <w:szCs w:val="22"/>
          <w:lang w:val="en-US"/>
        </w:rPr>
        <w:t xml:space="preserve"> </w:t>
      </w:r>
      <w:r w:rsidR="00F24E3A" w:rsidRPr="006548B4">
        <w:rPr>
          <w:rFonts w:ascii="Gill Sans MT" w:hAnsi="Gill Sans MT" w:cs="Gill Sans MT"/>
          <w:b/>
          <w:bCs/>
          <w:color w:val="000000" w:themeColor="text1"/>
          <w:szCs w:val="22"/>
          <w:lang w:val="en-US"/>
        </w:rPr>
        <w:br/>
      </w:r>
      <w:r w:rsidR="00F24E3A" w:rsidRPr="006548B4">
        <w:rPr>
          <w:rFonts w:ascii="Gill Sans MT" w:hAnsi="Gill Sans MT"/>
          <w:color w:val="000000" w:themeColor="text1"/>
          <w:szCs w:val="24"/>
        </w:rPr>
        <w:t>RME</w:t>
      </w:r>
      <w:r w:rsidR="00F24E3A" w:rsidRPr="006548B4">
        <w:rPr>
          <w:rFonts w:ascii="Gill Sans MT" w:eastAsia="Gill Sans" w:hAnsi="Gill Sans MT" w:cs="Gill Sans"/>
          <w:color w:val="000000" w:themeColor="text1"/>
          <w:szCs w:val="24"/>
        </w:rPr>
        <w:t xml:space="preserve"> teamed with S-Gear, state-of-the-art software guitar amplification by </w:t>
      </w:r>
      <w:proofErr w:type="spellStart"/>
      <w:r w:rsidR="00F24E3A" w:rsidRPr="006548B4">
        <w:rPr>
          <w:rFonts w:ascii="Gill Sans MT" w:eastAsia="Gill Sans" w:hAnsi="Gill Sans MT" w:cs="Gill Sans"/>
          <w:color w:val="000000" w:themeColor="text1"/>
          <w:szCs w:val="24"/>
        </w:rPr>
        <w:t>Scuffham</w:t>
      </w:r>
      <w:proofErr w:type="spellEnd"/>
      <w:r w:rsidR="00F24E3A" w:rsidRPr="006548B4">
        <w:rPr>
          <w:rFonts w:ascii="Gill Sans MT" w:eastAsia="Gill Sans" w:hAnsi="Gill Sans MT" w:cs="Gill Sans"/>
          <w:color w:val="000000" w:themeColor="text1"/>
          <w:szCs w:val="24"/>
        </w:rPr>
        <w:t xml:space="preserve"> Amps, to offer its </w:t>
      </w:r>
      <w:r w:rsidR="00F24E3A" w:rsidRPr="006548B4">
        <w:rPr>
          <w:rFonts w:ascii="Gill Sans MT" w:eastAsia="Gill Sans" w:hAnsi="Gill Sans MT" w:cs="Gill Sans"/>
          <w:color w:val="000000" w:themeColor="text1"/>
          <w:szCs w:val="24"/>
        </w:rPr>
        <w:lastRenderedPageBreak/>
        <w:t xml:space="preserve">software free-of-charge (a $129 USD value) with the purchase of an RME Babyface Pro FS audio interface. This promotional bundle will be available from </w:t>
      </w:r>
      <w:r w:rsidR="002D3071" w:rsidRPr="006548B4">
        <w:rPr>
          <w:rFonts w:ascii="Gill Sans MT" w:eastAsia="Gill Sans" w:hAnsi="Gill Sans MT" w:cs="Gill Sans"/>
          <w:color w:val="000000" w:themeColor="text1"/>
          <w:szCs w:val="24"/>
        </w:rPr>
        <w:t>Ja</w:t>
      </w:r>
      <w:r w:rsidR="006548B4" w:rsidRPr="006548B4">
        <w:rPr>
          <w:rFonts w:ascii="Gill Sans MT" w:eastAsia="Gill Sans" w:hAnsi="Gill Sans MT" w:cs="Gill Sans"/>
          <w:color w:val="000000" w:themeColor="text1"/>
          <w:szCs w:val="24"/>
        </w:rPr>
        <w:t>nuary 1 through</w:t>
      </w:r>
      <w:r w:rsidR="002D3071" w:rsidRPr="006548B4">
        <w:rPr>
          <w:rFonts w:ascii="Gill Sans MT" w:eastAsia="Gill Sans" w:hAnsi="Gill Sans MT" w:cs="Gill Sans"/>
          <w:color w:val="000000" w:themeColor="text1"/>
          <w:szCs w:val="24"/>
        </w:rPr>
        <w:t xml:space="preserve"> March 31, 2020.</w:t>
      </w:r>
    </w:p>
    <w:p w14:paraId="5973356D" w14:textId="77777777" w:rsidR="00F24E3A" w:rsidRPr="00F24E3A" w:rsidRDefault="00F24E3A" w:rsidP="00F24E3A">
      <w:pPr>
        <w:pStyle w:val="Normal1"/>
        <w:spacing w:line="336" w:lineRule="auto"/>
        <w:rPr>
          <w:rFonts w:ascii="Gill Sans MT" w:eastAsia="Gill Sans" w:hAnsi="Gill Sans MT" w:cs="Gill Sans"/>
        </w:rPr>
      </w:pPr>
      <w:r w:rsidRPr="00F24E3A">
        <w:rPr>
          <w:rFonts w:ascii="Gill Sans MT" w:eastAsia="Gill Sans" w:hAnsi="Gill Sans MT" w:cs="Gill Sans"/>
        </w:rPr>
        <w:t>Ideal for guitarists of all levels, the bundle provides players with a virtually unlimited variety of sounds and effects in an ultra-portable setup for both home recording and live performance.</w:t>
      </w:r>
    </w:p>
    <w:p w14:paraId="33D58112" w14:textId="77777777" w:rsidR="006A387B" w:rsidRDefault="00F24E3A" w:rsidP="00F24E3A">
      <w:pPr>
        <w:pStyle w:val="Normal1"/>
        <w:spacing w:line="336" w:lineRule="auto"/>
        <w:rPr>
          <w:rFonts w:ascii="Gill Sans MT" w:eastAsia="Gill Sans" w:hAnsi="Gill Sans MT" w:cs="Gill Sans"/>
        </w:rPr>
      </w:pPr>
      <w:r w:rsidRPr="00F24E3A">
        <w:rPr>
          <w:rFonts w:ascii="Gill Sans MT" w:eastAsia="Gill Sans" w:hAnsi="Gill Sans MT" w:cs="Gill Sans"/>
        </w:rPr>
        <w:t xml:space="preserve">Created by former Marshall Amplification product designer Mike </w:t>
      </w:r>
      <w:proofErr w:type="spellStart"/>
      <w:r w:rsidRPr="00F24E3A">
        <w:rPr>
          <w:rFonts w:ascii="Gill Sans MT" w:eastAsia="Gill Sans" w:hAnsi="Gill Sans MT" w:cs="Gill Sans"/>
        </w:rPr>
        <w:t>Scuffham</w:t>
      </w:r>
      <w:proofErr w:type="spellEnd"/>
      <w:r w:rsidRPr="00F24E3A">
        <w:rPr>
          <w:rFonts w:ascii="Gill Sans MT" w:eastAsia="Gill Sans" w:hAnsi="Gill Sans MT" w:cs="Gill Sans"/>
        </w:rPr>
        <w:t xml:space="preserve">, S-Gear’s highly regarded, ultra-flexible guitar amplification software can be used as a standalone application or as a plug-in for DAW recording software. Compatible with both PC and Mac, S-Gear employs sophisticated tube amp modeling algorithms to deliver highly authentic guitar amp sounds with a natural feel. </w:t>
      </w:r>
    </w:p>
    <w:p w14:paraId="20C56DA7" w14:textId="5A4C27D5" w:rsidR="00E8413F" w:rsidRPr="00E8413F" w:rsidRDefault="00E8413F" w:rsidP="00F24E3A">
      <w:pPr>
        <w:pStyle w:val="Normal1"/>
        <w:spacing w:line="336" w:lineRule="auto"/>
        <w:rPr>
          <w:rFonts w:ascii="Gill Sans MT" w:eastAsia="Gill Sans" w:hAnsi="Gill Sans MT" w:cs="Gill Sans"/>
          <w:color w:val="000000" w:themeColor="text1"/>
        </w:rPr>
      </w:pPr>
      <w:r>
        <w:rPr>
          <w:rFonts w:ascii="Gill Sans MT" w:eastAsia="Gill Sans" w:hAnsi="Gill Sans MT" w:cs="Gill Sans"/>
          <w:color w:val="000000" w:themeColor="text1"/>
        </w:rPr>
        <w:t xml:space="preserve">Additionally, </w:t>
      </w:r>
      <w:r w:rsidRPr="007570FB">
        <w:rPr>
          <w:rFonts w:ascii="Gill Sans MT" w:eastAsia="Gill Sans" w:hAnsi="Gill Sans MT" w:cs="Gill Sans"/>
          <w:color w:val="000000" w:themeColor="text1"/>
        </w:rPr>
        <w:t xml:space="preserve">Babyface Pro FS users will also have </w:t>
      </w:r>
      <w:r w:rsidR="00942E92">
        <w:rPr>
          <w:rFonts w:ascii="Gill Sans MT" w:eastAsia="Gill Sans" w:hAnsi="Gill Sans MT" w:cs="Gill Sans"/>
          <w:color w:val="000000" w:themeColor="text1"/>
        </w:rPr>
        <w:t xml:space="preserve">free </w:t>
      </w:r>
      <w:r w:rsidRPr="007570FB">
        <w:rPr>
          <w:rFonts w:ascii="Gill Sans MT" w:eastAsia="Gill Sans" w:hAnsi="Gill Sans MT" w:cs="Gill Sans"/>
          <w:color w:val="000000" w:themeColor="text1"/>
        </w:rPr>
        <w:t>access</w:t>
      </w:r>
      <w:r w:rsidR="00942E92">
        <w:rPr>
          <w:rFonts w:ascii="Gill Sans MT" w:eastAsia="Gill Sans" w:hAnsi="Gill Sans MT" w:cs="Gill Sans"/>
          <w:color w:val="000000" w:themeColor="text1"/>
        </w:rPr>
        <w:t xml:space="preserve"> to</w:t>
      </w:r>
      <w:r w:rsidRPr="007570FB">
        <w:rPr>
          <w:rFonts w:ascii="Gill Sans MT" w:eastAsia="Gill Sans" w:hAnsi="Gill Sans MT" w:cs="Gill Sans"/>
          <w:color w:val="000000" w:themeColor="text1"/>
        </w:rPr>
        <w:t xml:space="preserve"> </w:t>
      </w:r>
      <w:r w:rsidR="00FE2DC1">
        <w:rPr>
          <w:rFonts w:ascii="Gill Sans MT" w:eastAsia="Gill Sans" w:hAnsi="Gill Sans MT" w:cs="Gill Sans"/>
          <w:color w:val="000000" w:themeColor="text1"/>
        </w:rPr>
        <w:t>the full, unlimited versions of P</w:t>
      </w:r>
      <w:r w:rsidRPr="007570FB">
        <w:rPr>
          <w:rFonts w:ascii="Gill Sans MT" w:eastAsia="Gill Sans" w:hAnsi="Gill Sans MT" w:cs="Gill Sans"/>
          <w:color w:val="000000" w:themeColor="text1"/>
        </w:rPr>
        <w:t>lugin Alliance</w:t>
      </w:r>
      <w:r w:rsidR="00A35AD8">
        <w:rPr>
          <w:rFonts w:ascii="Gill Sans MT" w:eastAsia="Gill Sans" w:hAnsi="Gill Sans MT" w:cs="Gill Sans"/>
          <w:color w:val="000000" w:themeColor="text1"/>
        </w:rPr>
        <w:t>’s</w:t>
      </w:r>
      <w:r w:rsidRPr="007570FB">
        <w:rPr>
          <w:rFonts w:ascii="Gill Sans MT" w:eastAsia="Gill Sans" w:hAnsi="Gill Sans MT" w:cs="Gill Sans"/>
          <w:color w:val="000000" w:themeColor="text1"/>
        </w:rPr>
        <w:t xml:space="preserve"> </w:t>
      </w:r>
      <w:proofErr w:type="spellStart"/>
      <w:r w:rsidR="00942E92">
        <w:rPr>
          <w:rFonts w:ascii="Gill Sans MT" w:eastAsia="Gill Sans" w:hAnsi="Gill Sans MT" w:cs="Gill Sans"/>
          <w:color w:val="000000" w:themeColor="text1"/>
        </w:rPr>
        <w:t>Brainworx</w:t>
      </w:r>
      <w:proofErr w:type="spellEnd"/>
      <w:r w:rsidR="00942E92">
        <w:rPr>
          <w:rFonts w:ascii="Gill Sans MT" w:eastAsia="Gill Sans" w:hAnsi="Gill Sans MT" w:cs="Gill Sans"/>
          <w:color w:val="000000" w:themeColor="text1"/>
        </w:rPr>
        <w:t xml:space="preserve"> </w:t>
      </w:r>
      <w:r w:rsidR="00FE2DC1">
        <w:rPr>
          <w:rFonts w:ascii="Gill Sans MT" w:eastAsia="Gill Sans" w:hAnsi="Gill Sans MT" w:cs="Gill Sans"/>
          <w:color w:val="000000" w:themeColor="text1"/>
        </w:rPr>
        <w:t xml:space="preserve">BX </w:t>
      </w:r>
      <w:proofErr w:type="spellStart"/>
      <w:r w:rsidR="00FE2DC1">
        <w:rPr>
          <w:rFonts w:ascii="Gill Sans MT" w:eastAsia="Gill Sans" w:hAnsi="Gill Sans MT" w:cs="Gill Sans"/>
          <w:color w:val="000000" w:themeColor="text1"/>
        </w:rPr>
        <w:t>O</w:t>
      </w:r>
      <w:r w:rsidR="00942E92">
        <w:rPr>
          <w:rFonts w:ascii="Gill Sans MT" w:eastAsia="Gill Sans" w:hAnsi="Gill Sans MT" w:cs="Gill Sans"/>
          <w:color w:val="000000" w:themeColor="text1"/>
        </w:rPr>
        <w:t>pto</w:t>
      </w:r>
      <w:proofErr w:type="spellEnd"/>
      <w:r w:rsidR="00FE2DC1">
        <w:rPr>
          <w:rFonts w:ascii="Gill Sans MT" w:eastAsia="Gill Sans" w:hAnsi="Gill Sans MT" w:cs="Gill Sans"/>
          <w:color w:val="000000" w:themeColor="text1"/>
        </w:rPr>
        <w:t xml:space="preserve"> and</w:t>
      </w:r>
      <w:r w:rsidR="00942E92">
        <w:rPr>
          <w:rFonts w:ascii="Gill Sans MT" w:eastAsia="Gill Sans" w:hAnsi="Gill Sans MT" w:cs="Gill Sans"/>
          <w:color w:val="000000" w:themeColor="text1"/>
        </w:rPr>
        <w:t xml:space="preserve"> </w:t>
      </w:r>
      <w:proofErr w:type="spellStart"/>
      <w:r w:rsidR="00942E92">
        <w:rPr>
          <w:rFonts w:ascii="Gill Sans MT" w:eastAsia="Gill Sans" w:hAnsi="Gill Sans MT" w:cs="Gill Sans"/>
          <w:color w:val="000000" w:themeColor="text1"/>
        </w:rPr>
        <w:t>Brainworx</w:t>
      </w:r>
      <w:proofErr w:type="spellEnd"/>
      <w:r w:rsidR="00942E92">
        <w:rPr>
          <w:rFonts w:ascii="Gill Sans MT" w:eastAsia="Gill Sans" w:hAnsi="Gill Sans MT" w:cs="Gill Sans"/>
          <w:color w:val="000000" w:themeColor="text1"/>
        </w:rPr>
        <w:t xml:space="preserve"> </w:t>
      </w:r>
      <w:r w:rsidR="00FE2DC1">
        <w:rPr>
          <w:rFonts w:ascii="Gill Sans MT" w:eastAsia="Gill Sans" w:hAnsi="Gill Sans MT" w:cs="Gill Sans"/>
          <w:color w:val="000000" w:themeColor="text1"/>
        </w:rPr>
        <w:t xml:space="preserve">BX </w:t>
      </w:r>
      <w:proofErr w:type="spellStart"/>
      <w:r w:rsidR="00FE2DC1">
        <w:rPr>
          <w:rFonts w:ascii="Gill Sans MT" w:eastAsia="Gill Sans" w:hAnsi="Gill Sans MT" w:cs="Gill Sans"/>
          <w:color w:val="000000" w:themeColor="text1"/>
        </w:rPr>
        <w:t>M</w:t>
      </w:r>
      <w:r w:rsidR="00942E92">
        <w:rPr>
          <w:rFonts w:ascii="Gill Sans MT" w:eastAsia="Gill Sans" w:hAnsi="Gill Sans MT" w:cs="Gill Sans"/>
          <w:color w:val="000000" w:themeColor="text1"/>
        </w:rPr>
        <w:t>asterdesk</w:t>
      </w:r>
      <w:proofErr w:type="spellEnd"/>
      <w:r w:rsidR="00FE2DC1">
        <w:rPr>
          <w:rFonts w:ascii="Gill Sans MT" w:eastAsia="Gill Sans" w:hAnsi="Gill Sans MT" w:cs="Gill Sans"/>
          <w:color w:val="000000" w:themeColor="text1"/>
        </w:rPr>
        <w:t xml:space="preserve"> plug-ins. Users will also receive </w:t>
      </w:r>
      <w:r w:rsidR="002B08B3">
        <w:rPr>
          <w:rFonts w:ascii="Gill Sans MT" w:eastAsia="Gill Sans" w:hAnsi="Gill Sans MT" w:cs="Gill Sans"/>
          <w:color w:val="000000" w:themeColor="text1"/>
        </w:rPr>
        <w:t>trial</w:t>
      </w:r>
      <w:r w:rsidR="00FE2DC1">
        <w:rPr>
          <w:rFonts w:ascii="Gill Sans MT" w:eastAsia="Gill Sans" w:hAnsi="Gill Sans MT" w:cs="Gill Sans"/>
          <w:color w:val="000000" w:themeColor="text1"/>
        </w:rPr>
        <w:t xml:space="preserve"> </w:t>
      </w:r>
      <w:r w:rsidR="002B08B3">
        <w:rPr>
          <w:rFonts w:ascii="Gill Sans MT" w:eastAsia="Gill Sans" w:hAnsi="Gill Sans MT" w:cs="Gill Sans"/>
          <w:color w:val="000000" w:themeColor="text1"/>
        </w:rPr>
        <w:t>versions</w:t>
      </w:r>
      <w:r w:rsidR="00FE2DC1">
        <w:rPr>
          <w:rFonts w:ascii="Gill Sans MT" w:eastAsia="Gill Sans" w:hAnsi="Gill Sans MT" w:cs="Gill Sans"/>
          <w:color w:val="000000" w:themeColor="text1"/>
        </w:rPr>
        <w:t xml:space="preserve"> of</w:t>
      </w:r>
      <w:r w:rsidR="00B778AF">
        <w:rPr>
          <w:rFonts w:ascii="Gill Sans MT" w:eastAsia="Gill Sans" w:hAnsi="Gill Sans MT" w:cs="Gill Sans"/>
          <w:color w:val="000000" w:themeColor="text1"/>
        </w:rPr>
        <w:t xml:space="preserve"> </w:t>
      </w:r>
      <w:proofErr w:type="spellStart"/>
      <w:r w:rsidR="00FE2DC1">
        <w:rPr>
          <w:rFonts w:ascii="Gill Sans MT" w:eastAsia="Gill Sans" w:hAnsi="Gill Sans MT" w:cs="Gill Sans"/>
          <w:color w:val="000000" w:themeColor="text1"/>
        </w:rPr>
        <w:t>Pianoteq</w:t>
      </w:r>
      <w:proofErr w:type="spellEnd"/>
      <w:r w:rsidR="00FE2DC1">
        <w:rPr>
          <w:rFonts w:ascii="Gill Sans MT" w:eastAsia="Gill Sans" w:hAnsi="Gill Sans MT" w:cs="Gill Sans"/>
          <w:color w:val="000000" w:themeColor="text1"/>
        </w:rPr>
        <w:t xml:space="preserve"> 6 by </w:t>
      </w:r>
      <w:proofErr w:type="spellStart"/>
      <w:r w:rsidR="00FE2DC1">
        <w:rPr>
          <w:rFonts w:ascii="Gill Sans MT" w:eastAsia="Gill Sans" w:hAnsi="Gill Sans MT" w:cs="Gill Sans"/>
          <w:color w:val="000000" w:themeColor="text1"/>
        </w:rPr>
        <w:t>Modartt</w:t>
      </w:r>
      <w:proofErr w:type="spellEnd"/>
      <w:r w:rsidR="00FE2DC1">
        <w:rPr>
          <w:rFonts w:ascii="Gill Sans MT" w:eastAsia="Gill Sans" w:hAnsi="Gill Sans MT" w:cs="Gill Sans"/>
          <w:color w:val="000000" w:themeColor="text1"/>
        </w:rPr>
        <w:t xml:space="preserve"> and </w:t>
      </w:r>
      <w:r w:rsidR="00B778AF">
        <w:rPr>
          <w:rFonts w:ascii="Gill Sans MT" w:eastAsia="Gill Sans" w:hAnsi="Gill Sans MT" w:cs="Gill Sans"/>
          <w:color w:val="000000" w:themeColor="text1"/>
        </w:rPr>
        <w:t xml:space="preserve">the </w:t>
      </w:r>
      <w:r w:rsidR="00FE2DC1">
        <w:rPr>
          <w:rFonts w:ascii="Gill Sans MT" w:eastAsia="Gill Sans" w:hAnsi="Gill Sans MT" w:cs="Gill Sans"/>
          <w:color w:val="000000" w:themeColor="text1"/>
        </w:rPr>
        <w:t>Blue 3 Organ by GG Audio.</w:t>
      </w:r>
    </w:p>
    <w:p w14:paraId="510C588A" w14:textId="29DE1869" w:rsidR="00FE2DC1" w:rsidRDefault="00FE2DC1" w:rsidP="00F24E3A">
      <w:pPr>
        <w:pStyle w:val="Normal1"/>
        <w:spacing w:line="336" w:lineRule="auto"/>
        <w:rPr>
          <w:rFonts w:ascii="Gill Sans MT" w:eastAsia="Gill Sans" w:hAnsi="Gill Sans MT" w:cs="Gill Sans"/>
        </w:rPr>
      </w:pPr>
      <w:r>
        <w:rPr>
          <w:rFonts w:ascii="Gill Sans MT" w:eastAsia="Gill Sans" w:hAnsi="Gill Sans MT" w:cs="Gill Sans"/>
        </w:rPr>
        <w:t>Rounding out the added offerings, Babyface Pro</w:t>
      </w:r>
      <w:r w:rsidR="00146E4F">
        <w:rPr>
          <w:rFonts w:ascii="Gill Sans MT" w:eastAsia="Gill Sans" w:hAnsi="Gill Sans MT" w:cs="Gill Sans"/>
        </w:rPr>
        <w:t xml:space="preserve"> </w:t>
      </w:r>
      <w:r w:rsidR="00146E4F" w:rsidRPr="000B4479">
        <w:rPr>
          <w:rFonts w:ascii="Gill Sans MT" w:eastAsia="Gill Sans" w:hAnsi="Gill Sans MT" w:cs="Gill Sans"/>
        </w:rPr>
        <w:t xml:space="preserve">FS </w:t>
      </w:r>
      <w:r w:rsidR="00B778AF" w:rsidRPr="000B4479">
        <w:rPr>
          <w:rFonts w:ascii="Gill Sans MT" w:eastAsia="Gill Sans" w:hAnsi="Gill Sans MT" w:cs="Gill Sans"/>
        </w:rPr>
        <w:t>customers</w:t>
      </w:r>
      <w:r>
        <w:rPr>
          <w:rFonts w:ascii="Gill Sans MT" w:eastAsia="Gill Sans" w:hAnsi="Gill Sans MT" w:cs="Gill Sans"/>
        </w:rPr>
        <w:t xml:space="preserve"> will receive a free </w:t>
      </w:r>
      <w:r w:rsidR="00061E74">
        <w:rPr>
          <w:rFonts w:ascii="Gill Sans MT" w:eastAsia="Gill Sans" w:hAnsi="Gill Sans MT" w:cs="Gill Sans"/>
        </w:rPr>
        <w:t>14</w:t>
      </w:r>
      <w:r>
        <w:rPr>
          <w:rFonts w:ascii="Gill Sans MT" w:eastAsia="Gill Sans" w:hAnsi="Gill Sans MT" w:cs="Gill Sans"/>
        </w:rPr>
        <w:t>-day</w:t>
      </w:r>
      <w:r w:rsidR="00061E74">
        <w:rPr>
          <w:rFonts w:ascii="Gill Sans MT" w:eastAsia="Gill Sans" w:hAnsi="Gill Sans MT" w:cs="Gill Sans"/>
        </w:rPr>
        <w:t>,</w:t>
      </w:r>
      <w:r>
        <w:rPr>
          <w:rFonts w:ascii="Gill Sans MT" w:eastAsia="Gill Sans" w:hAnsi="Gill Sans MT" w:cs="Gill Sans"/>
        </w:rPr>
        <w:t xml:space="preserve"> </w:t>
      </w:r>
      <w:r w:rsidR="00061E74">
        <w:rPr>
          <w:rFonts w:ascii="Gill Sans MT" w:eastAsia="Gill Sans" w:hAnsi="Gill Sans MT" w:cs="Gill Sans"/>
        </w:rPr>
        <w:t>full version of</w:t>
      </w:r>
      <w:r>
        <w:rPr>
          <w:rFonts w:ascii="Gill Sans MT" w:eastAsia="Gill Sans" w:hAnsi="Gill Sans MT" w:cs="Gill Sans"/>
        </w:rPr>
        <w:t xml:space="preserve"> Gig Performer. After </w:t>
      </w:r>
      <w:r w:rsidR="00061E74">
        <w:rPr>
          <w:rFonts w:ascii="Gill Sans MT" w:eastAsia="Gill Sans" w:hAnsi="Gill Sans MT" w:cs="Gill Sans"/>
        </w:rPr>
        <w:t>which</w:t>
      </w:r>
      <w:r>
        <w:rPr>
          <w:rFonts w:ascii="Gill Sans MT" w:eastAsia="Gill Sans" w:hAnsi="Gill Sans MT" w:cs="Gill Sans"/>
        </w:rPr>
        <w:t xml:space="preserve">, a </w:t>
      </w:r>
      <w:r w:rsidR="00061E74">
        <w:rPr>
          <w:rFonts w:ascii="Gill Sans MT" w:eastAsia="Gill Sans" w:hAnsi="Gill Sans MT" w:cs="Gill Sans"/>
        </w:rPr>
        <w:t>special VIP offer applies</w:t>
      </w:r>
      <w:r>
        <w:rPr>
          <w:rFonts w:ascii="Gill Sans MT" w:eastAsia="Gill Sans" w:hAnsi="Gill Sans MT" w:cs="Gill Sans"/>
        </w:rPr>
        <w:t>.</w:t>
      </w:r>
    </w:p>
    <w:p w14:paraId="390DA2E3" w14:textId="1433D242" w:rsidR="008955B3" w:rsidRPr="005F27A2" w:rsidRDefault="008955B3" w:rsidP="00F24E3A">
      <w:pPr>
        <w:pStyle w:val="Normal1"/>
        <w:spacing w:line="336" w:lineRule="auto"/>
        <w:rPr>
          <w:rFonts w:ascii="Gill Sans MT" w:eastAsia="Gill Sans" w:hAnsi="Gill Sans MT" w:cs="Gill Sans"/>
        </w:rPr>
      </w:pPr>
      <w:bookmarkStart w:id="0" w:name="_GoBack"/>
      <w:r>
        <w:rPr>
          <w:rFonts w:ascii="Gill Sans MT" w:eastAsia="Gill Sans" w:hAnsi="Gill Sans MT" w:cs="Gill Sans"/>
        </w:rPr>
        <w:t>These bundles will only be available to customers in the Americas.</w:t>
      </w:r>
    </w:p>
    <w:bookmarkEnd w:id="0"/>
    <w:p w14:paraId="61AD7ACD" w14:textId="77777777" w:rsidR="00EB72F4" w:rsidRDefault="00CD77CF" w:rsidP="00EB72F4">
      <w:pPr>
        <w:spacing w:line="336" w:lineRule="auto"/>
        <w:rPr>
          <w:rFonts w:ascii="Cabin" w:eastAsia="Gill Sans" w:hAnsi="Cabin" w:cs="Gill Sans"/>
          <w:b/>
          <w:color w:val="0000FF"/>
          <w:sz w:val="22"/>
          <w:szCs w:val="22"/>
          <w:u w:val="single"/>
        </w:rPr>
      </w:pPr>
      <w:r>
        <w:rPr>
          <w:rFonts w:ascii="Gill Sans MT" w:hAnsi="Gill Sans MT" w:cs="Gill Sans MT"/>
          <w:szCs w:val="22"/>
          <w:lang w:val="en-US"/>
        </w:rPr>
        <w:t>Check</w:t>
      </w:r>
      <w:r w:rsidR="00D634CF">
        <w:rPr>
          <w:rFonts w:ascii="Gill Sans MT" w:hAnsi="Gill Sans MT" w:cs="Gill Sans MT"/>
          <w:szCs w:val="22"/>
          <w:lang w:val="en-US"/>
        </w:rPr>
        <w:t xml:space="preserve"> out</w:t>
      </w:r>
      <w:r w:rsidR="00232F8E" w:rsidRPr="00FF5696">
        <w:rPr>
          <w:rFonts w:ascii="Gill Sans MT" w:hAnsi="Gill Sans MT" w:cs="Gill Sans MT"/>
          <w:szCs w:val="22"/>
          <w:lang w:val="en-US"/>
        </w:rPr>
        <w:t xml:space="preserve"> </w:t>
      </w:r>
      <w:r w:rsidR="00D634CF">
        <w:rPr>
          <w:rFonts w:ascii="Gill Sans MT" w:hAnsi="Gill Sans MT" w:cs="Gill Sans MT"/>
          <w:szCs w:val="22"/>
          <w:lang w:val="en-US"/>
        </w:rPr>
        <w:t>the new</w:t>
      </w:r>
      <w:r w:rsidR="00232F8E">
        <w:rPr>
          <w:rFonts w:ascii="Gill Sans MT" w:hAnsi="Gill Sans MT" w:cs="Gill Sans MT"/>
          <w:szCs w:val="22"/>
          <w:lang w:val="en-US"/>
        </w:rPr>
        <w:t xml:space="preserve"> </w:t>
      </w:r>
      <w:r w:rsidR="00D634CF">
        <w:rPr>
          <w:rFonts w:ascii="Gill Sans MT" w:hAnsi="Gill Sans MT" w:cs="Gill Sans MT"/>
          <w:szCs w:val="22"/>
          <w:lang w:val="en-US"/>
        </w:rPr>
        <w:t>Babyface Pro FS</w:t>
      </w:r>
      <w:r>
        <w:rPr>
          <w:rFonts w:ascii="Gill Sans MT" w:hAnsi="Gill Sans MT" w:cs="Gill Sans MT"/>
          <w:szCs w:val="22"/>
          <w:lang w:val="en-US"/>
        </w:rPr>
        <w:t xml:space="preserve"> and all of RME’s new products at the </w:t>
      </w:r>
      <w:proofErr w:type="spellStart"/>
      <w:r>
        <w:rPr>
          <w:rFonts w:ascii="Gill Sans MT" w:hAnsi="Gill Sans MT" w:cs="Gill Sans MT"/>
          <w:szCs w:val="22"/>
          <w:lang w:val="en-US"/>
        </w:rPr>
        <w:t>Synthax</w:t>
      </w:r>
      <w:r w:rsidR="002C7197">
        <w:rPr>
          <w:rFonts w:ascii="Gill Sans MT" w:hAnsi="Gill Sans MT" w:cs="Gill Sans MT"/>
          <w:szCs w:val="22"/>
          <w:lang w:val="en-US"/>
        </w:rPr>
        <w:t>’s</w:t>
      </w:r>
      <w:proofErr w:type="spellEnd"/>
      <w:r>
        <w:rPr>
          <w:rFonts w:ascii="Gill Sans MT" w:hAnsi="Gill Sans MT" w:cs="Gill Sans MT"/>
          <w:szCs w:val="22"/>
          <w:lang w:val="en-US"/>
        </w:rPr>
        <w:t xml:space="preserve"> 2020 NAMM Show booth</w:t>
      </w:r>
      <w:r w:rsidR="00232F8E">
        <w:rPr>
          <w:rFonts w:ascii="Gill Sans MT" w:hAnsi="Gill Sans MT" w:cs="Gill Sans MT"/>
          <w:szCs w:val="22"/>
          <w:lang w:val="en-US"/>
        </w:rPr>
        <w:t xml:space="preserve"> </w:t>
      </w:r>
      <w:r w:rsidR="00232F8E">
        <w:rPr>
          <w:rFonts w:ascii="Gill Sans" w:hAnsi="Gill Sans"/>
          <w:szCs w:val="24"/>
        </w:rPr>
        <w:t>1470</w:t>
      </w:r>
      <w:r w:rsidR="00D634CF">
        <w:rPr>
          <w:rFonts w:ascii="Gill Sans" w:hAnsi="Gill Sans"/>
          <w:szCs w:val="24"/>
        </w:rPr>
        <w:t>2 in the ACC North Hall</w:t>
      </w:r>
      <w:r>
        <w:rPr>
          <w:rFonts w:ascii="Gill Sans" w:hAnsi="Gill Sans"/>
          <w:szCs w:val="24"/>
        </w:rPr>
        <w:t xml:space="preserve">, </w:t>
      </w:r>
      <w:r w:rsidR="00232F8E">
        <w:rPr>
          <w:rFonts w:ascii="Gill Sans MT" w:hAnsi="Gill Sans MT" w:cs="Gill Sans MT"/>
          <w:szCs w:val="22"/>
          <w:lang w:val="en-US"/>
        </w:rPr>
        <w:t>or visit</w:t>
      </w:r>
      <w:r w:rsidR="00232F8E" w:rsidRPr="00FF5696">
        <w:rPr>
          <w:rFonts w:ascii="Gill Sans MT" w:hAnsi="Gill Sans MT" w:cs="Gill Sans MT"/>
          <w:szCs w:val="22"/>
          <w:lang w:val="en-US"/>
        </w:rPr>
        <w:t xml:space="preserve"> </w:t>
      </w:r>
      <w:hyperlink r:id="rId11">
        <w:r w:rsidR="00B551BF" w:rsidRPr="009D78CD">
          <w:rPr>
            <w:rFonts w:ascii="Cabin" w:eastAsia="Gill Sans" w:hAnsi="Cabin" w:cs="Gill Sans"/>
            <w:b/>
            <w:color w:val="0000FF"/>
            <w:sz w:val="22"/>
            <w:szCs w:val="22"/>
            <w:u w:val="single"/>
          </w:rPr>
          <w:t>rme-usa.com</w:t>
        </w:r>
      </w:hyperlink>
      <w:r w:rsidR="00B551BF">
        <w:rPr>
          <w:rFonts w:ascii="Cabin" w:eastAsia="Gill Sans" w:hAnsi="Cabin" w:cs="Gill Sans"/>
          <w:b/>
          <w:color w:val="0000FF"/>
          <w:sz w:val="22"/>
          <w:szCs w:val="22"/>
          <w:u w:val="single"/>
        </w:rPr>
        <w:t>.</w:t>
      </w:r>
    </w:p>
    <w:p w14:paraId="574CEE0D" w14:textId="77777777" w:rsidR="00B551BF" w:rsidRPr="00B551BF" w:rsidRDefault="00B551BF" w:rsidP="00EB72F4">
      <w:pPr>
        <w:spacing w:line="336" w:lineRule="auto"/>
        <w:rPr>
          <w:rFonts w:ascii="Gill Sans MT" w:hAnsi="Gill Sans MT" w:cs="Gill Sans MT"/>
          <w:szCs w:val="22"/>
          <w:lang w:val="en-US"/>
        </w:rPr>
      </w:pPr>
    </w:p>
    <w:p w14:paraId="3D5551EC" w14:textId="77777777" w:rsidR="00B551BF" w:rsidRPr="00B551BF" w:rsidRDefault="00B551BF" w:rsidP="00B551BF">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 xml:space="preserve">About </w:t>
      </w:r>
      <w:proofErr w:type="spellStart"/>
      <w:r w:rsidRPr="00B551BF">
        <w:rPr>
          <w:rFonts w:ascii="Gill Sans MT" w:eastAsia="Cabin" w:hAnsi="Gill Sans MT" w:cs="Cabin"/>
          <w:b/>
          <w:color w:val="000000"/>
        </w:rPr>
        <w:t>Synthax</w:t>
      </w:r>
      <w:proofErr w:type="spellEnd"/>
      <w:r w:rsidRPr="00B551BF">
        <w:rPr>
          <w:rFonts w:ascii="Gill Sans MT" w:eastAsia="Cabin" w:hAnsi="Gill Sans MT" w:cs="Cabin"/>
          <w:b/>
          <w:color w:val="000000"/>
        </w:rPr>
        <w:t>, Incorporated</w:t>
      </w:r>
      <w:r w:rsidRPr="00B551BF">
        <w:rPr>
          <w:rFonts w:ascii="Gill Sans MT" w:eastAsia="Cabin" w:hAnsi="Gill Sans MT" w:cs="Cabin"/>
          <w:color w:val="000000"/>
        </w:rPr>
        <w:br/>
      </w:r>
      <w:proofErr w:type="spellStart"/>
      <w:r w:rsidRPr="00B551BF">
        <w:rPr>
          <w:rFonts w:ascii="Gill Sans MT" w:hAnsi="Gill Sans MT" w:cs="Times New Roman"/>
          <w:color w:val="000000"/>
          <w:shd w:val="clear" w:color="auto" w:fill="FFFFFF"/>
        </w:rPr>
        <w:t>Synthax</w:t>
      </w:r>
      <w:proofErr w:type="spellEnd"/>
      <w:r w:rsidRPr="00B551BF">
        <w:rPr>
          <w:rFonts w:ascii="Gill Sans MT" w:hAnsi="Gill Sans MT" w:cs="Times New Roman"/>
          <w:color w:val="000000"/>
          <w:shd w:val="clear" w:color="auto" w:fill="FFFFFF"/>
        </w:rPr>
        <w:t xml:space="preserve"> Inc. is the exclusive USA distributor for RME digital audio solutions, </w:t>
      </w:r>
      <w:proofErr w:type="spellStart"/>
      <w:r w:rsidRPr="00B551BF">
        <w:rPr>
          <w:rFonts w:ascii="Gill Sans MT" w:hAnsi="Gill Sans MT" w:cs="Times New Roman"/>
          <w:color w:val="000000"/>
          <w:shd w:val="clear" w:color="auto" w:fill="FFFFFF"/>
        </w:rPr>
        <w:t>Digigram</w:t>
      </w:r>
      <w:proofErr w:type="spellEnd"/>
      <w:r w:rsidRPr="00B551BF">
        <w:rPr>
          <w:rFonts w:ascii="Gill Sans MT" w:hAnsi="Gill Sans MT" w:cs="Times New Roman"/>
          <w:color w:val="000000"/>
          <w:shd w:val="clear" w:color="auto" w:fill="FFFFFF"/>
        </w:rPr>
        <w:t xml:space="preserve"> broadcast audio systems, </w:t>
      </w:r>
      <w:proofErr w:type="spellStart"/>
      <w:r w:rsidRPr="00B551BF">
        <w:rPr>
          <w:rFonts w:ascii="Gill Sans MT" w:hAnsi="Gill Sans MT" w:cs="Times New Roman"/>
          <w:color w:val="000000"/>
          <w:shd w:val="clear" w:color="auto" w:fill="FFFFFF"/>
        </w:rPr>
        <w:t>Appsys</w:t>
      </w:r>
      <w:proofErr w:type="spellEnd"/>
      <w:r w:rsidRPr="00B551BF">
        <w:rPr>
          <w:rFonts w:ascii="Gill Sans MT" w:hAnsi="Gill Sans MT" w:cs="Times New Roman"/>
          <w:color w:val="000000"/>
          <w:shd w:val="clear" w:color="auto" w:fill="FFFFFF"/>
        </w:rPr>
        <w:t xml:space="preserve"> digital audio tools, </w:t>
      </w:r>
      <w:proofErr w:type="spellStart"/>
      <w:r w:rsidRPr="00B551BF">
        <w:rPr>
          <w:rFonts w:ascii="Gill Sans MT" w:hAnsi="Gill Sans MT" w:cs="Times New Roman"/>
          <w:color w:val="000000"/>
          <w:shd w:val="clear" w:color="auto" w:fill="FFFFFF"/>
        </w:rPr>
        <w:t>Ferrofish</w:t>
      </w:r>
      <w:proofErr w:type="spellEnd"/>
      <w:r w:rsidRPr="00B551BF">
        <w:rPr>
          <w:rFonts w:ascii="Gill Sans MT" w:hAnsi="Gill Sans MT" w:cs="Times New Roman"/>
          <w:color w:val="000000"/>
          <w:shd w:val="clear" w:color="auto" w:fill="FFFFFF"/>
        </w:rPr>
        <w:t xml:space="preserve"> advanced audio applications, </w:t>
      </w:r>
      <w:proofErr w:type="spellStart"/>
      <w:r w:rsidRPr="00B551BF">
        <w:rPr>
          <w:rFonts w:ascii="Gill Sans MT" w:hAnsi="Gill Sans MT" w:cs="Times New Roman"/>
          <w:color w:val="000000"/>
          <w:shd w:val="clear" w:color="auto" w:fill="FFFFFF"/>
        </w:rPr>
        <w:t>myMix</w:t>
      </w:r>
      <w:proofErr w:type="spellEnd"/>
      <w:r w:rsidRPr="00B551BF">
        <w:rPr>
          <w:rFonts w:ascii="Gill Sans MT" w:hAnsi="Gill Sans MT" w:cs="Times New Roman"/>
          <w:color w:val="000000"/>
          <w:shd w:val="clear" w:color="auto" w:fill="FFFFFF"/>
        </w:rPr>
        <w:t xml:space="preserve"> personal monitoring systems and ALVA </w:t>
      </w:r>
      <w:proofErr w:type="spellStart"/>
      <w:r w:rsidRPr="00B551BF">
        <w:rPr>
          <w:rFonts w:ascii="Gill Sans MT" w:hAnsi="Gill Sans MT" w:cs="Times New Roman"/>
          <w:color w:val="000000"/>
          <w:shd w:val="clear" w:color="auto" w:fill="FFFFFF"/>
        </w:rPr>
        <w:t>cableware</w:t>
      </w:r>
      <w:proofErr w:type="spellEnd"/>
      <w:r w:rsidRPr="00B551BF">
        <w:rPr>
          <w:rFonts w:ascii="Gill Sans MT" w:hAnsi="Gill Sans MT" w:cs="Times New Roman"/>
          <w:color w:val="000000"/>
          <w:shd w:val="clear" w:color="auto" w:fill="FFFFFF"/>
        </w:rPr>
        <w:t xml:space="preserve">. </w:t>
      </w:r>
      <w:r w:rsidRPr="00B551BF">
        <w:rPr>
          <w:rFonts w:ascii="Gill Sans MT" w:eastAsia="Cabin" w:hAnsi="Gill Sans MT" w:cs="Cabin"/>
          <w:color w:val="000000"/>
        </w:rPr>
        <w:t xml:space="preserve">We supply a nationwide network of dealers with these products for professional audio, broadcast, music industry, commercial audio, </w:t>
      </w:r>
      <w:proofErr w:type="spellStart"/>
      <w:r w:rsidRPr="00B551BF">
        <w:rPr>
          <w:rFonts w:ascii="Gill Sans MT" w:eastAsia="Cabin" w:hAnsi="Gill Sans MT" w:cs="Cabin"/>
          <w:color w:val="000000"/>
        </w:rPr>
        <w:t>theater</w:t>
      </w:r>
      <w:proofErr w:type="spellEnd"/>
      <w:r w:rsidRPr="00B551BF">
        <w:rPr>
          <w:rFonts w:ascii="Gill Sans MT" w:eastAsia="Cabin" w:hAnsi="Gill Sans MT" w:cs="Cabin"/>
          <w:color w:val="000000"/>
        </w:rPr>
        <w:t>, military and government applications. For additional information, visit the company online at </w:t>
      </w:r>
      <w:hyperlink r:id="rId12">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0D34A57A" w14:textId="77777777" w:rsidR="00EB72F4" w:rsidRDefault="00EB72F4" w:rsidP="00EB72F4">
      <w:pPr>
        <w:spacing w:before="2" w:after="2"/>
        <w:rPr>
          <w:rFonts w:ascii="Gill Sans MT" w:hAnsi="Gill Sans MT" w:cs="Gill Sans MT"/>
          <w:b/>
          <w:sz w:val="22"/>
          <w:lang w:val="en-US"/>
        </w:rPr>
      </w:pPr>
    </w:p>
    <w:p w14:paraId="37BCEB86" w14:textId="77777777" w:rsidR="00EB72F4" w:rsidRDefault="00EB72F4" w:rsidP="00EB72F4">
      <w:pPr>
        <w:spacing w:before="2" w:after="2"/>
        <w:rPr>
          <w:rStyle w:val="usercontent"/>
        </w:rPr>
      </w:pPr>
      <w:r>
        <w:rPr>
          <w:rFonts w:ascii="Gill Sans MT" w:hAnsi="Gill Sans MT" w:cs="Gill Sans MT"/>
          <w:b/>
          <w:sz w:val="22"/>
          <w:lang w:val="en-US"/>
        </w:rPr>
        <w:t xml:space="preserve">Media </w:t>
      </w:r>
      <w:r w:rsidR="00B551BF">
        <w:rPr>
          <w:rFonts w:ascii="Gill Sans MT" w:hAnsi="Gill Sans MT" w:cs="Gill Sans MT"/>
          <w:b/>
          <w:sz w:val="22"/>
          <w:lang w:val="en-US"/>
        </w:rPr>
        <w:t>C</w:t>
      </w:r>
      <w:r>
        <w:rPr>
          <w:rFonts w:ascii="Gill Sans MT" w:hAnsi="Gill Sans MT" w:cs="Gill Sans MT"/>
          <w:b/>
          <w:sz w:val="22"/>
          <w:lang w:val="en-US"/>
        </w:rPr>
        <w:t>ontact</w:t>
      </w:r>
      <w:r w:rsidR="00B551BF">
        <w:rPr>
          <w:rFonts w:ascii="Gill Sans MT" w:hAnsi="Gill Sans MT" w:cs="Gill Sans MT"/>
          <w:b/>
          <w:sz w:val="22"/>
          <w:lang w:val="en-US"/>
        </w:rPr>
        <w:t>s:</w:t>
      </w:r>
    </w:p>
    <w:p w14:paraId="65A441FA"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 xml:space="preserve">Jeff </w:t>
      </w:r>
      <w:proofErr w:type="spellStart"/>
      <w:r>
        <w:rPr>
          <w:rStyle w:val="usercontent"/>
          <w:rFonts w:ascii="Gill Sans MT" w:hAnsi="Gill Sans MT" w:cs="Gill Sans MT"/>
          <w:sz w:val="22"/>
          <w:szCs w:val="22"/>
          <w:lang w:val="en-US"/>
        </w:rPr>
        <w:t>Touzeau</w:t>
      </w:r>
      <w:proofErr w:type="spellEnd"/>
    </w:p>
    <w:p w14:paraId="69840CE7"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Public Relations</w:t>
      </w:r>
    </w:p>
    <w:p w14:paraId="09EFE824"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Hummingbird Media</w:t>
      </w:r>
    </w:p>
    <w:p w14:paraId="53A967F9" w14:textId="77777777" w:rsidR="00EB72F4" w:rsidRDefault="00EB72F4" w:rsidP="00EB72F4">
      <w:pPr>
        <w:spacing w:before="1" w:after="1"/>
      </w:pPr>
      <w:r>
        <w:rPr>
          <w:rStyle w:val="usercontent"/>
          <w:rFonts w:ascii="Gill Sans MT" w:hAnsi="Gill Sans MT" w:cs="Gill Sans MT"/>
          <w:sz w:val="22"/>
          <w:szCs w:val="22"/>
          <w:lang w:val="en-US"/>
        </w:rPr>
        <w:t>+1 (914) 602 2913</w:t>
      </w:r>
    </w:p>
    <w:p w14:paraId="25068C75" w14:textId="77777777" w:rsidR="00EB72F4" w:rsidRDefault="00757D0A" w:rsidP="00EB72F4">
      <w:pPr>
        <w:spacing w:before="2" w:after="2"/>
        <w:rPr>
          <w:rFonts w:ascii="Gill Sans MT" w:eastAsia="MS Mincho" w:hAnsi="Gill Sans MT" w:cs="Gill Sans MT"/>
          <w:sz w:val="22"/>
          <w:lang w:val="en-US"/>
        </w:rPr>
      </w:pPr>
      <w:hyperlink r:id="rId13" w:history="1">
        <w:r w:rsidR="00EB72F4">
          <w:rPr>
            <w:rStyle w:val="Hyperlink"/>
            <w:rFonts w:ascii="Gill Sans MT" w:hAnsi="Gill Sans MT" w:cs="Gill Sans MT"/>
            <w:sz w:val="22"/>
            <w:szCs w:val="22"/>
            <w:lang w:val="en-US"/>
          </w:rPr>
          <w:t>jeff@hummingbirdmedia.com</w:t>
        </w:r>
      </w:hyperlink>
    </w:p>
    <w:p w14:paraId="0747258C" w14:textId="77777777" w:rsidR="00EB72F4" w:rsidRDefault="00EB72F4" w:rsidP="00EB72F4">
      <w:pPr>
        <w:spacing w:before="2" w:after="2"/>
        <w:rPr>
          <w:rFonts w:ascii="Gill Sans MT" w:eastAsia="MS Mincho" w:hAnsi="Gill Sans MT" w:cs="Gill Sans MT"/>
          <w:sz w:val="22"/>
          <w:lang w:val="en-US"/>
        </w:rPr>
      </w:pPr>
    </w:p>
    <w:p w14:paraId="4F781272"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Katie Kailus</w:t>
      </w:r>
    </w:p>
    <w:p w14:paraId="4C688E28"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Public Relations</w:t>
      </w:r>
    </w:p>
    <w:p w14:paraId="62228034" w14:textId="77777777" w:rsidR="00EB72F4" w:rsidRDefault="00EB72F4" w:rsidP="00EB72F4">
      <w:pPr>
        <w:spacing w:before="1" w:after="1"/>
        <w:rPr>
          <w:rStyle w:val="usercontent"/>
        </w:rPr>
      </w:pPr>
      <w:r>
        <w:rPr>
          <w:rStyle w:val="usercontent"/>
          <w:rFonts w:ascii="Gill Sans MT" w:hAnsi="Gill Sans MT" w:cs="Gill Sans MT"/>
          <w:sz w:val="22"/>
          <w:szCs w:val="22"/>
          <w:lang w:val="en-US"/>
        </w:rPr>
        <w:t>Hummingbird Media</w:t>
      </w:r>
    </w:p>
    <w:p w14:paraId="609D2567" w14:textId="77777777" w:rsidR="00EB72F4" w:rsidRDefault="00EB72F4" w:rsidP="00EB72F4">
      <w:pPr>
        <w:spacing w:before="1" w:after="1"/>
      </w:pPr>
      <w:r>
        <w:rPr>
          <w:rStyle w:val="usercontent"/>
          <w:rFonts w:ascii="Gill Sans MT" w:hAnsi="Gill Sans MT" w:cs="Gill Sans MT"/>
          <w:sz w:val="22"/>
          <w:szCs w:val="22"/>
          <w:lang w:val="en-US"/>
        </w:rPr>
        <w:t>+1 (630) 319-5226</w:t>
      </w:r>
    </w:p>
    <w:p w14:paraId="07B0CA72" w14:textId="77777777" w:rsidR="00EB72F4" w:rsidRDefault="00757D0A" w:rsidP="00EB72F4">
      <w:pPr>
        <w:spacing w:before="2" w:after="2"/>
      </w:pPr>
      <w:hyperlink r:id="rId14" w:history="1">
        <w:r w:rsidR="00EB72F4">
          <w:rPr>
            <w:rStyle w:val="Hyperlink"/>
            <w:rFonts w:ascii="Gill Sans MT" w:hAnsi="Gill Sans MT" w:cs="Gill Sans MT"/>
            <w:sz w:val="22"/>
            <w:szCs w:val="22"/>
            <w:lang w:val="en-US"/>
          </w:rPr>
          <w:t>katie@hummingbirdmedia.com</w:t>
        </w:r>
      </w:hyperlink>
    </w:p>
    <w:sectPr w:rsidR="00EB72F4" w:rsidSect="00EB72F4">
      <w:headerReference w:type="even" r:id="rId15"/>
      <w:headerReference w:type="default" r:id="rId16"/>
      <w:footerReference w:type="even" r:id="rId17"/>
      <w:footerReference w:type="default" r:id="rId18"/>
      <w:headerReference w:type="first" r:id="rId19"/>
      <w:footerReference w:type="first" r:id="rId20"/>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066D" w14:textId="77777777" w:rsidR="00757D0A" w:rsidRDefault="00757D0A">
      <w:pPr>
        <w:spacing w:after="0"/>
      </w:pPr>
      <w:r>
        <w:separator/>
      </w:r>
    </w:p>
  </w:endnote>
  <w:endnote w:type="continuationSeparator" w:id="0">
    <w:p w14:paraId="43FE5A0C" w14:textId="77777777" w:rsidR="00757D0A" w:rsidRDefault="00757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2A67" w:usb1="00000000" w:usb2="00000000" w:usb3="00000000" w:csb0="000001F7" w:csb1="00000000"/>
  </w:font>
  <w:font w:name="Cabin">
    <w:altName w:val="SignPainter-HouseScript"/>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9008" w14:textId="77777777" w:rsidR="00115B62" w:rsidRDefault="0011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D1A0" w14:textId="77777777" w:rsidR="00115B62" w:rsidRDefault="0011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87B4" w14:textId="77777777" w:rsidR="00115B62" w:rsidRDefault="0011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2EDB" w14:textId="77777777" w:rsidR="00757D0A" w:rsidRDefault="00757D0A">
      <w:pPr>
        <w:spacing w:after="0"/>
      </w:pPr>
      <w:r>
        <w:separator/>
      </w:r>
    </w:p>
  </w:footnote>
  <w:footnote w:type="continuationSeparator" w:id="0">
    <w:p w14:paraId="1E4DDF7D" w14:textId="77777777" w:rsidR="00757D0A" w:rsidRDefault="00757D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9165" w14:textId="77777777" w:rsidR="00115B62" w:rsidRDefault="0011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280F" w14:textId="77777777" w:rsidR="00115B62" w:rsidRDefault="00115B62" w:rsidP="00EB72F4">
    <w:r>
      <w:rPr>
        <w:noProof/>
        <w:lang w:val="en-US" w:eastAsia="en-US"/>
      </w:rPr>
      <w:drawing>
        <wp:inline distT="0" distB="0" distL="0" distR="0" wp14:anchorId="07DFBA5A" wp14:editId="2CFCB908">
          <wp:extent cx="2506345" cy="863600"/>
          <wp:effectExtent l="0" t="0" r="0" b="0"/>
          <wp:docPr id="1" name="Picture 1" descr="r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345" cy="863600"/>
                  </a:xfrm>
                  <a:prstGeom prst="rect">
                    <a:avLst/>
                  </a:prstGeom>
                  <a:noFill/>
                  <a:ln>
                    <a:noFill/>
                  </a:ln>
                </pic:spPr>
              </pic:pic>
            </a:graphicData>
          </a:graphic>
        </wp:inline>
      </w:drawing>
    </w:r>
    <w:r>
      <w:br/>
    </w:r>
    <w:r>
      <w:rPr>
        <w:b/>
      </w:rPr>
      <w:t xml:space="preserve">                                                                                                                </w:t>
    </w:r>
    <w:r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7317" w14:textId="77777777" w:rsidR="00115B62" w:rsidRDefault="00115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710"/>
    <w:rsid w:val="00043ABC"/>
    <w:rsid w:val="00044A58"/>
    <w:rsid w:val="00052113"/>
    <w:rsid w:val="00060D9F"/>
    <w:rsid w:val="00061E74"/>
    <w:rsid w:val="000741B7"/>
    <w:rsid w:val="0007548A"/>
    <w:rsid w:val="000A7BEB"/>
    <w:rsid w:val="000B4479"/>
    <w:rsid w:val="000C7542"/>
    <w:rsid w:val="000D0F75"/>
    <w:rsid w:val="000E0D64"/>
    <w:rsid w:val="000E2888"/>
    <w:rsid w:val="000F4534"/>
    <w:rsid w:val="001003E2"/>
    <w:rsid w:val="0010085B"/>
    <w:rsid w:val="00105933"/>
    <w:rsid w:val="001143F4"/>
    <w:rsid w:val="00115B62"/>
    <w:rsid w:val="001203BA"/>
    <w:rsid w:val="0012132A"/>
    <w:rsid w:val="00133CF0"/>
    <w:rsid w:val="00146E4F"/>
    <w:rsid w:val="00175867"/>
    <w:rsid w:val="00176BAF"/>
    <w:rsid w:val="00181693"/>
    <w:rsid w:val="001A56C7"/>
    <w:rsid w:val="001D2F7B"/>
    <w:rsid w:val="002145D4"/>
    <w:rsid w:val="00216231"/>
    <w:rsid w:val="00222AF9"/>
    <w:rsid w:val="002263D8"/>
    <w:rsid w:val="00227293"/>
    <w:rsid w:val="00232F8E"/>
    <w:rsid w:val="002372C6"/>
    <w:rsid w:val="00242B75"/>
    <w:rsid w:val="00245F48"/>
    <w:rsid w:val="00255FF3"/>
    <w:rsid w:val="002761B3"/>
    <w:rsid w:val="00292C2D"/>
    <w:rsid w:val="002A468C"/>
    <w:rsid w:val="002B0855"/>
    <w:rsid w:val="002B08B3"/>
    <w:rsid w:val="002B332D"/>
    <w:rsid w:val="002C08A0"/>
    <w:rsid w:val="002C7197"/>
    <w:rsid w:val="002D3071"/>
    <w:rsid w:val="002D3338"/>
    <w:rsid w:val="002F229F"/>
    <w:rsid w:val="002F3402"/>
    <w:rsid w:val="00302710"/>
    <w:rsid w:val="003152D3"/>
    <w:rsid w:val="00327136"/>
    <w:rsid w:val="00356DF0"/>
    <w:rsid w:val="00371220"/>
    <w:rsid w:val="00373D98"/>
    <w:rsid w:val="00382CAE"/>
    <w:rsid w:val="003A028B"/>
    <w:rsid w:val="003B41CD"/>
    <w:rsid w:val="003B4C1D"/>
    <w:rsid w:val="003C5B32"/>
    <w:rsid w:val="003D7C6B"/>
    <w:rsid w:val="003F562A"/>
    <w:rsid w:val="00400579"/>
    <w:rsid w:val="004450E9"/>
    <w:rsid w:val="00456EFB"/>
    <w:rsid w:val="00467BBC"/>
    <w:rsid w:val="00482A3C"/>
    <w:rsid w:val="004979E4"/>
    <w:rsid w:val="004A0197"/>
    <w:rsid w:val="004A2D1B"/>
    <w:rsid w:val="004A5C9B"/>
    <w:rsid w:val="004B240F"/>
    <w:rsid w:val="004E709E"/>
    <w:rsid w:val="0051178D"/>
    <w:rsid w:val="00527258"/>
    <w:rsid w:val="00532796"/>
    <w:rsid w:val="00535BA4"/>
    <w:rsid w:val="005473B8"/>
    <w:rsid w:val="00550533"/>
    <w:rsid w:val="00555C80"/>
    <w:rsid w:val="005B1611"/>
    <w:rsid w:val="005B1D95"/>
    <w:rsid w:val="005B3807"/>
    <w:rsid w:val="005B5758"/>
    <w:rsid w:val="005E5FD9"/>
    <w:rsid w:val="005F27A2"/>
    <w:rsid w:val="005F65AE"/>
    <w:rsid w:val="00600843"/>
    <w:rsid w:val="00631639"/>
    <w:rsid w:val="00646A31"/>
    <w:rsid w:val="006548B4"/>
    <w:rsid w:val="0065789B"/>
    <w:rsid w:val="00660EE8"/>
    <w:rsid w:val="00693F14"/>
    <w:rsid w:val="00696A10"/>
    <w:rsid w:val="006A3368"/>
    <w:rsid w:val="006A387B"/>
    <w:rsid w:val="006A6F89"/>
    <w:rsid w:val="006C4A60"/>
    <w:rsid w:val="006D152A"/>
    <w:rsid w:val="006D2E3C"/>
    <w:rsid w:val="006D3692"/>
    <w:rsid w:val="006E5098"/>
    <w:rsid w:val="006F2052"/>
    <w:rsid w:val="007049E5"/>
    <w:rsid w:val="0072392A"/>
    <w:rsid w:val="00727353"/>
    <w:rsid w:val="0074308D"/>
    <w:rsid w:val="007470BC"/>
    <w:rsid w:val="007570FB"/>
    <w:rsid w:val="00757D0A"/>
    <w:rsid w:val="007C6781"/>
    <w:rsid w:val="007D37EF"/>
    <w:rsid w:val="00802F38"/>
    <w:rsid w:val="00803BB9"/>
    <w:rsid w:val="008431BF"/>
    <w:rsid w:val="00843733"/>
    <w:rsid w:val="008929B5"/>
    <w:rsid w:val="008955B3"/>
    <w:rsid w:val="00896591"/>
    <w:rsid w:val="008A659E"/>
    <w:rsid w:val="008A67DF"/>
    <w:rsid w:val="008B1B46"/>
    <w:rsid w:val="008E2C55"/>
    <w:rsid w:val="00900407"/>
    <w:rsid w:val="00911C8B"/>
    <w:rsid w:val="00913638"/>
    <w:rsid w:val="009144B5"/>
    <w:rsid w:val="0092703C"/>
    <w:rsid w:val="0092704B"/>
    <w:rsid w:val="009278EE"/>
    <w:rsid w:val="009418C5"/>
    <w:rsid w:val="00942E92"/>
    <w:rsid w:val="00965658"/>
    <w:rsid w:val="00975E1D"/>
    <w:rsid w:val="009845FA"/>
    <w:rsid w:val="009923C6"/>
    <w:rsid w:val="009B4B89"/>
    <w:rsid w:val="009D072E"/>
    <w:rsid w:val="009D3F34"/>
    <w:rsid w:val="009D43E9"/>
    <w:rsid w:val="009F1279"/>
    <w:rsid w:val="009F1A15"/>
    <w:rsid w:val="009F70A1"/>
    <w:rsid w:val="00A32E14"/>
    <w:rsid w:val="00A35AD8"/>
    <w:rsid w:val="00A35C61"/>
    <w:rsid w:val="00A63A09"/>
    <w:rsid w:val="00A6639A"/>
    <w:rsid w:val="00A80824"/>
    <w:rsid w:val="00A9042C"/>
    <w:rsid w:val="00AA2217"/>
    <w:rsid w:val="00AA5549"/>
    <w:rsid w:val="00AC034E"/>
    <w:rsid w:val="00AC17DE"/>
    <w:rsid w:val="00AF1B59"/>
    <w:rsid w:val="00B025FA"/>
    <w:rsid w:val="00B06840"/>
    <w:rsid w:val="00B1574A"/>
    <w:rsid w:val="00B23F3D"/>
    <w:rsid w:val="00B551BF"/>
    <w:rsid w:val="00B572D5"/>
    <w:rsid w:val="00B70B53"/>
    <w:rsid w:val="00B778AF"/>
    <w:rsid w:val="00BB56B2"/>
    <w:rsid w:val="00BB7518"/>
    <w:rsid w:val="00BE0605"/>
    <w:rsid w:val="00BF332E"/>
    <w:rsid w:val="00BF6881"/>
    <w:rsid w:val="00C07A1E"/>
    <w:rsid w:val="00C15CF4"/>
    <w:rsid w:val="00C24B95"/>
    <w:rsid w:val="00C27D9B"/>
    <w:rsid w:val="00C40CC6"/>
    <w:rsid w:val="00C4441D"/>
    <w:rsid w:val="00C730BB"/>
    <w:rsid w:val="00CC27E0"/>
    <w:rsid w:val="00CC63A2"/>
    <w:rsid w:val="00CD77CF"/>
    <w:rsid w:val="00CE5881"/>
    <w:rsid w:val="00CF700C"/>
    <w:rsid w:val="00D271B2"/>
    <w:rsid w:val="00D30286"/>
    <w:rsid w:val="00D634CF"/>
    <w:rsid w:val="00D940C7"/>
    <w:rsid w:val="00D96F58"/>
    <w:rsid w:val="00DF59D3"/>
    <w:rsid w:val="00E27D9A"/>
    <w:rsid w:val="00E51682"/>
    <w:rsid w:val="00E708F5"/>
    <w:rsid w:val="00E8334F"/>
    <w:rsid w:val="00E8413F"/>
    <w:rsid w:val="00E87C64"/>
    <w:rsid w:val="00E93E90"/>
    <w:rsid w:val="00EB1F6B"/>
    <w:rsid w:val="00EB72F4"/>
    <w:rsid w:val="00ED6F8F"/>
    <w:rsid w:val="00F24E3A"/>
    <w:rsid w:val="00F335CB"/>
    <w:rsid w:val="00F363F9"/>
    <w:rsid w:val="00F37855"/>
    <w:rsid w:val="00F75F2B"/>
    <w:rsid w:val="00F96DCB"/>
    <w:rsid w:val="00FB44F3"/>
    <w:rsid w:val="00FE2DC1"/>
    <w:rsid w:val="00FE7BD8"/>
    <w:rsid w:val="00FF10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0E5CB"/>
  <w15:docId w15:val="{80B9A171-A6D5-6A4E-A203-60CAD24F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4B5"/>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144B5"/>
    <w:rPr>
      <w:rFonts w:ascii="Symbol" w:hAnsi="Symbol" w:cs="Symbol" w:hint="default"/>
    </w:rPr>
  </w:style>
  <w:style w:type="character" w:customStyle="1" w:styleId="WW8Num1z2">
    <w:name w:val="WW8Num1z2"/>
    <w:rsid w:val="009144B5"/>
    <w:rPr>
      <w:rFonts w:ascii="Courier New" w:hAnsi="Courier New" w:cs="Courier New" w:hint="default"/>
    </w:rPr>
  </w:style>
  <w:style w:type="character" w:customStyle="1" w:styleId="WW8Num1z3">
    <w:name w:val="WW8Num1z3"/>
    <w:rsid w:val="009144B5"/>
    <w:rPr>
      <w:rFonts w:ascii="Wingdings" w:hAnsi="Wingdings" w:cs="Wingdings" w:hint="default"/>
    </w:rPr>
  </w:style>
  <w:style w:type="character" w:customStyle="1" w:styleId="WW8Num2z0">
    <w:name w:val="WW8Num2z0"/>
    <w:rsid w:val="009144B5"/>
    <w:rPr>
      <w:rFonts w:ascii="Symbol" w:hAnsi="Symbol" w:cs="Symbol" w:hint="default"/>
    </w:rPr>
  </w:style>
  <w:style w:type="character" w:customStyle="1" w:styleId="WW8Num2z1">
    <w:name w:val="WW8Num2z1"/>
    <w:rsid w:val="009144B5"/>
    <w:rPr>
      <w:rFonts w:ascii="Courier New" w:hAnsi="Courier New" w:cs="Courier New" w:hint="default"/>
    </w:rPr>
  </w:style>
  <w:style w:type="character" w:customStyle="1" w:styleId="WW8Num2z2">
    <w:name w:val="WW8Num2z2"/>
    <w:rsid w:val="009144B5"/>
    <w:rPr>
      <w:rFonts w:ascii="Wingdings" w:hAnsi="Wingdings" w:cs="Wingdings" w:hint="default"/>
    </w:rPr>
  </w:style>
  <w:style w:type="character" w:customStyle="1" w:styleId="WW8Num3z0">
    <w:name w:val="WW8Num3z0"/>
    <w:rsid w:val="009144B5"/>
    <w:rPr>
      <w:rFonts w:eastAsia="Times New Roman" w:cs="Times New Roman" w:hint="default"/>
    </w:rPr>
  </w:style>
  <w:style w:type="character" w:customStyle="1" w:styleId="WW8Num3z1">
    <w:name w:val="WW8Num3z1"/>
    <w:rsid w:val="009144B5"/>
  </w:style>
  <w:style w:type="character" w:customStyle="1" w:styleId="WW8Num3z2">
    <w:name w:val="WW8Num3z2"/>
    <w:rsid w:val="009144B5"/>
  </w:style>
  <w:style w:type="character" w:customStyle="1" w:styleId="WW8Num3z3">
    <w:name w:val="WW8Num3z3"/>
    <w:rsid w:val="009144B5"/>
  </w:style>
  <w:style w:type="character" w:customStyle="1" w:styleId="WW8Num3z4">
    <w:name w:val="WW8Num3z4"/>
    <w:rsid w:val="009144B5"/>
  </w:style>
  <w:style w:type="character" w:customStyle="1" w:styleId="WW8Num3z5">
    <w:name w:val="WW8Num3z5"/>
    <w:rsid w:val="009144B5"/>
  </w:style>
  <w:style w:type="character" w:customStyle="1" w:styleId="WW8Num3z6">
    <w:name w:val="WW8Num3z6"/>
    <w:rsid w:val="009144B5"/>
  </w:style>
  <w:style w:type="character" w:customStyle="1" w:styleId="WW8Num3z7">
    <w:name w:val="WW8Num3z7"/>
    <w:rsid w:val="009144B5"/>
  </w:style>
  <w:style w:type="character" w:customStyle="1" w:styleId="WW8Num3z8">
    <w:name w:val="WW8Num3z8"/>
    <w:rsid w:val="009144B5"/>
  </w:style>
  <w:style w:type="character" w:customStyle="1" w:styleId="notranslate">
    <w:name w:val="notranslate"/>
    <w:basedOn w:val="DefaultParagraphFont"/>
    <w:rsid w:val="009144B5"/>
  </w:style>
  <w:style w:type="character" w:styleId="Strong">
    <w:name w:val="Strong"/>
    <w:qFormat/>
    <w:rsid w:val="009144B5"/>
    <w:rPr>
      <w:b/>
      <w:bCs/>
    </w:rPr>
  </w:style>
  <w:style w:type="character" w:styleId="Emphasis">
    <w:name w:val="Emphasis"/>
    <w:qFormat/>
    <w:rsid w:val="009144B5"/>
    <w:rPr>
      <w:i/>
      <w:iCs/>
    </w:rPr>
  </w:style>
  <w:style w:type="character" w:customStyle="1" w:styleId="hps">
    <w:name w:val="hps"/>
    <w:basedOn w:val="DefaultParagraphFont"/>
    <w:rsid w:val="009144B5"/>
  </w:style>
  <w:style w:type="character" w:styleId="Hyperlink">
    <w:name w:val="Hyperlink"/>
    <w:uiPriority w:val="99"/>
    <w:rsid w:val="009144B5"/>
    <w:rPr>
      <w:color w:val="0000FF"/>
      <w:u w:val="single"/>
    </w:rPr>
  </w:style>
  <w:style w:type="character" w:customStyle="1" w:styleId="plainlinks">
    <w:name w:val="plainlinks"/>
    <w:basedOn w:val="DefaultParagraphFont"/>
    <w:rsid w:val="009144B5"/>
  </w:style>
  <w:style w:type="character" w:customStyle="1" w:styleId="geo-dec">
    <w:name w:val="geo-dec"/>
    <w:basedOn w:val="DefaultParagraphFont"/>
    <w:rsid w:val="009144B5"/>
  </w:style>
  <w:style w:type="character" w:customStyle="1" w:styleId="BalloonTextChar">
    <w:name w:val="Balloon Text Char"/>
    <w:rsid w:val="009144B5"/>
    <w:rPr>
      <w:rFonts w:ascii="Lucida Grande" w:hAnsi="Lucida Grande" w:cs="Lucida Grande"/>
      <w:sz w:val="18"/>
      <w:szCs w:val="18"/>
    </w:rPr>
  </w:style>
  <w:style w:type="character" w:styleId="CommentReference">
    <w:name w:val="annotation reference"/>
    <w:rsid w:val="009144B5"/>
    <w:rPr>
      <w:sz w:val="16"/>
      <w:szCs w:val="16"/>
    </w:rPr>
  </w:style>
  <w:style w:type="character" w:customStyle="1" w:styleId="CommentTextChar">
    <w:name w:val="Comment Text Char"/>
    <w:rsid w:val="009144B5"/>
    <w:rPr>
      <w:rFonts w:ascii="Arial" w:hAnsi="Arial" w:cs="Arial"/>
    </w:rPr>
  </w:style>
  <w:style w:type="character" w:customStyle="1" w:styleId="CommentSubjectChar">
    <w:name w:val="Comment Subject Char"/>
    <w:rsid w:val="009144B5"/>
    <w:rPr>
      <w:rFonts w:ascii="Arial" w:hAnsi="Arial" w:cs="Arial"/>
      <w:b/>
      <w:bCs/>
    </w:rPr>
  </w:style>
  <w:style w:type="character" w:customStyle="1" w:styleId="HeaderChar">
    <w:name w:val="Header Char"/>
    <w:rsid w:val="009144B5"/>
    <w:rPr>
      <w:rFonts w:ascii="Arial" w:hAnsi="Arial" w:cs="Arial"/>
      <w:sz w:val="24"/>
    </w:rPr>
  </w:style>
  <w:style w:type="character" w:customStyle="1" w:styleId="FooterChar">
    <w:name w:val="Footer Char"/>
    <w:rsid w:val="009144B5"/>
    <w:rPr>
      <w:rFonts w:ascii="Arial" w:hAnsi="Arial" w:cs="Arial"/>
      <w:sz w:val="24"/>
    </w:rPr>
  </w:style>
  <w:style w:type="character" w:customStyle="1" w:styleId="usercontent">
    <w:name w:val="usercontent"/>
    <w:basedOn w:val="DefaultParagraphFont"/>
    <w:rsid w:val="009144B5"/>
  </w:style>
  <w:style w:type="character" w:customStyle="1" w:styleId="apple-converted-space">
    <w:name w:val="apple-converted-space"/>
    <w:basedOn w:val="DefaultParagraphFont"/>
    <w:rsid w:val="009144B5"/>
  </w:style>
  <w:style w:type="character" w:customStyle="1" w:styleId="apple-style-span">
    <w:name w:val="apple-style-span"/>
    <w:basedOn w:val="DefaultParagraphFont"/>
    <w:rsid w:val="009144B5"/>
  </w:style>
  <w:style w:type="character" w:styleId="FollowedHyperlink">
    <w:name w:val="FollowedHyperlink"/>
    <w:rsid w:val="009144B5"/>
    <w:rPr>
      <w:color w:val="800080"/>
      <w:u w:val="single"/>
    </w:rPr>
  </w:style>
  <w:style w:type="character" w:customStyle="1" w:styleId="il">
    <w:name w:val="il"/>
    <w:basedOn w:val="DefaultParagraphFont"/>
    <w:rsid w:val="009144B5"/>
  </w:style>
  <w:style w:type="character" w:customStyle="1" w:styleId="gd">
    <w:name w:val="gd"/>
    <w:basedOn w:val="DefaultParagraphFont"/>
    <w:rsid w:val="009144B5"/>
  </w:style>
  <w:style w:type="paragraph" w:customStyle="1" w:styleId="Heading">
    <w:name w:val="Heading"/>
    <w:basedOn w:val="Normal"/>
    <w:next w:val="BodyText"/>
    <w:rsid w:val="009144B5"/>
    <w:pPr>
      <w:keepNext/>
      <w:spacing w:before="240" w:after="120"/>
    </w:pPr>
    <w:rPr>
      <w:rFonts w:eastAsia="Microsoft YaHei" w:cs="Mangal"/>
      <w:sz w:val="28"/>
      <w:szCs w:val="28"/>
    </w:rPr>
  </w:style>
  <w:style w:type="paragraph" w:styleId="BodyText">
    <w:name w:val="Body Text"/>
    <w:basedOn w:val="Normal"/>
    <w:rsid w:val="009144B5"/>
    <w:pPr>
      <w:spacing w:after="120"/>
    </w:pPr>
  </w:style>
  <w:style w:type="paragraph" w:styleId="List">
    <w:name w:val="List"/>
    <w:basedOn w:val="BodyText"/>
    <w:rsid w:val="009144B5"/>
    <w:rPr>
      <w:rFonts w:cs="Mangal"/>
    </w:rPr>
  </w:style>
  <w:style w:type="paragraph" w:styleId="Caption">
    <w:name w:val="caption"/>
    <w:basedOn w:val="Normal"/>
    <w:qFormat/>
    <w:rsid w:val="009144B5"/>
    <w:pPr>
      <w:suppressLineNumbers/>
      <w:spacing w:before="120" w:after="120"/>
    </w:pPr>
    <w:rPr>
      <w:rFonts w:cs="Mangal"/>
      <w:i/>
      <w:iCs/>
      <w:szCs w:val="24"/>
    </w:rPr>
  </w:style>
  <w:style w:type="paragraph" w:customStyle="1" w:styleId="Index">
    <w:name w:val="Index"/>
    <w:basedOn w:val="Normal"/>
    <w:rsid w:val="009144B5"/>
    <w:pPr>
      <w:suppressLineNumbers/>
    </w:pPr>
    <w:rPr>
      <w:rFonts w:cs="Mangal"/>
    </w:rPr>
  </w:style>
  <w:style w:type="paragraph" w:customStyle="1" w:styleId="ColorfulList-Accent11">
    <w:name w:val="Colorful List - Accent 11"/>
    <w:basedOn w:val="Normal"/>
    <w:rsid w:val="009144B5"/>
    <w:pPr>
      <w:ind w:left="720"/>
    </w:pPr>
  </w:style>
  <w:style w:type="paragraph" w:customStyle="1" w:styleId="textetitrepage">
    <w:name w:val="texte_titre_page"/>
    <w:basedOn w:val="Normal"/>
    <w:rsid w:val="009144B5"/>
    <w:pPr>
      <w:spacing w:before="280" w:after="280"/>
    </w:pPr>
    <w:rPr>
      <w:rFonts w:ascii="Times" w:hAnsi="Times" w:cs="Times"/>
      <w:sz w:val="20"/>
    </w:rPr>
  </w:style>
  <w:style w:type="paragraph" w:customStyle="1" w:styleId="soustitre">
    <w:name w:val="soustitre"/>
    <w:basedOn w:val="Normal"/>
    <w:rsid w:val="009144B5"/>
    <w:pPr>
      <w:spacing w:before="280" w:after="280"/>
    </w:pPr>
    <w:rPr>
      <w:rFonts w:ascii="Times" w:hAnsi="Times" w:cs="Times"/>
      <w:sz w:val="20"/>
    </w:rPr>
  </w:style>
  <w:style w:type="paragraph" w:customStyle="1" w:styleId="texteintrogris">
    <w:name w:val="texte_intro_gris"/>
    <w:basedOn w:val="Normal"/>
    <w:rsid w:val="009144B5"/>
    <w:pPr>
      <w:spacing w:before="280" w:after="280"/>
    </w:pPr>
    <w:rPr>
      <w:rFonts w:ascii="Times" w:hAnsi="Times" w:cs="Times"/>
      <w:sz w:val="20"/>
    </w:rPr>
  </w:style>
  <w:style w:type="paragraph" w:styleId="NormalWeb">
    <w:name w:val="Normal (Web)"/>
    <w:basedOn w:val="Normal"/>
    <w:rsid w:val="009144B5"/>
    <w:pPr>
      <w:spacing w:before="280" w:after="280"/>
    </w:pPr>
    <w:rPr>
      <w:rFonts w:ascii="Times" w:hAnsi="Times" w:cs="Times New Roman"/>
      <w:sz w:val="20"/>
    </w:rPr>
  </w:style>
  <w:style w:type="paragraph" w:styleId="BalloonText">
    <w:name w:val="Balloon Text"/>
    <w:basedOn w:val="Normal"/>
    <w:rsid w:val="009144B5"/>
    <w:pPr>
      <w:spacing w:after="0"/>
    </w:pPr>
    <w:rPr>
      <w:rFonts w:ascii="Lucida Grande" w:hAnsi="Lucida Grande" w:cs="Lucida Grande"/>
      <w:sz w:val="18"/>
      <w:szCs w:val="18"/>
    </w:rPr>
  </w:style>
  <w:style w:type="paragraph" w:styleId="CommentText">
    <w:name w:val="annotation text"/>
    <w:basedOn w:val="Normal"/>
    <w:rsid w:val="009144B5"/>
    <w:rPr>
      <w:sz w:val="20"/>
    </w:rPr>
  </w:style>
  <w:style w:type="paragraph" w:styleId="CommentSubject">
    <w:name w:val="annotation subject"/>
    <w:basedOn w:val="CommentText"/>
    <w:next w:val="CommentText"/>
    <w:rsid w:val="009144B5"/>
    <w:rPr>
      <w:b/>
      <w:bCs/>
    </w:rPr>
  </w:style>
  <w:style w:type="paragraph" w:customStyle="1" w:styleId="MediumGrid21">
    <w:name w:val="Medium Grid 21"/>
    <w:rsid w:val="009144B5"/>
    <w:pPr>
      <w:tabs>
        <w:tab w:val="left" w:pos="720"/>
      </w:tabs>
      <w:suppressAutoHyphens/>
    </w:pPr>
    <w:rPr>
      <w:rFonts w:ascii="Calibri" w:hAnsi="Calibri" w:cs="Calibri"/>
      <w:sz w:val="22"/>
      <w:szCs w:val="22"/>
      <w:lang w:eastAsia="ar-SA"/>
    </w:rPr>
  </w:style>
  <w:style w:type="paragraph" w:styleId="Header">
    <w:name w:val="header"/>
    <w:basedOn w:val="Normal"/>
    <w:rsid w:val="009144B5"/>
    <w:pPr>
      <w:spacing w:after="0"/>
    </w:pPr>
  </w:style>
  <w:style w:type="paragraph" w:styleId="Footer">
    <w:name w:val="footer"/>
    <w:basedOn w:val="Normal"/>
    <w:rsid w:val="009144B5"/>
    <w:pPr>
      <w:spacing w:after="0"/>
    </w:pPr>
  </w:style>
  <w:style w:type="paragraph" w:customStyle="1" w:styleId="western">
    <w:name w:val="western"/>
    <w:basedOn w:val="Normal"/>
    <w:rsid w:val="009144B5"/>
    <w:pPr>
      <w:spacing w:before="280" w:after="115"/>
    </w:pPr>
    <w:rPr>
      <w:rFonts w:ascii="Times New Roman" w:hAnsi="Times New Roman" w:cs="Times New Roman"/>
      <w:color w:val="000000"/>
      <w:szCs w:val="24"/>
      <w:lang w:val="it-IT"/>
    </w:rPr>
  </w:style>
  <w:style w:type="paragraph" w:customStyle="1" w:styleId="introduction">
    <w:name w:val="introduction"/>
    <w:basedOn w:val="Normal"/>
    <w:rsid w:val="009144B5"/>
    <w:pPr>
      <w:spacing w:before="280" w:after="280"/>
    </w:pPr>
    <w:rPr>
      <w:rFonts w:ascii="Times" w:hAnsi="Times" w:cs="Times"/>
      <w:sz w:val="20"/>
    </w:rPr>
  </w:style>
  <w:style w:type="paragraph" w:styleId="NoSpacing">
    <w:name w:val="No Spacing"/>
    <w:semiHidden/>
    <w:qFormat/>
    <w:rsid w:val="009144B5"/>
    <w:pPr>
      <w:suppressAutoHyphens/>
    </w:pPr>
    <w:rPr>
      <w:rFonts w:ascii="Arial" w:hAnsi="Arial" w:cs="Arial"/>
      <w:sz w:val="24"/>
      <w:lang w:val="en-GB" w:eastAsia="ar-SA"/>
    </w:rPr>
  </w:style>
  <w:style w:type="paragraph" w:styleId="Revision">
    <w:name w:val="Revision"/>
    <w:hidden/>
    <w:semiHidden/>
    <w:rsid w:val="008431BF"/>
    <w:rPr>
      <w:rFonts w:ascii="Arial" w:hAnsi="Arial" w:cs="Arial"/>
      <w:sz w:val="24"/>
      <w:lang w:val="en-GB" w:eastAsia="ar-SA"/>
    </w:rPr>
  </w:style>
  <w:style w:type="paragraph" w:customStyle="1" w:styleId="Normal1">
    <w:name w:val="Normal1"/>
    <w:rsid w:val="00F24E3A"/>
    <w:pPr>
      <w:spacing w:after="200"/>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4811">
      <w:bodyDiv w:val="1"/>
      <w:marLeft w:val="0"/>
      <w:marRight w:val="0"/>
      <w:marTop w:val="0"/>
      <w:marBottom w:val="0"/>
      <w:divBdr>
        <w:top w:val="none" w:sz="0" w:space="0" w:color="auto"/>
        <w:left w:val="none" w:sz="0" w:space="0" w:color="auto"/>
        <w:bottom w:val="none" w:sz="0" w:space="0" w:color="auto"/>
        <w:right w:val="none" w:sz="0" w:space="0" w:color="auto"/>
      </w:divBdr>
    </w:div>
    <w:div w:id="1279294154">
      <w:bodyDiv w:val="1"/>
      <w:marLeft w:val="0"/>
      <w:marRight w:val="0"/>
      <w:marTop w:val="0"/>
      <w:marBottom w:val="0"/>
      <w:divBdr>
        <w:top w:val="none" w:sz="0" w:space="0" w:color="auto"/>
        <w:left w:val="none" w:sz="0" w:space="0" w:color="auto"/>
        <w:bottom w:val="none" w:sz="0" w:space="0" w:color="auto"/>
        <w:right w:val="none" w:sz="0" w:space="0" w:color="auto"/>
      </w:divBdr>
      <w:divsChild>
        <w:div w:id="38614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963590">
              <w:marLeft w:val="0"/>
              <w:marRight w:val="0"/>
              <w:marTop w:val="0"/>
              <w:marBottom w:val="0"/>
              <w:divBdr>
                <w:top w:val="none" w:sz="0" w:space="0" w:color="auto"/>
                <w:left w:val="none" w:sz="0" w:space="0" w:color="auto"/>
                <w:bottom w:val="none" w:sz="0" w:space="0" w:color="auto"/>
                <w:right w:val="none" w:sz="0" w:space="0" w:color="auto"/>
              </w:divBdr>
              <w:divsChild>
                <w:div w:id="1179852870">
                  <w:marLeft w:val="0"/>
                  <w:marRight w:val="0"/>
                  <w:marTop w:val="0"/>
                  <w:marBottom w:val="0"/>
                  <w:divBdr>
                    <w:top w:val="none" w:sz="0" w:space="0" w:color="auto"/>
                    <w:left w:val="none" w:sz="0" w:space="0" w:color="auto"/>
                    <w:bottom w:val="none" w:sz="0" w:space="0" w:color="auto"/>
                    <w:right w:val="none" w:sz="0" w:space="0" w:color="auto"/>
                  </w:divBdr>
                  <w:divsChild>
                    <w:div w:id="924724129">
                      <w:marLeft w:val="0"/>
                      <w:marRight w:val="0"/>
                      <w:marTop w:val="0"/>
                      <w:marBottom w:val="0"/>
                      <w:divBdr>
                        <w:top w:val="none" w:sz="0" w:space="0" w:color="auto"/>
                        <w:left w:val="none" w:sz="0" w:space="0" w:color="auto"/>
                        <w:bottom w:val="none" w:sz="0" w:space="0" w:color="auto"/>
                        <w:right w:val="none" w:sz="0" w:space="0" w:color="auto"/>
                      </w:divBdr>
                      <w:divsChild>
                        <w:div w:id="1934239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151668">
                              <w:marLeft w:val="0"/>
                              <w:marRight w:val="0"/>
                              <w:marTop w:val="0"/>
                              <w:marBottom w:val="0"/>
                              <w:divBdr>
                                <w:top w:val="none" w:sz="0" w:space="0" w:color="auto"/>
                                <w:left w:val="none" w:sz="0" w:space="0" w:color="auto"/>
                                <w:bottom w:val="none" w:sz="0" w:space="0" w:color="auto"/>
                                <w:right w:val="none" w:sz="0" w:space="0" w:color="auto"/>
                              </w:divBdr>
                              <w:divsChild>
                                <w:div w:id="1978874802">
                                  <w:marLeft w:val="0"/>
                                  <w:marRight w:val="0"/>
                                  <w:marTop w:val="0"/>
                                  <w:marBottom w:val="0"/>
                                  <w:divBdr>
                                    <w:top w:val="none" w:sz="0" w:space="0" w:color="auto"/>
                                    <w:left w:val="none" w:sz="0" w:space="0" w:color="auto"/>
                                    <w:bottom w:val="none" w:sz="0" w:space="0" w:color="auto"/>
                                    <w:right w:val="none" w:sz="0" w:space="0" w:color="auto"/>
                                  </w:divBdr>
                                  <w:divsChild>
                                    <w:div w:id="438768161">
                                      <w:marLeft w:val="0"/>
                                      <w:marRight w:val="0"/>
                                      <w:marTop w:val="0"/>
                                      <w:marBottom w:val="0"/>
                                      <w:divBdr>
                                        <w:top w:val="none" w:sz="0" w:space="0" w:color="auto"/>
                                        <w:left w:val="none" w:sz="0" w:space="0" w:color="auto"/>
                                        <w:bottom w:val="none" w:sz="0" w:space="0" w:color="auto"/>
                                        <w:right w:val="none" w:sz="0" w:space="0" w:color="auto"/>
                                      </w:divBdr>
                                    </w:div>
                                    <w:div w:id="198399100">
                                      <w:marLeft w:val="0"/>
                                      <w:marRight w:val="0"/>
                                      <w:marTop w:val="0"/>
                                      <w:marBottom w:val="0"/>
                                      <w:divBdr>
                                        <w:top w:val="none" w:sz="0" w:space="0" w:color="auto"/>
                                        <w:left w:val="none" w:sz="0" w:space="0" w:color="auto"/>
                                        <w:bottom w:val="none" w:sz="0" w:space="0" w:color="auto"/>
                                        <w:right w:val="none" w:sz="0" w:space="0" w:color="auto"/>
                                      </w:divBdr>
                                    </w:div>
                                    <w:div w:id="999849037">
                                      <w:marLeft w:val="0"/>
                                      <w:marRight w:val="0"/>
                                      <w:marTop w:val="0"/>
                                      <w:marBottom w:val="0"/>
                                      <w:divBdr>
                                        <w:top w:val="none" w:sz="0" w:space="0" w:color="auto"/>
                                        <w:left w:val="none" w:sz="0" w:space="0" w:color="auto"/>
                                        <w:bottom w:val="none" w:sz="0" w:space="0" w:color="auto"/>
                                        <w:right w:val="none" w:sz="0" w:space="0" w:color="auto"/>
                                      </w:divBdr>
                                    </w:div>
                                    <w:div w:id="12998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237536">
      <w:bodyDiv w:val="1"/>
      <w:marLeft w:val="0"/>
      <w:marRight w:val="0"/>
      <w:marTop w:val="0"/>
      <w:marBottom w:val="0"/>
      <w:divBdr>
        <w:top w:val="none" w:sz="0" w:space="0" w:color="auto"/>
        <w:left w:val="none" w:sz="0" w:space="0" w:color="auto"/>
        <w:bottom w:val="none" w:sz="0" w:space="0" w:color="auto"/>
        <w:right w:val="none" w:sz="0" w:space="0" w:color="auto"/>
      </w:divBdr>
    </w:div>
    <w:div w:id="1502771870">
      <w:bodyDiv w:val="1"/>
      <w:marLeft w:val="0"/>
      <w:marRight w:val="0"/>
      <w:marTop w:val="0"/>
      <w:marBottom w:val="0"/>
      <w:divBdr>
        <w:top w:val="none" w:sz="0" w:space="0" w:color="auto"/>
        <w:left w:val="none" w:sz="0" w:space="0" w:color="auto"/>
        <w:bottom w:val="none" w:sz="0" w:space="0" w:color="auto"/>
        <w:right w:val="none" w:sz="0" w:space="0" w:color="auto"/>
      </w:divBdr>
    </w:div>
    <w:div w:id="1709454390">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e-usa.com/" TargetMode="External"/><Relationship Id="rId13" Type="http://schemas.openxmlformats.org/officeDocument/2006/relationships/hyperlink" Target="mailto:lipoff.alexis@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ynthax.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me-us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lipoff.alexis@g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E991-14FD-B342-9FEF-3C58F889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8467</CharactersWithSpaces>
  <SharedDoc>false</SharedDoc>
  <HLinks>
    <vt:vector size="60" baseType="variant">
      <vt:variant>
        <vt:i4>3473474</vt:i4>
      </vt:variant>
      <vt:variant>
        <vt:i4>12</vt:i4>
      </vt:variant>
      <vt:variant>
        <vt:i4>0</vt:i4>
      </vt:variant>
      <vt:variant>
        <vt:i4>5</vt:i4>
      </vt:variant>
      <vt:variant>
        <vt:lpwstr>mailto:lipoff.alexis@gmail.com</vt:lpwstr>
      </vt:variant>
      <vt:variant>
        <vt:lpwstr/>
      </vt:variant>
      <vt:variant>
        <vt:i4>3473474</vt:i4>
      </vt:variant>
      <vt:variant>
        <vt:i4>9</vt:i4>
      </vt:variant>
      <vt:variant>
        <vt:i4>0</vt:i4>
      </vt:variant>
      <vt:variant>
        <vt:i4>5</vt:i4>
      </vt:variant>
      <vt:variant>
        <vt:lpwstr>mailto:lipoff.alexis@gmail.com</vt:lpwstr>
      </vt:variant>
      <vt:variant>
        <vt:lpwstr/>
      </vt:variant>
      <vt:variant>
        <vt:i4>2621522</vt:i4>
      </vt:variant>
      <vt:variant>
        <vt:i4>6</vt:i4>
      </vt:variant>
      <vt:variant>
        <vt:i4>0</vt:i4>
      </vt:variant>
      <vt:variant>
        <vt:i4>5</vt:i4>
      </vt:variant>
      <vt:variant>
        <vt:lpwstr>http://www.synthax.com/</vt:lpwstr>
      </vt:variant>
      <vt:variant>
        <vt:lpwstr/>
      </vt:variant>
      <vt:variant>
        <vt:i4>6226009</vt:i4>
      </vt:variant>
      <vt:variant>
        <vt:i4>3</vt:i4>
      </vt:variant>
      <vt:variant>
        <vt:i4>0</vt:i4>
      </vt:variant>
      <vt:variant>
        <vt:i4>5</vt:i4>
      </vt:variant>
      <vt:variant>
        <vt:lpwstr>https://www.rme-audio.de</vt:lpwstr>
      </vt:variant>
      <vt:variant>
        <vt:lpwstr/>
      </vt:variant>
      <vt:variant>
        <vt:i4>393280</vt:i4>
      </vt:variant>
      <vt:variant>
        <vt:i4>0</vt:i4>
      </vt:variant>
      <vt:variant>
        <vt:i4>0</vt:i4>
      </vt:variant>
      <vt:variant>
        <vt:i4>5</vt:i4>
      </vt:variant>
      <vt:variant>
        <vt:lpwstr>http://www.rme-audio.de/en/index.php</vt:lpwstr>
      </vt:variant>
      <vt:variant>
        <vt:lpwstr/>
      </vt:variant>
      <vt:variant>
        <vt:i4>6684695</vt:i4>
      </vt:variant>
      <vt:variant>
        <vt:i4>6007</vt:i4>
      </vt:variant>
      <vt:variant>
        <vt:i4>1025</vt:i4>
      </vt:variant>
      <vt:variant>
        <vt:i4>1</vt:i4>
      </vt:variant>
      <vt:variant>
        <vt:lpwstr>rmelogo</vt:lpwstr>
      </vt:variant>
      <vt:variant>
        <vt:lpwstr/>
      </vt:variant>
      <vt:variant>
        <vt:i4>2162722</vt:i4>
      </vt:variant>
      <vt:variant>
        <vt:i4>-1</vt:i4>
      </vt:variant>
      <vt:variant>
        <vt:i4>1035</vt:i4>
      </vt:variant>
      <vt:variant>
        <vt:i4>1</vt:i4>
      </vt:variant>
      <vt:variant>
        <vt:lpwstr>products_arc_usb_2b</vt:lpwstr>
      </vt:variant>
      <vt:variant>
        <vt:lpwstr/>
      </vt:variant>
      <vt:variant>
        <vt:i4>2097186</vt:i4>
      </vt:variant>
      <vt:variant>
        <vt:i4>-1</vt:i4>
      </vt:variant>
      <vt:variant>
        <vt:i4>1036</vt:i4>
      </vt:variant>
      <vt:variant>
        <vt:i4>1</vt:i4>
      </vt:variant>
      <vt:variant>
        <vt:lpwstr>products_arc_usb_3b</vt:lpwstr>
      </vt:variant>
      <vt:variant>
        <vt:lpwstr/>
      </vt:variant>
      <vt:variant>
        <vt:i4>7340112</vt:i4>
      </vt:variant>
      <vt:variant>
        <vt:i4>-1</vt:i4>
      </vt:variant>
      <vt:variant>
        <vt:i4>1037</vt:i4>
      </vt:variant>
      <vt:variant>
        <vt:i4>4</vt:i4>
      </vt:variant>
      <vt:variant>
        <vt:lpwstr>https://www.youtube.com/watch?v=L7RfBj2ReF4</vt:lpwstr>
      </vt:variant>
      <vt:variant>
        <vt:lpwstr/>
      </vt:variant>
      <vt:variant>
        <vt:i4>3866640</vt:i4>
      </vt:variant>
      <vt:variant>
        <vt:i4>-1</vt:i4>
      </vt:variant>
      <vt:variant>
        <vt:i4>1037</vt:i4>
      </vt:variant>
      <vt:variant>
        <vt:i4>1</vt:i4>
      </vt:variant>
      <vt:variant>
        <vt:lpwstr>Screen Shot 2017-10-15 at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51</cp:revision>
  <cp:lastPrinted>2016-11-18T03:19:00Z</cp:lastPrinted>
  <dcterms:created xsi:type="dcterms:W3CDTF">2019-12-05T19:39:00Z</dcterms:created>
  <dcterms:modified xsi:type="dcterms:W3CDTF">2020-01-09T16:33:00Z</dcterms:modified>
</cp:coreProperties>
</file>