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6E6" w:rsidRPr="004B4766" w:rsidRDefault="000B2955" w:rsidP="00C825DD">
      <w:pPr>
        <w:jc w:val="center"/>
        <w:rPr>
          <w:rFonts w:ascii="Calibri" w:hAnsi="Calibri"/>
          <w:b/>
          <w:i/>
          <w:sz w:val="22"/>
        </w:rPr>
        <w:sectPr w:rsidR="009816E6" w:rsidRPr="004B4766">
          <w:headerReference w:type="default" r:id="rId7"/>
          <w:pgSz w:w="11900" w:h="16840"/>
          <w:pgMar w:top="1440" w:right="1800" w:bottom="1440" w:left="1800" w:header="708" w:footer="708" w:gutter="0"/>
          <w:cols w:space="708"/>
        </w:sectPr>
      </w:pPr>
      <w:r w:rsidRPr="00A1463E">
        <w:rPr>
          <w:rFonts w:ascii="Calibri" w:hAnsi="Calibri"/>
          <w:b/>
          <w:sz w:val="40"/>
        </w:rPr>
        <w:t xml:space="preserve">Lay’s </w:t>
      </w:r>
      <w:r w:rsidR="00F34CF0" w:rsidRPr="00A1463E">
        <w:rPr>
          <w:rFonts w:ascii="Calibri" w:hAnsi="Calibri"/>
          <w:b/>
          <w:sz w:val="40"/>
        </w:rPr>
        <w:t>onthult</w:t>
      </w:r>
      <w:r w:rsidRPr="00A1463E">
        <w:rPr>
          <w:rFonts w:ascii="Calibri" w:hAnsi="Calibri"/>
          <w:b/>
          <w:sz w:val="40"/>
        </w:rPr>
        <w:t xml:space="preserve"> de top </w:t>
      </w:r>
      <w:r w:rsidR="00F34CF0" w:rsidRPr="00A1463E">
        <w:rPr>
          <w:rFonts w:ascii="Calibri" w:hAnsi="Calibri"/>
          <w:b/>
          <w:sz w:val="40"/>
        </w:rPr>
        <w:t>vijf</w:t>
      </w:r>
      <w:r w:rsidRPr="00A1463E">
        <w:rPr>
          <w:rFonts w:ascii="Calibri" w:hAnsi="Calibri"/>
          <w:b/>
          <w:sz w:val="40"/>
        </w:rPr>
        <w:t xml:space="preserve"> </w:t>
      </w:r>
      <w:r w:rsidR="000E75FC" w:rsidRPr="00A1463E">
        <w:rPr>
          <w:rFonts w:ascii="Calibri" w:hAnsi="Calibri"/>
          <w:b/>
          <w:sz w:val="40"/>
        </w:rPr>
        <w:t>smaken</w:t>
      </w:r>
      <w:r w:rsidR="00F34CF0" w:rsidRPr="00A1463E">
        <w:rPr>
          <w:rFonts w:ascii="Calibri" w:hAnsi="Calibri"/>
          <w:b/>
          <w:sz w:val="40"/>
        </w:rPr>
        <w:t xml:space="preserve"> </w:t>
      </w:r>
      <w:r w:rsidRPr="00A1463E">
        <w:rPr>
          <w:rFonts w:ascii="Calibri" w:hAnsi="Calibri"/>
          <w:b/>
          <w:sz w:val="40"/>
        </w:rPr>
        <w:t>en vraagt de Belgen hun favoriet in de finale te stemmen</w:t>
      </w:r>
      <w:r w:rsidR="000E75FC" w:rsidRPr="00A1463E">
        <w:rPr>
          <w:rFonts w:ascii="Calibri" w:hAnsi="Calibri"/>
          <w:b/>
          <w:sz w:val="40"/>
        </w:rPr>
        <w:t xml:space="preserve"> via lays.be</w:t>
      </w:r>
      <w:bookmarkStart w:id="0" w:name="_GoBack"/>
      <w:bookmarkEnd w:id="0"/>
    </w:p>
    <w:p w:rsidR="00C825DD" w:rsidRPr="004B4766" w:rsidRDefault="00C825DD" w:rsidP="00C825DD">
      <w:pPr>
        <w:jc w:val="center"/>
        <w:rPr>
          <w:rFonts w:ascii="Calibri" w:hAnsi="Calibri"/>
          <w:b/>
          <w:i/>
          <w:sz w:val="22"/>
        </w:rPr>
      </w:pPr>
    </w:p>
    <w:p w:rsidR="0050042E" w:rsidRPr="000E75FC" w:rsidRDefault="00F34CF0" w:rsidP="000B2955">
      <w:pPr>
        <w:jc w:val="center"/>
        <w:rPr>
          <w:rFonts w:ascii="Calibri" w:hAnsi="Calibri"/>
          <w:b/>
          <w:i/>
          <w:sz w:val="22"/>
        </w:rPr>
      </w:pPr>
      <w:r w:rsidRPr="000E75FC">
        <w:rPr>
          <w:rFonts w:ascii="Calibri" w:hAnsi="Calibri"/>
          <w:b/>
          <w:i/>
          <w:sz w:val="22"/>
        </w:rPr>
        <w:t xml:space="preserve">Lay’s bedankt België voor de </w:t>
      </w:r>
      <w:r w:rsidR="00A651B3" w:rsidRPr="000E75FC">
        <w:rPr>
          <w:rFonts w:ascii="Calibri" w:hAnsi="Calibri"/>
          <w:b/>
          <w:i/>
          <w:sz w:val="22"/>
        </w:rPr>
        <w:t xml:space="preserve">2.375.012 </w:t>
      </w:r>
      <w:r w:rsidRPr="000E75FC">
        <w:rPr>
          <w:rFonts w:ascii="Calibri" w:hAnsi="Calibri"/>
          <w:b/>
          <w:i/>
          <w:sz w:val="22"/>
        </w:rPr>
        <w:t xml:space="preserve">battles en </w:t>
      </w:r>
      <w:r w:rsidR="00A651B3" w:rsidRPr="000E75FC">
        <w:rPr>
          <w:rFonts w:ascii="Calibri" w:hAnsi="Calibri"/>
          <w:b/>
          <w:i/>
          <w:sz w:val="22"/>
        </w:rPr>
        <w:t xml:space="preserve">125.998 </w:t>
      </w:r>
      <w:r w:rsidR="000E75FC">
        <w:rPr>
          <w:rFonts w:ascii="Calibri" w:hAnsi="Calibri"/>
          <w:b/>
          <w:i/>
          <w:sz w:val="22"/>
        </w:rPr>
        <w:t>smaakinzendingen</w:t>
      </w:r>
    </w:p>
    <w:p w:rsidR="00053061" w:rsidRPr="000E75FC" w:rsidRDefault="00053061" w:rsidP="0050042E">
      <w:pPr>
        <w:jc w:val="center"/>
        <w:rPr>
          <w:rFonts w:ascii="Calibri" w:hAnsi="Calibri"/>
          <w:b/>
          <w:i/>
          <w:sz w:val="22"/>
        </w:rPr>
      </w:pPr>
    </w:p>
    <w:p w:rsidR="0035771B" w:rsidRPr="000E75FC" w:rsidRDefault="00053061" w:rsidP="00466667">
      <w:pPr>
        <w:jc w:val="both"/>
        <w:rPr>
          <w:rFonts w:asciiTheme="minorHAnsi" w:hAnsiTheme="minorHAnsi" w:cs="Verdana"/>
          <w:b/>
          <w:sz w:val="22"/>
          <w:szCs w:val="23"/>
          <w:lang w:eastAsia="nl-BE"/>
        </w:rPr>
      </w:pPr>
      <w:r w:rsidRPr="000E75FC">
        <w:rPr>
          <w:rFonts w:asciiTheme="minorHAnsi" w:hAnsiTheme="minorHAnsi"/>
          <w:b/>
          <w:sz w:val="22"/>
        </w:rPr>
        <w:t>Zaventem</w:t>
      </w:r>
      <w:r w:rsidR="009A0C36" w:rsidRPr="000E75FC">
        <w:rPr>
          <w:rFonts w:asciiTheme="minorHAnsi" w:hAnsiTheme="minorHAnsi"/>
          <w:b/>
          <w:sz w:val="22"/>
        </w:rPr>
        <w:t xml:space="preserve"> </w:t>
      </w:r>
      <w:r w:rsidR="000B2955" w:rsidRPr="000E75FC">
        <w:rPr>
          <w:rFonts w:asciiTheme="minorHAnsi" w:hAnsiTheme="minorHAnsi"/>
          <w:b/>
          <w:sz w:val="22"/>
        </w:rPr>
        <w:t>–</w:t>
      </w:r>
      <w:r w:rsidRPr="000E75FC">
        <w:rPr>
          <w:rFonts w:asciiTheme="minorHAnsi" w:hAnsiTheme="minorHAnsi"/>
          <w:b/>
          <w:sz w:val="22"/>
        </w:rPr>
        <w:t xml:space="preserve"> </w:t>
      </w:r>
      <w:r w:rsidR="000B2955" w:rsidRPr="000E75FC">
        <w:rPr>
          <w:rFonts w:asciiTheme="minorHAnsi" w:hAnsiTheme="minorHAnsi"/>
          <w:b/>
          <w:sz w:val="22"/>
        </w:rPr>
        <w:t>18 maart</w:t>
      </w:r>
      <w:r w:rsidRPr="000E75FC">
        <w:rPr>
          <w:rFonts w:asciiTheme="minorHAnsi" w:hAnsiTheme="minorHAnsi"/>
          <w:b/>
          <w:sz w:val="22"/>
        </w:rPr>
        <w:t xml:space="preserve"> 201</w:t>
      </w:r>
      <w:r w:rsidR="00466667" w:rsidRPr="000E75FC">
        <w:rPr>
          <w:rFonts w:asciiTheme="minorHAnsi" w:hAnsiTheme="minorHAnsi"/>
          <w:b/>
          <w:sz w:val="22"/>
        </w:rPr>
        <w:t>3</w:t>
      </w:r>
      <w:r w:rsidRPr="000E75FC">
        <w:rPr>
          <w:rFonts w:asciiTheme="minorHAnsi" w:hAnsiTheme="minorHAnsi"/>
          <w:b/>
          <w:sz w:val="22"/>
        </w:rPr>
        <w:t xml:space="preserve"> –</w:t>
      </w:r>
      <w:r w:rsidR="002F2C5C" w:rsidRPr="000E75FC">
        <w:rPr>
          <w:rFonts w:asciiTheme="minorHAnsi" w:hAnsiTheme="minorHAnsi" w:cs="Verdana"/>
          <w:b/>
          <w:sz w:val="22"/>
          <w:szCs w:val="23"/>
          <w:lang w:eastAsia="nl-BE"/>
        </w:rPr>
        <w:t xml:space="preserve">. </w:t>
      </w:r>
      <w:r w:rsidR="00A651B3" w:rsidRPr="000E75FC">
        <w:rPr>
          <w:rFonts w:asciiTheme="minorHAnsi" w:hAnsiTheme="minorHAnsi"/>
          <w:b/>
          <w:sz w:val="22"/>
        </w:rPr>
        <w:t xml:space="preserve">België antwoordde massaal op de oproep van Lay’s om nieuwe smaakideeën in te sturen alsook een top 1000 samen “te battlen”.  </w:t>
      </w:r>
      <w:r w:rsidR="002F2C5C" w:rsidRPr="000E75FC">
        <w:rPr>
          <w:rFonts w:asciiTheme="minorHAnsi" w:hAnsiTheme="minorHAnsi" w:cs="Verdana"/>
          <w:b/>
          <w:sz w:val="22"/>
          <w:szCs w:val="23"/>
          <w:lang w:eastAsia="nl-BE"/>
        </w:rPr>
        <w:t xml:space="preserve">Met maar liefst </w:t>
      </w:r>
      <w:r w:rsidR="00A651B3" w:rsidRPr="000E75FC">
        <w:rPr>
          <w:rFonts w:ascii="Calibri" w:hAnsi="Calibri"/>
          <w:b/>
          <w:i/>
          <w:sz w:val="22"/>
        </w:rPr>
        <w:t xml:space="preserve">2.375.012 </w:t>
      </w:r>
      <w:r w:rsidR="002F2C5C" w:rsidRPr="000E75FC">
        <w:rPr>
          <w:rFonts w:asciiTheme="minorHAnsi" w:hAnsiTheme="minorHAnsi" w:cs="Verdana"/>
          <w:b/>
          <w:sz w:val="22"/>
          <w:szCs w:val="23"/>
          <w:lang w:eastAsia="nl-BE"/>
        </w:rPr>
        <w:t xml:space="preserve">battles en </w:t>
      </w:r>
      <w:r w:rsidR="00A651B3" w:rsidRPr="000E75FC">
        <w:rPr>
          <w:rFonts w:ascii="Calibri" w:hAnsi="Calibri"/>
          <w:b/>
          <w:i/>
          <w:sz w:val="22"/>
        </w:rPr>
        <w:t xml:space="preserve">125.998 </w:t>
      </w:r>
      <w:r w:rsidR="002F2C5C" w:rsidRPr="000E75FC">
        <w:rPr>
          <w:rFonts w:asciiTheme="minorHAnsi" w:hAnsiTheme="minorHAnsi" w:cs="Verdana"/>
          <w:b/>
          <w:sz w:val="22"/>
          <w:szCs w:val="23"/>
          <w:lang w:eastAsia="nl-BE"/>
        </w:rPr>
        <w:t xml:space="preserve">smaakinzendingen is de zoektocht naar de nieuwe Lay’s Limited Edition 2014 van, voor en door de Belgen opnieuw een daverend succes geworden. </w:t>
      </w:r>
      <w:r w:rsidR="0055532E" w:rsidRPr="000E75FC">
        <w:rPr>
          <w:rFonts w:asciiTheme="minorHAnsi" w:hAnsiTheme="minorHAnsi" w:cs="Verdana"/>
          <w:b/>
          <w:sz w:val="22"/>
          <w:szCs w:val="23"/>
          <w:lang w:eastAsia="nl-BE"/>
        </w:rPr>
        <w:t xml:space="preserve">De Belgen bepaalden de top 1000 </w:t>
      </w:r>
      <w:r w:rsidR="00A651B3" w:rsidRPr="000E75FC">
        <w:rPr>
          <w:rFonts w:asciiTheme="minorHAnsi" w:hAnsiTheme="minorHAnsi" w:cs="Verdana"/>
          <w:b/>
          <w:sz w:val="22"/>
          <w:szCs w:val="23"/>
          <w:lang w:eastAsia="nl-BE"/>
        </w:rPr>
        <w:t xml:space="preserve">volledig </w:t>
      </w:r>
      <w:r w:rsidR="0055532E" w:rsidRPr="000E75FC">
        <w:rPr>
          <w:rFonts w:asciiTheme="minorHAnsi" w:hAnsiTheme="minorHAnsi" w:cs="Verdana"/>
          <w:b/>
          <w:sz w:val="22"/>
          <w:szCs w:val="23"/>
          <w:lang w:eastAsia="nl-BE"/>
        </w:rPr>
        <w:t xml:space="preserve">via de </w:t>
      </w:r>
      <w:r w:rsidR="00A651B3" w:rsidRPr="000E75FC">
        <w:rPr>
          <w:rFonts w:ascii="Calibri" w:hAnsi="Calibri"/>
          <w:b/>
          <w:sz w:val="22"/>
        </w:rPr>
        <w:t xml:space="preserve">2.375.012 online </w:t>
      </w:r>
      <w:r w:rsidR="0055532E" w:rsidRPr="000E75FC">
        <w:rPr>
          <w:rFonts w:asciiTheme="minorHAnsi" w:hAnsiTheme="minorHAnsi" w:cs="Verdana"/>
          <w:b/>
          <w:sz w:val="22"/>
          <w:szCs w:val="23"/>
          <w:lang w:eastAsia="nl-BE"/>
        </w:rPr>
        <w:t xml:space="preserve">battles waarmee </w:t>
      </w:r>
      <w:r w:rsidR="00031410" w:rsidRPr="000E75FC">
        <w:rPr>
          <w:rFonts w:asciiTheme="minorHAnsi" w:hAnsiTheme="minorHAnsi" w:cs="Verdana"/>
          <w:b/>
          <w:sz w:val="22"/>
          <w:szCs w:val="23"/>
          <w:lang w:eastAsia="nl-BE"/>
        </w:rPr>
        <w:t xml:space="preserve">ze </w:t>
      </w:r>
      <w:r w:rsidR="0055532E" w:rsidRPr="000E75FC">
        <w:rPr>
          <w:rFonts w:asciiTheme="minorHAnsi" w:hAnsiTheme="minorHAnsi" w:cs="Verdana"/>
          <w:b/>
          <w:sz w:val="22"/>
          <w:szCs w:val="23"/>
          <w:lang w:eastAsia="nl-BE"/>
        </w:rPr>
        <w:t>ad random en evenredig a</w:t>
      </w:r>
      <w:r w:rsidR="00031410" w:rsidRPr="000E75FC">
        <w:rPr>
          <w:rFonts w:asciiTheme="minorHAnsi" w:hAnsiTheme="minorHAnsi" w:cs="Verdana"/>
          <w:b/>
          <w:sz w:val="22"/>
          <w:szCs w:val="23"/>
          <w:lang w:eastAsia="nl-BE"/>
        </w:rPr>
        <w:t>lle ingezonden smaken beoordeelden</w:t>
      </w:r>
      <w:r w:rsidR="0055532E" w:rsidRPr="000E75FC">
        <w:rPr>
          <w:rFonts w:asciiTheme="minorHAnsi" w:hAnsiTheme="minorHAnsi" w:cs="Verdana"/>
          <w:b/>
          <w:sz w:val="22"/>
          <w:szCs w:val="23"/>
          <w:lang w:eastAsia="nl-BE"/>
        </w:rPr>
        <w:t xml:space="preserve">. Hieruit </w:t>
      </w:r>
      <w:r w:rsidR="007629F5" w:rsidRPr="000E75FC">
        <w:rPr>
          <w:rFonts w:asciiTheme="minorHAnsi" w:hAnsiTheme="minorHAnsi" w:cs="Verdana"/>
          <w:b/>
          <w:sz w:val="22"/>
          <w:szCs w:val="23"/>
          <w:lang w:eastAsia="nl-BE"/>
        </w:rPr>
        <w:t>selecteerde</w:t>
      </w:r>
      <w:r w:rsidR="0055532E" w:rsidRPr="000E75FC">
        <w:rPr>
          <w:rFonts w:asciiTheme="minorHAnsi" w:hAnsiTheme="minorHAnsi" w:cs="Verdana"/>
          <w:b/>
          <w:sz w:val="22"/>
          <w:szCs w:val="23"/>
          <w:lang w:eastAsia="nl-BE"/>
        </w:rPr>
        <w:t xml:space="preserve"> de </w:t>
      </w:r>
      <w:r w:rsidR="007629F5" w:rsidRPr="000E75FC">
        <w:rPr>
          <w:rFonts w:asciiTheme="minorHAnsi" w:hAnsiTheme="minorHAnsi" w:cs="Verdana"/>
          <w:b/>
          <w:sz w:val="22"/>
          <w:szCs w:val="23"/>
          <w:lang w:eastAsia="nl-BE"/>
        </w:rPr>
        <w:t>Lay’s smaakjury, met</w:t>
      </w:r>
      <w:r w:rsidR="002F2C5C" w:rsidRPr="000E75FC">
        <w:rPr>
          <w:rFonts w:asciiTheme="minorHAnsi" w:hAnsiTheme="minorHAnsi" w:cs="Verdana"/>
          <w:b/>
          <w:sz w:val="22"/>
          <w:szCs w:val="23"/>
          <w:lang w:eastAsia="nl-BE"/>
        </w:rPr>
        <w:t xml:space="preserve"> de topchefs Arabell</w:t>
      </w:r>
      <w:r w:rsidR="007629F5" w:rsidRPr="000E75FC">
        <w:rPr>
          <w:rFonts w:asciiTheme="minorHAnsi" w:hAnsiTheme="minorHAnsi" w:cs="Verdana"/>
          <w:b/>
          <w:sz w:val="22"/>
          <w:szCs w:val="23"/>
          <w:lang w:eastAsia="nl-BE"/>
        </w:rPr>
        <w:t>e Meirlaen, Kwinten De Paepe</w:t>
      </w:r>
      <w:r w:rsidR="002F2C5C" w:rsidRPr="000E75FC">
        <w:rPr>
          <w:rFonts w:asciiTheme="minorHAnsi" w:hAnsiTheme="minorHAnsi" w:cs="Verdana"/>
          <w:b/>
          <w:sz w:val="22"/>
          <w:szCs w:val="23"/>
          <w:lang w:eastAsia="nl-BE"/>
        </w:rPr>
        <w:t xml:space="preserve"> </w:t>
      </w:r>
      <w:r w:rsidR="007629F5" w:rsidRPr="000E75FC">
        <w:rPr>
          <w:rFonts w:asciiTheme="minorHAnsi" w:hAnsiTheme="minorHAnsi" w:cs="Verdana"/>
          <w:b/>
          <w:sz w:val="22"/>
          <w:szCs w:val="23"/>
          <w:lang w:eastAsia="nl-BE"/>
        </w:rPr>
        <w:t xml:space="preserve">en </w:t>
      </w:r>
      <w:r w:rsidR="002F2C5C" w:rsidRPr="000E75FC">
        <w:rPr>
          <w:rFonts w:asciiTheme="minorHAnsi" w:hAnsiTheme="minorHAnsi" w:cs="Verdana"/>
          <w:b/>
          <w:sz w:val="22"/>
          <w:szCs w:val="23"/>
          <w:lang w:eastAsia="nl-BE"/>
        </w:rPr>
        <w:t>de Henegouwse kruidenier Benoit Crompot</w:t>
      </w:r>
      <w:r w:rsidR="007629F5" w:rsidRPr="000E75FC">
        <w:rPr>
          <w:rFonts w:asciiTheme="minorHAnsi" w:hAnsiTheme="minorHAnsi" w:cs="Verdana"/>
          <w:b/>
          <w:sz w:val="22"/>
          <w:szCs w:val="23"/>
          <w:lang w:eastAsia="nl-BE"/>
        </w:rPr>
        <w:t>,</w:t>
      </w:r>
      <w:r w:rsidR="002F2C5C" w:rsidRPr="000E75FC">
        <w:rPr>
          <w:rFonts w:asciiTheme="minorHAnsi" w:hAnsiTheme="minorHAnsi" w:cs="Verdana"/>
          <w:b/>
          <w:sz w:val="22"/>
          <w:szCs w:val="23"/>
          <w:lang w:eastAsia="nl-BE"/>
        </w:rPr>
        <w:t xml:space="preserve"> mee de top 5</w:t>
      </w:r>
      <w:r w:rsidR="009E3364" w:rsidRPr="000E75FC">
        <w:rPr>
          <w:rFonts w:asciiTheme="minorHAnsi" w:hAnsiTheme="minorHAnsi" w:cs="Verdana"/>
          <w:b/>
          <w:sz w:val="22"/>
          <w:szCs w:val="23"/>
          <w:lang w:eastAsia="nl-BE"/>
        </w:rPr>
        <w:t xml:space="preserve"> </w:t>
      </w:r>
      <w:r w:rsidR="001172E9" w:rsidRPr="000E75FC">
        <w:rPr>
          <w:rFonts w:asciiTheme="minorHAnsi" w:hAnsiTheme="minorHAnsi" w:cs="Verdana"/>
          <w:b/>
          <w:sz w:val="22"/>
          <w:szCs w:val="23"/>
          <w:lang w:eastAsia="nl-BE"/>
        </w:rPr>
        <w:t>smaken</w:t>
      </w:r>
      <w:r w:rsidR="00A70FBC" w:rsidRPr="000E75FC">
        <w:rPr>
          <w:rStyle w:val="FootnoteReference"/>
          <w:rFonts w:asciiTheme="minorHAnsi" w:hAnsiTheme="minorHAnsi"/>
          <w:b/>
          <w:sz w:val="22"/>
          <w:szCs w:val="23"/>
          <w:lang w:eastAsia="nl-BE"/>
        </w:rPr>
        <w:footnoteReference w:id="1"/>
      </w:r>
      <w:r w:rsidR="002F2C5C" w:rsidRPr="000E75FC">
        <w:rPr>
          <w:rFonts w:asciiTheme="minorHAnsi" w:hAnsiTheme="minorHAnsi" w:cs="Verdana"/>
          <w:b/>
          <w:sz w:val="22"/>
          <w:szCs w:val="23"/>
          <w:lang w:eastAsia="nl-BE"/>
        </w:rPr>
        <w:t xml:space="preserve">: </w:t>
      </w:r>
      <w:r w:rsidR="00182DC1" w:rsidRPr="00182DC1">
        <w:rPr>
          <w:rFonts w:asciiTheme="minorHAnsi" w:hAnsiTheme="minorHAnsi" w:cs="Verdana"/>
          <w:b/>
          <w:sz w:val="22"/>
          <w:szCs w:val="23"/>
          <w:lang w:eastAsia="nl-BE"/>
        </w:rPr>
        <w:t>Cream Cheese Garlic &amp; Herbs</w:t>
      </w:r>
      <w:r w:rsidR="007629F5" w:rsidRPr="000E75FC">
        <w:rPr>
          <w:rFonts w:asciiTheme="minorHAnsi" w:hAnsiTheme="minorHAnsi" w:cs="Verdana"/>
          <w:b/>
          <w:sz w:val="22"/>
          <w:szCs w:val="23"/>
          <w:lang w:eastAsia="nl-BE"/>
        </w:rPr>
        <w:t>, Cocktail Andaluz, Mexican Chilli &amp; Cheddar, New York Hotdog en Honey Glazed BBQ</w:t>
      </w:r>
      <w:r w:rsidR="00CC63DB">
        <w:rPr>
          <w:rFonts w:asciiTheme="minorHAnsi" w:hAnsiTheme="minorHAnsi" w:cs="Verdana"/>
          <w:b/>
          <w:sz w:val="22"/>
          <w:szCs w:val="23"/>
          <w:lang w:eastAsia="nl-BE"/>
        </w:rPr>
        <w:t xml:space="preserve"> Ribs</w:t>
      </w:r>
      <w:r w:rsidR="002F2C5C" w:rsidRPr="000E75FC">
        <w:rPr>
          <w:rFonts w:asciiTheme="minorHAnsi" w:hAnsiTheme="minorHAnsi" w:cs="Verdana"/>
          <w:b/>
          <w:sz w:val="22"/>
          <w:szCs w:val="23"/>
          <w:lang w:eastAsia="nl-BE"/>
        </w:rPr>
        <w:t xml:space="preserve">. </w:t>
      </w:r>
      <w:r w:rsidR="0055532E" w:rsidRPr="000E75FC">
        <w:rPr>
          <w:rFonts w:asciiTheme="minorHAnsi" w:hAnsiTheme="minorHAnsi" w:cs="Verdana"/>
          <w:b/>
          <w:sz w:val="22"/>
          <w:szCs w:val="23"/>
          <w:lang w:eastAsia="nl-BE"/>
        </w:rPr>
        <w:t xml:space="preserve">Om de Belg nog meer inspraak te geven, last Lay’s van 18 tot en met 24 maart 2013 een extra stemronde in: de Belg bepaalt </w:t>
      </w:r>
      <w:r w:rsidR="00031410" w:rsidRPr="000E75FC">
        <w:rPr>
          <w:rFonts w:asciiTheme="minorHAnsi" w:hAnsiTheme="minorHAnsi" w:cs="Verdana"/>
          <w:b/>
          <w:sz w:val="22"/>
          <w:szCs w:val="23"/>
          <w:lang w:eastAsia="nl-BE"/>
        </w:rPr>
        <w:t xml:space="preserve">zo </w:t>
      </w:r>
      <w:r w:rsidR="0055532E" w:rsidRPr="000E75FC">
        <w:rPr>
          <w:rFonts w:asciiTheme="minorHAnsi" w:hAnsiTheme="minorHAnsi" w:cs="Verdana"/>
          <w:b/>
          <w:sz w:val="22"/>
          <w:szCs w:val="23"/>
          <w:lang w:eastAsia="nl-BE"/>
        </w:rPr>
        <w:t xml:space="preserve">minstens 1 van de 2 finalisten uit deze top 5 die doorstoten naar de finale in september 2013. </w:t>
      </w:r>
      <w:r w:rsidR="004B4766" w:rsidRPr="000E75FC">
        <w:rPr>
          <w:rFonts w:asciiTheme="minorHAnsi" w:hAnsiTheme="minorHAnsi"/>
          <w:b/>
          <w:sz w:val="22"/>
        </w:rPr>
        <w:t>Stemmen kan van</w:t>
      </w:r>
      <w:r w:rsidR="002F2C5C" w:rsidRPr="000E75FC">
        <w:rPr>
          <w:rFonts w:asciiTheme="minorHAnsi" w:hAnsiTheme="minorHAnsi"/>
          <w:b/>
          <w:sz w:val="22"/>
        </w:rPr>
        <w:t xml:space="preserve"> 18 maart tot en met 24 maart 2013 </w:t>
      </w:r>
      <w:r w:rsidR="00DC354A" w:rsidRPr="000E75FC">
        <w:rPr>
          <w:rFonts w:asciiTheme="minorHAnsi" w:hAnsiTheme="minorHAnsi"/>
          <w:b/>
          <w:sz w:val="22"/>
        </w:rPr>
        <w:t>via lays.be of maakjesmaak.be</w:t>
      </w:r>
      <w:r w:rsidR="004B4766" w:rsidRPr="000E75FC">
        <w:rPr>
          <w:rFonts w:asciiTheme="minorHAnsi" w:hAnsiTheme="minorHAnsi"/>
          <w:b/>
          <w:sz w:val="22"/>
        </w:rPr>
        <w:t>!</w:t>
      </w:r>
    </w:p>
    <w:p w:rsidR="0035771B" w:rsidRPr="000E75FC" w:rsidRDefault="0035771B" w:rsidP="008A26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Verdana"/>
          <w:b/>
          <w:sz w:val="22"/>
          <w:szCs w:val="23"/>
          <w:lang w:eastAsia="nl-BE"/>
        </w:rPr>
      </w:pPr>
    </w:p>
    <w:p w:rsidR="00296D6B" w:rsidRPr="000E75FC" w:rsidRDefault="00272732" w:rsidP="00C20D03">
      <w:pPr>
        <w:jc w:val="both"/>
        <w:rPr>
          <w:rFonts w:asciiTheme="minorHAnsi" w:hAnsiTheme="minorHAnsi" w:cs="Verdana"/>
          <w:b/>
          <w:color w:val="000000"/>
          <w:sz w:val="22"/>
          <w:szCs w:val="23"/>
          <w:lang w:eastAsia="nl-BE"/>
        </w:rPr>
      </w:pPr>
      <w:r w:rsidRPr="000E75FC">
        <w:rPr>
          <w:rFonts w:asciiTheme="minorHAnsi" w:hAnsiTheme="minorHAnsi" w:cs="Verdana"/>
          <w:b/>
          <w:color w:val="000000"/>
          <w:sz w:val="22"/>
          <w:szCs w:val="23"/>
          <w:lang w:eastAsia="nl-BE"/>
        </w:rPr>
        <w:t>Belg</w:t>
      </w:r>
      <w:r w:rsidR="00C20D03" w:rsidRPr="000E75FC">
        <w:rPr>
          <w:rFonts w:asciiTheme="minorHAnsi" w:hAnsiTheme="minorHAnsi" w:cs="Verdana"/>
          <w:b/>
          <w:color w:val="000000"/>
          <w:sz w:val="22"/>
          <w:szCs w:val="23"/>
          <w:lang w:eastAsia="nl-BE"/>
        </w:rPr>
        <w:t xml:space="preserve"> </w:t>
      </w:r>
      <w:r w:rsidR="004447DC" w:rsidRPr="000E75FC">
        <w:rPr>
          <w:rFonts w:asciiTheme="minorHAnsi" w:hAnsiTheme="minorHAnsi" w:cs="Verdana"/>
          <w:b/>
          <w:color w:val="000000"/>
          <w:sz w:val="22"/>
          <w:szCs w:val="23"/>
          <w:lang w:eastAsia="nl-BE"/>
        </w:rPr>
        <w:t xml:space="preserve">bepaalt </w:t>
      </w:r>
      <w:r w:rsidR="00C20D03" w:rsidRPr="000E75FC">
        <w:rPr>
          <w:rFonts w:asciiTheme="minorHAnsi" w:hAnsiTheme="minorHAnsi" w:cs="Verdana"/>
          <w:b/>
          <w:color w:val="000000"/>
          <w:sz w:val="22"/>
          <w:szCs w:val="23"/>
          <w:lang w:eastAsia="nl-BE"/>
        </w:rPr>
        <w:t>minste</w:t>
      </w:r>
      <w:r w:rsidRPr="000E75FC">
        <w:rPr>
          <w:rFonts w:asciiTheme="minorHAnsi" w:hAnsiTheme="minorHAnsi" w:cs="Verdana"/>
          <w:b/>
          <w:color w:val="000000"/>
          <w:sz w:val="22"/>
          <w:szCs w:val="23"/>
          <w:lang w:eastAsia="nl-BE"/>
        </w:rPr>
        <w:t xml:space="preserve">ns 1 van de 2 finalisten </w:t>
      </w:r>
      <w:r w:rsidR="004B4766" w:rsidRPr="000E75FC">
        <w:rPr>
          <w:rFonts w:asciiTheme="minorHAnsi" w:hAnsiTheme="minorHAnsi" w:cs="Verdana"/>
          <w:b/>
          <w:color w:val="000000"/>
          <w:sz w:val="22"/>
          <w:szCs w:val="23"/>
          <w:lang w:eastAsia="nl-BE"/>
        </w:rPr>
        <w:t>uit de top 5</w:t>
      </w:r>
    </w:p>
    <w:p w:rsidR="00A651B3" w:rsidRPr="000E75FC" w:rsidRDefault="00296D6B" w:rsidP="000B506E">
      <w:pPr>
        <w:jc w:val="both"/>
        <w:rPr>
          <w:rFonts w:asciiTheme="minorHAnsi" w:hAnsiTheme="minorHAnsi" w:cs="Verdana"/>
          <w:sz w:val="22"/>
          <w:szCs w:val="23"/>
          <w:lang w:eastAsia="nl-BE"/>
        </w:rPr>
      </w:pPr>
      <w:r w:rsidRPr="000E75FC">
        <w:rPr>
          <w:rFonts w:asciiTheme="minorHAnsi" w:hAnsiTheme="minorHAnsi" w:cs="Verdana"/>
          <w:sz w:val="22"/>
          <w:szCs w:val="23"/>
          <w:lang w:eastAsia="nl-BE"/>
        </w:rPr>
        <w:t xml:space="preserve">Lay’s bedankt België </w:t>
      </w:r>
      <w:r w:rsidR="002F2C5C" w:rsidRPr="000E75FC">
        <w:rPr>
          <w:rFonts w:asciiTheme="minorHAnsi" w:hAnsiTheme="minorHAnsi" w:cs="Verdana"/>
          <w:sz w:val="22"/>
          <w:szCs w:val="23"/>
          <w:lang w:eastAsia="nl-BE"/>
        </w:rPr>
        <w:t>voor</w:t>
      </w:r>
      <w:r w:rsidRPr="000E75FC">
        <w:rPr>
          <w:rFonts w:asciiTheme="minorHAnsi" w:hAnsiTheme="minorHAnsi" w:cs="Verdana"/>
          <w:sz w:val="22"/>
          <w:szCs w:val="23"/>
          <w:lang w:eastAsia="nl-BE"/>
        </w:rPr>
        <w:t xml:space="preserve"> </w:t>
      </w:r>
      <w:r w:rsidR="002F2C5C" w:rsidRPr="000E75FC">
        <w:rPr>
          <w:rFonts w:asciiTheme="minorHAnsi" w:hAnsiTheme="minorHAnsi" w:cs="Verdana"/>
          <w:sz w:val="22"/>
          <w:szCs w:val="23"/>
          <w:lang w:eastAsia="nl-BE"/>
        </w:rPr>
        <w:t xml:space="preserve">de </w:t>
      </w:r>
      <w:r w:rsidR="00A651B3" w:rsidRPr="000E75FC">
        <w:rPr>
          <w:rFonts w:ascii="Calibri" w:hAnsi="Calibri"/>
          <w:sz w:val="22"/>
        </w:rPr>
        <w:t xml:space="preserve">2.375.012 </w:t>
      </w:r>
      <w:r w:rsidR="000B506E" w:rsidRPr="000E75FC">
        <w:rPr>
          <w:rFonts w:asciiTheme="minorHAnsi" w:hAnsiTheme="minorHAnsi" w:cs="Verdana"/>
          <w:sz w:val="22"/>
          <w:szCs w:val="23"/>
          <w:lang w:eastAsia="nl-BE"/>
        </w:rPr>
        <w:t xml:space="preserve">battles en </w:t>
      </w:r>
      <w:r w:rsidR="00A651B3" w:rsidRPr="000E75FC">
        <w:rPr>
          <w:rFonts w:ascii="Calibri" w:hAnsi="Calibri"/>
          <w:sz w:val="22"/>
        </w:rPr>
        <w:t xml:space="preserve">125.998 </w:t>
      </w:r>
      <w:r w:rsidR="004B4766" w:rsidRPr="000E75FC">
        <w:rPr>
          <w:rFonts w:asciiTheme="minorHAnsi" w:hAnsiTheme="minorHAnsi" w:cs="Verdana"/>
          <w:sz w:val="22"/>
          <w:szCs w:val="23"/>
          <w:lang w:eastAsia="nl-BE"/>
        </w:rPr>
        <w:t xml:space="preserve">smaakinzendingen </w:t>
      </w:r>
      <w:r w:rsidR="00A651B3" w:rsidRPr="000E75FC">
        <w:rPr>
          <w:rFonts w:asciiTheme="minorHAnsi" w:hAnsiTheme="minorHAnsi" w:cs="Verdana"/>
          <w:sz w:val="22"/>
          <w:szCs w:val="23"/>
          <w:lang w:eastAsia="nl-BE"/>
        </w:rPr>
        <w:t>in de zoektocht naar de volgende Limited Edition 2014</w:t>
      </w:r>
      <w:r w:rsidR="00D73C05">
        <w:rPr>
          <w:rFonts w:asciiTheme="minorHAnsi" w:hAnsiTheme="minorHAnsi" w:cs="Verdana"/>
          <w:sz w:val="22"/>
          <w:szCs w:val="23"/>
          <w:lang w:eastAsia="nl-BE"/>
        </w:rPr>
        <w:t>.</w:t>
      </w:r>
      <w:r w:rsidR="00A651B3" w:rsidRPr="000E75FC">
        <w:rPr>
          <w:rFonts w:asciiTheme="minorHAnsi" w:hAnsiTheme="minorHAnsi" w:cs="Verdana"/>
          <w:sz w:val="22"/>
          <w:szCs w:val="23"/>
          <w:lang w:eastAsia="nl-BE"/>
        </w:rPr>
        <w:t xml:space="preserve"> Lay’s gaf de Belg dit jaar nog meer inspraak via de online battles waarmee de Belgen de top 1000 ad random, objectief &amp; ludiek beoordeelden. Dit extra element zorgde voor een nooit-geziene interactie tussen het merk en de consument met maar liefst </w:t>
      </w:r>
      <w:r w:rsidR="00A651B3" w:rsidRPr="000E75FC">
        <w:rPr>
          <w:rFonts w:ascii="Calibri" w:hAnsi="Calibri"/>
          <w:sz w:val="22"/>
        </w:rPr>
        <w:t xml:space="preserve">2.375.012 online battles </w:t>
      </w:r>
      <w:r w:rsidR="00A651B3" w:rsidRPr="000E75FC">
        <w:rPr>
          <w:rFonts w:asciiTheme="minorHAnsi" w:hAnsiTheme="minorHAnsi" w:cs="Verdana"/>
          <w:sz w:val="22"/>
          <w:szCs w:val="23"/>
          <w:lang w:eastAsia="nl-BE"/>
        </w:rPr>
        <w:t xml:space="preserve">die tussen 14 januari en 3 maart gespeeld werden.  </w:t>
      </w:r>
    </w:p>
    <w:p w:rsidR="004B4766" w:rsidRPr="000E75FC" w:rsidRDefault="004B4766" w:rsidP="000B506E">
      <w:pPr>
        <w:jc w:val="both"/>
        <w:rPr>
          <w:rFonts w:asciiTheme="minorHAnsi" w:hAnsiTheme="minorHAnsi" w:cs="Verdana"/>
          <w:sz w:val="22"/>
          <w:szCs w:val="23"/>
          <w:lang w:eastAsia="nl-BE"/>
        </w:rPr>
      </w:pPr>
    </w:p>
    <w:p w:rsidR="004B4766" w:rsidRPr="004B4766" w:rsidRDefault="004B4766" w:rsidP="004B4766">
      <w:pPr>
        <w:jc w:val="both"/>
        <w:rPr>
          <w:rFonts w:asciiTheme="minorHAnsi" w:hAnsiTheme="minorHAnsi"/>
          <w:sz w:val="22"/>
          <w:szCs w:val="19"/>
          <w:shd w:val="clear" w:color="auto" w:fill="FFFFFF"/>
        </w:rPr>
      </w:pPr>
      <w:r w:rsidRPr="000E75FC">
        <w:rPr>
          <w:rFonts w:asciiTheme="minorHAnsi" w:hAnsiTheme="minorHAnsi"/>
          <w:sz w:val="22"/>
          <w:szCs w:val="19"/>
          <w:shd w:val="clear" w:color="auto" w:fill="FFFFFF"/>
        </w:rPr>
        <w:t xml:space="preserve">Juryvoorzitter Jan Verlinden en </w:t>
      </w:r>
      <w:r w:rsidR="00A651B3" w:rsidRPr="000E75FC">
        <w:rPr>
          <w:rFonts w:asciiTheme="minorHAnsi" w:hAnsiTheme="minorHAnsi"/>
          <w:sz w:val="22"/>
          <w:szCs w:val="19"/>
          <w:shd w:val="clear" w:color="auto" w:fill="FFFFFF"/>
        </w:rPr>
        <w:t>de Lay’s smaak</w:t>
      </w:r>
      <w:r w:rsidRPr="000E75FC">
        <w:rPr>
          <w:rFonts w:asciiTheme="minorHAnsi" w:hAnsiTheme="minorHAnsi"/>
          <w:sz w:val="22"/>
          <w:szCs w:val="19"/>
          <w:shd w:val="clear" w:color="auto" w:fill="FFFFFF"/>
        </w:rPr>
        <w:t xml:space="preserve">jury </w:t>
      </w:r>
      <w:r w:rsidR="00031410" w:rsidRPr="000E75FC">
        <w:rPr>
          <w:rFonts w:asciiTheme="minorHAnsi" w:hAnsiTheme="minorHAnsi"/>
          <w:sz w:val="22"/>
          <w:szCs w:val="19"/>
          <w:shd w:val="clear" w:color="auto" w:fill="FFFFFF"/>
        </w:rPr>
        <w:t>selecteerden</w:t>
      </w:r>
      <w:r w:rsidRPr="000E75FC">
        <w:rPr>
          <w:rFonts w:asciiTheme="minorHAnsi" w:hAnsiTheme="minorHAnsi"/>
          <w:sz w:val="22"/>
          <w:szCs w:val="19"/>
          <w:shd w:val="clear" w:color="auto" w:fill="FFFFFF"/>
        </w:rPr>
        <w:t xml:space="preserve"> uit </w:t>
      </w:r>
      <w:r w:rsidR="00A651B3" w:rsidRPr="000E75FC">
        <w:rPr>
          <w:rFonts w:asciiTheme="minorHAnsi" w:hAnsiTheme="minorHAnsi"/>
          <w:sz w:val="22"/>
          <w:szCs w:val="19"/>
          <w:shd w:val="clear" w:color="auto" w:fill="FFFFFF"/>
        </w:rPr>
        <w:t>deze</w:t>
      </w:r>
      <w:r w:rsidRPr="000E75FC">
        <w:rPr>
          <w:rFonts w:asciiTheme="minorHAnsi" w:hAnsiTheme="minorHAnsi"/>
          <w:sz w:val="22"/>
          <w:szCs w:val="19"/>
          <w:shd w:val="clear" w:color="auto" w:fill="FFFFFF"/>
        </w:rPr>
        <w:t xml:space="preserve"> top 1000 </w:t>
      </w:r>
      <w:r w:rsidR="00A651B3" w:rsidRPr="000E75FC">
        <w:rPr>
          <w:rFonts w:asciiTheme="minorHAnsi" w:hAnsiTheme="minorHAnsi"/>
          <w:sz w:val="22"/>
          <w:szCs w:val="19"/>
          <w:shd w:val="clear" w:color="auto" w:fill="FFFFFF"/>
        </w:rPr>
        <w:t>de top</w:t>
      </w:r>
      <w:r w:rsidRPr="000E75FC">
        <w:rPr>
          <w:rFonts w:asciiTheme="minorHAnsi" w:hAnsiTheme="minorHAnsi"/>
          <w:sz w:val="22"/>
          <w:szCs w:val="19"/>
          <w:shd w:val="clear" w:color="auto" w:fill="FFFFFF"/>
        </w:rPr>
        <w:t xml:space="preserve"> 5 smaken. Zowel topchefs Arabelle Meirlaen als Kwinten De Paepe zijn tevreden met deze</w:t>
      </w:r>
      <w:r w:rsidRPr="004B4766">
        <w:rPr>
          <w:rFonts w:asciiTheme="minorHAnsi" w:hAnsiTheme="minorHAnsi"/>
          <w:sz w:val="22"/>
          <w:szCs w:val="19"/>
          <w:shd w:val="clear" w:color="auto" w:fill="FFFFFF"/>
        </w:rPr>
        <w:t xml:space="preserve"> keuze: "Ik denk dat we dit jaar een heel gevarieerde keuze hebben voor het publiek.” Ook Benoit Crompot</w:t>
      </w:r>
      <w:r w:rsidR="00A651B3">
        <w:rPr>
          <w:rFonts w:asciiTheme="minorHAnsi" w:hAnsiTheme="minorHAnsi"/>
          <w:sz w:val="22"/>
          <w:szCs w:val="19"/>
          <w:shd w:val="clear" w:color="auto" w:fill="FFFFFF"/>
        </w:rPr>
        <w:t xml:space="preserve">, </w:t>
      </w:r>
      <w:r w:rsidR="007629F5">
        <w:rPr>
          <w:rFonts w:asciiTheme="minorHAnsi" w:hAnsiTheme="minorHAnsi"/>
          <w:sz w:val="22"/>
          <w:szCs w:val="19"/>
          <w:shd w:val="clear" w:color="auto" w:fill="FFFFFF"/>
        </w:rPr>
        <w:t xml:space="preserve">een kruidenier uit Laplagne, Henegouwen en verkozen door Lay’s als </w:t>
      </w:r>
      <w:r w:rsidR="00A651B3">
        <w:rPr>
          <w:rFonts w:asciiTheme="minorHAnsi" w:hAnsiTheme="minorHAnsi"/>
          <w:sz w:val="22"/>
          <w:szCs w:val="19"/>
          <w:shd w:val="clear" w:color="auto" w:fill="FFFFFF"/>
        </w:rPr>
        <w:t>consumentenjurylid</w:t>
      </w:r>
      <w:r w:rsidR="007629F5">
        <w:rPr>
          <w:rFonts w:asciiTheme="minorHAnsi" w:hAnsiTheme="minorHAnsi"/>
          <w:sz w:val="22"/>
          <w:szCs w:val="19"/>
          <w:shd w:val="clear" w:color="auto" w:fill="FFFFFF"/>
        </w:rPr>
        <w:t>,</w:t>
      </w:r>
      <w:r w:rsidRPr="004B4766">
        <w:rPr>
          <w:rFonts w:asciiTheme="minorHAnsi" w:hAnsiTheme="minorHAnsi"/>
          <w:sz w:val="22"/>
          <w:szCs w:val="19"/>
          <w:shd w:val="clear" w:color="auto" w:fill="FFFFFF"/>
        </w:rPr>
        <w:t xml:space="preserve"> is enthousiast na de jurydag: “We hebben absoluut de </w:t>
      </w:r>
      <w:r w:rsidR="00031410">
        <w:rPr>
          <w:rFonts w:asciiTheme="minorHAnsi" w:hAnsiTheme="minorHAnsi"/>
          <w:sz w:val="22"/>
          <w:szCs w:val="19"/>
          <w:shd w:val="clear" w:color="auto" w:fill="FFFFFF"/>
        </w:rPr>
        <w:t>smaak</w:t>
      </w:r>
      <w:r w:rsidRPr="004B4766">
        <w:rPr>
          <w:rFonts w:asciiTheme="minorHAnsi" w:hAnsiTheme="minorHAnsi"/>
          <w:sz w:val="22"/>
          <w:szCs w:val="19"/>
          <w:shd w:val="clear" w:color="auto" w:fill="FFFFFF"/>
        </w:rPr>
        <w:t xml:space="preserve"> van de Belg gevolgd en de sterkste </w:t>
      </w:r>
      <w:r w:rsidR="00031410">
        <w:rPr>
          <w:rFonts w:asciiTheme="minorHAnsi" w:hAnsiTheme="minorHAnsi"/>
          <w:sz w:val="22"/>
          <w:szCs w:val="19"/>
          <w:shd w:val="clear" w:color="auto" w:fill="FFFFFF"/>
        </w:rPr>
        <w:t>ideeën</w:t>
      </w:r>
      <w:r w:rsidRPr="004B4766">
        <w:rPr>
          <w:rFonts w:asciiTheme="minorHAnsi" w:hAnsiTheme="minorHAnsi"/>
          <w:sz w:val="22"/>
          <w:szCs w:val="19"/>
          <w:shd w:val="clear" w:color="auto" w:fill="FFFFFF"/>
        </w:rPr>
        <w:t xml:space="preserve"> in de top 5 samengebracht. Ik denk dat deze strijd spannender wordt dan ooit!"</w:t>
      </w:r>
    </w:p>
    <w:p w:rsidR="00D66B66" w:rsidRPr="004B4766" w:rsidRDefault="00D66B66" w:rsidP="00D66B66">
      <w:pPr>
        <w:jc w:val="both"/>
        <w:rPr>
          <w:rFonts w:ascii="Arial" w:hAnsi="Arial"/>
          <w:color w:val="444444"/>
          <w:sz w:val="19"/>
          <w:szCs w:val="19"/>
          <w:shd w:val="clear" w:color="auto" w:fill="FFFFFF"/>
        </w:rPr>
      </w:pPr>
    </w:p>
    <w:p w:rsidR="00D66B66" w:rsidRPr="00CB43DA" w:rsidRDefault="00D66B66" w:rsidP="00D66B66">
      <w:pPr>
        <w:jc w:val="both"/>
        <w:rPr>
          <w:rFonts w:asciiTheme="minorHAnsi" w:hAnsiTheme="minorHAnsi"/>
          <w:b/>
          <w:sz w:val="22"/>
          <w:szCs w:val="19"/>
          <w:shd w:val="clear" w:color="auto" w:fill="FFFFFF"/>
        </w:rPr>
      </w:pPr>
      <w:r>
        <w:rPr>
          <w:rFonts w:asciiTheme="minorHAnsi" w:hAnsiTheme="minorHAnsi"/>
          <w:b/>
          <w:sz w:val="22"/>
          <w:szCs w:val="19"/>
          <w:shd w:val="clear" w:color="auto" w:fill="FFFFFF"/>
        </w:rPr>
        <w:t>Warme O</w:t>
      </w:r>
      <w:r w:rsidRPr="00CB43DA">
        <w:rPr>
          <w:rFonts w:asciiTheme="minorHAnsi" w:hAnsiTheme="minorHAnsi"/>
          <w:b/>
          <w:sz w:val="22"/>
          <w:szCs w:val="19"/>
          <w:shd w:val="clear" w:color="auto" w:fill="FFFFFF"/>
        </w:rPr>
        <w:t xml:space="preserve">proep aan </w:t>
      </w:r>
      <w:r>
        <w:rPr>
          <w:rFonts w:asciiTheme="minorHAnsi" w:hAnsiTheme="minorHAnsi"/>
          <w:b/>
          <w:sz w:val="22"/>
          <w:szCs w:val="19"/>
          <w:shd w:val="clear" w:color="auto" w:fill="FFFFFF"/>
        </w:rPr>
        <w:t>alle Belgen om op hun favoriet uit de top 5 te stemmen</w:t>
      </w:r>
    </w:p>
    <w:p w:rsidR="00031410" w:rsidRPr="000E75FC" w:rsidRDefault="00031410" w:rsidP="00296D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Verdana"/>
          <w:b/>
          <w:sz w:val="22"/>
          <w:szCs w:val="23"/>
          <w:highlight w:val="magenta"/>
          <w:lang w:eastAsia="nl-BE"/>
        </w:rPr>
      </w:pPr>
    </w:p>
    <w:p w:rsidR="00290D51" w:rsidRPr="00CC63DB" w:rsidRDefault="000E75FC" w:rsidP="00296D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Verdana"/>
          <w:sz w:val="22"/>
          <w:szCs w:val="23"/>
          <w:lang w:eastAsia="nl-BE"/>
        </w:rPr>
      </w:pPr>
      <w:r w:rsidRPr="00CC63DB">
        <w:rPr>
          <w:rFonts w:asciiTheme="minorHAnsi" w:hAnsiTheme="minorHAnsi" w:cs="Verdana"/>
          <w:sz w:val="22"/>
          <w:szCs w:val="23"/>
          <w:lang w:eastAsia="nl-BE"/>
        </w:rPr>
        <w:t>Lay’s vraagt de Belgen van 18 maart tot 24 maart massaal te stemmen op de smaak uit de top 5 die zij als finalist verkiezen</w:t>
      </w:r>
      <w:r w:rsidRPr="00CC63DB">
        <w:rPr>
          <w:rFonts w:asciiTheme="minorHAnsi" w:hAnsiTheme="minorHAnsi"/>
          <w:sz w:val="22"/>
          <w:szCs w:val="19"/>
          <w:shd w:val="clear" w:color="auto" w:fill="FFFFFF"/>
        </w:rPr>
        <w:t>. Aangevuld met de keuze van de jury zelf, brengt dat het totaal op 2 finalesmaken</w:t>
      </w:r>
      <w:r w:rsidRPr="00CC63DB">
        <w:rPr>
          <w:rFonts w:asciiTheme="minorHAnsi" w:hAnsiTheme="minorHAnsi" w:cs="Verdana"/>
          <w:sz w:val="22"/>
          <w:szCs w:val="23"/>
          <w:lang w:eastAsia="nl-BE"/>
        </w:rPr>
        <w:t xml:space="preserve"> </w:t>
      </w:r>
      <w:r w:rsidR="00290D51" w:rsidRPr="00CC63DB">
        <w:rPr>
          <w:rFonts w:asciiTheme="minorHAnsi" w:hAnsiTheme="minorHAnsi" w:cs="Verdana"/>
          <w:sz w:val="22"/>
          <w:szCs w:val="23"/>
          <w:lang w:eastAsia="nl-BE"/>
        </w:rPr>
        <w:t>De smaakjury selecteerde volgende 5 smaken als top 5 en</w:t>
      </w:r>
      <w:r w:rsidRPr="00CC63DB">
        <w:rPr>
          <w:rFonts w:asciiTheme="minorHAnsi" w:hAnsiTheme="minorHAnsi" w:cs="Verdana"/>
          <w:sz w:val="22"/>
          <w:szCs w:val="23"/>
          <w:lang w:eastAsia="nl-BE"/>
        </w:rPr>
        <w:t xml:space="preserve"> motiveerde hun keuze als volgt</w:t>
      </w:r>
      <w:r w:rsidR="0047769A" w:rsidRPr="00CC63DB">
        <w:rPr>
          <w:rFonts w:asciiTheme="minorHAnsi" w:hAnsiTheme="minorHAnsi" w:cs="Verdana"/>
          <w:sz w:val="22"/>
          <w:szCs w:val="23"/>
          <w:lang w:eastAsia="nl-BE"/>
        </w:rPr>
        <w:t>:</w:t>
      </w:r>
    </w:p>
    <w:p w:rsidR="000E75FC" w:rsidRPr="00CC63DB" w:rsidRDefault="000E75FC" w:rsidP="000E75FC">
      <w:pPr>
        <w:widowControl w:val="0"/>
        <w:autoSpaceDE w:val="0"/>
        <w:autoSpaceDN w:val="0"/>
        <w:adjustRightInd w:val="0"/>
        <w:rPr>
          <w:rFonts w:asciiTheme="minorHAnsi" w:hAnsiTheme="minorHAnsi" w:cs="Arial"/>
          <w:b/>
          <w:sz w:val="22"/>
          <w:szCs w:val="26"/>
          <w:lang w:val="nl-BE" w:eastAsia="nl-BE"/>
        </w:rPr>
      </w:pPr>
    </w:p>
    <w:p w:rsidR="00D73C05" w:rsidRPr="00CC63DB" w:rsidRDefault="00D73C05" w:rsidP="00D73C05">
      <w:pPr>
        <w:widowControl w:val="0"/>
        <w:autoSpaceDE w:val="0"/>
        <w:autoSpaceDN w:val="0"/>
        <w:adjustRightInd w:val="0"/>
        <w:jc w:val="both"/>
        <w:rPr>
          <w:rFonts w:asciiTheme="minorHAnsi" w:hAnsiTheme="minorHAnsi"/>
          <w:b/>
          <w:sz w:val="22"/>
          <w:szCs w:val="32"/>
          <w:lang w:val="nl-BE" w:eastAsia="nl-BE"/>
        </w:rPr>
      </w:pPr>
      <w:r w:rsidRPr="00CC63DB">
        <w:rPr>
          <w:rFonts w:asciiTheme="minorHAnsi" w:hAnsiTheme="minorHAnsi" w:cs="Arial"/>
          <w:b/>
          <w:sz w:val="22"/>
          <w:szCs w:val="26"/>
          <w:lang w:val="nl-BE" w:eastAsia="nl-BE"/>
        </w:rPr>
        <w:t>Cocktail – Andaluz</w:t>
      </w:r>
      <w:r w:rsidR="00233DFD" w:rsidRPr="00CC63DB">
        <w:rPr>
          <w:rFonts w:asciiTheme="minorHAnsi" w:hAnsiTheme="minorHAnsi"/>
          <w:b/>
          <w:sz w:val="22"/>
          <w:szCs w:val="32"/>
          <w:lang w:val="nl-BE" w:eastAsia="nl-BE"/>
        </w:rPr>
        <w:t xml:space="preserve"> </w:t>
      </w:r>
      <w:r w:rsidRPr="00CC63DB">
        <w:rPr>
          <w:rFonts w:asciiTheme="minorHAnsi" w:hAnsiTheme="minorHAnsi"/>
          <w:b/>
          <w:sz w:val="22"/>
          <w:szCs w:val="32"/>
          <w:lang w:val="nl-BE" w:eastAsia="nl-BE"/>
        </w:rPr>
        <w:t xml:space="preserve">: </w:t>
      </w:r>
      <w:r w:rsidRPr="00CC63DB">
        <w:rPr>
          <w:rFonts w:asciiTheme="minorHAnsi" w:hAnsiTheme="minorHAnsi" w:cs="Arial"/>
          <w:sz w:val="22"/>
          <w:szCs w:val="26"/>
          <w:lang w:val="nl-BE" w:eastAsia="nl-BE"/>
        </w:rPr>
        <w:t xml:space="preserve">beide sauzen worden traditioneel gebruikt bij gerechten met zeevruchten of frietjes en passen dus perfect bij aardappelchips. Andalousesaus versterkt de smaak van cocktailsaus met z’n licht pikante toets. </w:t>
      </w:r>
    </w:p>
    <w:p w:rsidR="00D73C05" w:rsidRPr="00CC63DB" w:rsidRDefault="00D73C05" w:rsidP="00D73C05">
      <w:pPr>
        <w:widowControl w:val="0"/>
        <w:autoSpaceDE w:val="0"/>
        <w:autoSpaceDN w:val="0"/>
        <w:adjustRightInd w:val="0"/>
        <w:jc w:val="both"/>
        <w:rPr>
          <w:rFonts w:asciiTheme="minorHAnsi" w:hAnsiTheme="minorHAnsi"/>
          <w:sz w:val="22"/>
          <w:szCs w:val="32"/>
          <w:lang w:val="nl-BE" w:eastAsia="nl-BE"/>
        </w:rPr>
      </w:pPr>
      <w:r w:rsidRPr="00CC63DB">
        <w:rPr>
          <w:rFonts w:asciiTheme="minorHAnsi" w:hAnsiTheme="minorHAnsi"/>
          <w:sz w:val="22"/>
          <w:szCs w:val="32"/>
          <w:lang w:val="nl-BE" w:eastAsia="nl-BE"/>
        </w:rPr>
        <w:t> </w:t>
      </w:r>
    </w:p>
    <w:p w:rsidR="00D73C05" w:rsidRPr="00CC63DB" w:rsidRDefault="004A0A42" w:rsidP="00D73C05">
      <w:pPr>
        <w:widowControl w:val="0"/>
        <w:autoSpaceDE w:val="0"/>
        <w:autoSpaceDN w:val="0"/>
        <w:adjustRightInd w:val="0"/>
        <w:jc w:val="both"/>
        <w:rPr>
          <w:rFonts w:asciiTheme="minorHAnsi" w:hAnsiTheme="minorHAnsi"/>
          <w:b/>
          <w:sz w:val="22"/>
          <w:szCs w:val="32"/>
          <w:lang w:val="nl-BE" w:eastAsia="nl-BE"/>
        </w:rPr>
      </w:pPr>
      <w:r>
        <w:rPr>
          <w:rFonts w:asciiTheme="minorHAnsi" w:hAnsiTheme="minorHAnsi" w:cs="Arial"/>
          <w:b/>
          <w:sz w:val="22"/>
          <w:szCs w:val="26"/>
          <w:lang w:val="nl-BE" w:eastAsia="nl-BE"/>
        </w:rPr>
        <w:t>New York Hotd</w:t>
      </w:r>
      <w:r w:rsidR="00D73C05" w:rsidRPr="00CC63DB">
        <w:rPr>
          <w:rFonts w:asciiTheme="minorHAnsi" w:hAnsiTheme="minorHAnsi" w:cs="Arial"/>
          <w:b/>
          <w:sz w:val="22"/>
          <w:szCs w:val="26"/>
          <w:lang w:val="nl-BE" w:eastAsia="nl-BE"/>
        </w:rPr>
        <w:t>og</w:t>
      </w:r>
      <w:r w:rsidR="00D73C05" w:rsidRPr="00CC63DB">
        <w:rPr>
          <w:rFonts w:asciiTheme="minorHAnsi" w:hAnsiTheme="minorHAnsi"/>
          <w:b/>
          <w:sz w:val="22"/>
          <w:szCs w:val="32"/>
          <w:lang w:val="nl-BE" w:eastAsia="nl-BE"/>
        </w:rPr>
        <w:t xml:space="preserve"> : </w:t>
      </w:r>
      <w:r w:rsidR="00D73C05" w:rsidRPr="00CC63DB">
        <w:rPr>
          <w:rFonts w:asciiTheme="minorHAnsi" w:hAnsiTheme="minorHAnsi"/>
          <w:sz w:val="22"/>
          <w:szCs w:val="32"/>
          <w:lang w:val="nl-BE" w:eastAsia="nl-BE"/>
        </w:rPr>
        <w:t>d</w:t>
      </w:r>
      <w:r w:rsidR="00D73C05" w:rsidRPr="00CC63DB">
        <w:rPr>
          <w:rFonts w:asciiTheme="minorHAnsi" w:hAnsiTheme="minorHAnsi" w:cs="Arial"/>
          <w:sz w:val="22"/>
          <w:szCs w:val="26"/>
          <w:lang w:val="nl-BE" w:eastAsia="nl-BE"/>
        </w:rPr>
        <w:t>e New Yorkse hotdog is al meer dan</w:t>
      </w:r>
      <w:r w:rsidR="00D73C05" w:rsidRPr="00CC63DB">
        <w:rPr>
          <w:rFonts w:asciiTheme="minorHAnsi" w:hAnsiTheme="minorHAnsi" w:cs="Arial"/>
          <w:color w:val="0000FF"/>
          <w:sz w:val="22"/>
          <w:szCs w:val="26"/>
          <w:lang w:val="nl-BE" w:eastAsia="nl-BE"/>
        </w:rPr>
        <w:t xml:space="preserve"> </w:t>
      </w:r>
      <w:r w:rsidR="00D73C05" w:rsidRPr="00CC63DB">
        <w:rPr>
          <w:rFonts w:asciiTheme="minorHAnsi" w:hAnsiTheme="minorHAnsi" w:cs="Arial"/>
          <w:sz w:val="22"/>
          <w:szCs w:val="26"/>
          <w:lang w:val="nl-BE" w:eastAsia="nl-BE"/>
        </w:rPr>
        <w:t xml:space="preserve">100 jaar een waar icoon. Bekend van de vele tv-series waarin onze helden hun hotdog aan een kraampje op één of andere straathoek kopen, sprak het </w:t>
      </w:r>
      <w:r w:rsidR="00233DFD" w:rsidRPr="00CC63DB">
        <w:rPr>
          <w:rFonts w:asciiTheme="minorHAnsi" w:hAnsiTheme="minorHAnsi" w:cs="Arial"/>
          <w:sz w:val="22"/>
          <w:szCs w:val="26"/>
          <w:lang w:val="nl-BE" w:eastAsia="nl-BE"/>
        </w:rPr>
        <w:t xml:space="preserve">originele </w:t>
      </w:r>
      <w:r w:rsidR="00D73C05" w:rsidRPr="00CC63DB">
        <w:rPr>
          <w:rFonts w:asciiTheme="minorHAnsi" w:hAnsiTheme="minorHAnsi" w:cs="Arial"/>
          <w:sz w:val="22"/>
          <w:szCs w:val="26"/>
          <w:lang w:val="nl-BE" w:eastAsia="nl-BE"/>
        </w:rPr>
        <w:t>smaakidee de Lay’s jury direct creatief aan.</w:t>
      </w:r>
    </w:p>
    <w:p w:rsidR="00D73C05" w:rsidRPr="00CC63DB" w:rsidRDefault="00D73C05" w:rsidP="00D73C05">
      <w:pPr>
        <w:widowControl w:val="0"/>
        <w:autoSpaceDE w:val="0"/>
        <w:autoSpaceDN w:val="0"/>
        <w:adjustRightInd w:val="0"/>
        <w:jc w:val="both"/>
        <w:rPr>
          <w:rFonts w:asciiTheme="minorHAnsi" w:hAnsiTheme="minorHAnsi"/>
          <w:sz w:val="22"/>
          <w:szCs w:val="32"/>
          <w:lang w:val="nl-BE" w:eastAsia="nl-BE"/>
        </w:rPr>
      </w:pPr>
      <w:r w:rsidRPr="00CC63DB">
        <w:rPr>
          <w:rFonts w:asciiTheme="minorHAnsi" w:hAnsiTheme="minorHAnsi" w:cs="Arial"/>
          <w:sz w:val="22"/>
          <w:szCs w:val="26"/>
          <w:lang w:val="nl-BE" w:eastAsia="nl-BE"/>
        </w:rPr>
        <w:t> </w:t>
      </w:r>
    </w:p>
    <w:p w:rsidR="00D73C05" w:rsidRPr="00CC63DB" w:rsidRDefault="00D73C05" w:rsidP="00D73C05">
      <w:pPr>
        <w:widowControl w:val="0"/>
        <w:autoSpaceDE w:val="0"/>
        <w:autoSpaceDN w:val="0"/>
        <w:adjustRightInd w:val="0"/>
        <w:jc w:val="both"/>
        <w:rPr>
          <w:rFonts w:asciiTheme="minorHAnsi" w:hAnsiTheme="minorHAnsi"/>
          <w:b/>
          <w:sz w:val="22"/>
          <w:szCs w:val="32"/>
          <w:lang w:val="nl-BE" w:eastAsia="nl-BE"/>
        </w:rPr>
      </w:pPr>
      <w:r w:rsidRPr="00CC63DB">
        <w:rPr>
          <w:rFonts w:asciiTheme="minorHAnsi" w:hAnsiTheme="minorHAnsi" w:cs="Arial"/>
          <w:b/>
          <w:sz w:val="22"/>
          <w:szCs w:val="26"/>
          <w:lang w:val="nl-BE" w:eastAsia="nl-BE"/>
        </w:rPr>
        <w:t>Honey Glazed BBQ Ribs</w:t>
      </w:r>
      <w:r w:rsidRPr="00CC63DB">
        <w:rPr>
          <w:rFonts w:asciiTheme="minorHAnsi" w:hAnsiTheme="minorHAnsi"/>
          <w:b/>
          <w:sz w:val="22"/>
          <w:szCs w:val="32"/>
          <w:lang w:val="nl-BE" w:eastAsia="nl-BE"/>
        </w:rPr>
        <w:t xml:space="preserve"> : </w:t>
      </w:r>
      <w:r w:rsidRPr="00CC63DB">
        <w:rPr>
          <w:rFonts w:asciiTheme="minorHAnsi" w:hAnsiTheme="minorHAnsi" w:cs="Arial"/>
          <w:sz w:val="22"/>
          <w:szCs w:val="26"/>
          <w:lang w:val="nl-BE" w:eastAsia="nl-BE"/>
        </w:rPr>
        <w:t>de heerlijke smaakcombin</w:t>
      </w:r>
      <w:r w:rsidR="00233DFD" w:rsidRPr="00CC63DB">
        <w:rPr>
          <w:rFonts w:asciiTheme="minorHAnsi" w:hAnsiTheme="minorHAnsi" w:cs="Arial"/>
          <w:sz w:val="22"/>
          <w:szCs w:val="26"/>
          <w:lang w:val="nl-BE" w:eastAsia="nl-BE"/>
        </w:rPr>
        <w:t>atie van zoete honing en hartig</w:t>
      </w:r>
      <w:r w:rsidRPr="00CC63DB">
        <w:rPr>
          <w:rFonts w:asciiTheme="minorHAnsi" w:hAnsiTheme="minorHAnsi" w:cs="Arial"/>
          <w:sz w:val="22"/>
          <w:szCs w:val="26"/>
          <w:lang w:val="nl-BE" w:eastAsia="nl-BE"/>
        </w:rPr>
        <w:t xml:space="preserve"> gegrilde ribbetjes in combinatie met de Lay’s chips zijn ideaal </w:t>
      </w:r>
      <w:r w:rsidR="00233DFD" w:rsidRPr="00CC63DB">
        <w:rPr>
          <w:rFonts w:asciiTheme="minorHAnsi" w:hAnsiTheme="minorHAnsi" w:cs="Arial"/>
          <w:sz w:val="22"/>
          <w:szCs w:val="26"/>
          <w:lang w:val="nl-BE" w:eastAsia="nl-BE"/>
        </w:rPr>
        <w:t>om</w:t>
      </w:r>
      <w:r w:rsidRPr="00CC63DB">
        <w:rPr>
          <w:rFonts w:asciiTheme="minorHAnsi" w:hAnsiTheme="minorHAnsi" w:cs="Arial"/>
          <w:sz w:val="22"/>
          <w:szCs w:val="26"/>
          <w:lang w:val="nl-BE" w:eastAsia="nl-BE"/>
        </w:rPr>
        <w:t xml:space="preserve"> buiten </w:t>
      </w:r>
      <w:r w:rsidR="00233DFD" w:rsidRPr="00CC63DB">
        <w:rPr>
          <w:rFonts w:asciiTheme="minorHAnsi" w:hAnsiTheme="minorHAnsi" w:cs="Arial"/>
          <w:sz w:val="22"/>
          <w:szCs w:val="26"/>
          <w:lang w:val="nl-BE" w:eastAsia="nl-BE"/>
        </w:rPr>
        <w:t>de zomermaanden</w:t>
      </w:r>
      <w:r w:rsidRPr="00CC63DB">
        <w:rPr>
          <w:rFonts w:asciiTheme="minorHAnsi" w:hAnsiTheme="minorHAnsi" w:cs="Arial"/>
          <w:sz w:val="22"/>
          <w:szCs w:val="26"/>
          <w:lang w:val="nl-BE" w:eastAsia="nl-BE"/>
        </w:rPr>
        <w:t xml:space="preserve"> thuis een BBQ gevoel te creëren aldus de jury.</w:t>
      </w:r>
    </w:p>
    <w:p w:rsidR="00D73C05" w:rsidRPr="00CC63DB" w:rsidRDefault="00D73C05" w:rsidP="00D73C05">
      <w:pPr>
        <w:widowControl w:val="0"/>
        <w:autoSpaceDE w:val="0"/>
        <w:autoSpaceDN w:val="0"/>
        <w:adjustRightInd w:val="0"/>
        <w:jc w:val="both"/>
        <w:rPr>
          <w:rFonts w:asciiTheme="minorHAnsi" w:hAnsiTheme="minorHAnsi"/>
          <w:sz w:val="22"/>
          <w:szCs w:val="32"/>
          <w:lang w:val="nl-BE" w:eastAsia="nl-BE"/>
        </w:rPr>
      </w:pPr>
      <w:r w:rsidRPr="00CC63DB">
        <w:rPr>
          <w:rFonts w:asciiTheme="minorHAnsi" w:hAnsiTheme="minorHAnsi"/>
          <w:sz w:val="22"/>
          <w:szCs w:val="32"/>
          <w:lang w:val="nl-BE" w:eastAsia="nl-BE"/>
        </w:rPr>
        <w:t> </w:t>
      </w:r>
    </w:p>
    <w:p w:rsidR="00D73C05" w:rsidRPr="00CC63DB" w:rsidRDefault="00D73C05" w:rsidP="00D73C05">
      <w:pPr>
        <w:widowControl w:val="0"/>
        <w:autoSpaceDE w:val="0"/>
        <w:autoSpaceDN w:val="0"/>
        <w:adjustRightInd w:val="0"/>
        <w:jc w:val="both"/>
        <w:rPr>
          <w:rFonts w:asciiTheme="minorHAnsi" w:hAnsiTheme="minorHAnsi"/>
          <w:b/>
          <w:sz w:val="22"/>
          <w:szCs w:val="32"/>
          <w:lang w:val="nl-BE" w:eastAsia="nl-BE"/>
        </w:rPr>
      </w:pPr>
      <w:r w:rsidRPr="00CC63DB">
        <w:rPr>
          <w:rFonts w:asciiTheme="minorHAnsi" w:hAnsiTheme="minorHAnsi" w:cs="Arial"/>
          <w:b/>
          <w:sz w:val="22"/>
          <w:szCs w:val="26"/>
          <w:lang w:val="nl-BE" w:eastAsia="nl-BE"/>
        </w:rPr>
        <w:t>Mexican Chilli &amp; Cheddar</w:t>
      </w:r>
      <w:r w:rsidRPr="00CC63DB">
        <w:rPr>
          <w:rFonts w:asciiTheme="minorHAnsi" w:hAnsiTheme="minorHAnsi"/>
          <w:b/>
          <w:sz w:val="22"/>
          <w:szCs w:val="32"/>
          <w:lang w:val="nl-BE" w:eastAsia="nl-BE"/>
        </w:rPr>
        <w:t xml:space="preserve"> : </w:t>
      </w:r>
      <w:r w:rsidRPr="00CC63DB">
        <w:rPr>
          <w:rFonts w:asciiTheme="minorHAnsi" w:hAnsiTheme="minorHAnsi"/>
          <w:sz w:val="22"/>
          <w:szCs w:val="32"/>
          <w:lang w:val="nl-BE" w:eastAsia="nl-BE"/>
        </w:rPr>
        <w:t>het idee van de combinatie van</w:t>
      </w:r>
      <w:r w:rsidRPr="00CC63DB">
        <w:rPr>
          <w:rFonts w:asciiTheme="minorHAnsi" w:hAnsiTheme="minorHAnsi"/>
          <w:b/>
          <w:sz w:val="22"/>
          <w:szCs w:val="32"/>
          <w:lang w:val="nl-BE" w:eastAsia="nl-BE"/>
        </w:rPr>
        <w:t xml:space="preserve"> </w:t>
      </w:r>
      <w:r w:rsidRPr="00CC63DB">
        <w:rPr>
          <w:rFonts w:asciiTheme="minorHAnsi" w:hAnsiTheme="minorHAnsi"/>
          <w:sz w:val="22"/>
          <w:szCs w:val="32"/>
          <w:lang w:val="nl-BE" w:eastAsia="nl-BE"/>
        </w:rPr>
        <w:t>d</w:t>
      </w:r>
      <w:r w:rsidRPr="00CC63DB">
        <w:rPr>
          <w:rFonts w:asciiTheme="minorHAnsi" w:hAnsiTheme="minorHAnsi" w:cs="Arial"/>
          <w:sz w:val="22"/>
          <w:szCs w:val="26"/>
          <w:lang w:val="nl-BE" w:eastAsia="nl-BE"/>
        </w:rPr>
        <w:t>e intensiteit van chi</w:t>
      </w:r>
      <w:r w:rsidR="00CC63DB">
        <w:rPr>
          <w:rFonts w:asciiTheme="minorHAnsi" w:hAnsiTheme="minorHAnsi" w:cs="Arial"/>
          <w:sz w:val="22"/>
          <w:szCs w:val="26"/>
          <w:lang w:val="nl-BE" w:eastAsia="nl-BE"/>
        </w:rPr>
        <w:t>l</w:t>
      </w:r>
      <w:r w:rsidRPr="00CC63DB">
        <w:rPr>
          <w:rFonts w:asciiTheme="minorHAnsi" w:hAnsiTheme="minorHAnsi" w:cs="Arial"/>
          <w:sz w:val="22"/>
          <w:szCs w:val="26"/>
          <w:lang w:val="nl-BE" w:eastAsia="nl-BE"/>
        </w:rPr>
        <w:t xml:space="preserve">li geeft de cheddar een nieuwe smaak en </w:t>
      </w:r>
      <w:r w:rsidR="00233DFD" w:rsidRPr="00CC63DB">
        <w:rPr>
          <w:rFonts w:asciiTheme="minorHAnsi" w:hAnsiTheme="minorHAnsi" w:cs="Arial"/>
          <w:sz w:val="22"/>
          <w:szCs w:val="26"/>
          <w:lang w:val="nl-BE" w:eastAsia="nl-BE"/>
        </w:rPr>
        <w:t>zorgde ervoor dat</w:t>
      </w:r>
      <w:r w:rsidRPr="00CC63DB">
        <w:rPr>
          <w:rFonts w:asciiTheme="minorHAnsi" w:hAnsiTheme="minorHAnsi" w:cs="Arial"/>
          <w:sz w:val="22"/>
          <w:szCs w:val="26"/>
          <w:lang w:val="nl-BE" w:eastAsia="nl-BE"/>
        </w:rPr>
        <w:t xml:space="preserve"> de smaakjury tijdens deze winterse dagen </w:t>
      </w:r>
      <w:r w:rsidR="00233DFD" w:rsidRPr="00CC63DB">
        <w:rPr>
          <w:rFonts w:asciiTheme="minorHAnsi" w:hAnsiTheme="minorHAnsi" w:cs="Arial"/>
          <w:sz w:val="22"/>
          <w:szCs w:val="26"/>
          <w:lang w:val="nl-BE" w:eastAsia="nl-BE"/>
        </w:rPr>
        <w:t>zich meteen</w:t>
      </w:r>
      <w:r w:rsidRPr="00CC63DB">
        <w:rPr>
          <w:rFonts w:asciiTheme="minorHAnsi" w:hAnsiTheme="minorHAnsi" w:cs="Arial"/>
          <w:sz w:val="22"/>
          <w:szCs w:val="26"/>
          <w:lang w:val="nl-BE" w:eastAsia="nl-BE"/>
        </w:rPr>
        <w:t xml:space="preserve"> in Mexico </w:t>
      </w:r>
      <w:r w:rsidR="00233DFD" w:rsidRPr="00CC63DB">
        <w:rPr>
          <w:rFonts w:asciiTheme="minorHAnsi" w:hAnsiTheme="minorHAnsi" w:cs="Arial"/>
          <w:sz w:val="22"/>
          <w:szCs w:val="26"/>
          <w:lang w:val="nl-BE" w:eastAsia="nl-BE"/>
        </w:rPr>
        <w:t>waande</w:t>
      </w:r>
      <w:r w:rsidRPr="00CC63DB">
        <w:rPr>
          <w:rFonts w:asciiTheme="minorHAnsi" w:hAnsiTheme="minorHAnsi" w:cs="Arial"/>
          <w:sz w:val="22"/>
          <w:szCs w:val="26"/>
          <w:lang w:val="nl-BE" w:eastAsia="nl-BE"/>
        </w:rPr>
        <w:t xml:space="preserve">. </w:t>
      </w:r>
    </w:p>
    <w:p w:rsidR="00D73C05" w:rsidRPr="00CC63DB" w:rsidRDefault="00D73C05" w:rsidP="00D73C05">
      <w:pPr>
        <w:widowControl w:val="0"/>
        <w:autoSpaceDE w:val="0"/>
        <w:autoSpaceDN w:val="0"/>
        <w:adjustRightInd w:val="0"/>
        <w:jc w:val="both"/>
        <w:rPr>
          <w:rFonts w:asciiTheme="minorHAnsi" w:hAnsiTheme="minorHAnsi"/>
          <w:sz w:val="22"/>
          <w:szCs w:val="32"/>
          <w:lang w:val="nl-BE" w:eastAsia="nl-BE"/>
        </w:rPr>
      </w:pPr>
      <w:r w:rsidRPr="00CC63DB">
        <w:rPr>
          <w:rFonts w:asciiTheme="minorHAnsi" w:hAnsiTheme="minorHAnsi" w:cs="Arial"/>
          <w:sz w:val="22"/>
          <w:szCs w:val="26"/>
          <w:lang w:val="nl-BE" w:eastAsia="nl-BE"/>
        </w:rPr>
        <w:t> </w:t>
      </w:r>
    </w:p>
    <w:p w:rsidR="00937DB1" w:rsidRPr="00CC63DB" w:rsidRDefault="00937DB1" w:rsidP="00937DB1">
      <w:pPr>
        <w:widowControl w:val="0"/>
        <w:autoSpaceDE w:val="0"/>
        <w:autoSpaceDN w:val="0"/>
        <w:adjustRightInd w:val="0"/>
        <w:jc w:val="both"/>
        <w:rPr>
          <w:rFonts w:asciiTheme="minorHAnsi" w:hAnsiTheme="minorHAnsi"/>
          <w:b/>
          <w:sz w:val="22"/>
          <w:szCs w:val="32"/>
          <w:lang w:val="nl-BE" w:eastAsia="nl-BE"/>
        </w:rPr>
      </w:pPr>
      <w:r w:rsidRPr="00CC63DB">
        <w:rPr>
          <w:rFonts w:ascii="Calibri" w:hAnsi="Calibri" w:cs="Calibri"/>
          <w:b/>
          <w:bCs/>
          <w:sz w:val="22"/>
          <w:szCs w:val="28"/>
          <w:lang w:val="nl-BE" w:eastAsia="nl-BE"/>
        </w:rPr>
        <w:t>Cream Cheese Garlic &amp; Herbs</w:t>
      </w:r>
      <w:r w:rsidRPr="00CC63DB">
        <w:rPr>
          <w:rFonts w:asciiTheme="minorHAnsi" w:hAnsiTheme="minorHAnsi" w:cs="Arial"/>
          <w:b/>
          <w:sz w:val="22"/>
          <w:szCs w:val="26"/>
          <w:lang w:val="nl-BE" w:eastAsia="nl-BE"/>
        </w:rPr>
        <w:t xml:space="preserve">: </w:t>
      </w:r>
      <w:r w:rsidRPr="00CC63DB">
        <w:rPr>
          <w:rFonts w:asciiTheme="minorHAnsi" w:hAnsiTheme="minorHAnsi" w:cs="Arial"/>
          <w:sz w:val="22"/>
          <w:szCs w:val="26"/>
          <w:lang w:val="nl-BE" w:eastAsia="nl-BE"/>
        </w:rPr>
        <w:t xml:space="preserve">een heerlijk frisse en smeuïge smaak op basis van roomkaas en lekkere kruiden op een aardappelschijfje aldus de juryleden. De subtiele combinatie van deze ingrediënten voor chips geeft een frisse smaakcombinatie voor de Belgische kaasliefhebbers.  </w:t>
      </w:r>
    </w:p>
    <w:p w:rsidR="00D66B66" w:rsidRDefault="00D66B66" w:rsidP="00D73C05">
      <w:pPr>
        <w:jc w:val="both"/>
        <w:rPr>
          <w:rFonts w:asciiTheme="minorHAnsi" w:hAnsiTheme="minorHAnsi"/>
          <w:b/>
          <w:sz w:val="22"/>
          <w:szCs w:val="19"/>
          <w:shd w:val="clear" w:color="auto" w:fill="FFFFFF"/>
        </w:rPr>
      </w:pPr>
    </w:p>
    <w:p w:rsidR="0059435F" w:rsidRPr="00A1463E" w:rsidRDefault="00A651B3" w:rsidP="00A1463E">
      <w:pPr>
        <w:jc w:val="both"/>
        <w:rPr>
          <w:rFonts w:asciiTheme="minorHAnsi" w:hAnsiTheme="minorHAnsi" w:cs="Verdana"/>
          <w:sz w:val="22"/>
          <w:szCs w:val="23"/>
          <w:lang w:eastAsia="nl-BE"/>
        </w:rPr>
      </w:pPr>
      <w:r>
        <w:rPr>
          <w:rFonts w:ascii="Calibri" w:hAnsi="Calibri" w:cs="Verdana"/>
          <w:sz w:val="22"/>
          <w:szCs w:val="23"/>
          <w:lang w:eastAsia="nl-BE"/>
        </w:rPr>
        <w:t>Wie de uiteindelijke</w:t>
      </w:r>
      <w:r w:rsidRPr="004B4766">
        <w:rPr>
          <w:rFonts w:ascii="Calibri" w:hAnsi="Calibri" w:cs="Verdana"/>
          <w:sz w:val="22"/>
          <w:szCs w:val="23"/>
          <w:lang w:eastAsia="nl-BE"/>
        </w:rPr>
        <w:t xml:space="preserve"> twee finalisten zijn, onthult Lay’s in september 2013. Zij verschijnen dan in de winkelrekken en </w:t>
      </w:r>
      <w:r>
        <w:rPr>
          <w:rFonts w:ascii="Calibri" w:hAnsi="Calibri" w:cs="Verdana"/>
          <w:sz w:val="22"/>
          <w:szCs w:val="23"/>
          <w:lang w:eastAsia="nl-BE"/>
        </w:rPr>
        <w:t xml:space="preserve">iedereen </w:t>
      </w:r>
      <w:r w:rsidRPr="004B4766">
        <w:rPr>
          <w:rFonts w:ascii="Calibri" w:hAnsi="Calibri" w:cs="Verdana"/>
          <w:sz w:val="22"/>
          <w:szCs w:val="23"/>
          <w:lang w:eastAsia="nl-BE"/>
        </w:rPr>
        <w:t xml:space="preserve">wordt opnieuw uitgenodigd deze </w:t>
      </w:r>
      <w:r>
        <w:rPr>
          <w:rFonts w:ascii="Calibri" w:hAnsi="Calibri" w:cs="Verdana"/>
          <w:sz w:val="22"/>
          <w:szCs w:val="23"/>
          <w:lang w:eastAsia="nl-BE"/>
        </w:rPr>
        <w:t>finale smaken</w:t>
      </w:r>
      <w:r w:rsidRPr="004B4766">
        <w:rPr>
          <w:rFonts w:ascii="Calibri" w:hAnsi="Calibri" w:cs="Verdana"/>
          <w:sz w:val="22"/>
          <w:szCs w:val="23"/>
          <w:lang w:eastAsia="nl-BE"/>
        </w:rPr>
        <w:t xml:space="preserve"> te proeven en ervoor te stemmen. De uiteindelijke winnaar ziet niet alleen zijn/haar smaakidee als Lay’s Limited Edition 2014 verschijnen maar krijgt ook de hoofdprijs van 25.000 euro en 1% van de omzet voor maximaal 1 jaar. </w:t>
      </w:r>
    </w:p>
    <w:p w:rsidR="00466667" w:rsidRPr="00A1463E" w:rsidRDefault="00CE2A3B" w:rsidP="00A1463E">
      <w:pPr>
        <w:pStyle w:val="ListParagraph"/>
        <w:numPr>
          <w:ilvl w:val="0"/>
          <w:numId w:val="8"/>
        </w:numPr>
        <w:jc w:val="center"/>
        <w:rPr>
          <w:rFonts w:asciiTheme="minorHAnsi" w:hAnsiTheme="minorHAnsi"/>
          <w:bCs/>
          <w:iCs/>
          <w:sz w:val="20"/>
          <w:szCs w:val="20"/>
        </w:rPr>
      </w:pPr>
      <w:r w:rsidRPr="00A1463E">
        <w:rPr>
          <w:rFonts w:asciiTheme="minorHAnsi" w:hAnsiTheme="minorHAnsi"/>
          <w:bCs/>
          <w:iCs/>
          <w:sz w:val="20"/>
          <w:szCs w:val="20"/>
        </w:rPr>
        <w:t>E</w:t>
      </w:r>
      <w:r w:rsidR="00053061" w:rsidRPr="00A1463E">
        <w:rPr>
          <w:rFonts w:asciiTheme="minorHAnsi" w:hAnsiTheme="minorHAnsi"/>
          <w:bCs/>
          <w:iCs/>
          <w:sz w:val="20"/>
          <w:szCs w:val="20"/>
        </w:rPr>
        <w:t>inde</w:t>
      </w:r>
      <w:r w:rsidRPr="00A1463E">
        <w:rPr>
          <w:rFonts w:asciiTheme="minorHAnsi" w:hAnsiTheme="minorHAnsi"/>
          <w:bCs/>
          <w:iCs/>
          <w:sz w:val="20"/>
          <w:szCs w:val="20"/>
        </w:rPr>
        <w:t xml:space="preserve">    - </w:t>
      </w:r>
      <w:r w:rsidR="00466667" w:rsidRPr="00A1463E">
        <w:rPr>
          <w:rFonts w:asciiTheme="minorHAnsi" w:hAnsiTheme="minorHAnsi"/>
          <w:i/>
          <w:iCs/>
          <w:sz w:val="20"/>
        </w:rPr>
        <w:br/>
      </w:r>
      <w:r w:rsidR="000B2955" w:rsidRPr="00A1463E">
        <w:rPr>
          <w:rFonts w:asciiTheme="minorHAnsi" w:hAnsiTheme="minorHAnsi"/>
          <w:i/>
          <w:iCs/>
          <w:sz w:val="20"/>
        </w:rPr>
        <w:t>Stemmen kan van 18  maart 2013 tot en met 24 maart op de top 5 via lays.be en</w:t>
      </w:r>
      <w:r w:rsidR="00A70FBC" w:rsidRPr="00A1463E">
        <w:rPr>
          <w:rFonts w:asciiTheme="minorHAnsi" w:hAnsiTheme="minorHAnsi"/>
          <w:i/>
          <w:iCs/>
          <w:sz w:val="20"/>
        </w:rPr>
        <w:t xml:space="preserve"> maakjesmaak.be</w:t>
      </w:r>
      <w:r w:rsidR="000B2955" w:rsidRPr="00A1463E">
        <w:rPr>
          <w:rFonts w:asciiTheme="minorHAnsi" w:hAnsiTheme="minorHAnsi"/>
          <w:i/>
          <w:iCs/>
          <w:sz w:val="20"/>
        </w:rPr>
        <w:t xml:space="preserve"> </w:t>
      </w:r>
      <w:r w:rsidR="00A1463E" w:rsidRPr="00A1463E">
        <w:rPr>
          <w:rFonts w:asciiTheme="minorHAnsi" w:hAnsiTheme="minorHAnsi"/>
          <w:i/>
          <w:iCs/>
          <w:sz w:val="20"/>
        </w:rPr>
        <w:t xml:space="preserve"> </w:t>
      </w:r>
      <w:r w:rsidR="00466667" w:rsidRPr="00A1463E">
        <w:rPr>
          <w:rFonts w:asciiTheme="minorHAnsi" w:hAnsiTheme="minorHAnsi"/>
          <w:sz w:val="20"/>
        </w:rPr>
        <w:t>#LaysBe #BattleBe</w:t>
      </w:r>
    </w:p>
    <w:p w:rsidR="00466667" w:rsidRPr="004B4766" w:rsidRDefault="00466667" w:rsidP="00466667">
      <w:pPr>
        <w:pStyle w:val="NormalWeb"/>
        <w:spacing w:before="2" w:after="2"/>
        <w:rPr>
          <w:rFonts w:asciiTheme="minorHAnsi" w:hAnsiTheme="minorHAnsi"/>
          <w:b/>
          <w:bCs/>
          <w:lang w:val="nl-NL"/>
        </w:rPr>
      </w:pPr>
    </w:p>
    <w:p w:rsidR="00466667" w:rsidRPr="000E75FC" w:rsidRDefault="00466667" w:rsidP="00466667">
      <w:pPr>
        <w:pStyle w:val="NormalWeb"/>
        <w:spacing w:before="2" w:after="2"/>
        <w:rPr>
          <w:rFonts w:asciiTheme="minorHAnsi" w:hAnsiTheme="minorHAnsi"/>
          <w:lang w:val="nl-NL"/>
        </w:rPr>
      </w:pPr>
      <w:r w:rsidRPr="004B4766">
        <w:rPr>
          <w:rFonts w:asciiTheme="minorHAnsi" w:hAnsiTheme="minorHAnsi"/>
          <w:b/>
          <w:bCs/>
          <w:lang w:val="nl-NL"/>
        </w:rPr>
        <w:t xml:space="preserve">Noot voor de redactie (niet bestemd voor publicatie): </w:t>
      </w:r>
    </w:p>
    <w:p w:rsidR="00466667" w:rsidRPr="004B4766" w:rsidRDefault="00466667" w:rsidP="00466667">
      <w:pPr>
        <w:pStyle w:val="NormalWeb"/>
        <w:spacing w:before="2" w:after="2"/>
        <w:rPr>
          <w:rFonts w:asciiTheme="minorHAnsi" w:hAnsiTheme="minorHAnsi"/>
          <w:lang w:val="nl-NL"/>
        </w:rPr>
      </w:pPr>
      <w:r w:rsidRPr="004B4766">
        <w:rPr>
          <w:rFonts w:asciiTheme="minorHAnsi" w:hAnsiTheme="minorHAnsi"/>
          <w:i/>
          <w:iCs/>
          <w:lang w:val="nl-NL"/>
        </w:rPr>
        <w:t xml:space="preserve">Alle dossiers, beeldmateriaal en video’s zijn beschikbaar via bebble.be </w:t>
      </w:r>
    </w:p>
    <w:p w:rsidR="00466667" w:rsidRPr="004B4766" w:rsidRDefault="00466667" w:rsidP="00466667">
      <w:pPr>
        <w:pStyle w:val="NormalWeb"/>
        <w:spacing w:before="2" w:after="2"/>
        <w:rPr>
          <w:rFonts w:asciiTheme="minorHAnsi" w:hAnsiTheme="minorHAnsi"/>
          <w:b/>
          <w:bCs/>
          <w:lang w:val="nl-NL"/>
        </w:rPr>
      </w:pPr>
    </w:p>
    <w:p w:rsidR="00D40E37" w:rsidRDefault="00466667" w:rsidP="00466667">
      <w:pPr>
        <w:pStyle w:val="NormalWeb"/>
        <w:spacing w:before="2" w:after="2"/>
        <w:rPr>
          <w:rFonts w:asciiTheme="minorHAnsi" w:hAnsiTheme="minorHAnsi"/>
          <w:b/>
          <w:bCs/>
          <w:lang w:val="nl-NL"/>
        </w:rPr>
      </w:pPr>
      <w:r w:rsidRPr="004B4766">
        <w:rPr>
          <w:rFonts w:asciiTheme="minorHAnsi" w:hAnsiTheme="minorHAnsi"/>
          <w:b/>
          <w:bCs/>
          <w:lang w:val="nl-NL"/>
        </w:rPr>
        <w:t xml:space="preserve">Heeft u specifieke vragen, neem contact op met: </w:t>
      </w:r>
    </w:p>
    <w:p w:rsidR="00466667" w:rsidRPr="004B4766" w:rsidRDefault="00466667" w:rsidP="00466667">
      <w:pPr>
        <w:pStyle w:val="NormalWeb"/>
        <w:spacing w:before="2" w:after="2"/>
        <w:rPr>
          <w:rFonts w:asciiTheme="minorHAnsi" w:hAnsiTheme="minorHAnsi"/>
          <w:lang w:val="nl-NL"/>
        </w:rPr>
      </w:pPr>
    </w:p>
    <w:p w:rsidR="00466667" w:rsidRPr="00182DC1" w:rsidRDefault="00466667" w:rsidP="00466667">
      <w:pPr>
        <w:pStyle w:val="NormalWeb"/>
        <w:spacing w:before="2" w:after="2"/>
        <w:rPr>
          <w:rFonts w:asciiTheme="minorHAnsi" w:hAnsiTheme="minorHAnsi"/>
          <w:lang w:val="nl-NL"/>
        </w:rPr>
      </w:pPr>
      <w:r w:rsidRPr="00182DC1">
        <w:rPr>
          <w:rFonts w:asciiTheme="minorHAnsi" w:hAnsiTheme="minorHAnsi"/>
          <w:lang w:val="nl-NL"/>
        </w:rPr>
        <w:t>Bebble PR</w:t>
      </w:r>
      <w:r w:rsidR="00D40E37">
        <w:rPr>
          <w:rFonts w:asciiTheme="minorHAnsi" w:hAnsiTheme="minorHAnsi"/>
          <w:lang w:val="nl-NL"/>
        </w:rPr>
        <w:t xml:space="preserve"> : </w:t>
      </w:r>
      <w:r w:rsidRPr="00182DC1">
        <w:rPr>
          <w:rFonts w:asciiTheme="minorHAnsi" w:hAnsiTheme="minorHAnsi"/>
          <w:lang w:val="nl-NL"/>
        </w:rPr>
        <w:t xml:space="preserve">Ilse Lambrechts </w:t>
      </w:r>
      <w:r w:rsidR="00D40E37">
        <w:rPr>
          <w:rFonts w:asciiTheme="minorHAnsi" w:hAnsiTheme="minorHAnsi"/>
          <w:lang w:val="nl-NL"/>
        </w:rPr>
        <w:tab/>
      </w:r>
      <w:r w:rsidRPr="00182DC1">
        <w:rPr>
          <w:rFonts w:asciiTheme="minorHAnsi" w:hAnsiTheme="minorHAnsi"/>
          <w:lang w:val="nl-NL"/>
        </w:rPr>
        <w:t xml:space="preserve">+32 476 98 11 55 </w:t>
      </w:r>
      <w:r w:rsidR="00D40E37">
        <w:rPr>
          <w:rFonts w:asciiTheme="minorHAnsi" w:hAnsiTheme="minorHAnsi"/>
          <w:lang w:val="nl-NL"/>
        </w:rPr>
        <w:tab/>
      </w:r>
      <w:r w:rsidRPr="00182DC1">
        <w:rPr>
          <w:rFonts w:asciiTheme="minorHAnsi" w:hAnsiTheme="minorHAnsi"/>
          <w:lang w:val="nl-NL"/>
        </w:rPr>
        <w:t xml:space="preserve">ilse @ bebble.be </w:t>
      </w:r>
      <w:r w:rsidR="00D40E37">
        <w:rPr>
          <w:rFonts w:asciiTheme="minorHAnsi" w:hAnsiTheme="minorHAnsi"/>
          <w:lang w:val="nl-NL"/>
        </w:rPr>
        <w:t xml:space="preserve"> </w:t>
      </w:r>
      <w:r w:rsidR="000E75FC" w:rsidRPr="00182DC1">
        <w:rPr>
          <w:rFonts w:asciiTheme="minorHAnsi" w:hAnsiTheme="minorHAnsi"/>
          <w:lang w:val="nl-NL"/>
        </w:rPr>
        <w:t xml:space="preserve"> </w:t>
      </w:r>
      <w:r w:rsidRPr="00182DC1">
        <w:rPr>
          <w:rFonts w:asciiTheme="minorHAnsi" w:hAnsiTheme="minorHAnsi"/>
          <w:lang w:val="nl-NL"/>
        </w:rPr>
        <w:t xml:space="preserve">@bebbleboutit </w:t>
      </w:r>
    </w:p>
    <w:p w:rsidR="00A1463E" w:rsidRPr="00182DC1" w:rsidRDefault="00A1463E" w:rsidP="00466667">
      <w:pPr>
        <w:pStyle w:val="NormalWeb"/>
        <w:spacing w:before="2" w:after="2"/>
        <w:rPr>
          <w:rFonts w:asciiTheme="minorHAnsi" w:hAnsiTheme="minorHAnsi"/>
          <w:sz w:val="16"/>
          <w:szCs w:val="16"/>
          <w:lang w:val="nl-NL"/>
        </w:rPr>
      </w:pPr>
    </w:p>
    <w:p w:rsidR="00466667" w:rsidRPr="00182DC1" w:rsidRDefault="00466667" w:rsidP="00466667">
      <w:pPr>
        <w:pStyle w:val="NormalWeb"/>
        <w:spacing w:before="2" w:after="2"/>
        <w:rPr>
          <w:rFonts w:asciiTheme="minorHAnsi" w:hAnsiTheme="minorHAnsi"/>
          <w:sz w:val="16"/>
          <w:szCs w:val="16"/>
          <w:lang w:val="nl-NL"/>
        </w:rPr>
      </w:pPr>
    </w:p>
    <w:p w:rsidR="00053061" w:rsidRPr="00A1463E" w:rsidRDefault="00521874" w:rsidP="009816E6">
      <w:pPr>
        <w:widowControl w:val="0"/>
        <w:autoSpaceDE w:val="0"/>
        <w:autoSpaceDN w:val="0"/>
        <w:adjustRightInd w:val="0"/>
        <w:spacing w:after="240"/>
        <w:jc w:val="both"/>
        <w:rPr>
          <w:rFonts w:ascii="Calibri" w:hAnsi="Calibri" w:cs="Helvetica"/>
          <w:sz w:val="16"/>
          <w:szCs w:val="22"/>
        </w:rPr>
      </w:pPr>
      <w:r w:rsidRPr="004B4766">
        <w:rPr>
          <w:rFonts w:ascii="Calibri" w:hAnsi="Calibri" w:cs="Calibri"/>
          <w:b/>
          <w:bCs/>
          <w:iCs/>
          <w:sz w:val="16"/>
          <w:szCs w:val="22"/>
        </w:rPr>
        <w:t>Over PepsiCo </w:t>
      </w:r>
      <w:r w:rsidR="00D40E37">
        <w:rPr>
          <w:rFonts w:ascii="Calibri" w:hAnsi="Calibri" w:cs="Helvetica"/>
          <w:sz w:val="16"/>
          <w:szCs w:val="22"/>
        </w:rPr>
        <w:t xml:space="preserve">: </w:t>
      </w:r>
      <w:r w:rsidRPr="004B4766">
        <w:rPr>
          <w:rFonts w:ascii="Calibri" w:hAnsi="Calibri" w:cs="Calibri"/>
          <w:iCs/>
          <w:sz w:val="16"/>
          <w:szCs w:val="22"/>
        </w:rPr>
        <w:t xml:space="preserve">Met bekende sterke merken als 7UP, Alvalle, Doritos, Duyvis, Lay's, Looza, Pepsi,  Mountain Dew, Quaker, Snack a Jacks, Smiths en Tropicana staat PepsiCo in België in de Top 8 van voedingsmiddelenbedrijven. In België en Luxemburg zijn er voor PepsiCo bijna 900 mensen werkzaam in drie vestigingen waarvan er twee fabrieken zijn.  </w:t>
      </w:r>
      <w:r w:rsidRPr="004B4766">
        <w:rPr>
          <w:rFonts w:ascii="Calibri" w:hAnsi="Calibri" w:cs="Arial"/>
          <w:sz w:val="16"/>
          <w:szCs w:val="22"/>
        </w:rPr>
        <w:t>PepsiCo BeLux is een onderdeel van PepsiCo (PEP, NYSE), een van de grootste voedingsmiddelen- en drankenbedrijven ter wereld met een netto-omzet van ruim 65 miljard dollar. PepsiCo omvat een groot aantal merken, waarvan er 22 een jaarlijkse omzet hebben van meer dan 1 miljard dollar. De divisies Quaker, Tropicana, Gatorade, Frito-Lay en Pepsi Cola bieden honderden smakelijke producten die wereldwijd populair zijn</w:t>
      </w:r>
      <w:r w:rsidRPr="004B4766">
        <w:rPr>
          <w:rFonts w:ascii="Calibri" w:hAnsi="Calibri" w:cs="Helvetica"/>
          <w:iCs/>
          <w:sz w:val="16"/>
          <w:szCs w:val="22"/>
        </w:rPr>
        <w:t>. </w:t>
      </w:r>
      <w:r w:rsidRPr="004B4766">
        <w:rPr>
          <w:rFonts w:ascii="Calibri" w:hAnsi="Calibri" w:cs="Helvetica"/>
          <w:sz w:val="16"/>
          <w:szCs w:val="22"/>
        </w:rPr>
        <w:t xml:space="preserve"> De werknemers van PepsiCo zijn verbonden door een gezamenlijke visie op duurzame groei, </w:t>
      </w:r>
      <w:r w:rsidRPr="004B4766">
        <w:rPr>
          <w:rFonts w:ascii="Calibri" w:hAnsi="Calibri" w:cs="Arial"/>
          <w:i/>
          <w:iCs/>
          <w:sz w:val="16"/>
          <w:szCs w:val="22"/>
        </w:rPr>
        <w:t>Performance with Purpose</w:t>
      </w:r>
      <w:r w:rsidRPr="004B4766">
        <w:rPr>
          <w:rFonts w:ascii="Calibri" w:hAnsi="Calibri" w:cs="Helvetica"/>
          <w:sz w:val="16"/>
          <w:szCs w:val="22"/>
        </w:rPr>
        <w:t>.</w:t>
      </w:r>
      <w:r w:rsidRPr="004B4766">
        <w:rPr>
          <w:rFonts w:ascii="Calibri" w:hAnsi="Calibri" w:cs="Calibri"/>
          <w:iCs/>
          <w:sz w:val="16"/>
          <w:szCs w:val="22"/>
        </w:rPr>
        <w:t xml:space="preserve"> Vanuit deze visie investeren we in een gezonde toekomst voor mens en planeet wat ook leidt tot een succesvollere toekomst voor PepsiCo.  PepsiCo biedt een breed scala voedingsmiddelen en dranken - aangepast aan de lokale smaakcultuur - en zoekt continu naar innovatieve manieren om zijn milieu-impact zo veel mogelijk te beperken, onder meer door energie- en waterbesparing en minimaal gebruik van verpakkingen.  Ook bieden we onze medewerkers een prettige werkomgeving aan en respecteren en ondersteunen we de lokale gemeenschappen waarin we actief zijn, ook in de vorm van investeringen. Bezoek voor meer informatie </w:t>
      </w:r>
      <w:hyperlink r:id="rId8" w:history="1">
        <w:r w:rsidRPr="004B4766">
          <w:rPr>
            <w:rFonts w:ascii="Calibri" w:hAnsi="Calibri" w:cs="Calibri"/>
            <w:iCs/>
            <w:sz w:val="16"/>
            <w:szCs w:val="22"/>
          </w:rPr>
          <w:t>www.pepsico.com</w:t>
        </w:r>
      </w:hyperlink>
      <w:r w:rsidRPr="004B4766">
        <w:rPr>
          <w:rFonts w:ascii="Calibri" w:hAnsi="Calibri" w:cs="Calibri"/>
          <w:iCs/>
          <w:sz w:val="16"/>
          <w:szCs w:val="22"/>
        </w:rPr>
        <w:t xml:space="preserve"> en www.pepsico.be. </w:t>
      </w:r>
    </w:p>
    <w:sectPr w:rsidR="00053061" w:rsidRPr="00A1463E" w:rsidSect="009816E6">
      <w:type w:val="continuous"/>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C05" w:rsidRDefault="00D73C05" w:rsidP="00103D7E">
      <w:r>
        <w:separator/>
      </w:r>
    </w:p>
  </w:endnote>
  <w:endnote w:type="continuationSeparator" w:id="0">
    <w:p w:rsidR="00D73C05" w:rsidRDefault="00D73C05" w:rsidP="00103D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altName w:val="Courier New"/>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C05" w:rsidRDefault="00D73C05" w:rsidP="00103D7E">
      <w:r>
        <w:separator/>
      </w:r>
    </w:p>
  </w:footnote>
  <w:footnote w:type="continuationSeparator" w:id="0">
    <w:p w:rsidR="00D73C05" w:rsidRDefault="00D73C05" w:rsidP="00103D7E">
      <w:r>
        <w:continuationSeparator/>
      </w:r>
    </w:p>
  </w:footnote>
  <w:footnote w:id="1">
    <w:p w:rsidR="00D73C05" w:rsidRDefault="00D73C05">
      <w:pPr>
        <w:pStyle w:val="FootnoteText"/>
      </w:pPr>
      <w:r>
        <w:rPr>
          <w:rStyle w:val="FootnoteReference"/>
        </w:rPr>
        <w:footnoteRef/>
      </w:r>
      <w:r>
        <w:t xml:space="preserve"> </w:t>
      </w:r>
      <w:r w:rsidRPr="00B44C65">
        <w:rPr>
          <w:rStyle w:val="FootnoteReference"/>
          <w:rFonts w:asciiTheme="minorHAnsi" w:hAnsiTheme="minorHAnsi"/>
          <w:sz w:val="16"/>
        </w:rPr>
        <w:footnoteRef/>
      </w:r>
      <w:r w:rsidRPr="00B44C65">
        <w:rPr>
          <w:rFonts w:asciiTheme="minorHAnsi" w:hAnsiTheme="minorHAnsi"/>
          <w:sz w:val="16"/>
        </w:rPr>
        <w:t xml:space="preserve"> Alleen </w:t>
      </w:r>
      <w:r>
        <w:rPr>
          <w:rFonts w:asciiTheme="minorHAnsi" w:hAnsiTheme="minorHAnsi"/>
          <w:sz w:val="16"/>
        </w:rPr>
        <w:t>het smaakidee</w:t>
      </w:r>
      <w:r w:rsidRPr="00B44C65">
        <w:rPr>
          <w:rFonts w:asciiTheme="minorHAnsi" w:hAnsiTheme="minorHAnsi"/>
          <w:sz w:val="16"/>
        </w:rPr>
        <w:t xml:space="preserve"> worden bekendgemaakt, niet de bedenkers ervan. </w:t>
      </w:r>
      <w:r w:rsidRPr="00CC63DB">
        <w:rPr>
          <w:rFonts w:asciiTheme="minorHAnsi" w:hAnsiTheme="minorHAnsi"/>
          <w:sz w:val="16"/>
        </w:rPr>
        <w:t>Wanneer meerdere voorstellen rond hetzelfde smaakidee zijn ingestuurd, kijkt de Lay’s jury naar de motivatie op basis van de actievoorwaarden om de finalist per smaakidee te selecteren. Voor meer informatie, zie ook de volledige actievoorwaarden van</w:t>
      </w:r>
      <w:r w:rsidRPr="00B44C65">
        <w:rPr>
          <w:rFonts w:asciiTheme="minorHAnsi" w:hAnsiTheme="minorHAnsi"/>
          <w:sz w:val="16"/>
        </w:rPr>
        <w:t xml:space="preserve"> deze actie op maakjesmaak.be of lays.be</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05" w:rsidRPr="00C825DD" w:rsidRDefault="00D73C05" w:rsidP="00C825DD">
    <w:pPr>
      <w:rPr>
        <w:rFonts w:ascii="Calibri" w:hAnsi="Calibri"/>
        <w:b/>
        <w:sz w:val="48"/>
      </w:rPr>
    </w:pPr>
    <w:r w:rsidRPr="00C825DD">
      <w:rPr>
        <w:rFonts w:ascii="Calibri" w:hAnsi="Calibri"/>
        <w:b/>
        <w:i/>
        <w:color w:val="808080" w:themeColor="background1" w:themeShade="80"/>
        <w:sz w:val="22"/>
      </w:rPr>
      <w:t>Persbericht</w:t>
    </w:r>
    <w:r>
      <w:rPr>
        <w:rFonts w:ascii="Calibri" w:hAnsi="Calibri"/>
        <w:b/>
        <w:i/>
        <w:sz w:val="22"/>
      </w:rPr>
      <w:tab/>
    </w:r>
    <w:r>
      <w:rPr>
        <w:rFonts w:ascii="Calibri" w:hAnsi="Calibri"/>
        <w:b/>
        <w:i/>
        <w:sz w:val="22"/>
      </w:rPr>
      <w:tab/>
    </w:r>
    <w:r>
      <w:rPr>
        <w:rFonts w:ascii="Calibri" w:hAnsi="Calibri"/>
        <w:b/>
        <w:i/>
        <w:sz w:val="22"/>
      </w:rPr>
      <w:tab/>
    </w:r>
    <w:r>
      <w:rPr>
        <w:rFonts w:ascii="Calibri" w:hAnsi="Calibri"/>
        <w:b/>
        <w:i/>
        <w:sz w:val="22"/>
      </w:rPr>
      <w:tab/>
    </w:r>
    <w:r>
      <w:rPr>
        <w:rFonts w:ascii="Calibri" w:hAnsi="Calibri"/>
        <w:b/>
        <w:i/>
        <w:sz w:val="22"/>
      </w:rPr>
      <w:tab/>
    </w:r>
    <w:r>
      <w:tab/>
    </w:r>
    <w:r>
      <w:tab/>
    </w:r>
    <w:r>
      <w:tab/>
    </w:r>
    <w:r>
      <w:rPr>
        <w:noProof/>
        <w:lang w:val="en-US"/>
      </w:rPr>
      <w:drawing>
        <wp:inline distT="0" distB="0" distL="0" distR="0">
          <wp:extent cx="801821" cy="682997"/>
          <wp:effectExtent l="25400" t="0" r="10979" b="0"/>
          <wp:docPr id="1" name="Picture 0" descr="LAYS4757-Keyvisual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S4757-Keyvisual_72DPI.jpg"/>
                  <pic:cNvPicPr/>
                </pic:nvPicPr>
                <pic:blipFill>
                  <a:blip r:embed="rId1"/>
                  <a:stretch>
                    <a:fillRect/>
                  </a:stretch>
                </pic:blipFill>
                <pic:spPr>
                  <a:xfrm>
                    <a:off x="0" y="0"/>
                    <a:ext cx="803469" cy="684401"/>
                  </a:xfrm>
                  <a:prstGeom prst="rect">
                    <a:avLst/>
                  </a:prstGeom>
                </pic:spPr>
              </pic:pic>
            </a:graphicData>
          </a:graphic>
        </wp:inline>
      </w:drawing>
    </w:r>
    <w:r>
      <w:tab/>
    </w:r>
    <w:r>
      <w:tab/>
    </w:r>
    <w:r>
      <w:tab/>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1866A81"/>
    <w:multiLevelType w:val="hybridMultilevel"/>
    <w:tmpl w:val="EB221FFA"/>
    <w:lvl w:ilvl="0" w:tplc="04130001">
      <w:start w:val="1"/>
      <w:numFmt w:val="bullet"/>
      <w:lvlText w:val=""/>
      <w:lvlJc w:val="left"/>
      <w:pPr>
        <w:tabs>
          <w:tab w:val="num" w:pos="720"/>
        </w:tabs>
        <w:ind w:left="720" w:hanging="360"/>
      </w:pPr>
      <w:rPr>
        <w:rFonts w:ascii="Symbol" w:hAnsi="Symbol"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9F719C3"/>
    <w:multiLevelType w:val="hybridMultilevel"/>
    <w:tmpl w:val="ED8A6C96"/>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
    <w:nsid w:val="38DA4158"/>
    <w:multiLevelType w:val="hybridMultilevel"/>
    <w:tmpl w:val="3A380528"/>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4">
    <w:nsid w:val="3DD85587"/>
    <w:multiLevelType w:val="hybridMultilevel"/>
    <w:tmpl w:val="CDEECC66"/>
    <w:lvl w:ilvl="0" w:tplc="509E39EE">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780D1A"/>
    <w:multiLevelType w:val="hybridMultilevel"/>
    <w:tmpl w:val="600E618C"/>
    <w:lvl w:ilvl="0" w:tplc="C01EC6B4">
      <w:numFmt w:val="bullet"/>
      <w:lvlText w:val="-"/>
      <w:lvlJc w:val="left"/>
      <w:pPr>
        <w:ind w:left="720" w:hanging="360"/>
      </w:pPr>
      <w:rPr>
        <w:rFonts w:ascii="Helvetica" w:eastAsia="Times New Roman" w:hAnsi="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82139"/>
    <w:multiLevelType w:val="hybridMultilevel"/>
    <w:tmpl w:val="0890F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4417FA"/>
    <w:multiLevelType w:val="hybridMultilevel"/>
    <w:tmpl w:val="1FC06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3"/>
  </w:num>
  <w:num w:numId="6">
    <w:abstractNumId w:val="5"/>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023084"/>
    <w:rsid w:val="000151CA"/>
    <w:rsid w:val="00023084"/>
    <w:rsid w:val="00023E07"/>
    <w:rsid w:val="00025C34"/>
    <w:rsid w:val="00030CC7"/>
    <w:rsid w:val="00031410"/>
    <w:rsid w:val="00034D9A"/>
    <w:rsid w:val="000402DC"/>
    <w:rsid w:val="00053061"/>
    <w:rsid w:val="00082919"/>
    <w:rsid w:val="000A0DB7"/>
    <w:rsid w:val="000A25EC"/>
    <w:rsid w:val="000B1124"/>
    <w:rsid w:val="000B12F7"/>
    <w:rsid w:val="000B2955"/>
    <w:rsid w:val="000B506E"/>
    <w:rsid w:val="000C1E68"/>
    <w:rsid w:val="000D38C8"/>
    <w:rsid w:val="000E3CCD"/>
    <w:rsid w:val="000E75FC"/>
    <w:rsid w:val="00103D7E"/>
    <w:rsid w:val="001101D8"/>
    <w:rsid w:val="001172E9"/>
    <w:rsid w:val="00123A75"/>
    <w:rsid w:val="00134B99"/>
    <w:rsid w:val="00137853"/>
    <w:rsid w:val="001436B2"/>
    <w:rsid w:val="00167961"/>
    <w:rsid w:val="00180E75"/>
    <w:rsid w:val="001817D2"/>
    <w:rsid w:val="00182DC1"/>
    <w:rsid w:val="00190501"/>
    <w:rsid w:val="001A68F1"/>
    <w:rsid w:val="001C790B"/>
    <w:rsid w:val="001D0B06"/>
    <w:rsid w:val="001E56F8"/>
    <w:rsid w:val="001E5D54"/>
    <w:rsid w:val="001F73D2"/>
    <w:rsid w:val="001F7B4C"/>
    <w:rsid w:val="00200B32"/>
    <w:rsid w:val="00204AEF"/>
    <w:rsid w:val="00206D12"/>
    <w:rsid w:val="0021150C"/>
    <w:rsid w:val="00230AC5"/>
    <w:rsid w:val="0023169E"/>
    <w:rsid w:val="00233DFD"/>
    <w:rsid w:val="00236B1D"/>
    <w:rsid w:val="00243CA5"/>
    <w:rsid w:val="002630B2"/>
    <w:rsid w:val="002713F5"/>
    <w:rsid w:val="00272732"/>
    <w:rsid w:val="00282CF7"/>
    <w:rsid w:val="00290D51"/>
    <w:rsid w:val="00293865"/>
    <w:rsid w:val="002969E8"/>
    <w:rsid w:val="00296D6B"/>
    <w:rsid w:val="002A3E03"/>
    <w:rsid w:val="002A5684"/>
    <w:rsid w:val="002A7098"/>
    <w:rsid w:val="002C48A2"/>
    <w:rsid w:val="002D6018"/>
    <w:rsid w:val="002E2A46"/>
    <w:rsid w:val="002F0B4F"/>
    <w:rsid w:val="002F2C5C"/>
    <w:rsid w:val="003048C0"/>
    <w:rsid w:val="00305D2D"/>
    <w:rsid w:val="003125D3"/>
    <w:rsid w:val="0032560C"/>
    <w:rsid w:val="00337AEC"/>
    <w:rsid w:val="00345CC1"/>
    <w:rsid w:val="0035771B"/>
    <w:rsid w:val="00371E53"/>
    <w:rsid w:val="00376893"/>
    <w:rsid w:val="00397DEB"/>
    <w:rsid w:val="003A4DC7"/>
    <w:rsid w:val="003A5039"/>
    <w:rsid w:val="003A5712"/>
    <w:rsid w:val="003B107B"/>
    <w:rsid w:val="003C0450"/>
    <w:rsid w:val="003C1ECA"/>
    <w:rsid w:val="003C7F2D"/>
    <w:rsid w:val="004002A5"/>
    <w:rsid w:val="00401003"/>
    <w:rsid w:val="00420248"/>
    <w:rsid w:val="0042069B"/>
    <w:rsid w:val="004315F7"/>
    <w:rsid w:val="00433D4A"/>
    <w:rsid w:val="004429A7"/>
    <w:rsid w:val="004447DC"/>
    <w:rsid w:val="00446665"/>
    <w:rsid w:val="00450DC1"/>
    <w:rsid w:val="00463C3D"/>
    <w:rsid w:val="00466667"/>
    <w:rsid w:val="004745FF"/>
    <w:rsid w:val="0047769A"/>
    <w:rsid w:val="00480C15"/>
    <w:rsid w:val="00482CDC"/>
    <w:rsid w:val="00496630"/>
    <w:rsid w:val="004A0A42"/>
    <w:rsid w:val="004A2F38"/>
    <w:rsid w:val="004A595D"/>
    <w:rsid w:val="004B4766"/>
    <w:rsid w:val="004B7D4A"/>
    <w:rsid w:val="004C0F4C"/>
    <w:rsid w:val="004C75DB"/>
    <w:rsid w:val="004D32C5"/>
    <w:rsid w:val="004D6FF6"/>
    <w:rsid w:val="004E2342"/>
    <w:rsid w:val="004E7449"/>
    <w:rsid w:val="004F5A31"/>
    <w:rsid w:val="004F73E1"/>
    <w:rsid w:val="00500386"/>
    <w:rsid w:val="0050042E"/>
    <w:rsid w:val="00504D49"/>
    <w:rsid w:val="00504E00"/>
    <w:rsid w:val="00521874"/>
    <w:rsid w:val="00530008"/>
    <w:rsid w:val="00542B78"/>
    <w:rsid w:val="0055532E"/>
    <w:rsid w:val="0056338D"/>
    <w:rsid w:val="00580566"/>
    <w:rsid w:val="0058787E"/>
    <w:rsid w:val="00592F8B"/>
    <w:rsid w:val="0059435F"/>
    <w:rsid w:val="005A7B36"/>
    <w:rsid w:val="005B6AFD"/>
    <w:rsid w:val="005C3965"/>
    <w:rsid w:val="005C491C"/>
    <w:rsid w:val="005D504C"/>
    <w:rsid w:val="005E242F"/>
    <w:rsid w:val="005E33A9"/>
    <w:rsid w:val="005E6C9A"/>
    <w:rsid w:val="005F0371"/>
    <w:rsid w:val="005F379C"/>
    <w:rsid w:val="00606625"/>
    <w:rsid w:val="006354D9"/>
    <w:rsid w:val="00640D43"/>
    <w:rsid w:val="00641222"/>
    <w:rsid w:val="00643C89"/>
    <w:rsid w:val="006520CD"/>
    <w:rsid w:val="006566E1"/>
    <w:rsid w:val="0066109D"/>
    <w:rsid w:val="006649FA"/>
    <w:rsid w:val="006667B5"/>
    <w:rsid w:val="006736A2"/>
    <w:rsid w:val="006824B8"/>
    <w:rsid w:val="00694AA2"/>
    <w:rsid w:val="006C25DA"/>
    <w:rsid w:val="006D6E9F"/>
    <w:rsid w:val="006E46FB"/>
    <w:rsid w:val="006F0673"/>
    <w:rsid w:val="00711EA1"/>
    <w:rsid w:val="00715D55"/>
    <w:rsid w:val="007247E0"/>
    <w:rsid w:val="00736751"/>
    <w:rsid w:val="00746C9B"/>
    <w:rsid w:val="00751FC7"/>
    <w:rsid w:val="007629F5"/>
    <w:rsid w:val="0077206F"/>
    <w:rsid w:val="007720EB"/>
    <w:rsid w:val="00775EE0"/>
    <w:rsid w:val="00780B61"/>
    <w:rsid w:val="007861BA"/>
    <w:rsid w:val="007B07AA"/>
    <w:rsid w:val="007B6785"/>
    <w:rsid w:val="007D1074"/>
    <w:rsid w:val="007E25B9"/>
    <w:rsid w:val="008038F6"/>
    <w:rsid w:val="00805B53"/>
    <w:rsid w:val="008074BC"/>
    <w:rsid w:val="00815756"/>
    <w:rsid w:val="00816C75"/>
    <w:rsid w:val="008202A1"/>
    <w:rsid w:val="00827422"/>
    <w:rsid w:val="00854403"/>
    <w:rsid w:val="008545E9"/>
    <w:rsid w:val="0085538E"/>
    <w:rsid w:val="0085557C"/>
    <w:rsid w:val="00874C95"/>
    <w:rsid w:val="008A26F2"/>
    <w:rsid w:val="008C3140"/>
    <w:rsid w:val="008C51DC"/>
    <w:rsid w:val="008C5753"/>
    <w:rsid w:val="00917B4A"/>
    <w:rsid w:val="009226FA"/>
    <w:rsid w:val="00926FA9"/>
    <w:rsid w:val="00937DB1"/>
    <w:rsid w:val="00944806"/>
    <w:rsid w:val="0096245A"/>
    <w:rsid w:val="00962890"/>
    <w:rsid w:val="009744D1"/>
    <w:rsid w:val="009816E6"/>
    <w:rsid w:val="00985C3A"/>
    <w:rsid w:val="009A04EF"/>
    <w:rsid w:val="009A0C36"/>
    <w:rsid w:val="009B0660"/>
    <w:rsid w:val="009B2E0C"/>
    <w:rsid w:val="009B30DA"/>
    <w:rsid w:val="009B607D"/>
    <w:rsid w:val="009C35C4"/>
    <w:rsid w:val="009E29EB"/>
    <w:rsid w:val="009E3364"/>
    <w:rsid w:val="009E5DAE"/>
    <w:rsid w:val="009E7B3F"/>
    <w:rsid w:val="009F73C1"/>
    <w:rsid w:val="00A050DD"/>
    <w:rsid w:val="00A1463E"/>
    <w:rsid w:val="00A44695"/>
    <w:rsid w:val="00A5127F"/>
    <w:rsid w:val="00A651B3"/>
    <w:rsid w:val="00A6579A"/>
    <w:rsid w:val="00A67175"/>
    <w:rsid w:val="00A70FBC"/>
    <w:rsid w:val="00A71FB0"/>
    <w:rsid w:val="00A8484A"/>
    <w:rsid w:val="00A87EBF"/>
    <w:rsid w:val="00A950DD"/>
    <w:rsid w:val="00AA0380"/>
    <w:rsid w:val="00AA36D0"/>
    <w:rsid w:val="00AB2429"/>
    <w:rsid w:val="00AC3EE9"/>
    <w:rsid w:val="00AC6FE6"/>
    <w:rsid w:val="00AD43C2"/>
    <w:rsid w:val="00AD5C42"/>
    <w:rsid w:val="00AE04DE"/>
    <w:rsid w:val="00AE1280"/>
    <w:rsid w:val="00AF50A9"/>
    <w:rsid w:val="00B0043C"/>
    <w:rsid w:val="00B01EEA"/>
    <w:rsid w:val="00B02187"/>
    <w:rsid w:val="00B0237D"/>
    <w:rsid w:val="00B1633D"/>
    <w:rsid w:val="00B17E5F"/>
    <w:rsid w:val="00B20056"/>
    <w:rsid w:val="00B2051D"/>
    <w:rsid w:val="00B245F9"/>
    <w:rsid w:val="00B32CEA"/>
    <w:rsid w:val="00B40B44"/>
    <w:rsid w:val="00B44C65"/>
    <w:rsid w:val="00B4740C"/>
    <w:rsid w:val="00B55788"/>
    <w:rsid w:val="00B92E0C"/>
    <w:rsid w:val="00B95180"/>
    <w:rsid w:val="00B96B84"/>
    <w:rsid w:val="00BC1013"/>
    <w:rsid w:val="00BC1492"/>
    <w:rsid w:val="00BC2CCE"/>
    <w:rsid w:val="00BF419A"/>
    <w:rsid w:val="00BF6480"/>
    <w:rsid w:val="00C20D03"/>
    <w:rsid w:val="00C234EC"/>
    <w:rsid w:val="00C3595B"/>
    <w:rsid w:val="00C42496"/>
    <w:rsid w:val="00C44F7F"/>
    <w:rsid w:val="00C46DA5"/>
    <w:rsid w:val="00C500EA"/>
    <w:rsid w:val="00C51D92"/>
    <w:rsid w:val="00C65CE9"/>
    <w:rsid w:val="00C73AEC"/>
    <w:rsid w:val="00C825DD"/>
    <w:rsid w:val="00C865EE"/>
    <w:rsid w:val="00C915CF"/>
    <w:rsid w:val="00C94C9C"/>
    <w:rsid w:val="00CA1068"/>
    <w:rsid w:val="00CA6D10"/>
    <w:rsid w:val="00CB5115"/>
    <w:rsid w:val="00CC63DB"/>
    <w:rsid w:val="00CE2A3B"/>
    <w:rsid w:val="00CF04F1"/>
    <w:rsid w:val="00CF72C8"/>
    <w:rsid w:val="00CF77A2"/>
    <w:rsid w:val="00D05A0C"/>
    <w:rsid w:val="00D11626"/>
    <w:rsid w:val="00D1444C"/>
    <w:rsid w:val="00D21494"/>
    <w:rsid w:val="00D2543B"/>
    <w:rsid w:val="00D31644"/>
    <w:rsid w:val="00D3622C"/>
    <w:rsid w:val="00D40E37"/>
    <w:rsid w:val="00D51841"/>
    <w:rsid w:val="00D53689"/>
    <w:rsid w:val="00D5792A"/>
    <w:rsid w:val="00D623CC"/>
    <w:rsid w:val="00D66B66"/>
    <w:rsid w:val="00D673FA"/>
    <w:rsid w:val="00D73C05"/>
    <w:rsid w:val="00D75F3F"/>
    <w:rsid w:val="00D928CF"/>
    <w:rsid w:val="00D93CD1"/>
    <w:rsid w:val="00DC3044"/>
    <w:rsid w:val="00DC354A"/>
    <w:rsid w:val="00DC56A6"/>
    <w:rsid w:val="00DC6506"/>
    <w:rsid w:val="00DD5591"/>
    <w:rsid w:val="00DF62D5"/>
    <w:rsid w:val="00DF64C7"/>
    <w:rsid w:val="00E06657"/>
    <w:rsid w:val="00E13699"/>
    <w:rsid w:val="00E84442"/>
    <w:rsid w:val="00E85B84"/>
    <w:rsid w:val="00E87192"/>
    <w:rsid w:val="00E95D89"/>
    <w:rsid w:val="00EA5A8E"/>
    <w:rsid w:val="00EB12E1"/>
    <w:rsid w:val="00ED2D09"/>
    <w:rsid w:val="00ED793B"/>
    <w:rsid w:val="00EE777D"/>
    <w:rsid w:val="00F01BBD"/>
    <w:rsid w:val="00F04EC0"/>
    <w:rsid w:val="00F07BE2"/>
    <w:rsid w:val="00F17EC2"/>
    <w:rsid w:val="00F25006"/>
    <w:rsid w:val="00F3190E"/>
    <w:rsid w:val="00F34936"/>
    <w:rsid w:val="00F34CF0"/>
    <w:rsid w:val="00F45E7D"/>
    <w:rsid w:val="00F6087F"/>
    <w:rsid w:val="00F612C5"/>
    <w:rsid w:val="00F63D8E"/>
    <w:rsid w:val="00F656D7"/>
    <w:rsid w:val="00F93928"/>
    <w:rsid w:val="00F966CB"/>
    <w:rsid w:val="00FA069A"/>
    <w:rsid w:val="00FA6B0C"/>
    <w:rsid w:val="00FA7CD4"/>
    <w:rsid w:val="00FC3426"/>
    <w:rsid w:val="00FC48A0"/>
    <w:rsid w:val="00FC5CC5"/>
    <w:rsid w:val="00FF0407"/>
  </w:rsids>
  <m:mathPr>
    <m:mathFont m:val="Apple Chancery"/>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nl-BE" w:eastAsia="nl-B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EEA"/>
    <w:rPr>
      <w:sz w:val="24"/>
      <w:szCs w:val="24"/>
      <w:lang w:val="nl-NL"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023084"/>
    <w:pPr>
      <w:ind w:left="720"/>
      <w:contextualSpacing/>
    </w:pPr>
  </w:style>
  <w:style w:type="character" w:styleId="Hyperlink">
    <w:name w:val="Hyperlink"/>
    <w:basedOn w:val="DefaultParagraphFont"/>
    <w:uiPriority w:val="99"/>
    <w:rsid w:val="006F0673"/>
    <w:rPr>
      <w:rFonts w:cs="Times New Roman"/>
      <w:color w:val="0000FF"/>
      <w:u w:val="single"/>
    </w:rPr>
  </w:style>
  <w:style w:type="paragraph" w:styleId="Header">
    <w:name w:val="header"/>
    <w:basedOn w:val="Normal"/>
    <w:link w:val="HeaderChar"/>
    <w:uiPriority w:val="99"/>
    <w:semiHidden/>
    <w:rsid w:val="006F0673"/>
    <w:pPr>
      <w:tabs>
        <w:tab w:val="center" w:pos="4320"/>
        <w:tab w:val="right" w:pos="8640"/>
      </w:tabs>
    </w:pPr>
  </w:style>
  <w:style w:type="character" w:customStyle="1" w:styleId="HeaderChar">
    <w:name w:val="Header Char"/>
    <w:basedOn w:val="DefaultParagraphFont"/>
    <w:link w:val="Header"/>
    <w:uiPriority w:val="99"/>
    <w:semiHidden/>
    <w:locked/>
    <w:rsid w:val="006F0673"/>
    <w:rPr>
      <w:rFonts w:cs="Times New Roman"/>
    </w:rPr>
  </w:style>
  <w:style w:type="paragraph" w:styleId="Footer">
    <w:name w:val="footer"/>
    <w:basedOn w:val="Normal"/>
    <w:link w:val="FooterChar"/>
    <w:uiPriority w:val="99"/>
    <w:semiHidden/>
    <w:rsid w:val="006F0673"/>
    <w:pPr>
      <w:tabs>
        <w:tab w:val="center" w:pos="4320"/>
        <w:tab w:val="right" w:pos="8640"/>
      </w:tabs>
    </w:pPr>
  </w:style>
  <w:style w:type="character" w:customStyle="1" w:styleId="FooterChar">
    <w:name w:val="Footer Char"/>
    <w:basedOn w:val="DefaultParagraphFont"/>
    <w:link w:val="Footer"/>
    <w:uiPriority w:val="99"/>
    <w:semiHidden/>
    <w:locked/>
    <w:rsid w:val="006F0673"/>
    <w:rPr>
      <w:rFonts w:cs="Times New Roman"/>
    </w:rPr>
  </w:style>
  <w:style w:type="character" w:styleId="FollowedHyperlink">
    <w:name w:val="FollowedHyperlink"/>
    <w:basedOn w:val="DefaultParagraphFont"/>
    <w:uiPriority w:val="99"/>
    <w:rsid w:val="008C51DC"/>
    <w:rPr>
      <w:rFonts w:cs="Times New Roman"/>
      <w:color w:val="606420"/>
      <w:u w:val="single"/>
    </w:rPr>
  </w:style>
  <w:style w:type="character" w:styleId="CommentReference">
    <w:name w:val="annotation reference"/>
    <w:basedOn w:val="DefaultParagraphFont"/>
    <w:uiPriority w:val="99"/>
    <w:semiHidden/>
    <w:rsid w:val="006C25DA"/>
    <w:rPr>
      <w:rFonts w:cs="Times New Roman"/>
      <w:sz w:val="18"/>
      <w:szCs w:val="18"/>
    </w:rPr>
  </w:style>
  <w:style w:type="paragraph" w:styleId="CommentText">
    <w:name w:val="annotation text"/>
    <w:basedOn w:val="Normal"/>
    <w:link w:val="CommentTextChar"/>
    <w:uiPriority w:val="99"/>
    <w:semiHidden/>
    <w:rsid w:val="006C25DA"/>
  </w:style>
  <w:style w:type="character" w:customStyle="1" w:styleId="CommentTextChar">
    <w:name w:val="Comment Text Char"/>
    <w:basedOn w:val="DefaultParagraphFont"/>
    <w:link w:val="CommentText"/>
    <w:uiPriority w:val="99"/>
    <w:semiHidden/>
    <w:locked/>
    <w:rsid w:val="006C25DA"/>
    <w:rPr>
      <w:rFonts w:cs="Times New Roman"/>
      <w:sz w:val="24"/>
      <w:szCs w:val="24"/>
      <w:lang w:val="nl-NL"/>
    </w:rPr>
  </w:style>
  <w:style w:type="paragraph" w:styleId="CommentSubject">
    <w:name w:val="annotation subject"/>
    <w:basedOn w:val="CommentText"/>
    <w:next w:val="CommentText"/>
    <w:link w:val="CommentSubjectChar"/>
    <w:uiPriority w:val="99"/>
    <w:semiHidden/>
    <w:rsid w:val="006C25DA"/>
    <w:rPr>
      <w:b/>
      <w:bCs/>
      <w:sz w:val="20"/>
      <w:szCs w:val="20"/>
    </w:rPr>
  </w:style>
  <w:style w:type="character" w:customStyle="1" w:styleId="CommentSubjectChar">
    <w:name w:val="Comment Subject Char"/>
    <w:basedOn w:val="CommentTextChar"/>
    <w:link w:val="CommentSubject"/>
    <w:uiPriority w:val="99"/>
    <w:semiHidden/>
    <w:locked/>
    <w:rsid w:val="006C25DA"/>
    <w:rPr>
      <w:rFonts w:cs="Times New Roman"/>
      <w:b/>
      <w:bCs/>
      <w:sz w:val="24"/>
      <w:szCs w:val="24"/>
      <w:lang w:val="nl-NL"/>
    </w:rPr>
  </w:style>
  <w:style w:type="paragraph" w:styleId="BalloonText">
    <w:name w:val="Balloon Text"/>
    <w:basedOn w:val="Normal"/>
    <w:link w:val="BalloonTextChar"/>
    <w:uiPriority w:val="99"/>
    <w:semiHidden/>
    <w:rsid w:val="006C25D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C25DA"/>
    <w:rPr>
      <w:rFonts w:ascii="Lucida Grande" w:hAnsi="Lucida Grande" w:cs="Times New Roman"/>
      <w:sz w:val="18"/>
      <w:szCs w:val="18"/>
      <w:lang w:val="nl-NL"/>
    </w:rPr>
  </w:style>
  <w:style w:type="paragraph" w:styleId="FootnoteText">
    <w:name w:val="footnote text"/>
    <w:basedOn w:val="Normal"/>
    <w:link w:val="FootnoteTextChar"/>
    <w:uiPriority w:val="99"/>
    <w:semiHidden/>
    <w:rsid w:val="006C25DA"/>
  </w:style>
  <w:style w:type="character" w:customStyle="1" w:styleId="FootnoteTextChar">
    <w:name w:val="Footnote Text Char"/>
    <w:basedOn w:val="DefaultParagraphFont"/>
    <w:link w:val="FootnoteText"/>
    <w:uiPriority w:val="99"/>
    <w:semiHidden/>
    <w:locked/>
    <w:rsid w:val="006C25DA"/>
    <w:rPr>
      <w:rFonts w:cs="Times New Roman"/>
      <w:sz w:val="24"/>
      <w:szCs w:val="24"/>
      <w:lang w:val="nl-NL"/>
    </w:rPr>
  </w:style>
  <w:style w:type="character" w:styleId="FootnoteReference">
    <w:name w:val="footnote reference"/>
    <w:basedOn w:val="DefaultParagraphFont"/>
    <w:uiPriority w:val="99"/>
    <w:semiHidden/>
    <w:rsid w:val="006C25DA"/>
    <w:rPr>
      <w:rFonts w:cs="Times New Roman"/>
      <w:vertAlign w:val="superscript"/>
    </w:rPr>
  </w:style>
  <w:style w:type="paragraph" w:styleId="NormalWeb">
    <w:name w:val="Normal (Web)"/>
    <w:basedOn w:val="Normal"/>
    <w:uiPriority w:val="99"/>
    <w:rsid w:val="00466667"/>
    <w:pPr>
      <w:spacing w:beforeLines="1" w:afterLines="1"/>
    </w:pPr>
    <w:rPr>
      <w:rFonts w:ascii="Times" w:hAnsi="Time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825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yperlink" Target="http://www.pepsico.com/"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899</Words>
  <Characters>5128</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Persbericht</vt:lpstr>
    </vt:vector>
  </TitlesOfParts>
  <Company>Bebble</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Ilse Lambrechts</dc:creator>
  <cp:lastModifiedBy>Ilse Lambrechts</cp:lastModifiedBy>
  <cp:revision>4</cp:revision>
  <cp:lastPrinted>2013-03-16T18:30:00Z</cp:lastPrinted>
  <dcterms:created xsi:type="dcterms:W3CDTF">2013-03-16T18:30:00Z</dcterms:created>
  <dcterms:modified xsi:type="dcterms:W3CDTF">2013-03-17T10:03:00Z</dcterms:modified>
</cp:coreProperties>
</file>