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307" w:rsidRPr="00204307" w:rsidRDefault="00204307" w:rsidP="00204307">
      <w:pPr>
        <w:rPr>
          <w:b/>
          <w:bCs/>
          <w:highlight w:val="yellow"/>
        </w:rPr>
      </w:pPr>
      <w:r w:rsidRPr="00204307">
        <w:rPr>
          <w:b/>
          <w:bCs/>
        </w:rPr>
        <w:t xml:space="preserve">Deze bedrijven en organisaties tekenden het </w:t>
      </w:r>
      <w:proofErr w:type="spellStart"/>
      <w:r w:rsidRPr="00204307">
        <w:rPr>
          <w:b/>
          <w:bCs/>
        </w:rPr>
        <w:t>ByeByeGrass</w:t>
      </w:r>
      <w:proofErr w:type="spellEnd"/>
      <w:r w:rsidRPr="00204307">
        <w:rPr>
          <w:b/>
          <w:bCs/>
        </w:rPr>
        <w:t xml:space="preserve"> C</w:t>
      </w:r>
      <w:r w:rsidRPr="00204307">
        <w:rPr>
          <w:b/>
          <w:bCs/>
        </w:rPr>
        <w:t>harter op 23 juni 2020</w:t>
      </w:r>
    </w:p>
    <w:p w:rsidR="00204307" w:rsidRPr="00204307" w:rsidRDefault="00204307" w:rsidP="00204307">
      <w:r w:rsidRPr="00204307">
        <w:t>UCLL</w:t>
      </w:r>
    </w:p>
    <w:p w:rsidR="00204307" w:rsidRPr="00204307" w:rsidRDefault="00204307" w:rsidP="00204307">
      <w:r w:rsidRPr="00204307">
        <w:t>KU Leuven</w:t>
      </w:r>
    </w:p>
    <w:p w:rsidR="00204307" w:rsidRPr="00204307" w:rsidRDefault="00204307" w:rsidP="00204307">
      <w:r w:rsidRPr="00204307">
        <w:t>imec</w:t>
      </w:r>
    </w:p>
    <w:p w:rsidR="00204307" w:rsidRPr="00204307" w:rsidRDefault="00204307" w:rsidP="00204307">
      <w:proofErr w:type="spellStart"/>
      <w:r w:rsidRPr="00204307">
        <w:t>Materialise</w:t>
      </w:r>
      <w:proofErr w:type="spellEnd"/>
    </w:p>
    <w:p w:rsidR="00204307" w:rsidRPr="00204307" w:rsidRDefault="00204307" w:rsidP="00204307">
      <w:r w:rsidRPr="00204307">
        <w:t>Siemens Digital Industries Software</w:t>
      </w:r>
    </w:p>
    <w:p w:rsidR="00204307" w:rsidRPr="00204307" w:rsidRDefault="00204307" w:rsidP="00204307">
      <w:r w:rsidRPr="00204307">
        <w:t>Bio-Incubator</w:t>
      </w:r>
    </w:p>
    <w:p w:rsidR="00204307" w:rsidRPr="00204307" w:rsidRDefault="00204307" w:rsidP="00204307">
      <w:r w:rsidRPr="00204307">
        <w:t>AGSL</w:t>
      </w:r>
    </w:p>
    <w:p w:rsidR="00204307" w:rsidRPr="00204307" w:rsidRDefault="00204307" w:rsidP="00204307">
      <w:r w:rsidRPr="00204307">
        <w:t>UZ Leuven</w:t>
      </w:r>
    </w:p>
    <w:p w:rsidR="00204307" w:rsidRDefault="00204307" w:rsidP="00204307">
      <w:r w:rsidRPr="00204307">
        <w:t>Stad Leuven</w:t>
      </w:r>
      <w:bookmarkStart w:id="0" w:name="_GoBack"/>
      <w:bookmarkEnd w:id="0"/>
    </w:p>
    <w:p w:rsidR="00907E26" w:rsidRPr="00204307" w:rsidRDefault="00907E26" w:rsidP="00204307">
      <w:r>
        <w:t>Leuven 2030</w:t>
      </w:r>
    </w:p>
    <w:p w:rsidR="00251CDF" w:rsidRDefault="00251CDF" w:rsidP="00204307"/>
    <w:p w:rsidR="00204307" w:rsidRPr="00204307" w:rsidRDefault="00204307" w:rsidP="00204307">
      <w:r w:rsidRPr="00350C19">
        <w:rPr>
          <w:b/>
          <w:bCs/>
        </w:rPr>
        <w:t>Ondersteunende natuurverenigingen</w:t>
      </w:r>
      <w:r w:rsidRPr="00204307">
        <w:t xml:space="preserve">: </w:t>
      </w:r>
    </w:p>
    <w:p w:rsidR="00204307" w:rsidRPr="00204307" w:rsidRDefault="00204307" w:rsidP="00204307">
      <w:r w:rsidRPr="00204307">
        <w:t>Natuurpunt Oost-Brabant</w:t>
      </w:r>
    </w:p>
    <w:p w:rsidR="00204307" w:rsidRPr="00204307" w:rsidRDefault="00204307" w:rsidP="00204307">
      <w:r w:rsidRPr="00204307">
        <w:t xml:space="preserve">Velt </w:t>
      </w:r>
    </w:p>
    <w:p w:rsidR="005B7BCD" w:rsidRDefault="00204307" w:rsidP="00204307">
      <w:r w:rsidRPr="00204307">
        <w:t xml:space="preserve">Regionaal Landschap </w:t>
      </w:r>
      <w:proofErr w:type="spellStart"/>
      <w:r w:rsidRPr="00204307">
        <w:t>Dijlel</w:t>
      </w:r>
      <w:r w:rsidRPr="00204307">
        <w:t>and</w:t>
      </w:r>
      <w:proofErr w:type="spellEnd"/>
    </w:p>
    <w:p w:rsidR="00907E26" w:rsidRPr="00907E26" w:rsidRDefault="00907E26" w:rsidP="00907E26">
      <w:r w:rsidRPr="00907E26">
        <w:t>Vrienden van Heverleebos en </w:t>
      </w:r>
      <w:proofErr w:type="spellStart"/>
      <w:r w:rsidRPr="00907E26">
        <w:t>Meerdaalwoud</w:t>
      </w:r>
      <w:proofErr w:type="spellEnd"/>
      <w:r w:rsidRPr="00907E26">
        <w:t> </w:t>
      </w:r>
    </w:p>
    <w:p w:rsidR="00907E26" w:rsidRPr="00204307" w:rsidRDefault="00907E26" w:rsidP="00204307"/>
    <w:sectPr w:rsidR="00907E26" w:rsidRPr="0020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07"/>
    <w:rsid w:val="00204307"/>
    <w:rsid w:val="00251CDF"/>
    <w:rsid w:val="00350C19"/>
    <w:rsid w:val="00907E26"/>
    <w:rsid w:val="009B5B41"/>
    <w:rsid w:val="00B30696"/>
    <w:rsid w:val="00CB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A1E1"/>
  <w15:chartTrackingRefBased/>
  <w15:docId w15:val="{61941882-C5CE-4A77-8785-5E5FADE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043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0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E2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907E26"/>
  </w:style>
  <w:style w:type="character" w:customStyle="1" w:styleId="spellingerror">
    <w:name w:val="spellingerror"/>
    <w:basedOn w:val="Standaardalinea-lettertype"/>
    <w:rsid w:val="00907E26"/>
  </w:style>
  <w:style w:type="character" w:customStyle="1" w:styleId="eop">
    <w:name w:val="eop"/>
    <w:basedOn w:val="Standaardalinea-lettertype"/>
    <w:rsid w:val="0090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Pierlet</dc:creator>
  <cp:keywords/>
  <dc:description/>
  <cp:lastModifiedBy>Iris Pierlet</cp:lastModifiedBy>
  <cp:revision>2</cp:revision>
  <dcterms:created xsi:type="dcterms:W3CDTF">2020-06-23T07:57:00Z</dcterms:created>
  <dcterms:modified xsi:type="dcterms:W3CDTF">2020-06-23T07:57:00Z</dcterms:modified>
</cp:coreProperties>
</file>