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A349" w14:textId="2F90BC6D" w:rsidR="003512C7" w:rsidRPr="003512C7" w:rsidRDefault="003512C7" w:rsidP="003512C7">
      <w:pPr>
        <w:spacing w:line="276" w:lineRule="auto"/>
        <w:ind w:right="844"/>
        <w:jc w:val="both"/>
        <w:rPr>
          <w:rFonts w:ascii="Montserrat" w:eastAsia="Times New Roman" w:hAnsi="Montserrat" w:cs="Times New Roman"/>
          <w:b/>
          <w:bCs/>
          <w:color w:val="000000"/>
          <w:sz w:val="28"/>
          <w:szCs w:val="28"/>
          <w:lang w:eastAsia="de-DE"/>
        </w:rPr>
      </w:pPr>
      <w:r w:rsidRPr="003512C7">
        <w:rPr>
          <w:rFonts w:ascii="Montserrat" w:eastAsia="Times New Roman" w:hAnsi="Montserrat" w:cs="Times New Roman"/>
          <w:b/>
          <w:bCs/>
          <w:color w:val="000000"/>
          <w:sz w:val="28"/>
          <w:szCs w:val="28"/>
          <w:lang w:eastAsia="de-DE"/>
        </w:rPr>
        <w:t>Showroom Eröffnung in Köln: Ampler Bikes expandiert in Deutschland</w:t>
      </w:r>
    </w:p>
    <w:p w14:paraId="5E42B9C9" w14:textId="7B072F85" w:rsidR="003512C7" w:rsidRPr="008A65D9" w:rsidRDefault="003512C7" w:rsidP="003512C7">
      <w:pPr>
        <w:spacing w:line="276" w:lineRule="auto"/>
        <w:ind w:right="844"/>
        <w:jc w:val="both"/>
        <w:rPr>
          <w:rFonts w:ascii="Montserrat" w:hAnsi="Montserrat" w:cs="Times New Roman"/>
          <w:b/>
          <w:bCs/>
          <w:color w:val="000000"/>
          <w:sz w:val="22"/>
          <w:szCs w:val="22"/>
          <w:lang w:eastAsia="de-DE"/>
        </w:rPr>
      </w:pPr>
      <w:r w:rsidRPr="008A65D9">
        <w:rPr>
          <w:rFonts w:ascii="Montserrat" w:hAnsi="Montserrat" w:cs="Times New Roman"/>
          <w:b/>
          <w:bCs/>
          <w:color w:val="000000"/>
          <w:sz w:val="22"/>
          <w:szCs w:val="22"/>
          <w:lang w:eastAsia="de-DE"/>
        </w:rPr>
        <w:t xml:space="preserve">Das junge E-Bike-Unternehmen expandiert in seinem größten Markt und eröffnet am 25. Juli 2020 in Köln seinen zweiten Deutschland-Showroom. </w:t>
      </w:r>
      <w:r w:rsidR="00FB79A8" w:rsidRPr="008A65D9">
        <w:rPr>
          <w:rFonts w:ascii="Montserrat" w:hAnsi="Montserrat" w:cs="Times New Roman"/>
          <w:b/>
          <w:bCs/>
          <w:color w:val="000000"/>
          <w:sz w:val="22"/>
          <w:szCs w:val="22"/>
          <w:lang w:eastAsia="de-DE"/>
        </w:rPr>
        <w:t xml:space="preserve">Dieser </w:t>
      </w:r>
      <w:r w:rsidRPr="008A65D9">
        <w:rPr>
          <w:rFonts w:ascii="Montserrat" w:hAnsi="Montserrat" w:cs="Times New Roman"/>
          <w:b/>
          <w:bCs/>
          <w:color w:val="000000"/>
          <w:sz w:val="22"/>
          <w:szCs w:val="22"/>
          <w:lang w:eastAsia="de-DE"/>
        </w:rPr>
        <w:t>wird als Testfahrt- und Servicezentrum für die Region fungieren. Die Expansion erfolgt vor dem Hintergrund eines rasanten Wachstums des Unternehmens mit einer Umsatzsteigerung von mehr als 100% im Vergleich zum Vorjahreszeitraum.</w:t>
      </w:r>
    </w:p>
    <w:p w14:paraId="4DAC4DD0" w14:textId="77777777" w:rsidR="00814C16" w:rsidRPr="00814C16" w:rsidRDefault="00814C16" w:rsidP="00814C16">
      <w:pPr>
        <w:spacing w:line="276" w:lineRule="auto"/>
        <w:ind w:right="844"/>
        <w:jc w:val="both"/>
        <w:rPr>
          <w:rFonts w:ascii="Montserrat" w:hAnsi="Montserrat"/>
          <w:bCs/>
          <w:sz w:val="20"/>
          <w:szCs w:val="20"/>
        </w:rPr>
      </w:pPr>
    </w:p>
    <w:p w14:paraId="0AE4C55A" w14:textId="77777777" w:rsidR="003512C7" w:rsidRPr="008A65D9" w:rsidRDefault="003512C7" w:rsidP="003512C7">
      <w:pPr>
        <w:spacing w:line="276" w:lineRule="auto"/>
        <w:ind w:right="844"/>
        <w:jc w:val="both"/>
        <w:rPr>
          <w:rFonts w:ascii="Montserrat" w:hAnsi="Montserrat"/>
          <w:bCs/>
          <w:sz w:val="20"/>
          <w:szCs w:val="20"/>
        </w:rPr>
      </w:pPr>
      <w:r w:rsidRPr="008A65D9">
        <w:rPr>
          <w:rFonts w:ascii="Montserrat" w:hAnsi="Montserrat"/>
          <w:bCs/>
          <w:sz w:val="20"/>
          <w:szCs w:val="20"/>
        </w:rPr>
        <w:t>Der neue Ausstellungsraum der Direktvertriebsfirma befindet sich in der lebhaften Kölner Südstadt, in der Severinstraße 111. Er wird als Basis für alle Ampler-Aktivitäten in Nordrhein-Westfalen und den Benelux-Ländern fungieren. Dazu gehören die Fahrradbestellung und -abholung vor Ort im Showroom, ein Test-Ride-Center, sowie der regionale Garantie- und Fahrradwerkstatt-Service. Zudem dient er als Community-Anlaufstelle für alle neuen und bestehenden Kunden.</w:t>
      </w:r>
    </w:p>
    <w:p w14:paraId="293B4D19" w14:textId="77777777" w:rsidR="00814C16" w:rsidRPr="008A65D9" w:rsidRDefault="00814C16" w:rsidP="00814C16">
      <w:pPr>
        <w:spacing w:line="276" w:lineRule="auto"/>
        <w:ind w:right="844"/>
        <w:jc w:val="both"/>
        <w:rPr>
          <w:rFonts w:ascii="Montserrat" w:hAnsi="Montserrat"/>
          <w:bCs/>
          <w:sz w:val="20"/>
          <w:szCs w:val="20"/>
        </w:rPr>
      </w:pPr>
    </w:p>
    <w:p w14:paraId="18C6EA66" w14:textId="5DB70377" w:rsidR="003512C7" w:rsidRPr="008A65D9" w:rsidRDefault="003512C7" w:rsidP="003512C7">
      <w:pPr>
        <w:spacing w:line="276" w:lineRule="auto"/>
        <w:ind w:left="708" w:right="844"/>
        <w:jc w:val="both"/>
        <w:rPr>
          <w:rFonts w:ascii="Montserrat" w:hAnsi="Montserrat"/>
          <w:bCs/>
          <w:sz w:val="20"/>
          <w:szCs w:val="20"/>
        </w:rPr>
      </w:pPr>
      <w:r w:rsidRPr="008A65D9">
        <w:rPr>
          <w:rFonts w:ascii="Montserrat" w:hAnsi="Montserrat"/>
          <w:bCs/>
          <w:sz w:val="20"/>
          <w:szCs w:val="20"/>
        </w:rPr>
        <w:t>"</w:t>
      </w:r>
      <w:r w:rsidRPr="008A65D9">
        <w:rPr>
          <w:rFonts w:ascii="Montserrat" w:hAnsi="Montserrat"/>
          <w:bCs/>
          <w:i/>
          <w:iCs/>
          <w:sz w:val="20"/>
          <w:szCs w:val="20"/>
        </w:rPr>
        <w:t>Wir freuen uns sehr, einen neuen Showroom in Köln zu eröffnen. Dies ist die Region, in der die meisten unserer Kunden ansässig sind, und es ist wichtig für uns, das Serviceniveau und das Ampler-Erlebnis weiter zu verbessern. Köln ist eine sehr schöne Stadt mit einer großartigen Fahrradkultur, daher sind wir der Meinung, dass dies der richtige Ort ist, um zu expandieren. Der neue Kölner Showroom ist ein wichtiger Meilenstein für Ampler und stärkt unsere</w:t>
      </w:r>
      <w:r w:rsidR="00241ABF" w:rsidRPr="008A65D9">
        <w:rPr>
          <w:rFonts w:ascii="Montserrat" w:hAnsi="Montserrat"/>
          <w:bCs/>
          <w:i/>
          <w:iCs/>
          <w:sz w:val="20"/>
          <w:szCs w:val="20"/>
        </w:rPr>
        <w:t xml:space="preserve"> </w:t>
      </w:r>
      <w:r w:rsidRPr="008A65D9">
        <w:rPr>
          <w:rFonts w:ascii="Montserrat" w:hAnsi="Montserrat"/>
          <w:bCs/>
          <w:i/>
          <w:iCs/>
          <w:sz w:val="20"/>
          <w:szCs w:val="20"/>
        </w:rPr>
        <w:t>Präsenz nicht nur in Deutschland, sondern auch für die nahe gelegenen Benelux-Kunden</w:t>
      </w:r>
      <w:r w:rsidRPr="008A65D9">
        <w:rPr>
          <w:rFonts w:ascii="Montserrat" w:hAnsi="Montserrat"/>
          <w:bCs/>
          <w:sz w:val="20"/>
          <w:szCs w:val="20"/>
        </w:rPr>
        <w:t>". - Ardo Kaurit, CEO und Mitbegründer von Ampler Bikes</w:t>
      </w:r>
    </w:p>
    <w:p w14:paraId="7DB7A45D" w14:textId="77777777" w:rsidR="00814C16" w:rsidRPr="008A65D9" w:rsidRDefault="00814C16" w:rsidP="00814C16">
      <w:pPr>
        <w:spacing w:line="276" w:lineRule="auto"/>
        <w:ind w:right="844"/>
        <w:jc w:val="both"/>
        <w:rPr>
          <w:rFonts w:ascii="Montserrat" w:hAnsi="Montserrat"/>
          <w:bCs/>
          <w:sz w:val="20"/>
          <w:szCs w:val="20"/>
        </w:rPr>
      </w:pPr>
    </w:p>
    <w:p w14:paraId="01F149BF" w14:textId="4F001B39" w:rsidR="003512C7" w:rsidRPr="008A65D9" w:rsidRDefault="003512C7" w:rsidP="009957F7">
      <w:pPr>
        <w:spacing w:line="276" w:lineRule="auto"/>
        <w:ind w:right="844"/>
        <w:jc w:val="right"/>
        <w:rPr>
          <w:rFonts w:ascii="Montserrat" w:hAnsi="Montserrat"/>
          <w:bCs/>
          <w:sz w:val="20"/>
          <w:szCs w:val="20"/>
        </w:rPr>
      </w:pPr>
      <w:r w:rsidRPr="008A65D9">
        <w:rPr>
          <w:rFonts w:ascii="Montserrat" w:hAnsi="Montserrat"/>
          <w:bCs/>
          <w:sz w:val="20"/>
          <w:szCs w:val="20"/>
        </w:rPr>
        <w:t>Ampler meldet für die ersten sechs Monate des Jahres 2020 ein Wachstum von über 100% gegenüber dem Vorjahr. Das in Estland gegründete Unternehmen für alternative, urbane Mobilität hat mit 80 Prozent aller verkauften Fahrräder in Deutschland seinen größten Markt. Nach der 2018 eröffneten Niederlassung in Berlin, ist die Eröffnung des Kölner Showrooms demnach ein logischer Expansionsschritt. Zur Untermauerung der Position von Ampler in Deutschland und in Zustimmung zum weltweit wachsenden Fahrradtrend, überreichte die estnische Staatspräsidentin Kersti Kaljulaid im Juni das Ampler-Modell Stout als offizielles Geschenk an den deutschen Bundespräsidenten Frank-Walter Steinmeier.</w:t>
      </w:r>
    </w:p>
    <w:p w14:paraId="20A6E521" w14:textId="77777777" w:rsidR="003512C7" w:rsidRPr="008A65D9" w:rsidRDefault="003512C7" w:rsidP="003512C7">
      <w:pPr>
        <w:spacing w:line="276" w:lineRule="auto"/>
        <w:ind w:right="844"/>
        <w:jc w:val="both"/>
        <w:rPr>
          <w:rFonts w:ascii="Montserrat" w:hAnsi="Montserrat"/>
          <w:bCs/>
          <w:sz w:val="20"/>
          <w:szCs w:val="20"/>
        </w:rPr>
      </w:pPr>
    </w:p>
    <w:p w14:paraId="3DB0D412" w14:textId="77777777" w:rsidR="003512C7" w:rsidRDefault="003512C7" w:rsidP="003512C7">
      <w:pPr>
        <w:spacing w:line="276" w:lineRule="auto"/>
        <w:ind w:right="844"/>
        <w:jc w:val="both"/>
        <w:rPr>
          <w:rFonts w:ascii="Montserrat" w:hAnsi="Montserrat"/>
          <w:bCs/>
          <w:sz w:val="20"/>
          <w:szCs w:val="20"/>
        </w:rPr>
      </w:pPr>
      <w:r w:rsidRPr="008A65D9">
        <w:rPr>
          <w:rFonts w:ascii="Montserrat" w:hAnsi="Montserrat"/>
          <w:bCs/>
          <w:sz w:val="20"/>
          <w:szCs w:val="20"/>
        </w:rPr>
        <w:t>Ampler Bikes, als Hersteller leichter, urbaner Pedelecs beschäftigt derzeit 70 Mitarbeiter, von denen ein Viertel in Deutschland tätig ist. Für Testfahrten gibt es derzeit Ampler-Markenbotschafter an 22 verschiedenen deutschen Standorten und das Unternehmen hat ein ständig wachsendes Service-Center-Netzwerk mit Service-Partnern in Berlin, München, Frankfurt, Hamburg und Hannover aufgebaut.</w:t>
      </w:r>
    </w:p>
    <w:p w14:paraId="7456833C" w14:textId="77777777" w:rsidR="009957F7" w:rsidRDefault="009957F7" w:rsidP="003512C7">
      <w:pPr>
        <w:spacing w:line="276" w:lineRule="auto"/>
        <w:ind w:right="844"/>
        <w:jc w:val="both"/>
        <w:rPr>
          <w:rFonts w:ascii="Montserrat" w:hAnsi="Montserrat"/>
          <w:bCs/>
          <w:sz w:val="20"/>
          <w:szCs w:val="20"/>
        </w:rPr>
      </w:pPr>
    </w:p>
    <w:p w14:paraId="503C84D9" w14:textId="77777777" w:rsidR="009957F7" w:rsidRDefault="009957F7" w:rsidP="003512C7">
      <w:pPr>
        <w:spacing w:line="276" w:lineRule="auto"/>
        <w:ind w:right="844"/>
        <w:jc w:val="both"/>
        <w:rPr>
          <w:rFonts w:ascii="Montserrat" w:hAnsi="Montserrat"/>
          <w:bCs/>
          <w:sz w:val="20"/>
          <w:szCs w:val="20"/>
        </w:rPr>
      </w:pPr>
    </w:p>
    <w:p w14:paraId="2F15EFB2" w14:textId="77777777" w:rsidR="009957F7" w:rsidRPr="009957F7" w:rsidRDefault="009957F7" w:rsidP="009957F7">
      <w:pPr>
        <w:spacing w:line="276" w:lineRule="auto"/>
        <w:ind w:right="844"/>
        <w:jc w:val="both"/>
        <w:rPr>
          <w:rFonts w:ascii="Montserrat" w:hAnsi="Montserrat"/>
          <w:bCs/>
          <w:sz w:val="20"/>
          <w:szCs w:val="20"/>
        </w:rPr>
      </w:pPr>
      <w:r w:rsidRPr="009957F7">
        <w:rPr>
          <w:rFonts w:ascii="Montserrat" w:hAnsi="Montserrat"/>
          <w:b/>
          <w:bCs/>
          <w:sz w:val="20"/>
          <w:szCs w:val="20"/>
        </w:rPr>
        <w:lastRenderedPageBreak/>
        <w:t>Adresse:</w:t>
      </w:r>
      <w:r w:rsidRPr="009957F7">
        <w:rPr>
          <w:rFonts w:ascii="Montserrat" w:hAnsi="Montserrat"/>
          <w:bCs/>
          <w:sz w:val="20"/>
          <w:szCs w:val="20"/>
        </w:rPr>
        <w:t xml:space="preserve"> Severinstr. 111, 50678 Köln</w:t>
      </w:r>
    </w:p>
    <w:p w14:paraId="225ED2BE" w14:textId="77777777" w:rsidR="009957F7" w:rsidRDefault="009957F7" w:rsidP="009957F7">
      <w:pPr>
        <w:spacing w:line="276" w:lineRule="auto"/>
        <w:ind w:right="844"/>
        <w:rPr>
          <w:rFonts w:ascii="Montserrat" w:hAnsi="Montserrat"/>
          <w:bCs/>
          <w:sz w:val="20"/>
          <w:szCs w:val="20"/>
        </w:rPr>
      </w:pPr>
      <w:r w:rsidRPr="009957F7">
        <w:rPr>
          <w:rFonts w:ascii="Montserrat" w:hAnsi="Montserrat"/>
          <w:b/>
          <w:bCs/>
          <w:sz w:val="20"/>
          <w:szCs w:val="20"/>
        </w:rPr>
        <w:t>Öffnungszeiten:</w:t>
      </w:r>
      <w:r w:rsidRPr="009957F7">
        <w:rPr>
          <w:rFonts w:ascii="Montserrat" w:hAnsi="Montserrat"/>
          <w:bCs/>
          <w:sz w:val="20"/>
          <w:szCs w:val="20"/>
        </w:rPr>
        <w:t xml:space="preserve"> Montag bis </w:t>
      </w:r>
      <w:r>
        <w:rPr>
          <w:rFonts w:ascii="Montserrat" w:hAnsi="Montserrat"/>
          <w:bCs/>
          <w:sz w:val="20"/>
          <w:szCs w:val="20"/>
        </w:rPr>
        <w:t>Freitag, 11:00 -</w:t>
      </w:r>
      <w:r w:rsidRPr="009957F7">
        <w:rPr>
          <w:rFonts w:ascii="Montserrat" w:hAnsi="Montserrat"/>
          <w:bCs/>
          <w:sz w:val="20"/>
          <w:szCs w:val="20"/>
        </w:rPr>
        <w:t xml:space="preserve"> 19:00 Uhr</w:t>
      </w:r>
      <w:r>
        <w:rPr>
          <w:rFonts w:ascii="Montserrat" w:hAnsi="Montserrat"/>
          <w:bCs/>
          <w:sz w:val="20"/>
          <w:szCs w:val="20"/>
        </w:rPr>
        <w:t>; Samstag, 11:00 - 17:</w:t>
      </w:r>
      <w:r w:rsidRPr="009957F7">
        <w:rPr>
          <w:rFonts w:ascii="Montserrat" w:hAnsi="Montserrat"/>
          <w:bCs/>
          <w:sz w:val="20"/>
          <w:szCs w:val="20"/>
        </w:rPr>
        <w:t>00 Uhr</w:t>
      </w:r>
    </w:p>
    <w:p w14:paraId="44A6354E" w14:textId="77777777" w:rsidR="009957F7" w:rsidRDefault="009957F7" w:rsidP="009957F7">
      <w:pPr>
        <w:spacing w:line="276" w:lineRule="auto"/>
        <w:ind w:right="844"/>
        <w:rPr>
          <w:rFonts w:ascii="Montserrat" w:hAnsi="Montserrat"/>
          <w:bCs/>
          <w:sz w:val="20"/>
          <w:szCs w:val="20"/>
        </w:rPr>
      </w:pPr>
    </w:p>
    <w:p w14:paraId="6E54DCB0" w14:textId="3AAF9768" w:rsidR="00814C16" w:rsidRPr="008A65D9" w:rsidRDefault="009957F7" w:rsidP="009957F7">
      <w:pPr>
        <w:spacing w:line="276" w:lineRule="auto"/>
        <w:ind w:right="844"/>
        <w:rPr>
          <w:rFonts w:ascii="Montserrat" w:hAnsi="Montserrat"/>
          <w:b/>
          <w:bCs/>
          <w:i/>
          <w:iCs/>
          <w:sz w:val="20"/>
          <w:szCs w:val="20"/>
        </w:rPr>
      </w:pPr>
      <w:r w:rsidRPr="009957F7">
        <w:rPr>
          <w:rFonts w:ascii="Montserrat" w:hAnsi="Montserrat"/>
          <w:b/>
          <w:bCs/>
          <w:sz w:val="20"/>
          <w:szCs w:val="20"/>
        </w:rPr>
        <w:t>Öffnungszeiten am Eröffnungstag:</w:t>
      </w:r>
      <w:r>
        <w:rPr>
          <w:rFonts w:ascii="Montserrat" w:hAnsi="Montserrat"/>
          <w:bCs/>
          <w:sz w:val="20"/>
          <w:szCs w:val="20"/>
        </w:rPr>
        <w:t xml:space="preserve"> </w:t>
      </w:r>
      <w:r>
        <w:rPr>
          <w:rFonts w:ascii="Montserrat" w:hAnsi="Montserrat"/>
          <w:bCs/>
          <w:sz w:val="20"/>
          <w:szCs w:val="20"/>
        </w:rPr>
        <w:t>11:00 -</w:t>
      </w:r>
      <w:r w:rsidRPr="009957F7">
        <w:rPr>
          <w:rFonts w:ascii="Montserrat" w:hAnsi="Montserrat"/>
          <w:bCs/>
          <w:sz w:val="20"/>
          <w:szCs w:val="20"/>
        </w:rPr>
        <w:t xml:space="preserve"> 19:00 Uhr</w:t>
      </w:r>
      <w:r>
        <w:rPr>
          <w:rFonts w:ascii="Montserrat" w:hAnsi="Montserrat"/>
          <w:bCs/>
          <w:sz w:val="20"/>
          <w:szCs w:val="20"/>
        </w:rPr>
        <w:br/>
      </w:r>
      <w:r>
        <w:rPr>
          <w:rFonts w:ascii="Montserrat" w:hAnsi="Montserrat"/>
          <w:bCs/>
          <w:sz w:val="20"/>
          <w:szCs w:val="20"/>
        </w:rPr>
        <w:br/>
      </w:r>
      <w:r w:rsidR="00241ABF" w:rsidRPr="008A65D9">
        <w:rPr>
          <w:rFonts w:ascii="Montserrat" w:hAnsi="Montserrat"/>
          <w:b/>
          <w:bCs/>
          <w:i/>
          <w:iCs/>
          <w:sz w:val="20"/>
          <w:szCs w:val="20"/>
        </w:rPr>
        <w:br/>
      </w:r>
      <w:r w:rsidR="00814C16" w:rsidRPr="008A65D9">
        <w:rPr>
          <w:rFonts w:ascii="Montserrat" w:hAnsi="Montserrat"/>
          <w:b/>
          <w:bCs/>
          <w:i/>
          <w:iCs/>
          <w:sz w:val="18"/>
          <w:szCs w:val="18"/>
        </w:rPr>
        <w:t>ÜBER AMPLER</w:t>
      </w:r>
      <w:bookmarkStart w:id="0" w:name="_GoBack"/>
      <w:bookmarkEnd w:id="0"/>
    </w:p>
    <w:p w14:paraId="32179C40" w14:textId="77777777" w:rsidR="008027BB" w:rsidRPr="008A65D9" w:rsidRDefault="008027BB" w:rsidP="008027BB">
      <w:pPr>
        <w:spacing w:line="276" w:lineRule="auto"/>
        <w:ind w:right="844"/>
        <w:jc w:val="both"/>
        <w:rPr>
          <w:rFonts w:ascii="Montserrat" w:hAnsi="Montserrat"/>
          <w:bCs/>
          <w:i/>
          <w:iCs/>
          <w:sz w:val="18"/>
          <w:szCs w:val="18"/>
        </w:rPr>
      </w:pPr>
      <w:r w:rsidRPr="008A65D9">
        <w:rPr>
          <w:rFonts w:ascii="Montserrat" w:hAnsi="Montserrat"/>
          <w:bCs/>
          <w:i/>
          <w:iCs/>
          <w:sz w:val="18"/>
          <w:szCs w:val="18"/>
        </w:rPr>
        <w:t>Mit tausenden verkauften und gelieferten E-Bikes seit Amplers Markteinführung in 2016, verfolgt die Direktvertriebsfirma stetig ihre Mission, mit ihren leichten und agilen E-Bikes eine bessere Pendler-Erfahrung zu schaffen. Zurzeit arbeiten über 70 Mitarbeiter für Ampler in den zwei Büros in Berlin und Tallinn. Die beiden Showrooms von Ampler Bikes befinden sich im lebendigen Berliner Bezirk Prenzlauer Berg in der</w:t>
      </w:r>
      <w:hyperlink r:id="rId8" w:history="1">
        <w:r w:rsidRPr="008A65D9">
          <w:rPr>
            <w:rStyle w:val="Link"/>
            <w:rFonts w:ascii="Montserrat" w:hAnsi="Montserrat"/>
            <w:bCs/>
            <w:i/>
            <w:iCs/>
            <w:sz w:val="18"/>
            <w:szCs w:val="18"/>
          </w:rPr>
          <w:t xml:space="preserve"> Kollwitzstraße 47</w:t>
        </w:r>
      </w:hyperlink>
      <w:r w:rsidRPr="008A65D9">
        <w:rPr>
          <w:rFonts w:ascii="Montserrat" w:hAnsi="Montserrat"/>
          <w:bCs/>
          <w:i/>
          <w:iCs/>
          <w:sz w:val="18"/>
          <w:szCs w:val="18"/>
        </w:rPr>
        <w:t xml:space="preserve"> , sowie in der lebhaften Kölner Südstadt, in der Severinstraße 111. Diese sind Dreh- und Angelpunkt für alle Deutschen und Zentraleuropäischen Abwicklungen, außerdem Ort für Beratung, Bestellung und Abholung, Testfahrtencenter und Servicewerkstatt. </w:t>
      </w:r>
    </w:p>
    <w:p w14:paraId="1E77887E" w14:textId="4ED21E11" w:rsidR="008027BB" w:rsidRPr="008A65D9" w:rsidRDefault="008027BB" w:rsidP="008027BB">
      <w:pPr>
        <w:spacing w:line="276" w:lineRule="auto"/>
        <w:ind w:right="844"/>
        <w:jc w:val="both"/>
        <w:rPr>
          <w:rFonts w:ascii="Montserrat" w:hAnsi="Montserrat"/>
          <w:bCs/>
          <w:i/>
          <w:iCs/>
          <w:sz w:val="18"/>
          <w:szCs w:val="18"/>
        </w:rPr>
      </w:pPr>
      <w:r w:rsidRPr="008A65D9">
        <w:rPr>
          <w:rFonts w:ascii="Montserrat" w:hAnsi="Montserrat"/>
          <w:bCs/>
          <w:i/>
          <w:iCs/>
          <w:sz w:val="18"/>
          <w:szCs w:val="18"/>
        </w:rPr>
        <w:br/>
        <w:t xml:space="preserve">„Wir sehen das elektrifizierte Ampler als zeitgemäße Fortentwicklung des gewöhnlichen Fahrrads an. Wir fahren zwar immer noch Rad, allerdings mit einer smarten, neuen Generation von Fahrrädern.” – </w:t>
      </w:r>
      <w:r w:rsidRPr="008A65D9">
        <w:rPr>
          <w:rFonts w:ascii="Montserrat" w:hAnsi="Montserrat"/>
          <w:b/>
          <w:bCs/>
          <w:i/>
          <w:iCs/>
          <w:sz w:val="18"/>
          <w:szCs w:val="18"/>
        </w:rPr>
        <w:t>Ampler Bikes</w:t>
      </w:r>
    </w:p>
    <w:p w14:paraId="13151FF9" w14:textId="623B8B91" w:rsidR="000D6022" w:rsidRPr="008A65D9" w:rsidRDefault="000D6022" w:rsidP="000D6022">
      <w:pPr>
        <w:spacing w:line="276" w:lineRule="auto"/>
        <w:ind w:right="844"/>
        <w:jc w:val="both"/>
        <w:rPr>
          <w:rFonts w:ascii="Montserrat" w:hAnsi="Montserrat"/>
          <w:bCs/>
          <w:sz w:val="18"/>
          <w:szCs w:val="18"/>
        </w:rPr>
      </w:pPr>
    </w:p>
    <w:p w14:paraId="2C784210" w14:textId="77777777" w:rsidR="000D6022" w:rsidRPr="008A65D9" w:rsidRDefault="009E7CBC" w:rsidP="000D6022">
      <w:pPr>
        <w:spacing w:line="276" w:lineRule="auto"/>
        <w:ind w:right="844"/>
        <w:jc w:val="both"/>
        <w:rPr>
          <w:rFonts w:ascii="Montserrat" w:hAnsi="Montserrat"/>
          <w:bCs/>
          <w:sz w:val="18"/>
          <w:szCs w:val="18"/>
        </w:rPr>
      </w:pPr>
      <w:hyperlink r:id="rId9" w:history="1">
        <w:r w:rsidR="000D6022" w:rsidRPr="008A65D9">
          <w:rPr>
            <w:rStyle w:val="Link"/>
            <w:rFonts w:ascii="Montserrat" w:hAnsi="Montserrat"/>
            <w:bCs/>
            <w:i/>
            <w:iCs/>
            <w:sz w:val="18"/>
            <w:szCs w:val="18"/>
          </w:rPr>
          <w:t>https://amplerbikes.com/de</w:t>
        </w:r>
      </w:hyperlink>
    </w:p>
    <w:p w14:paraId="1C8B38E8" w14:textId="77777777" w:rsidR="000D6022" w:rsidRPr="008A65D9" w:rsidRDefault="009E7CBC" w:rsidP="000D6022">
      <w:pPr>
        <w:spacing w:line="276" w:lineRule="auto"/>
        <w:ind w:right="844"/>
        <w:jc w:val="both"/>
        <w:rPr>
          <w:rFonts w:ascii="Montserrat" w:hAnsi="Montserrat"/>
          <w:bCs/>
          <w:sz w:val="18"/>
          <w:szCs w:val="18"/>
        </w:rPr>
      </w:pPr>
      <w:hyperlink r:id="rId10" w:history="1">
        <w:r w:rsidR="000D6022" w:rsidRPr="008A65D9">
          <w:rPr>
            <w:rStyle w:val="Link"/>
            <w:rFonts w:ascii="Montserrat" w:hAnsi="Montserrat"/>
            <w:bCs/>
            <w:i/>
            <w:iCs/>
            <w:sz w:val="18"/>
            <w:szCs w:val="18"/>
          </w:rPr>
          <w:t>https://www.facebook.com/amplerbikes/</w:t>
        </w:r>
      </w:hyperlink>
    </w:p>
    <w:p w14:paraId="2412CEA3" w14:textId="77777777" w:rsidR="000D6022" w:rsidRPr="008A65D9" w:rsidRDefault="009E7CBC" w:rsidP="000D6022">
      <w:pPr>
        <w:spacing w:line="276" w:lineRule="auto"/>
        <w:ind w:right="844"/>
        <w:jc w:val="both"/>
        <w:rPr>
          <w:rFonts w:ascii="Montserrat" w:hAnsi="Montserrat"/>
          <w:bCs/>
          <w:sz w:val="18"/>
          <w:szCs w:val="18"/>
        </w:rPr>
      </w:pPr>
      <w:hyperlink r:id="rId11" w:history="1">
        <w:r w:rsidR="000D6022" w:rsidRPr="008A65D9">
          <w:rPr>
            <w:rStyle w:val="Link"/>
            <w:rFonts w:ascii="Montserrat" w:hAnsi="Montserrat"/>
            <w:bCs/>
            <w:i/>
            <w:iCs/>
            <w:sz w:val="18"/>
            <w:szCs w:val="18"/>
          </w:rPr>
          <w:t>https://www.instagram.com/amplerbikes</w:t>
        </w:r>
      </w:hyperlink>
    </w:p>
    <w:p w14:paraId="6C90BCAA" w14:textId="77777777" w:rsidR="00814C16" w:rsidRPr="008A65D9" w:rsidRDefault="00814C16" w:rsidP="00814C16">
      <w:pPr>
        <w:spacing w:line="276" w:lineRule="auto"/>
        <w:ind w:right="844"/>
        <w:jc w:val="both"/>
        <w:rPr>
          <w:rFonts w:ascii="Montserrat" w:hAnsi="Montserrat"/>
          <w:bCs/>
          <w:sz w:val="20"/>
          <w:szCs w:val="20"/>
        </w:rPr>
      </w:pPr>
    </w:p>
    <w:p w14:paraId="6556F60E" w14:textId="77777777" w:rsidR="009978C8" w:rsidRPr="008A65D9" w:rsidRDefault="009978C8" w:rsidP="00FC0525">
      <w:pPr>
        <w:spacing w:line="276" w:lineRule="auto"/>
        <w:ind w:right="844"/>
        <w:jc w:val="both"/>
        <w:rPr>
          <w:rFonts w:ascii="Montserrat" w:hAnsi="Montserrat"/>
          <w:b/>
          <w:bCs/>
          <w:sz w:val="20"/>
          <w:szCs w:val="20"/>
        </w:rPr>
      </w:pPr>
    </w:p>
    <w:p w14:paraId="542A6BAC" w14:textId="1F27FBAC" w:rsidR="009978C8" w:rsidRPr="008A65D9" w:rsidRDefault="00821347" w:rsidP="00FC0525">
      <w:pPr>
        <w:spacing w:line="276" w:lineRule="auto"/>
        <w:ind w:right="844"/>
        <w:jc w:val="both"/>
        <w:rPr>
          <w:rFonts w:ascii="Montserrat" w:hAnsi="Montserrat"/>
          <w:b/>
          <w:bCs/>
          <w:sz w:val="20"/>
          <w:szCs w:val="20"/>
        </w:rPr>
      </w:pPr>
      <w:r w:rsidRPr="008A65D9">
        <w:rPr>
          <w:rFonts w:ascii="Montserrat" w:hAnsi="Montserrat"/>
          <w:b/>
          <w:bCs/>
          <w:sz w:val="20"/>
          <w:szCs w:val="20"/>
        </w:rPr>
        <w:t>Medienkontakt</w:t>
      </w:r>
      <w:r w:rsidR="005E65F2" w:rsidRPr="008A65D9">
        <w:rPr>
          <w:rFonts w:ascii="Montserrat" w:hAnsi="Montserrat"/>
          <w:b/>
          <w:bCs/>
          <w:sz w:val="20"/>
          <w:szCs w:val="20"/>
        </w:rPr>
        <w:t xml:space="preserve"> &amp; </w:t>
      </w:r>
      <w:r w:rsidR="00742B5E" w:rsidRPr="008A65D9">
        <w:rPr>
          <w:rFonts w:ascii="Montserrat" w:hAnsi="Montserrat"/>
          <w:b/>
          <w:bCs/>
          <w:sz w:val="20"/>
          <w:szCs w:val="20"/>
        </w:rPr>
        <w:t>Intervie</w:t>
      </w:r>
      <w:r w:rsidR="005922AA" w:rsidRPr="008A65D9">
        <w:rPr>
          <w:rFonts w:ascii="Montserrat" w:hAnsi="Montserrat"/>
          <w:b/>
          <w:bCs/>
          <w:sz w:val="20"/>
          <w:szCs w:val="20"/>
        </w:rPr>
        <w:t>w</w:t>
      </w:r>
      <w:r w:rsidR="00742B5E" w:rsidRPr="008A65D9">
        <w:rPr>
          <w:rFonts w:ascii="Montserrat" w:hAnsi="Montserrat"/>
          <w:b/>
          <w:bCs/>
          <w:sz w:val="20"/>
          <w:szCs w:val="20"/>
        </w:rPr>
        <w:t>a</w:t>
      </w:r>
      <w:r w:rsidR="005E65F2" w:rsidRPr="008A65D9">
        <w:rPr>
          <w:rFonts w:ascii="Montserrat" w:hAnsi="Montserrat"/>
          <w:b/>
          <w:bCs/>
          <w:sz w:val="20"/>
          <w:szCs w:val="20"/>
        </w:rPr>
        <w:t>nfragen</w:t>
      </w:r>
      <w:r w:rsidRPr="008A65D9">
        <w:rPr>
          <w:rFonts w:ascii="Montserrat" w:hAnsi="Montserrat"/>
          <w:b/>
          <w:bCs/>
          <w:sz w:val="20"/>
          <w:szCs w:val="20"/>
        </w:rPr>
        <w:t>:</w:t>
      </w:r>
    </w:p>
    <w:p w14:paraId="0FC457BF" w14:textId="52214AB3" w:rsidR="0031469F" w:rsidRPr="008A65D9" w:rsidRDefault="009978C8" w:rsidP="00FC0525">
      <w:pPr>
        <w:spacing w:line="276" w:lineRule="auto"/>
        <w:ind w:right="844"/>
        <w:jc w:val="both"/>
        <w:rPr>
          <w:rFonts w:ascii="Montserrat" w:hAnsi="Montserrat"/>
          <w:bCs/>
          <w:sz w:val="20"/>
          <w:szCs w:val="20"/>
        </w:rPr>
      </w:pPr>
      <w:r w:rsidRPr="008A65D9">
        <w:rPr>
          <w:rFonts w:ascii="Montserrat" w:hAnsi="Montserrat"/>
          <w:bCs/>
          <w:sz w:val="20"/>
          <w:szCs w:val="20"/>
        </w:rPr>
        <w:t xml:space="preserve">Dani O. </w:t>
      </w:r>
      <w:r w:rsidR="00821347" w:rsidRPr="008A65D9">
        <w:rPr>
          <w:rFonts w:ascii="Montserrat" w:hAnsi="Montserrat"/>
          <w:bCs/>
          <w:sz w:val="20"/>
          <w:szCs w:val="20"/>
        </w:rPr>
        <w:t>Kommunikation</w:t>
      </w:r>
      <w:r w:rsidRPr="008A65D9">
        <w:rPr>
          <w:rFonts w:ascii="Montserrat" w:hAnsi="Montserrat"/>
          <w:bCs/>
          <w:sz w:val="20"/>
          <w:szCs w:val="20"/>
        </w:rPr>
        <w:t xml:space="preserve"> </w:t>
      </w:r>
      <w:r w:rsidR="0031469F" w:rsidRPr="008A65D9">
        <w:rPr>
          <w:rFonts w:ascii="Montserrat" w:hAnsi="Montserrat"/>
          <w:bCs/>
          <w:sz w:val="20"/>
          <w:szCs w:val="20"/>
        </w:rPr>
        <w:t xml:space="preserve">| Dani Odesser | </w:t>
      </w:r>
      <w:hyperlink r:id="rId12" w:history="1">
        <w:r w:rsidR="0031469F" w:rsidRPr="008A65D9">
          <w:rPr>
            <w:rStyle w:val="Link"/>
            <w:rFonts w:ascii="Montserrat" w:hAnsi="Montserrat"/>
            <w:bCs/>
            <w:sz w:val="20"/>
            <w:szCs w:val="20"/>
          </w:rPr>
          <w:t>dani@dani-o.com</w:t>
        </w:r>
      </w:hyperlink>
      <w:r w:rsidR="0031469F" w:rsidRPr="008A65D9">
        <w:rPr>
          <w:rFonts w:ascii="Montserrat" w:hAnsi="Montserrat"/>
          <w:bCs/>
          <w:sz w:val="20"/>
          <w:szCs w:val="20"/>
        </w:rPr>
        <w:t xml:space="preserve"> | +49 (0)170 3131812</w:t>
      </w:r>
    </w:p>
    <w:sectPr w:rsidR="0031469F" w:rsidRPr="008A65D9" w:rsidSect="003811F9">
      <w:headerReference w:type="default" r:id="rId13"/>
      <w:footerReference w:type="default" r:id="rId14"/>
      <w:pgSz w:w="11901" w:h="16817"/>
      <w:pgMar w:top="2287" w:right="1134" w:bottom="1701" w:left="1134" w:header="567" w:footer="19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6829" w14:textId="77777777" w:rsidR="009E7CBC" w:rsidRDefault="009E7CBC" w:rsidP="00F3648A">
      <w:r>
        <w:separator/>
      </w:r>
    </w:p>
  </w:endnote>
  <w:endnote w:type="continuationSeparator" w:id="0">
    <w:p w14:paraId="3E25F431" w14:textId="77777777" w:rsidR="009E7CBC" w:rsidRDefault="009E7CBC"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D798" w14:textId="7DCC84EF" w:rsidR="00F3648A" w:rsidRDefault="00B85006" w:rsidP="00F3648A">
    <w:pPr>
      <w:pStyle w:val="Fuzeile"/>
      <w:tabs>
        <w:tab w:val="clear" w:pos="9072"/>
        <w:tab w:val="right" w:pos="9066"/>
      </w:tabs>
      <w:ind w:left="-851" w:right="-857"/>
    </w:pPr>
    <w:r>
      <w:rPr>
        <w:noProof/>
        <w:lang w:eastAsia="de-DE"/>
      </w:rPr>
      <w:drawing>
        <wp:anchor distT="0" distB="0" distL="114300" distR="114300" simplePos="0" relativeHeight="251663360" behindDoc="1" locked="1" layoutInCell="1" allowOverlap="0" wp14:anchorId="2A14BB10" wp14:editId="43D458C0">
          <wp:simplePos x="0" y="0"/>
          <wp:positionH relativeFrom="page">
            <wp:posOffset>348615</wp:posOffset>
          </wp:positionH>
          <wp:positionV relativeFrom="page">
            <wp:posOffset>9274810</wp:posOffset>
          </wp:positionV>
          <wp:extent cx="6839585" cy="835025"/>
          <wp:effectExtent l="0" t="0" r="5715"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0D8F2" w14:textId="77777777" w:rsidR="009E7CBC" w:rsidRDefault="009E7CBC" w:rsidP="00F3648A">
      <w:r>
        <w:separator/>
      </w:r>
    </w:p>
  </w:footnote>
  <w:footnote w:type="continuationSeparator" w:id="0">
    <w:p w14:paraId="6AB8BD73" w14:textId="77777777" w:rsidR="009E7CBC" w:rsidRDefault="009E7CBC" w:rsidP="00F36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F7A1" w14:textId="4B9D5D91" w:rsidR="004F32A6" w:rsidRPr="00241ABF" w:rsidRDefault="00E32576" w:rsidP="00241ABF">
    <w:pPr>
      <w:rPr>
        <w:rFonts w:ascii="Times New Roman" w:eastAsia="Times New Roman" w:hAnsi="Times New Roman" w:cs="Times New Roman"/>
        <w:lang w:eastAsia="de-DE"/>
      </w:rPr>
    </w:pPr>
    <w:r w:rsidRPr="00E32576">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1FDC4A88" wp14:editId="7A1F0C8D">
          <wp:simplePos x="0" y="0"/>
          <wp:positionH relativeFrom="margin">
            <wp:posOffset>5165725</wp:posOffset>
          </wp:positionH>
          <wp:positionV relativeFrom="margin">
            <wp:posOffset>-1023620</wp:posOffset>
          </wp:positionV>
          <wp:extent cx="1363345" cy="1259840"/>
          <wp:effectExtent l="0" t="0" r="8255" b="10160"/>
          <wp:wrapSquare wrapText="bothSides"/>
          <wp:docPr id="1" name="Bild 1" descr="ildergebnis fÃ¼r amp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Ã¼r ampl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573" r="24357"/>
                  <a:stretch/>
                </pic:blipFill>
                <pic:spPr bwMode="auto">
                  <a:xfrm>
                    <a:off x="0" y="0"/>
                    <a:ext cx="1363345" cy="12598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44D5"/>
    <w:multiLevelType w:val="hybridMultilevel"/>
    <w:tmpl w:val="C36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877122"/>
    <w:multiLevelType w:val="multilevel"/>
    <w:tmpl w:val="F98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836BB"/>
    <w:multiLevelType w:val="multilevel"/>
    <w:tmpl w:val="E82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A"/>
    <w:rsid w:val="00026D58"/>
    <w:rsid w:val="00072B5E"/>
    <w:rsid w:val="000B0CAE"/>
    <w:rsid w:val="000B14EA"/>
    <w:rsid w:val="000D6022"/>
    <w:rsid w:val="00123148"/>
    <w:rsid w:val="00140317"/>
    <w:rsid w:val="00142342"/>
    <w:rsid w:val="00144827"/>
    <w:rsid w:val="00191FC2"/>
    <w:rsid w:val="00192F1C"/>
    <w:rsid w:val="001B639A"/>
    <w:rsid w:val="001C6505"/>
    <w:rsid w:val="001D2384"/>
    <w:rsid w:val="00210361"/>
    <w:rsid w:val="002270AA"/>
    <w:rsid w:val="00236D31"/>
    <w:rsid w:val="00241ABF"/>
    <w:rsid w:val="002771F4"/>
    <w:rsid w:val="00294D6B"/>
    <w:rsid w:val="002A02B3"/>
    <w:rsid w:val="002D3DA4"/>
    <w:rsid w:val="0031469F"/>
    <w:rsid w:val="003256D1"/>
    <w:rsid w:val="00331101"/>
    <w:rsid w:val="003478EE"/>
    <w:rsid w:val="003512C7"/>
    <w:rsid w:val="003811F9"/>
    <w:rsid w:val="00391EFD"/>
    <w:rsid w:val="00396655"/>
    <w:rsid w:val="003B36C5"/>
    <w:rsid w:val="003C27AB"/>
    <w:rsid w:val="003E2FFC"/>
    <w:rsid w:val="00414D77"/>
    <w:rsid w:val="00463789"/>
    <w:rsid w:val="00497B75"/>
    <w:rsid w:val="004B7518"/>
    <w:rsid w:val="004C3F50"/>
    <w:rsid w:val="004E110F"/>
    <w:rsid w:val="004F32A6"/>
    <w:rsid w:val="00530A0D"/>
    <w:rsid w:val="005869AB"/>
    <w:rsid w:val="005922AA"/>
    <w:rsid w:val="005A1D7F"/>
    <w:rsid w:val="005A7EF8"/>
    <w:rsid w:val="005C5521"/>
    <w:rsid w:val="005E65F2"/>
    <w:rsid w:val="005F45FD"/>
    <w:rsid w:val="005F475A"/>
    <w:rsid w:val="006002B2"/>
    <w:rsid w:val="006207D0"/>
    <w:rsid w:val="00630F26"/>
    <w:rsid w:val="00661CE8"/>
    <w:rsid w:val="00675F6E"/>
    <w:rsid w:val="00694DA0"/>
    <w:rsid w:val="00696398"/>
    <w:rsid w:val="006A645E"/>
    <w:rsid w:val="006B3375"/>
    <w:rsid w:val="006C58E7"/>
    <w:rsid w:val="006E50D9"/>
    <w:rsid w:val="00742B5E"/>
    <w:rsid w:val="00763EB2"/>
    <w:rsid w:val="007C2E09"/>
    <w:rsid w:val="007D3823"/>
    <w:rsid w:val="007E00EF"/>
    <w:rsid w:val="007F540D"/>
    <w:rsid w:val="008027BB"/>
    <w:rsid w:val="00814C16"/>
    <w:rsid w:val="00821347"/>
    <w:rsid w:val="0083684D"/>
    <w:rsid w:val="008612D6"/>
    <w:rsid w:val="00883E91"/>
    <w:rsid w:val="00892A54"/>
    <w:rsid w:val="008A65D9"/>
    <w:rsid w:val="008B426C"/>
    <w:rsid w:val="008D6951"/>
    <w:rsid w:val="00901E1A"/>
    <w:rsid w:val="0090536A"/>
    <w:rsid w:val="00920C0A"/>
    <w:rsid w:val="00951D06"/>
    <w:rsid w:val="00980D1B"/>
    <w:rsid w:val="009957F7"/>
    <w:rsid w:val="009978C8"/>
    <w:rsid w:val="009A6023"/>
    <w:rsid w:val="009B5263"/>
    <w:rsid w:val="009E69FB"/>
    <w:rsid w:val="009E7CBC"/>
    <w:rsid w:val="00A03DAC"/>
    <w:rsid w:val="00A1338F"/>
    <w:rsid w:val="00A21994"/>
    <w:rsid w:val="00A358E4"/>
    <w:rsid w:val="00A370A5"/>
    <w:rsid w:val="00A72841"/>
    <w:rsid w:val="00AD215C"/>
    <w:rsid w:val="00AD274A"/>
    <w:rsid w:val="00AF3EF0"/>
    <w:rsid w:val="00B07125"/>
    <w:rsid w:val="00B66E68"/>
    <w:rsid w:val="00B82BAB"/>
    <w:rsid w:val="00B85006"/>
    <w:rsid w:val="00BA0D98"/>
    <w:rsid w:val="00BA6D82"/>
    <w:rsid w:val="00BE18B2"/>
    <w:rsid w:val="00C03DF0"/>
    <w:rsid w:val="00C27454"/>
    <w:rsid w:val="00C432A7"/>
    <w:rsid w:val="00C668F3"/>
    <w:rsid w:val="00C92614"/>
    <w:rsid w:val="00CB5A2E"/>
    <w:rsid w:val="00CF0EE5"/>
    <w:rsid w:val="00CF5CFB"/>
    <w:rsid w:val="00D479EB"/>
    <w:rsid w:val="00D67396"/>
    <w:rsid w:val="00D80DE6"/>
    <w:rsid w:val="00D92093"/>
    <w:rsid w:val="00D92F23"/>
    <w:rsid w:val="00DB66CA"/>
    <w:rsid w:val="00DF3B01"/>
    <w:rsid w:val="00E07F57"/>
    <w:rsid w:val="00E32576"/>
    <w:rsid w:val="00E333A4"/>
    <w:rsid w:val="00E87E6A"/>
    <w:rsid w:val="00E948D4"/>
    <w:rsid w:val="00EA0A34"/>
    <w:rsid w:val="00EC78DA"/>
    <w:rsid w:val="00ED4DF2"/>
    <w:rsid w:val="00F07456"/>
    <w:rsid w:val="00F3648A"/>
    <w:rsid w:val="00F7012A"/>
    <w:rsid w:val="00F83774"/>
    <w:rsid w:val="00F95CB7"/>
    <w:rsid w:val="00FB2FCD"/>
    <w:rsid w:val="00FB76CE"/>
    <w:rsid w:val="00FB79A8"/>
    <w:rsid w:val="00FC052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97B75"/>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character" w:customStyle="1" w:styleId="berschrift2Zchn">
    <w:name w:val="Überschrift 2 Zchn"/>
    <w:basedOn w:val="Absatz-Standardschriftart"/>
    <w:link w:val="berschrift2"/>
    <w:uiPriority w:val="9"/>
    <w:rsid w:val="00497B75"/>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497B7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696398"/>
    <w:pPr>
      <w:ind w:left="720"/>
      <w:contextualSpacing/>
    </w:pPr>
  </w:style>
  <w:style w:type="character" w:customStyle="1" w:styleId="UnresolvedMention">
    <w:name w:val="Unresolved Mention"/>
    <w:basedOn w:val="Absatz-Standardschriftart"/>
    <w:uiPriority w:val="99"/>
    <w:rsid w:val="00B85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617">
      <w:bodyDiv w:val="1"/>
      <w:marLeft w:val="0"/>
      <w:marRight w:val="0"/>
      <w:marTop w:val="0"/>
      <w:marBottom w:val="0"/>
      <w:divBdr>
        <w:top w:val="none" w:sz="0" w:space="0" w:color="auto"/>
        <w:left w:val="none" w:sz="0" w:space="0" w:color="auto"/>
        <w:bottom w:val="none" w:sz="0" w:space="0" w:color="auto"/>
        <w:right w:val="none" w:sz="0" w:space="0" w:color="auto"/>
      </w:divBdr>
    </w:div>
    <w:div w:id="35276356">
      <w:bodyDiv w:val="1"/>
      <w:marLeft w:val="0"/>
      <w:marRight w:val="0"/>
      <w:marTop w:val="0"/>
      <w:marBottom w:val="0"/>
      <w:divBdr>
        <w:top w:val="none" w:sz="0" w:space="0" w:color="auto"/>
        <w:left w:val="none" w:sz="0" w:space="0" w:color="auto"/>
        <w:bottom w:val="none" w:sz="0" w:space="0" w:color="auto"/>
        <w:right w:val="none" w:sz="0" w:space="0" w:color="auto"/>
      </w:divBdr>
    </w:div>
    <w:div w:id="54471475">
      <w:bodyDiv w:val="1"/>
      <w:marLeft w:val="0"/>
      <w:marRight w:val="0"/>
      <w:marTop w:val="0"/>
      <w:marBottom w:val="0"/>
      <w:divBdr>
        <w:top w:val="none" w:sz="0" w:space="0" w:color="auto"/>
        <w:left w:val="none" w:sz="0" w:space="0" w:color="auto"/>
        <w:bottom w:val="none" w:sz="0" w:space="0" w:color="auto"/>
        <w:right w:val="none" w:sz="0" w:space="0" w:color="auto"/>
      </w:divBdr>
    </w:div>
    <w:div w:id="152986071">
      <w:bodyDiv w:val="1"/>
      <w:marLeft w:val="0"/>
      <w:marRight w:val="0"/>
      <w:marTop w:val="0"/>
      <w:marBottom w:val="0"/>
      <w:divBdr>
        <w:top w:val="none" w:sz="0" w:space="0" w:color="auto"/>
        <w:left w:val="none" w:sz="0" w:space="0" w:color="auto"/>
        <w:bottom w:val="none" w:sz="0" w:space="0" w:color="auto"/>
        <w:right w:val="none" w:sz="0" w:space="0" w:color="auto"/>
      </w:divBdr>
    </w:div>
    <w:div w:id="164707860">
      <w:bodyDiv w:val="1"/>
      <w:marLeft w:val="0"/>
      <w:marRight w:val="0"/>
      <w:marTop w:val="0"/>
      <w:marBottom w:val="0"/>
      <w:divBdr>
        <w:top w:val="none" w:sz="0" w:space="0" w:color="auto"/>
        <w:left w:val="none" w:sz="0" w:space="0" w:color="auto"/>
        <w:bottom w:val="none" w:sz="0" w:space="0" w:color="auto"/>
        <w:right w:val="none" w:sz="0" w:space="0" w:color="auto"/>
      </w:divBdr>
    </w:div>
    <w:div w:id="264577937">
      <w:bodyDiv w:val="1"/>
      <w:marLeft w:val="0"/>
      <w:marRight w:val="0"/>
      <w:marTop w:val="0"/>
      <w:marBottom w:val="0"/>
      <w:divBdr>
        <w:top w:val="none" w:sz="0" w:space="0" w:color="auto"/>
        <w:left w:val="none" w:sz="0" w:space="0" w:color="auto"/>
        <w:bottom w:val="none" w:sz="0" w:space="0" w:color="auto"/>
        <w:right w:val="none" w:sz="0" w:space="0" w:color="auto"/>
      </w:divBdr>
    </w:div>
    <w:div w:id="334455025">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
    <w:div w:id="520826561">
      <w:bodyDiv w:val="1"/>
      <w:marLeft w:val="0"/>
      <w:marRight w:val="0"/>
      <w:marTop w:val="0"/>
      <w:marBottom w:val="0"/>
      <w:divBdr>
        <w:top w:val="none" w:sz="0" w:space="0" w:color="auto"/>
        <w:left w:val="none" w:sz="0" w:space="0" w:color="auto"/>
        <w:bottom w:val="none" w:sz="0" w:space="0" w:color="auto"/>
        <w:right w:val="none" w:sz="0" w:space="0" w:color="auto"/>
      </w:divBdr>
    </w:div>
    <w:div w:id="591620976">
      <w:bodyDiv w:val="1"/>
      <w:marLeft w:val="0"/>
      <w:marRight w:val="0"/>
      <w:marTop w:val="0"/>
      <w:marBottom w:val="0"/>
      <w:divBdr>
        <w:top w:val="none" w:sz="0" w:space="0" w:color="auto"/>
        <w:left w:val="none" w:sz="0" w:space="0" w:color="auto"/>
        <w:bottom w:val="none" w:sz="0" w:space="0" w:color="auto"/>
        <w:right w:val="none" w:sz="0" w:space="0" w:color="auto"/>
      </w:divBdr>
    </w:div>
    <w:div w:id="601717738">
      <w:bodyDiv w:val="1"/>
      <w:marLeft w:val="0"/>
      <w:marRight w:val="0"/>
      <w:marTop w:val="0"/>
      <w:marBottom w:val="0"/>
      <w:divBdr>
        <w:top w:val="none" w:sz="0" w:space="0" w:color="auto"/>
        <w:left w:val="none" w:sz="0" w:space="0" w:color="auto"/>
        <w:bottom w:val="none" w:sz="0" w:space="0" w:color="auto"/>
        <w:right w:val="none" w:sz="0" w:space="0" w:color="auto"/>
      </w:divBdr>
    </w:div>
    <w:div w:id="741441266">
      <w:bodyDiv w:val="1"/>
      <w:marLeft w:val="0"/>
      <w:marRight w:val="0"/>
      <w:marTop w:val="0"/>
      <w:marBottom w:val="0"/>
      <w:divBdr>
        <w:top w:val="none" w:sz="0" w:space="0" w:color="auto"/>
        <w:left w:val="none" w:sz="0" w:space="0" w:color="auto"/>
        <w:bottom w:val="none" w:sz="0" w:space="0" w:color="auto"/>
        <w:right w:val="none" w:sz="0" w:space="0" w:color="auto"/>
      </w:divBdr>
    </w:div>
    <w:div w:id="921063010">
      <w:bodyDiv w:val="1"/>
      <w:marLeft w:val="0"/>
      <w:marRight w:val="0"/>
      <w:marTop w:val="0"/>
      <w:marBottom w:val="0"/>
      <w:divBdr>
        <w:top w:val="none" w:sz="0" w:space="0" w:color="auto"/>
        <w:left w:val="none" w:sz="0" w:space="0" w:color="auto"/>
        <w:bottom w:val="none" w:sz="0" w:space="0" w:color="auto"/>
        <w:right w:val="none" w:sz="0" w:space="0" w:color="auto"/>
      </w:divBdr>
    </w:div>
    <w:div w:id="1169295644">
      <w:bodyDiv w:val="1"/>
      <w:marLeft w:val="0"/>
      <w:marRight w:val="0"/>
      <w:marTop w:val="0"/>
      <w:marBottom w:val="0"/>
      <w:divBdr>
        <w:top w:val="none" w:sz="0" w:space="0" w:color="auto"/>
        <w:left w:val="none" w:sz="0" w:space="0" w:color="auto"/>
        <w:bottom w:val="none" w:sz="0" w:space="0" w:color="auto"/>
        <w:right w:val="none" w:sz="0" w:space="0" w:color="auto"/>
      </w:divBdr>
    </w:div>
    <w:div w:id="1195775120">
      <w:bodyDiv w:val="1"/>
      <w:marLeft w:val="0"/>
      <w:marRight w:val="0"/>
      <w:marTop w:val="0"/>
      <w:marBottom w:val="0"/>
      <w:divBdr>
        <w:top w:val="none" w:sz="0" w:space="0" w:color="auto"/>
        <w:left w:val="none" w:sz="0" w:space="0" w:color="auto"/>
        <w:bottom w:val="none" w:sz="0" w:space="0" w:color="auto"/>
        <w:right w:val="none" w:sz="0" w:space="0" w:color="auto"/>
      </w:divBdr>
    </w:div>
    <w:div w:id="1209993130">
      <w:bodyDiv w:val="1"/>
      <w:marLeft w:val="0"/>
      <w:marRight w:val="0"/>
      <w:marTop w:val="0"/>
      <w:marBottom w:val="0"/>
      <w:divBdr>
        <w:top w:val="none" w:sz="0" w:space="0" w:color="auto"/>
        <w:left w:val="none" w:sz="0" w:space="0" w:color="auto"/>
        <w:bottom w:val="none" w:sz="0" w:space="0" w:color="auto"/>
        <w:right w:val="none" w:sz="0" w:space="0" w:color="auto"/>
      </w:divBdr>
    </w:div>
    <w:div w:id="1231767499">
      <w:bodyDiv w:val="1"/>
      <w:marLeft w:val="0"/>
      <w:marRight w:val="0"/>
      <w:marTop w:val="0"/>
      <w:marBottom w:val="0"/>
      <w:divBdr>
        <w:top w:val="none" w:sz="0" w:space="0" w:color="auto"/>
        <w:left w:val="none" w:sz="0" w:space="0" w:color="auto"/>
        <w:bottom w:val="none" w:sz="0" w:space="0" w:color="auto"/>
        <w:right w:val="none" w:sz="0" w:space="0" w:color="auto"/>
      </w:divBdr>
    </w:div>
    <w:div w:id="1268735857">
      <w:bodyDiv w:val="1"/>
      <w:marLeft w:val="0"/>
      <w:marRight w:val="0"/>
      <w:marTop w:val="0"/>
      <w:marBottom w:val="0"/>
      <w:divBdr>
        <w:top w:val="none" w:sz="0" w:space="0" w:color="auto"/>
        <w:left w:val="none" w:sz="0" w:space="0" w:color="auto"/>
        <w:bottom w:val="none" w:sz="0" w:space="0" w:color="auto"/>
        <w:right w:val="none" w:sz="0" w:space="0" w:color="auto"/>
      </w:divBdr>
    </w:div>
    <w:div w:id="1335760757">
      <w:bodyDiv w:val="1"/>
      <w:marLeft w:val="0"/>
      <w:marRight w:val="0"/>
      <w:marTop w:val="0"/>
      <w:marBottom w:val="0"/>
      <w:divBdr>
        <w:top w:val="none" w:sz="0" w:space="0" w:color="auto"/>
        <w:left w:val="none" w:sz="0" w:space="0" w:color="auto"/>
        <w:bottom w:val="none" w:sz="0" w:space="0" w:color="auto"/>
        <w:right w:val="none" w:sz="0" w:space="0" w:color="auto"/>
      </w:divBdr>
    </w:div>
    <w:div w:id="1451313753">
      <w:bodyDiv w:val="1"/>
      <w:marLeft w:val="0"/>
      <w:marRight w:val="0"/>
      <w:marTop w:val="0"/>
      <w:marBottom w:val="0"/>
      <w:divBdr>
        <w:top w:val="none" w:sz="0" w:space="0" w:color="auto"/>
        <w:left w:val="none" w:sz="0" w:space="0" w:color="auto"/>
        <w:bottom w:val="none" w:sz="0" w:space="0" w:color="auto"/>
        <w:right w:val="none" w:sz="0" w:space="0" w:color="auto"/>
      </w:divBdr>
    </w:div>
    <w:div w:id="1455783320">
      <w:bodyDiv w:val="1"/>
      <w:marLeft w:val="0"/>
      <w:marRight w:val="0"/>
      <w:marTop w:val="0"/>
      <w:marBottom w:val="0"/>
      <w:divBdr>
        <w:top w:val="none" w:sz="0" w:space="0" w:color="auto"/>
        <w:left w:val="none" w:sz="0" w:space="0" w:color="auto"/>
        <w:bottom w:val="none" w:sz="0" w:space="0" w:color="auto"/>
        <w:right w:val="none" w:sz="0" w:space="0" w:color="auto"/>
      </w:divBdr>
    </w:div>
    <w:div w:id="1468820098">
      <w:bodyDiv w:val="1"/>
      <w:marLeft w:val="0"/>
      <w:marRight w:val="0"/>
      <w:marTop w:val="0"/>
      <w:marBottom w:val="0"/>
      <w:divBdr>
        <w:top w:val="none" w:sz="0" w:space="0" w:color="auto"/>
        <w:left w:val="none" w:sz="0" w:space="0" w:color="auto"/>
        <w:bottom w:val="none" w:sz="0" w:space="0" w:color="auto"/>
        <w:right w:val="none" w:sz="0" w:space="0" w:color="auto"/>
      </w:divBdr>
    </w:div>
    <w:div w:id="1863131234">
      <w:bodyDiv w:val="1"/>
      <w:marLeft w:val="0"/>
      <w:marRight w:val="0"/>
      <w:marTop w:val="0"/>
      <w:marBottom w:val="0"/>
      <w:divBdr>
        <w:top w:val="none" w:sz="0" w:space="0" w:color="auto"/>
        <w:left w:val="none" w:sz="0" w:space="0" w:color="auto"/>
        <w:bottom w:val="none" w:sz="0" w:space="0" w:color="auto"/>
        <w:right w:val="none" w:sz="0" w:space="0" w:color="auto"/>
      </w:divBdr>
    </w:div>
    <w:div w:id="1866015600">
      <w:bodyDiv w:val="1"/>
      <w:marLeft w:val="0"/>
      <w:marRight w:val="0"/>
      <w:marTop w:val="0"/>
      <w:marBottom w:val="0"/>
      <w:divBdr>
        <w:top w:val="none" w:sz="0" w:space="0" w:color="auto"/>
        <w:left w:val="none" w:sz="0" w:space="0" w:color="auto"/>
        <w:bottom w:val="none" w:sz="0" w:space="0" w:color="auto"/>
        <w:right w:val="none" w:sz="0" w:space="0" w:color="auto"/>
      </w:divBdr>
    </w:div>
    <w:div w:id="1937982763">
      <w:bodyDiv w:val="1"/>
      <w:marLeft w:val="0"/>
      <w:marRight w:val="0"/>
      <w:marTop w:val="0"/>
      <w:marBottom w:val="0"/>
      <w:divBdr>
        <w:top w:val="none" w:sz="0" w:space="0" w:color="auto"/>
        <w:left w:val="none" w:sz="0" w:space="0" w:color="auto"/>
        <w:bottom w:val="none" w:sz="0" w:space="0" w:color="auto"/>
        <w:right w:val="none" w:sz="0" w:space="0" w:color="auto"/>
      </w:divBdr>
    </w:div>
    <w:div w:id="1943997402">
      <w:bodyDiv w:val="1"/>
      <w:marLeft w:val="0"/>
      <w:marRight w:val="0"/>
      <w:marTop w:val="0"/>
      <w:marBottom w:val="0"/>
      <w:divBdr>
        <w:top w:val="none" w:sz="0" w:space="0" w:color="auto"/>
        <w:left w:val="none" w:sz="0" w:space="0" w:color="auto"/>
        <w:bottom w:val="none" w:sz="0" w:space="0" w:color="auto"/>
        <w:right w:val="none" w:sz="0" w:space="0" w:color="auto"/>
      </w:divBdr>
    </w:div>
    <w:div w:id="1998654770">
      <w:bodyDiv w:val="1"/>
      <w:marLeft w:val="0"/>
      <w:marRight w:val="0"/>
      <w:marTop w:val="0"/>
      <w:marBottom w:val="0"/>
      <w:divBdr>
        <w:top w:val="none" w:sz="0" w:space="0" w:color="auto"/>
        <w:left w:val="none" w:sz="0" w:space="0" w:color="auto"/>
        <w:bottom w:val="none" w:sz="0" w:space="0" w:color="auto"/>
        <w:right w:val="none" w:sz="0" w:space="0" w:color="auto"/>
      </w:divBdr>
    </w:div>
    <w:div w:id="2088527678">
      <w:bodyDiv w:val="1"/>
      <w:marLeft w:val="0"/>
      <w:marRight w:val="0"/>
      <w:marTop w:val="0"/>
      <w:marBottom w:val="0"/>
      <w:divBdr>
        <w:top w:val="none" w:sz="0" w:space="0" w:color="auto"/>
        <w:left w:val="none" w:sz="0" w:space="0" w:color="auto"/>
        <w:bottom w:val="none" w:sz="0" w:space="0" w:color="auto"/>
        <w:right w:val="none" w:sz="0" w:space="0" w:color="auto"/>
      </w:divBdr>
    </w:div>
    <w:div w:id="2131045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amplerbikes" TargetMode="External"/><Relationship Id="rId12" Type="http://schemas.openxmlformats.org/officeDocument/2006/relationships/hyperlink" Target="mailto:dani@dani-o.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maps/7GVXPL6VZyA2" TargetMode="External"/><Relationship Id="rId9" Type="http://schemas.openxmlformats.org/officeDocument/2006/relationships/hyperlink" Target="https://amplerbikes.com/de" TargetMode="External"/><Relationship Id="rId10" Type="http://schemas.openxmlformats.org/officeDocument/2006/relationships/hyperlink" Target="https://www.facebook.com/amplerbik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7083-13F2-DA49-A990-90180382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3560</Characters>
  <Application>Microsoft Macintosh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2018-05-12T09:16:00Z</cp:lastPrinted>
  <dcterms:created xsi:type="dcterms:W3CDTF">2020-07-16T13:47:00Z</dcterms:created>
  <dcterms:modified xsi:type="dcterms:W3CDTF">2020-07-16T13:47:00Z</dcterms:modified>
</cp:coreProperties>
</file>