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F0826" w14:textId="77777777" w:rsidR="00D46B0A" w:rsidRPr="00D32F6B" w:rsidRDefault="00E448FF" w:rsidP="003F0AF6">
      <w:pPr>
        <w:ind w:right="-504"/>
        <w:jc w:val="center"/>
        <w:rPr>
          <w:rFonts w:cs="Arial"/>
          <w:b/>
          <w:lang w:val="fr-FR"/>
        </w:rPr>
      </w:pPr>
      <w:r>
        <w:rPr>
          <w:rFonts w:cs="Arial"/>
          <w:b/>
          <w:noProof/>
          <w:lang w:eastAsia="nl-NL"/>
        </w:rPr>
        <w:drawing>
          <wp:inline distT="0" distB="0" distL="0" distR="0" wp14:anchorId="340D4DC1" wp14:editId="7D6CA62F">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r w:rsidR="00D46B0A" w:rsidRPr="00D32F6B">
        <w:rPr>
          <w:rFonts w:cs="Arial"/>
          <w:b/>
          <w:lang w:val="fr-FR"/>
        </w:rPr>
        <w:t xml:space="preserve">          </w:t>
      </w:r>
    </w:p>
    <w:p w14:paraId="1FF85B5F" w14:textId="77777777" w:rsidR="009A0D13" w:rsidRPr="00D32F6B" w:rsidRDefault="009A0D13" w:rsidP="003F0AF6">
      <w:pPr>
        <w:pStyle w:val="Kop2"/>
        <w:spacing w:before="0" w:after="0"/>
        <w:jc w:val="center"/>
        <w:rPr>
          <w:rFonts w:ascii="Verdana" w:eastAsia="Calibri" w:hAnsi="Verdana"/>
          <w:b/>
          <w:color w:val="auto"/>
          <w:kern w:val="0"/>
          <w:sz w:val="24"/>
          <w:szCs w:val="24"/>
          <w:lang w:val="fr-FR" w:eastAsia="en-US"/>
        </w:rPr>
      </w:pPr>
    </w:p>
    <w:p w14:paraId="15D5FC85" w14:textId="77777777" w:rsidR="009A0D13" w:rsidRPr="00D32F6B" w:rsidRDefault="00D060EE" w:rsidP="003F0AF6">
      <w:pPr>
        <w:pStyle w:val="Kop2"/>
        <w:spacing w:before="0" w:after="0"/>
        <w:jc w:val="center"/>
        <w:rPr>
          <w:rFonts w:ascii="Verdana" w:eastAsia="Calibri" w:hAnsi="Verdana"/>
          <w:b/>
          <w:color w:val="auto"/>
          <w:kern w:val="0"/>
          <w:sz w:val="24"/>
          <w:szCs w:val="24"/>
          <w:lang w:val="fr-FR" w:eastAsia="en-US"/>
        </w:rPr>
      </w:pPr>
      <w:r>
        <w:rPr>
          <w:rFonts w:ascii="Verdana" w:eastAsia="Calibri" w:hAnsi="Verdana"/>
          <w:b/>
          <w:color w:val="auto"/>
          <w:kern w:val="0"/>
          <w:sz w:val="24"/>
          <w:szCs w:val="24"/>
          <w:lang w:val="fr-FR" w:eastAsia="en-US"/>
        </w:rPr>
        <w:t xml:space="preserve">TomTom lance </w:t>
      </w:r>
      <w:r w:rsidR="00064DEE">
        <w:rPr>
          <w:rFonts w:ascii="Verdana" w:eastAsia="Calibri" w:hAnsi="Verdana"/>
          <w:b/>
          <w:color w:val="auto"/>
          <w:kern w:val="0"/>
          <w:sz w:val="24"/>
          <w:szCs w:val="24"/>
          <w:lang w:val="fr-FR" w:eastAsia="en-US"/>
        </w:rPr>
        <w:t>s</w:t>
      </w:r>
      <w:r>
        <w:rPr>
          <w:rFonts w:ascii="Verdana" w:eastAsia="Calibri" w:hAnsi="Verdana"/>
          <w:b/>
          <w:color w:val="auto"/>
          <w:kern w:val="0"/>
          <w:sz w:val="24"/>
          <w:szCs w:val="24"/>
          <w:lang w:val="fr-FR" w:eastAsia="en-US"/>
        </w:rPr>
        <w:t>a</w:t>
      </w:r>
      <w:r w:rsidR="00823E64" w:rsidRPr="00D32F6B">
        <w:rPr>
          <w:rFonts w:ascii="Verdana" w:eastAsia="Calibri" w:hAnsi="Verdana"/>
          <w:b/>
          <w:color w:val="auto"/>
          <w:kern w:val="0"/>
          <w:sz w:val="24"/>
          <w:szCs w:val="24"/>
          <w:lang w:val="fr-FR" w:eastAsia="en-US"/>
        </w:rPr>
        <w:t xml:space="preserve"> nouvelle </w:t>
      </w:r>
      <w:r w:rsidR="004B0302">
        <w:rPr>
          <w:rFonts w:ascii="Verdana" w:eastAsia="Calibri" w:hAnsi="Verdana"/>
          <w:b/>
          <w:color w:val="auto"/>
          <w:kern w:val="0"/>
          <w:sz w:val="24"/>
          <w:szCs w:val="24"/>
          <w:lang w:val="fr-FR" w:eastAsia="en-US"/>
        </w:rPr>
        <w:t xml:space="preserve">gamme </w:t>
      </w:r>
      <w:r w:rsidR="00EA5DA9">
        <w:rPr>
          <w:rFonts w:ascii="Verdana" w:eastAsia="Calibri" w:hAnsi="Verdana"/>
          <w:b/>
          <w:color w:val="auto"/>
          <w:kern w:val="0"/>
          <w:sz w:val="24"/>
          <w:szCs w:val="24"/>
          <w:lang w:val="fr-FR" w:eastAsia="en-US"/>
        </w:rPr>
        <w:t>de GPS</w:t>
      </w:r>
      <w:r w:rsidR="004B0302">
        <w:rPr>
          <w:rFonts w:ascii="Verdana" w:eastAsia="Calibri" w:hAnsi="Verdana"/>
          <w:b/>
          <w:color w:val="auto"/>
          <w:kern w:val="0"/>
          <w:sz w:val="24"/>
          <w:szCs w:val="24"/>
          <w:lang w:val="fr-FR" w:eastAsia="en-US"/>
        </w:rPr>
        <w:t xml:space="preserve"> TomTom START</w:t>
      </w:r>
      <w:r w:rsidR="009A0D13" w:rsidRPr="00D32F6B">
        <w:rPr>
          <w:rFonts w:ascii="Verdana" w:eastAsia="Calibri" w:hAnsi="Verdana"/>
          <w:b/>
          <w:color w:val="auto"/>
          <w:kern w:val="0"/>
          <w:sz w:val="24"/>
          <w:szCs w:val="24"/>
          <w:lang w:val="fr-FR" w:eastAsia="en-US"/>
        </w:rPr>
        <w:t xml:space="preserve"> </w:t>
      </w:r>
    </w:p>
    <w:p w14:paraId="4D4525D9" w14:textId="77777777" w:rsidR="009A0D13" w:rsidRPr="00064DEE" w:rsidRDefault="009A0D13" w:rsidP="003F0AF6">
      <w:pPr>
        <w:pStyle w:val="HTML-voorafopgemaakt"/>
        <w:shd w:val="clear" w:color="auto" w:fill="FFFFFF"/>
        <w:spacing w:line="360" w:lineRule="auto"/>
        <w:jc w:val="center"/>
        <w:rPr>
          <w:rFonts w:ascii="Verdana" w:hAnsi="Verdana" w:cs="Calibri"/>
          <w:i/>
          <w:lang w:eastAsia="en-US"/>
        </w:rPr>
      </w:pPr>
      <w:r w:rsidRPr="00064DEE">
        <w:rPr>
          <w:rFonts w:ascii="Verdana" w:hAnsi="Verdana" w:cs="Calibri"/>
          <w:i/>
          <w:lang w:eastAsia="en-US"/>
        </w:rPr>
        <w:t xml:space="preserve">~ </w:t>
      </w:r>
      <w:r w:rsidR="00D060EE" w:rsidRPr="00064DEE">
        <w:rPr>
          <w:rFonts w:ascii="Verdana" w:hAnsi="Verdana" w:cs="Calibri"/>
          <w:i/>
          <w:lang w:eastAsia="en-US"/>
        </w:rPr>
        <w:t>Des GPS</w:t>
      </w:r>
      <w:r w:rsidR="005D015F" w:rsidRPr="00064DEE">
        <w:rPr>
          <w:rFonts w:ascii="Verdana" w:hAnsi="Verdana" w:cs="Calibri"/>
          <w:i/>
          <w:lang w:eastAsia="en-US"/>
        </w:rPr>
        <w:t xml:space="preserve"> plus rapides et plus</w:t>
      </w:r>
      <w:r w:rsidR="00B26564" w:rsidRPr="00064DEE">
        <w:rPr>
          <w:rFonts w:ascii="Verdana" w:hAnsi="Verdana" w:cs="Calibri"/>
          <w:i/>
          <w:lang w:eastAsia="en-US"/>
        </w:rPr>
        <w:t xml:space="preserve"> </w:t>
      </w:r>
      <w:r w:rsidR="00025E6F" w:rsidRPr="00064DEE">
        <w:rPr>
          <w:rFonts w:ascii="Verdana" w:hAnsi="Verdana" w:cs="Calibri"/>
          <w:i/>
          <w:lang w:eastAsia="en-US"/>
        </w:rPr>
        <w:t xml:space="preserve">astucieux </w:t>
      </w:r>
      <w:r w:rsidR="00B26564" w:rsidRPr="00064DEE">
        <w:rPr>
          <w:rFonts w:ascii="Verdana" w:hAnsi="Verdana" w:cs="Calibri"/>
          <w:i/>
          <w:lang w:eastAsia="en-US"/>
        </w:rPr>
        <w:t xml:space="preserve">conçus pour les </w:t>
      </w:r>
      <w:r w:rsidR="00E75156" w:rsidRPr="00064DEE">
        <w:rPr>
          <w:rFonts w:ascii="Verdana" w:hAnsi="Verdana" w:cs="Calibri"/>
          <w:i/>
          <w:lang w:eastAsia="en-US"/>
        </w:rPr>
        <w:t xml:space="preserve">automobilistes qui </w:t>
      </w:r>
      <w:r w:rsidR="00D060EE" w:rsidRPr="00064DEE">
        <w:rPr>
          <w:rFonts w:ascii="Verdana" w:hAnsi="Verdana" w:cs="Calibri"/>
          <w:i/>
          <w:lang w:eastAsia="en-US"/>
        </w:rPr>
        <w:t>recherchent une meilleure</w:t>
      </w:r>
      <w:r w:rsidR="00B26564" w:rsidRPr="00064DEE">
        <w:rPr>
          <w:rFonts w:ascii="Verdana" w:hAnsi="Verdana" w:cs="Calibri"/>
          <w:i/>
          <w:lang w:eastAsia="en-US"/>
        </w:rPr>
        <w:t xml:space="preserve"> expérience de navigation</w:t>
      </w:r>
      <w:r w:rsidR="005D015F" w:rsidRPr="00064DEE">
        <w:rPr>
          <w:rFonts w:ascii="Verdana" w:hAnsi="Verdana" w:cs="Calibri"/>
          <w:i/>
          <w:lang w:eastAsia="en-US"/>
        </w:rPr>
        <w:t xml:space="preserve"> ~</w:t>
      </w:r>
    </w:p>
    <w:p w14:paraId="70C9E420" w14:textId="77777777" w:rsidR="009A0D13" w:rsidRDefault="009A0D13" w:rsidP="003F0AF6">
      <w:pPr>
        <w:jc w:val="both"/>
        <w:rPr>
          <w:lang w:val="fr-FR"/>
        </w:rPr>
      </w:pPr>
    </w:p>
    <w:p w14:paraId="0C4187DB" w14:textId="77777777" w:rsidR="00064DEE" w:rsidRPr="00A058B0" w:rsidRDefault="009A0D13" w:rsidP="003F0AF6">
      <w:pPr>
        <w:rPr>
          <w:rFonts w:eastAsia="Calibri" w:cs="Calibri"/>
          <w:lang w:val="fr-FR"/>
        </w:rPr>
      </w:pPr>
      <w:r w:rsidRPr="00A058B0">
        <w:rPr>
          <w:rFonts w:eastAsia="Calibri" w:cs="Calibri"/>
          <w:b/>
          <w:lang w:val="fr-FR"/>
        </w:rPr>
        <w:t xml:space="preserve">Amsterdam, 3 </w:t>
      </w:r>
      <w:r w:rsidR="003E3081" w:rsidRPr="00A058B0">
        <w:rPr>
          <w:rFonts w:eastAsia="Calibri" w:cs="Calibri"/>
          <w:b/>
          <w:lang w:val="fr-FR"/>
        </w:rPr>
        <w:t xml:space="preserve">mai </w:t>
      </w:r>
      <w:r w:rsidRPr="00A058B0">
        <w:rPr>
          <w:rFonts w:eastAsia="Calibri" w:cs="Calibri"/>
          <w:b/>
          <w:lang w:val="fr-FR"/>
        </w:rPr>
        <w:t>2016</w:t>
      </w:r>
      <w:r w:rsidR="00035527" w:rsidRPr="00A058B0">
        <w:rPr>
          <w:rFonts w:eastAsia="Calibri" w:cs="Calibri"/>
          <w:lang w:val="fr-FR"/>
        </w:rPr>
        <w:t xml:space="preserve"> - </w:t>
      </w:r>
      <w:hyperlink r:id="rId10" w:history="1">
        <w:r w:rsidRPr="00A058B0">
          <w:rPr>
            <w:rStyle w:val="Hyperlink"/>
            <w:rFonts w:eastAsia="Calibri" w:cs="Calibri"/>
            <w:lang w:val="fr-FR"/>
          </w:rPr>
          <w:t>TomTom</w:t>
        </w:r>
      </w:hyperlink>
      <w:r w:rsidRPr="00A058B0">
        <w:rPr>
          <w:rFonts w:eastAsia="Calibri" w:cs="Calibri"/>
          <w:lang w:val="fr-FR"/>
        </w:rPr>
        <w:t xml:space="preserve"> (TOM2) </w:t>
      </w:r>
      <w:r w:rsidR="00724972" w:rsidRPr="00A058B0">
        <w:rPr>
          <w:rFonts w:eastAsia="Calibri" w:cs="Calibri"/>
          <w:lang w:val="fr-FR"/>
        </w:rPr>
        <w:t>annonc</w:t>
      </w:r>
      <w:r w:rsidR="003E3081" w:rsidRPr="00A058B0">
        <w:rPr>
          <w:rFonts w:eastAsia="Calibri" w:cs="Calibri"/>
          <w:lang w:val="fr-FR"/>
        </w:rPr>
        <w:t>e</w:t>
      </w:r>
      <w:r w:rsidR="00724972" w:rsidRPr="00A058B0">
        <w:rPr>
          <w:rFonts w:eastAsia="Calibri" w:cs="Calibri"/>
          <w:lang w:val="fr-FR"/>
        </w:rPr>
        <w:t xml:space="preserve"> aujourd’hui le </w:t>
      </w:r>
      <w:r w:rsidR="003E3081" w:rsidRPr="00A058B0">
        <w:rPr>
          <w:rFonts w:eastAsia="Calibri" w:cs="Calibri"/>
          <w:lang w:val="fr-FR"/>
        </w:rPr>
        <w:t>lancement</w:t>
      </w:r>
      <w:r w:rsidR="00724972" w:rsidRPr="00A058B0">
        <w:rPr>
          <w:rFonts w:eastAsia="Calibri" w:cs="Calibri"/>
          <w:lang w:val="fr-FR"/>
        </w:rPr>
        <w:t xml:space="preserve"> de </w:t>
      </w:r>
      <w:hyperlink r:id="rId11" w:history="1">
        <w:r w:rsidR="00D060EE" w:rsidRPr="00A058B0">
          <w:rPr>
            <w:rStyle w:val="Hyperlink"/>
            <w:rFonts w:eastAsia="Calibri" w:cs="Calibri"/>
            <w:lang w:val="fr-FR"/>
          </w:rPr>
          <w:t>la nouvelle gamme de GPS</w:t>
        </w:r>
      </w:hyperlink>
      <w:r w:rsidR="00D060EE" w:rsidRPr="00A058B0">
        <w:rPr>
          <w:rFonts w:eastAsia="Calibri" w:cs="Calibri"/>
          <w:lang w:val="fr-FR"/>
        </w:rPr>
        <w:t xml:space="preserve"> pour voiture, composée de </w:t>
      </w:r>
      <w:r w:rsidR="00064DEE" w:rsidRPr="00A058B0">
        <w:rPr>
          <w:rFonts w:eastAsia="Calibri" w:cs="Calibri"/>
          <w:lang w:val="fr-FR"/>
        </w:rPr>
        <w:t xml:space="preserve">3 </w:t>
      </w:r>
      <w:r w:rsidR="00D060EE" w:rsidRPr="00A058B0">
        <w:rPr>
          <w:rFonts w:eastAsia="Calibri" w:cs="Calibri"/>
          <w:lang w:val="fr-FR"/>
        </w:rPr>
        <w:t>modèles</w:t>
      </w:r>
      <w:r w:rsidR="00724972" w:rsidRPr="00A058B0">
        <w:rPr>
          <w:rFonts w:eastAsia="Calibri" w:cs="Calibri"/>
          <w:lang w:val="fr-FR"/>
        </w:rPr>
        <w:t>.</w:t>
      </w:r>
      <w:r w:rsidR="0000514E" w:rsidRPr="00A058B0">
        <w:rPr>
          <w:rFonts w:eastAsia="Calibri" w:cs="Calibri"/>
          <w:lang w:val="fr-FR"/>
        </w:rPr>
        <w:t xml:space="preserve"> Bénéficiant des dernières innovations </w:t>
      </w:r>
      <w:r w:rsidR="00064DEE" w:rsidRPr="00A058B0">
        <w:rPr>
          <w:rFonts w:eastAsia="Calibri" w:cs="Calibri"/>
          <w:lang w:val="fr-FR"/>
        </w:rPr>
        <w:t xml:space="preserve">de </w:t>
      </w:r>
      <w:r w:rsidR="0000514E" w:rsidRPr="00A058B0">
        <w:rPr>
          <w:rFonts w:eastAsia="Calibri" w:cs="Calibri"/>
          <w:lang w:val="fr-FR"/>
        </w:rPr>
        <w:t>TomTom en matière de recherche d’adresse</w:t>
      </w:r>
      <w:r w:rsidR="00D060EE" w:rsidRPr="00A058B0">
        <w:rPr>
          <w:rFonts w:eastAsia="Calibri" w:cs="Calibri"/>
          <w:lang w:val="fr-FR"/>
        </w:rPr>
        <w:t>s</w:t>
      </w:r>
      <w:r w:rsidR="0000514E" w:rsidRPr="00A058B0">
        <w:rPr>
          <w:rFonts w:eastAsia="Calibri" w:cs="Calibri"/>
          <w:lang w:val="fr-FR"/>
        </w:rPr>
        <w:t xml:space="preserve">, </w:t>
      </w:r>
      <w:r w:rsidR="00025E6F" w:rsidRPr="00A058B0">
        <w:rPr>
          <w:rFonts w:eastAsia="Calibri" w:cs="Calibri"/>
          <w:lang w:val="fr-FR"/>
        </w:rPr>
        <w:t>d</w:t>
      </w:r>
      <w:r w:rsidR="00064DEE" w:rsidRPr="00A058B0">
        <w:rPr>
          <w:rFonts w:eastAsia="Calibri" w:cs="Calibri"/>
          <w:lang w:val="fr-FR"/>
        </w:rPr>
        <w:t>e calcul d</w:t>
      </w:r>
      <w:r w:rsidR="00025E6F" w:rsidRPr="00A058B0">
        <w:rPr>
          <w:rFonts w:eastAsia="Calibri" w:cs="Calibri"/>
          <w:lang w:val="fr-FR"/>
        </w:rPr>
        <w:t>’itinéraires</w:t>
      </w:r>
      <w:r w:rsidR="00064DEE" w:rsidRPr="00A058B0">
        <w:rPr>
          <w:rFonts w:eastAsia="Calibri" w:cs="Calibri"/>
          <w:lang w:val="fr-FR"/>
        </w:rPr>
        <w:t xml:space="preserve"> et de guidage, ainsi que d’une cartographie toujours à jour</w:t>
      </w:r>
      <w:r w:rsidR="0000514E" w:rsidRPr="00A058B0">
        <w:rPr>
          <w:rFonts w:eastAsia="Calibri" w:cs="Calibri"/>
          <w:lang w:val="fr-FR"/>
        </w:rPr>
        <w:t>, la</w:t>
      </w:r>
      <w:r w:rsidR="005E0362" w:rsidRPr="00A058B0">
        <w:rPr>
          <w:rFonts w:eastAsia="Calibri" w:cs="Calibri"/>
          <w:lang w:val="fr-FR"/>
        </w:rPr>
        <w:t xml:space="preserve"> nouvelle gamme TomTom START permet </w:t>
      </w:r>
      <w:r w:rsidR="002B40E1" w:rsidRPr="00A058B0">
        <w:rPr>
          <w:rFonts w:eastAsia="Calibri" w:cs="Calibri"/>
          <w:lang w:val="fr-FR"/>
        </w:rPr>
        <w:t xml:space="preserve">à ses utilisateurs de vivre une </w:t>
      </w:r>
      <w:r w:rsidR="003E3081" w:rsidRPr="00A058B0">
        <w:rPr>
          <w:rFonts w:eastAsia="Calibri" w:cs="Calibri"/>
          <w:lang w:val="fr-FR"/>
        </w:rPr>
        <w:t>expérience</w:t>
      </w:r>
      <w:r w:rsidR="002B40E1" w:rsidRPr="00A058B0">
        <w:rPr>
          <w:rFonts w:eastAsia="Calibri" w:cs="Calibri"/>
          <w:lang w:val="fr-FR"/>
        </w:rPr>
        <w:t xml:space="preserve"> de conduite </w:t>
      </w:r>
      <w:r w:rsidR="00D060EE" w:rsidRPr="00A058B0">
        <w:rPr>
          <w:rFonts w:eastAsia="Calibri" w:cs="Calibri"/>
          <w:lang w:val="fr-FR"/>
        </w:rPr>
        <w:t>privilégiée</w:t>
      </w:r>
      <w:r w:rsidR="002B40E1" w:rsidRPr="00A058B0">
        <w:rPr>
          <w:rFonts w:eastAsia="Calibri" w:cs="Calibri"/>
          <w:lang w:val="fr-FR"/>
        </w:rPr>
        <w:t>.</w:t>
      </w:r>
    </w:p>
    <w:p w14:paraId="49058325" w14:textId="77777777" w:rsidR="00A058B0" w:rsidRPr="00A058B0" w:rsidRDefault="00A058B0" w:rsidP="003F0AF6">
      <w:pPr>
        <w:pStyle w:val="Kop5"/>
        <w:rPr>
          <w:rFonts w:ascii="Verdana" w:eastAsia="Calibri" w:hAnsi="Verdana" w:cs="Calibri"/>
          <w:b w:val="0"/>
          <w:bCs w:val="0"/>
          <w:i w:val="0"/>
          <w:iCs w:val="0"/>
          <w:sz w:val="20"/>
          <w:szCs w:val="20"/>
          <w:lang w:val="fr-FR"/>
        </w:rPr>
      </w:pPr>
      <w:r w:rsidRPr="00A058B0">
        <w:rPr>
          <w:rFonts w:ascii="Verdana" w:eastAsia="Calibri" w:hAnsi="Verdana" w:cs="Calibri"/>
          <w:b w:val="0"/>
          <w:bCs w:val="0"/>
          <w:i w:val="0"/>
          <w:iCs w:val="0"/>
          <w:sz w:val="20"/>
          <w:szCs w:val="20"/>
          <w:lang w:val="fr-FR"/>
        </w:rPr>
        <w:t>Alors que les contrôles de vitesse par radars tronçons sont de plus en plus fréquents sur les différents axes routiers européens, les automobilistes peuvent désormais connaitre leur vitesse moyenne tout au long de la zone pour une conduite plus s</w:t>
      </w:r>
      <w:bookmarkStart w:id="0" w:name="_GoBack"/>
      <w:bookmarkEnd w:id="0"/>
      <w:r w:rsidRPr="00A058B0">
        <w:rPr>
          <w:rFonts w:ascii="Verdana" w:eastAsia="Calibri" w:hAnsi="Verdana" w:cs="Calibri"/>
          <w:b w:val="0"/>
          <w:bCs w:val="0"/>
          <w:i w:val="0"/>
          <w:iCs w:val="0"/>
          <w:sz w:val="20"/>
          <w:szCs w:val="20"/>
          <w:lang w:val="fr-FR"/>
        </w:rPr>
        <w:t>ereine et plus sûre.</w:t>
      </w:r>
    </w:p>
    <w:p w14:paraId="7385112F" w14:textId="77777777" w:rsidR="00EA4F55" w:rsidRPr="00A058B0" w:rsidRDefault="00064DEE" w:rsidP="003F0AF6">
      <w:pPr>
        <w:pStyle w:val="Kop5"/>
        <w:rPr>
          <w:rFonts w:ascii="Verdana" w:eastAsia="Calibri" w:hAnsi="Verdana" w:cs="Calibri"/>
          <w:b w:val="0"/>
          <w:bCs w:val="0"/>
          <w:i w:val="0"/>
          <w:iCs w:val="0"/>
          <w:sz w:val="20"/>
          <w:szCs w:val="20"/>
          <w:lang w:val="fr-FR"/>
        </w:rPr>
      </w:pPr>
      <w:r w:rsidRPr="00A058B0">
        <w:rPr>
          <w:rFonts w:ascii="Verdana" w:eastAsia="Calibri" w:hAnsi="Verdana" w:cs="Calibri"/>
          <w:b w:val="0"/>
          <w:bCs w:val="0"/>
          <w:i w:val="0"/>
          <w:iCs w:val="0"/>
          <w:sz w:val="20"/>
          <w:szCs w:val="20"/>
          <w:lang w:val="fr-FR"/>
        </w:rPr>
        <w:t>La</w:t>
      </w:r>
      <w:r w:rsidR="00F8203E" w:rsidRPr="00A058B0">
        <w:rPr>
          <w:rFonts w:ascii="Verdana" w:eastAsia="Calibri" w:hAnsi="Verdana" w:cs="Calibri"/>
          <w:b w:val="0"/>
          <w:bCs w:val="0"/>
          <w:i w:val="0"/>
          <w:iCs w:val="0"/>
          <w:sz w:val="20"/>
          <w:szCs w:val="20"/>
          <w:lang w:val="fr-FR"/>
        </w:rPr>
        <w:t xml:space="preserve"> cartographie à vie</w:t>
      </w:r>
      <w:r w:rsidR="00D9637B" w:rsidRPr="00A058B0">
        <w:rPr>
          <w:rFonts w:ascii="Verdana" w:eastAsia="Calibri" w:hAnsi="Verdana"/>
          <w:b w:val="0"/>
          <w:bCs w:val="0"/>
          <w:i w:val="0"/>
          <w:iCs w:val="0"/>
          <w:sz w:val="20"/>
          <w:szCs w:val="20"/>
          <w:vertAlign w:val="superscript"/>
        </w:rPr>
        <w:footnoteReference w:id="1"/>
      </w:r>
      <w:r w:rsidR="00D9637B" w:rsidRPr="00A058B0">
        <w:rPr>
          <w:rFonts w:ascii="Verdana" w:eastAsia="Calibri" w:hAnsi="Verdana" w:cs="Calibri"/>
          <w:b w:val="0"/>
          <w:bCs w:val="0"/>
          <w:i w:val="0"/>
          <w:iCs w:val="0"/>
          <w:sz w:val="20"/>
          <w:szCs w:val="20"/>
          <w:lang w:val="fr-FR"/>
        </w:rPr>
        <w:t xml:space="preserve"> </w:t>
      </w:r>
      <w:r w:rsidR="00EA4F55" w:rsidRPr="00A058B0">
        <w:rPr>
          <w:rFonts w:ascii="Verdana" w:eastAsia="Calibri" w:hAnsi="Verdana" w:cs="Calibri"/>
          <w:b w:val="0"/>
          <w:bCs w:val="0"/>
          <w:i w:val="0"/>
          <w:iCs w:val="0"/>
          <w:sz w:val="20"/>
          <w:szCs w:val="20"/>
          <w:lang w:val="fr-FR"/>
        </w:rPr>
        <w:t xml:space="preserve">permet aux conducteurs </w:t>
      </w:r>
      <w:r w:rsidR="00CB3D57" w:rsidRPr="00A058B0">
        <w:rPr>
          <w:rFonts w:ascii="Verdana" w:eastAsia="Calibri" w:hAnsi="Verdana" w:cs="Calibri"/>
          <w:b w:val="0"/>
          <w:bCs w:val="0"/>
          <w:i w:val="0"/>
          <w:iCs w:val="0"/>
          <w:sz w:val="20"/>
          <w:szCs w:val="20"/>
          <w:lang w:val="fr-FR"/>
        </w:rPr>
        <w:t xml:space="preserve">de </w:t>
      </w:r>
      <w:r w:rsidR="00B16D06" w:rsidRPr="00A058B0">
        <w:rPr>
          <w:rFonts w:ascii="Verdana" w:eastAsia="Calibri" w:hAnsi="Verdana" w:cs="Calibri"/>
          <w:b w:val="0"/>
          <w:bCs w:val="0"/>
          <w:i w:val="0"/>
          <w:iCs w:val="0"/>
          <w:sz w:val="20"/>
          <w:szCs w:val="20"/>
          <w:lang w:val="fr-FR"/>
        </w:rPr>
        <w:t>télécharger gratuitement les</w:t>
      </w:r>
      <w:r w:rsidR="00EA4F55" w:rsidRPr="00A058B0">
        <w:rPr>
          <w:rFonts w:ascii="Verdana" w:eastAsia="Calibri" w:hAnsi="Verdana" w:cs="Calibri"/>
          <w:b w:val="0"/>
          <w:bCs w:val="0"/>
          <w:i w:val="0"/>
          <w:iCs w:val="0"/>
          <w:sz w:val="20"/>
          <w:szCs w:val="20"/>
          <w:lang w:val="fr-FR"/>
        </w:rPr>
        <w:t xml:space="preserve"> mise</w:t>
      </w:r>
      <w:r w:rsidR="00B16D06" w:rsidRPr="00A058B0">
        <w:rPr>
          <w:rFonts w:ascii="Verdana" w:eastAsia="Calibri" w:hAnsi="Verdana" w:cs="Calibri"/>
          <w:b w:val="0"/>
          <w:bCs w:val="0"/>
          <w:i w:val="0"/>
          <w:iCs w:val="0"/>
          <w:sz w:val="20"/>
          <w:szCs w:val="20"/>
          <w:lang w:val="fr-FR"/>
        </w:rPr>
        <w:t>s</w:t>
      </w:r>
      <w:r w:rsidR="00EA4F55" w:rsidRPr="00A058B0">
        <w:rPr>
          <w:rFonts w:ascii="Verdana" w:eastAsia="Calibri" w:hAnsi="Verdana" w:cs="Calibri"/>
          <w:b w:val="0"/>
          <w:bCs w:val="0"/>
          <w:i w:val="0"/>
          <w:iCs w:val="0"/>
          <w:sz w:val="20"/>
          <w:szCs w:val="20"/>
          <w:lang w:val="fr-FR"/>
        </w:rPr>
        <w:t xml:space="preserve"> à jour de leur carte pendant toute la durée de vie de</w:t>
      </w:r>
      <w:r w:rsidR="00B16D06" w:rsidRPr="00A058B0">
        <w:rPr>
          <w:rFonts w:ascii="Verdana" w:eastAsia="Calibri" w:hAnsi="Verdana" w:cs="Calibri"/>
          <w:b w:val="0"/>
          <w:bCs w:val="0"/>
          <w:i w:val="0"/>
          <w:iCs w:val="0"/>
          <w:sz w:val="20"/>
          <w:szCs w:val="20"/>
          <w:lang w:val="fr-FR"/>
        </w:rPr>
        <w:t xml:space="preserve"> leur </w:t>
      </w:r>
      <w:r w:rsidR="00A64D73" w:rsidRPr="00A058B0">
        <w:rPr>
          <w:rFonts w:ascii="Verdana" w:eastAsia="Calibri" w:hAnsi="Verdana" w:cs="Calibri"/>
          <w:b w:val="0"/>
          <w:bCs w:val="0"/>
          <w:i w:val="0"/>
          <w:iCs w:val="0"/>
          <w:sz w:val="20"/>
          <w:szCs w:val="20"/>
          <w:lang w:val="fr-FR"/>
        </w:rPr>
        <w:t>GPS TomTom START et de bénéficier ainsi de la cartographie la plus précise disponible</w:t>
      </w:r>
      <w:r w:rsidR="00EA4F55" w:rsidRPr="00A058B0">
        <w:rPr>
          <w:rFonts w:ascii="Verdana" w:eastAsia="Calibri" w:hAnsi="Verdana" w:cs="Calibri"/>
          <w:b w:val="0"/>
          <w:bCs w:val="0"/>
          <w:i w:val="0"/>
          <w:iCs w:val="0"/>
          <w:sz w:val="20"/>
          <w:szCs w:val="20"/>
          <w:lang w:val="fr-FR"/>
        </w:rPr>
        <w:t xml:space="preserve"> sur le marché.</w:t>
      </w:r>
    </w:p>
    <w:p w14:paraId="52F123BF" w14:textId="77777777" w:rsidR="00064DEE" w:rsidRPr="00A058B0" w:rsidRDefault="00064DEE" w:rsidP="003F0AF6">
      <w:pPr>
        <w:pStyle w:val="Kop5"/>
        <w:rPr>
          <w:rFonts w:ascii="Verdana" w:eastAsia="Calibri" w:hAnsi="Verdana" w:cs="Calibri"/>
          <w:b w:val="0"/>
          <w:bCs w:val="0"/>
          <w:i w:val="0"/>
          <w:iCs w:val="0"/>
          <w:sz w:val="20"/>
          <w:szCs w:val="20"/>
          <w:lang w:val="fr-FR"/>
        </w:rPr>
      </w:pPr>
      <w:r w:rsidRPr="00A058B0">
        <w:rPr>
          <w:rFonts w:ascii="Verdana" w:eastAsia="Calibri" w:hAnsi="Verdana" w:cs="Calibri"/>
          <w:b w:val="0"/>
          <w:bCs w:val="0"/>
          <w:i w:val="0"/>
          <w:iCs w:val="0"/>
          <w:sz w:val="20"/>
          <w:szCs w:val="20"/>
          <w:lang w:val="fr-FR"/>
        </w:rPr>
        <w:t>Au niveau des échangeurs routiers, la</w:t>
      </w:r>
      <w:r w:rsidR="00FE49A9" w:rsidRPr="00A058B0">
        <w:rPr>
          <w:rFonts w:ascii="Verdana" w:eastAsia="Calibri" w:hAnsi="Verdana" w:cs="Calibri"/>
          <w:b w:val="0"/>
          <w:bCs w:val="0"/>
          <w:i w:val="0"/>
          <w:iCs w:val="0"/>
          <w:sz w:val="20"/>
          <w:szCs w:val="20"/>
          <w:lang w:val="fr-FR"/>
        </w:rPr>
        <w:t xml:space="preserve"> fonction de </w:t>
      </w:r>
      <w:r w:rsidRPr="00A058B0">
        <w:rPr>
          <w:rFonts w:ascii="Verdana" w:eastAsia="Calibri" w:hAnsi="Verdana" w:cs="Calibri"/>
          <w:b w:val="0"/>
          <w:bCs w:val="0"/>
          <w:i w:val="0"/>
          <w:iCs w:val="0"/>
          <w:sz w:val="20"/>
          <w:szCs w:val="20"/>
          <w:lang w:val="fr-FR"/>
        </w:rPr>
        <w:t>G</w:t>
      </w:r>
      <w:r w:rsidR="00FE49A9" w:rsidRPr="00A058B0">
        <w:rPr>
          <w:rFonts w:ascii="Verdana" w:eastAsia="Calibri" w:hAnsi="Verdana" w:cs="Calibri"/>
          <w:b w:val="0"/>
          <w:bCs w:val="0"/>
          <w:i w:val="0"/>
          <w:iCs w:val="0"/>
          <w:sz w:val="20"/>
          <w:szCs w:val="20"/>
          <w:lang w:val="fr-FR"/>
        </w:rPr>
        <w:t>uidage avancé sur changement de voie propose à</w:t>
      </w:r>
      <w:r w:rsidR="000F1117" w:rsidRPr="00A058B0">
        <w:rPr>
          <w:rFonts w:ascii="Verdana" w:eastAsia="Calibri" w:hAnsi="Verdana" w:cs="Calibri"/>
          <w:b w:val="0"/>
          <w:bCs w:val="0"/>
          <w:i w:val="0"/>
          <w:iCs w:val="0"/>
          <w:sz w:val="20"/>
          <w:szCs w:val="20"/>
          <w:lang w:val="fr-FR"/>
        </w:rPr>
        <w:t xml:space="preserve"> l’utilisateur </w:t>
      </w:r>
      <w:r w:rsidRPr="00A058B0">
        <w:rPr>
          <w:rFonts w:ascii="Verdana" w:eastAsia="Calibri" w:hAnsi="Verdana" w:cs="Calibri"/>
          <w:b w:val="0"/>
          <w:bCs w:val="0"/>
          <w:i w:val="0"/>
          <w:iCs w:val="0"/>
          <w:sz w:val="20"/>
          <w:szCs w:val="20"/>
          <w:lang w:val="fr-FR"/>
        </w:rPr>
        <w:t>une visualisation claire</w:t>
      </w:r>
      <w:r w:rsidR="00FE49A9" w:rsidRPr="00A058B0">
        <w:rPr>
          <w:rFonts w:ascii="Verdana" w:eastAsia="Calibri" w:hAnsi="Verdana" w:cs="Calibri"/>
          <w:b w:val="0"/>
          <w:bCs w:val="0"/>
          <w:i w:val="0"/>
          <w:iCs w:val="0"/>
          <w:sz w:val="20"/>
          <w:szCs w:val="20"/>
          <w:lang w:val="fr-FR"/>
        </w:rPr>
        <w:t xml:space="preserve"> </w:t>
      </w:r>
      <w:r w:rsidRPr="00A058B0">
        <w:rPr>
          <w:rFonts w:ascii="Verdana" w:eastAsia="Calibri" w:hAnsi="Verdana" w:cs="Calibri"/>
          <w:b w:val="0"/>
          <w:bCs w:val="0"/>
          <w:i w:val="0"/>
          <w:iCs w:val="0"/>
          <w:sz w:val="20"/>
          <w:szCs w:val="20"/>
          <w:lang w:val="fr-FR"/>
        </w:rPr>
        <w:t xml:space="preserve">de </w:t>
      </w:r>
      <w:r w:rsidR="00FE49A9" w:rsidRPr="00A058B0">
        <w:rPr>
          <w:rFonts w:ascii="Verdana" w:eastAsia="Calibri" w:hAnsi="Verdana" w:cs="Calibri"/>
          <w:b w:val="0"/>
          <w:bCs w:val="0"/>
          <w:i w:val="0"/>
          <w:iCs w:val="0"/>
          <w:sz w:val="20"/>
          <w:szCs w:val="20"/>
          <w:lang w:val="fr-FR"/>
        </w:rPr>
        <w:t xml:space="preserve">la </w:t>
      </w:r>
      <w:r w:rsidRPr="00A058B0">
        <w:rPr>
          <w:rFonts w:ascii="Verdana" w:eastAsia="Calibri" w:hAnsi="Verdana" w:cs="Calibri"/>
          <w:b w:val="0"/>
          <w:bCs w:val="0"/>
          <w:i w:val="0"/>
          <w:iCs w:val="0"/>
          <w:sz w:val="20"/>
          <w:szCs w:val="20"/>
          <w:lang w:val="fr-FR"/>
        </w:rPr>
        <w:t>file</w:t>
      </w:r>
      <w:r w:rsidR="00FE49A9" w:rsidRPr="00A058B0">
        <w:rPr>
          <w:rFonts w:ascii="Verdana" w:eastAsia="Calibri" w:hAnsi="Verdana" w:cs="Calibri"/>
          <w:b w:val="0"/>
          <w:bCs w:val="0"/>
          <w:i w:val="0"/>
          <w:iCs w:val="0"/>
          <w:sz w:val="20"/>
          <w:szCs w:val="20"/>
          <w:lang w:val="fr-FR"/>
        </w:rPr>
        <w:t xml:space="preserve"> à </w:t>
      </w:r>
      <w:r w:rsidRPr="00A058B0">
        <w:rPr>
          <w:rFonts w:ascii="Verdana" w:eastAsia="Calibri" w:hAnsi="Verdana" w:cs="Calibri"/>
          <w:b w:val="0"/>
          <w:bCs w:val="0"/>
          <w:i w:val="0"/>
          <w:iCs w:val="0"/>
          <w:sz w:val="20"/>
          <w:szCs w:val="20"/>
          <w:lang w:val="fr-FR"/>
        </w:rPr>
        <w:t>emprunter</w:t>
      </w:r>
      <w:r w:rsidR="00E448FF" w:rsidRPr="00A058B0">
        <w:rPr>
          <w:rFonts w:ascii="Verdana" w:eastAsia="Calibri" w:hAnsi="Verdana" w:cs="Calibri"/>
          <w:b w:val="0"/>
          <w:bCs w:val="0"/>
          <w:i w:val="0"/>
          <w:iCs w:val="0"/>
          <w:sz w:val="20"/>
          <w:szCs w:val="20"/>
          <w:lang w:val="fr-FR"/>
        </w:rPr>
        <w:t xml:space="preserve"> pour éviter le risque d’erreur</w:t>
      </w:r>
      <w:r w:rsidR="000F1117" w:rsidRPr="00A058B0">
        <w:rPr>
          <w:rFonts w:ascii="Verdana" w:eastAsia="Calibri" w:hAnsi="Verdana" w:cs="Calibri"/>
          <w:b w:val="0"/>
          <w:bCs w:val="0"/>
          <w:i w:val="0"/>
          <w:iCs w:val="0"/>
          <w:sz w:val="20"/>
          <w:szCs w:val="20"/>
          <w:lang w:val="fr-FR"/>
        </w:rPr>
        <w:t>.</w:t>
      </w:r>
    </w:p>
    <w:p w14:paraId="07F530FB" w14:textId="77777777" w:rsidR="00822E9C" w:rsidRPr="00A058B0" w:rsidRDefault="00472AED" w:rsidP="003F0AF6">
      <w:pPr>
        <w:pStyle w:val="HTML-voorafopgemaakt"/>
        <w:shd w:val="clear" w:color="auto" w:fill="FFFFFF"/>
        <w:spacing w:before="240" w:after="60" w:line="360" w:lineRule="auto"/>
        <w:rPr>
          <w:rFonts w:ascii="Verdana" w:eastAsia="Calibri" w:hAnsi="Verdana" w:cs="Calibri"/>
          <w:i/>
          <w:lang w:eastAsia="en-US"/>
        </w:rPr>
      </w:pPr>
      <w:r w:rsidRPr="00A058B0">
        <w:rPr>
          <w:rFonts w:ascii="Verdana" w:eastAsia="Calibri" w:hAnsi="Verdana" w:cs="Calibri"/>
          <w:i/>
          <w:lang w:eastAsia="en-US"/>
        </w:rPr>
        <w:t>« </w:t>
      </w:r>
      <w:r w:rsidR="00B16D06" w:rsidRPr="00A058B0">
        <w:rPr>
          <w:rFonts w:ascii="Verdana" w:eastAsia="Calibri" w:hAnsi="Verdana" w:cs="Calibri"/>
          <w:i/>
          <w:lang w:eastAsia="en-US"/>
        </w:rPr>
        <w:t>Nous</w:t>
      </w:r>
      <w:r w:rsidR="00F51326" w:rsidRPr="00A058B0">
        <w:rPr>
          <w:rFonts w:ascii="Verdana" w:eastAsia="Calibri" w:hAnsi="Verdana" w:cs="Calibri"/>
          <w:i/>
          <w:lang w:eastAsia="en-US"/>
        </w:rPr>
        <w:t xml:space="preserve"> continuons à </w:t>
      </w:r>
      <w:r w:rsidR="00B16D06" w:rsidRPr="00A058B0">
        <w:rPr>
          <w:rFonts w:ascii="Verdana" w:eastAsia="Calibri" w:hAnsi="Verdana" w:cs="Calibri"/>
          <w:i/>
          <w:lang w:eastAsia="en-US"/>
        </w:rPr>
        <w:t xml:space="preserve">innover afin de </w:t>
      </w:r>
      <w:r w:rsidR="00F8203E" w:rsidRPr="00A058B0">
        <w:rPr>
          <w:rFonts w:ascii="Verdana" w:eastAsia="Calibri" w:hAnsi="Verdana" w:cs="Calibri"/>
          <w:i/>
          <w:lang w:eastAsia="en-US"/>
        </w:rPr>
        <w:t>rendre la</w:t>
      </w:r>
      <w:r w:rsidR="00822E9C" w:rsidRPr="00A058B0">
        <w:rPr>
          <w:rFonts w:ascii="Verdana" w:eastAsia="Calibri" w:hAnsi="Verdana" w:cs="Calibri"/>
          <w:i/>
          <w:lang w:eastAsia="en-US"/>
        </w:rPr>
        <w:t xml:space="preserve"> navigation </w:t>
      </w:r>
      <w:r w:rsidR="00B2567B" w:rsidRPr="00A058B0">
        <w:rPr>
          <w:rFonts w:ascii="Verdana" w:eastAsia="Calibri" w:hAnsi="Verdana" w:cs="Calibri"/>
          <w:i/>
          <w:lang w:eastAsia="en-US"/>
        </w:rPr>
        <w:t xml:space="preserve">toujours </w:t>
      </w:r>
      <w:r w:rsidR="00822E9C" w:rsidRPr="00A058B0">
        <w:rPr>
          <w:rFonts w:ascii="Verdana" w:eastAsia="Calibri" w:hAnsi="Verdana" w:cs="Calibri"/>
          <w:i/>
          <w:lang w:eastAsia="en-US"/>
        </w:rPr>
        <w:t xml:space="preserve">plus sûre et plus </w:t>
      </w:r>
      <w:r w:rsidR="00B2567B" w:rsidRPr="00A058B0">
        <w:rPr>
          <w:rFonts w:ascii="Verdana" w:eastAsia="Calibri" w:hAnsi="Verdana" w:cs="Calibri"/>
          <w:i/>
          <w:lang w:eastAsia="en-US"/>
        </w:rPr>
        <w:t>intuitive</w:t>
      </w:r>
      <w:r w:rsidRPr="00A058B0">
        <w:rPr>
          <w:rFonts w:ascii="Verdana" w:eastAsia="Calibri" w:hAnsi="Verdana" w:cs="Calibri"/>
          <w:i/>
          <w:lang w:eastAsia="en-US"/>
        </w:rPr>
        <w:t>, »</w:t>
      </w:r>
      <w:r w:rsidRPr="00A058B0">
        <w:rPr>
          <w:rFonts w:ascii="Verdana" w:eastAsia="Calibri" w:hAnsi="Verdana" w:cs="Calibri"/>
          <w:lang w:eastAsia="en-US"/>
        </w:rPr>
        <w:t xml:space="preserve"> déclare Corinne Vigreux, co-fondatrice et Directrice Générale de la division TomTom Grand Public</w:t>
      </w:r>
      <w:r w:rsidR="00B2567B" w:rsidRPr="00A058B0">
        <w:rPr>
          <w:rFonts w:ascii="Verdana" w:eastAsia="Calibri" w:hAnsi="Verdana" w:cs="Calibri"/>
          <w:lang w:eastAsia="en-US"/>
        </w:rPr>
        <w:t>.</w:t>
      </w:r>
      <w:r w:rsidR="00822E9C" w:rsidRPr="00A058B0">
        <w:rPr>
          <w:rFonts w:ascii="Verdana" w:eastAsia="Calibri" w:hAnsi="Verdana" w:cs="Calibri"/>
          <w:lang w:eastAsia="en-US"/>
        </w:rPr>
        <w:t xml:space="preserve"> </w:t>
      </w:r>
      <w:r w:rsidRPr="00A058B0">
        <w:rPr>
          <w:rFonts w:ascii="Verdana" w:eastAsia="Calibri" w:hAnsi="Verdana" w:cs="Calibri"/>
          <w:i/>
          <w:lang w:eastAsia="en-US"/>
        </w:rPr>
        <w:t>« </w:t>
      </w:r>
      <w:r w:rsidR="00822E9C" w:rsidRPr="00A058B0">
        <w:rPr>
          <w:rFonts w:ascii="Verdana" w:eastAsia="Calibri" w:hAnsi="Verdana" w:cs="Calibri"/>
          <w:i/>
          <w:lang w:eastAsia="en-US"/>
        </w:rPr>
        <w:t>N</w:t>
      </w:r>
      <w:r w:rsidRPr="00A058B0">
        <w:rPr>
          <w:rFonts w:ascii="Verdana" w:eastAsia="Calibri" w:hAnsi="Verdana" w:cs="Calibri"/>
          <w:i/>
          <w:lang w:eastAsia="en-US"/>
        </w:rPr>
        <w:t xml:space="preserve">ous nous efforçons </w:t>
      </w:r>
      <w:r w:rsidR="00E448FF" w:rsidRPr="00A058B0">
        <w:rPr>
          <w:rFonts w:ascii="Verdana" w:eastAsia="Calibri" w:hAnsi="Verdana" w:cs="Calibri"/>
          <w:i/>
          <w:lang w:eastAsia="en-US"/>
        </w:rPr>
        <w:t>continuellement</w:t>
      </w:r>
      <w:r w:rsidRPr="00A058B0">
        <w:rPr>
          <w:rFonts w:ascii="Verdana" w:eastAsia="Calibri" w:hAnsi="Verdana" w:cs="Calibri"/>
          <w:i/>
          <w:lang w:eastAsia="en-US"/>
        </w:rPr>
        <w:t xml:space="preserve"> de</w:t>
      </w:r>
      <w:r w:rsidR="00822E9C" w:rsidRPr="00A058B0">
        <w:rPr>
          <w:rFonts w:ascii="Verdana" w:eastAsia="Calibri" w:hAnsi="Verdana" w:cs="Calibri"/>
          <w:i/>
          <w:lang w:eastAsia="en-US"/>
        </w:rPr>
        <w:t xml:space="preserve"> rendre les cartes </w:t>
      </w:r>
      <w:r w:rsidR="00B2567B" w:rsidRPr="00A058B0">
        <w:rPr>
          <w:rFonts w:ascii="Verdana" w:eastAsia="Calibri" w:hAnsi="Verdana" w:cs="Calibri"/>
          <w:i/>
          <w:lang w:eastAsia="en-US"/>
        </w:rPr>
        <w:t xml:space="preserve">plus précises, </w:t>
      </w:r>
      <w:r w:rsidRPr="00A058B0">
        <w:rPr>
          <w:rFonts w:ascii="Verdana" w:eastAsia="Calibri" w:hAnsi="Verdana" w:cs="Calibri"/>
          <w:i/>
          <w:lang w:eastAsia="en-US"/>
        </w:rPr>
        <w:t xml:space="preserve">de </w:t>
      </w:r>
      <w:r w:rsidR="00B2567B" w:rsidRPr="00A058B0">
        <w:rPr>
          <w:rFonts w:ascii="Verdana" w:eastAsia="Calibri" w:hAnsi="Verdana" w:cs="Calibri"/>
          <w:i/>
          <w:lang w:eastAsia="en-US"/>
        </w:rPr>
        <w:t>fournir l</w:t>
      </w:r>
      <w:r w:rsidR="00822E9C" w:rsidRPr="00A058B0">
        <w:rPr>
          <w:rFonts w:ascii="Verdana" w:eastAsia="Calibri" w:hAnsi="Verdana" w:cs="Calibri"/>
          <w:i/>
          <w:lang w:eastAsia="en-US"/>
        </w:rPr>
        <w:t>es informations</w:t>
      </w:r>
      <w:r w:rsidRPr="00A058B0">
        <w:rPr>
          <w:rFonts w:ascii="Verdana" w:eastAsia="Calibri" w:hAnsi="Verdana" w:cs="Calibri"/>
          <w:i/>
          <w:lang w:eastAsia="en-US"/>
        </w:rPr>
        <w:t xml:space="preserve"> trafic</w:t>
      </w:r>
      <w:r w:rsidR="00822E9C" w:rsidRPr="00A058B0">
        <w:rPr>
          <w:rFonts w:ascii="Verdana" w:eastAsia="Calibri" w:hAnsi="Verdana" w:cs="Calibri"/>
          <w:i/>
          <w:lang w:eastAsia="en-US"/>
        </w:rPr>
        <w:t xml:space="preserve"> </w:t>
      </w:r>
      <w:r w:rsidRPr="00A058B0">
        <w:rPr>
          <w:rFonts w:ascii="Verdana" w:eastAsia="Calibri" w:hAnsi="Verdana" w:cs="Calibri"/>
          <w:i/>
          <w:lang w:eastAsia="en-US"/>
        </w:rPr>
        <w:t xml:space="preserve">de façon </w:t>
      </w:r>
      <w:r w:rsidR="00822E9C" w:rsidRPr="00A058B0">
        <w:rPr>
          <w:rFonts w:ascii="Verdana" w:eastAsia="Calibri" w:hAnsi="Verdana" w:cs="Calibri"/>
          <w:i/>
          <w:lang w:eastAsia="en-US"/>
        </w:rPr>
        <w:t>plus rapide</w:t>
      </w:r>
      <w:r w:rsidRPr="00A058B0">
        <w:rPr>
          <w:rFonts w:ascii="Verdana" w:eastAsia="Calibri" w:hAnsi="Verdana" w:cs="Calibri"/>
          <w:i/>
          <w:lang w:eastAsia="en-US"/>
        </w:rPr>
        <w:t xml:space="preserve"> et plus détaillée</w:t>
      </w:r>
      <w:r w:rsidR="00822E9C" w:rsidRPr="00A058B0">
        <w:rPr>
          <w:rFonts w:ascii="Verdana" w:eastAsia="Calibri" w:hAnsi="Verdana" w:cs="Calibri"/>
          <w:i/>
          <w:lang w:eastAsia="en-US"/>
        </w:rPr>
        <w:t>.</w:t>
      </w:r>
      <w:r w:rsidR="00820C9D" w:rsidRPr="00A058B0">
        <w:rPr>
          <w:rFonts w:ascii="Verdana" w:eastAsia="Calibri" w:hAnsi="Verdana" w:cs="Calibri"/>
          <w:i/>
          <w:lang w:eastAsia="en-US"/>
        </w:rPr>
        <w:t xml:space="preserve"> L’ensemble de </w:t>
      </w:r>
      <w:r w:rsidR="00E448FF" w:rsidRPr="00A058B0">
        <w:rPr>
          <w:rFonts w:ascii="Verdana" w:eastAsia="Calibri" w:hAnsi="Verdana" w:cs="Calibri"/>
          <w:i/>
          <w:lang w:eastAsia="en-US"/>
        </w:rPr>
        <w:t>c</w:t>
      </w:r>
      <w:r w:rsidR="00820C9D" w:rsidRPr="00A058B0">
        <w:rPr>
          <w:rFonts w:ascii="Verdana" w:eastAsia="Calibri" w:hAnsi="Verdana" w:cs="Calibri"/>
          <w:i/>
          <w:lang w:eastAsia="en-US"/>
        </w:rPr>
        <w:t>es fonctionnalités</w:t>
      </w:r>
      <w:r w:rsidR="00822E9C" w:rsidRPr="00A058B0">
        <w:rPr>
          <w:rFonts w:ascii="Verdana" w:eastAsia="Calibri" w:hAnsi="Verdana" w:cs="Calibri"/>
          <w:i/>
          <w:lang w:eastAsia="en-US"/>
        </w:rPr>
        <w:t xml:space="preserve"> rend l’</w:t>
      </w:r>
      <w:r w:rsidR="00B2567B" w:rsidRPr="00A058B0">
        <w:rPr>
          <w:rFonts w:ascii="Verdana" w:eastAsia="Calibri" w:hAnsi="Verdana" w:cs="Calibri"/>
          <w:i/>
          <w:lang w:eastAsia="en-US"/>
        </w:rPr>
        <w:t>expérience</w:t>
      </w:r>
      <w:r w:rsidR="00822E9C" w:rsidRPr="00A058B0">
        <w:rPr>
          <w:rFonts w:ascii="Verdana" w:eastAsia="Calibri" w:hAnsi="Verdana" w:cs="Calibri"/>
          <w:i/>
          <w:lang w:eastAsia="en-US"/>
        </w:rPr>
        <w:t xml:space="preserve"> de conduit</w:t>
      </w:r>
      <w:r w:rsidR="00B2567B" w:rsidRPr="00A058B0">
        <w:rPr>
          <w:rFonts w:ascii="Verdana" w:eastAsia="Calibri" w:hAnsi="Verdana" w:cs="Calibri"/>
          <w:i/>
          <w:lang w:eastAsia="en-US"/>
        </w:rPr>
        <w:t>e</w:t>
      </w:r>
      <w:r w:rsidR="00820C9D" w:rsidRPr="00A058B0">
        <w:rPr>
          <w:rFonts w:ascii="Verdana" w:eastAsia="Calibri" w:hAnsi="Verdana" w:cs="Calibri"/>
          <w:i/>
          <w:lang w:eastAsia="en-US"/>
        </w:rPr>
        <w:t xml:space="preserve"> TomTom</w:t>
      </w:r>
      <w:r w:rsidRPr="00A058B0">
        <w:rPr>
          <w:rFonts w:ascii="Verdana" w:eastAsia="Calibri" w:hAnsi="Verdana" w:cs="Calibri"/>
          <w:i/>
          <w:lang w:eastAsia="en-US"/>
        </w:rPr>
        <w:t xml:space="preserve"> unique</w:t>
      </w:r>
      <w:r w:rsidR="00822E9C" w:rsidRPr="00A058B0">
        <w:rPr>
          <w:rFonts w:ascii="Verdana" w:eastAsia="Calibri" w:hAnsi="Verdana" w:cs="Calibri"/>
          <w:i/>
          <w:lang w:eastAsia="en-US"/>
        </w:rPr>
        <w:t>.</w:t>
      </w:r>
      <w:r w:rsidRPr="00A058B0">
        <w:rPr>
          <w:rFonts w:ascii="Verdana" w:eastAsia="Calibri" w:hAnsi="Verdana" w:cs="Calibri"/>
          <w:i/>
          <w:lang w:eastAsia="en-US"/>
        </w:rPr>
        <w:t> </w:t>
      </w:r>
      <w:r w:rsidR="00822E9C" w:rsidRPr="00A058B0">
        <w:rPr>
          <w:rFonts w:ascii="Verdana" w:eastAsia="Calibri" w:hAnsi="Verdana" w:cs="Calibri"/>
          <w:i/>
          <w:lang w:eastAsia="en-US"/>
        </w:rPr>
        <w:t xml:space="preserve">A l’écoute de nos clients, nous </w:t>
      </w:r>
      <w:r w:rsidRPr="00A058B0">
        <w:rPr>
          <w:rFonts w:ascii="Verdana" w:eastAsia="Calibri" w:hAnsi="Verdana" w:cs="Calibri"/>
          <w:i/>
          <w:lang w:eastAsia="en-US"/>
        </w:rPr>
        <w:t xml:space="preserve">nous </w:t>
      </w:r>
      <w:r w:rsidR="00CE572C" w:rsidRPr="00A058B0">
        <w:rPr>
          <w:rFonts w:ascii="Verdana" w:eastAsia="Calibri" w:hAnsi="Verdana" w:cs="Calibri"/>
          <w:i/>
          <w:lang w:eastAsia="en-US"/>
        </w:rPr>
        <w:t>devons</w:t>
      </w:r>
      <w:r w:rsidRPr="00A058B0">
        <w:rPr>
          <w:rFonts w:ascii="Verdana" w:eastAsia="Calibri" w:hAnsi="Verdana" w:cs="Calibri"/>
          <w:i/>
          <w:lang w:eastAsia="en-US"/>
        </w:rPr>
        <w:t xml:space="preserve"> de leur offrir une expérience d’</w:t>
      </w:r>
      <w:r w:rsidR="00822E9C" w:rsidRPr="00A058B0">
        <w:rPr>
          <w:rFonts w:ascii="Verdana" w:eastAsia="Calibri" w:hAnsi="Verdana" w:cs="Calibri"/>
          <w:i/>
          <w:lang w:eastAsia="en-US"/>
        </w:rPr>
        <w:t>a</w:t>
      </w:r>
      <w:r w:rsidRPr="00A058B0">
        <w:rPr>
          <w:rFonts w:ascii="Verdana" w:eastAsia="Calibri" w:hAnsi="Verdana" w:cs="Calibri"/>
          <w:i/>
          <w:lang w:eastAsia="en-US"/>
        </w:rPr>
        <w:t>ide à la conduite</w:t>
      </w:r>
      <w:r w:rsidR="00822E9C" w:rsidRPr="00A058B0">
        <w:rPr>
          <w:rFonts w:ascii="Verdana" w:eastAsia="Calibri" w:hAnsi="Verdana" w:cs="Calibri"/>
          <w:i/>
          <w:lang w:eastAsia="en-US"/>
        </w:rPr>
        <w:t xml:space="preserve"> l</w:t>
      </w:r>
      <w:r w:rsidRPr="00A058B0">
        <w:rPr>
          <w:rFonts w:ascii="Verdana" w:eastAsia="Calibri" w:hAnsi="Verdana" w:cs="Calibri"/>
          <w:i/>
          <w:lang w:eastAsia="en-US"/>
        </w:rPr>
        <w:t>a</w:t>
      </w:r>
      <w:r w:rsidR="00822E9C" w:rsidRPr="00A058B0">
        <w:rPr>
          <w:rFonts w:ascii="Verdana" w:eastAsia="Calibri" w:hAnsi="Verdana" w:cs="Calibri"/>
          <w:i/>
          <w:lang w:eastAsia="en-US"/>
        </w:rPr>
        <w:t xml:space="preserve"> plus </w:t>
      </w:r>
      <w:r w:rsidR="00CE572C" w:rsidRPr="00A058B0">
        <w:rPr>
          <w:rFonts w:ascii="Verdana" w:eastAsia="Calibri" w:hAnsi="Verdana" w:cs="Calibri"/>
          <w:i/>
          <w:lang w:eastAsia="en-US"/>
        </w:rPr>
        <w:t xml:space="preserve">fiable possible. </w:t>
      </w:r>
      <w:r w:rsidR="00822E9C" w:rsidRPr="00A058B0">
        <w:rPr>
          <w:rFonts w:ascii="Verdana" w:eastAsia="Calibri" w:hAnsi="Verdana" w:cs="Calibri"/>
          <w:i/>
          <w:lang w:eastAsia="en-US"/>
        </w:rPr>
        <w:t>Avec la nouvelle gamme TomTom START</w:t>
      </w:r>
      <w:r w:rsidRPr="00A058B0">
        <w:rPr>
          <w:rFonts w:ascii="Verdana" w:eastAsia="Calibri" w:hAnsi="Verdana" w:cs="Calibri"/>
          <w:i/>
          <w:lang w:eastAsia="en-US"/>
        </w:rPr>
        <w:t>,</w:t>
      </w:r>
      <w:r w:rsidR="00BF2124" w:rsidRPr="00A058B0">
        <w:rPr>
          <w:rFonts w:ascii="Verdana" w:eastAsia="Calibri" w:hAnsi="Verdana" w:cs="Calibri"/>
          <w:i/>
          <w:lang w:eastAsia="en-US"/>
        </w:rPr>
        <w:t xml:space="preserve"> nous honorons</w:t>
      </w:r>
      <w:r w:rsidR="00822E9C" w:rsidRPr="00A058B0">
        <w:rPr>
          <w:rFonts w:ascii="Verdana" w:eastAsia="Calibri" w:hAnsi="Verdana" w:cs="Calibri"/>
          <w:i/>
          <w:lang w:eastAsia="en-US"/>
        </w:rPr>
        <w:t xml:space="preserve"> encore une fois cett</w:t>
      </w:r>
      <w:r w:rsidRPr="00A058B0">
        <w:rPr>
          <w:rFonts w:ascii="Verdana" w:eastAsia="Calibri" w:hAnsi="Verdana" w:cs="Calibri"/>
          <w:i/>
          <w:lang w:eastAsia="en-US"/>
        </w:rPr>
        <w:t>e confiance qu’ils nous accordent</w:t>
      </w:r>
      <w:r w:rsidR="00E448FF" w:rsidRPr="00A058B0">
        <w:rPr>
          <w:rFonts w:ascii="Verdana" w:eastAsia="Calibri" w:hAnsi="Verdana" w:cs="Calibri"/>
          <w:i/>
          <w:lang w:eastAsia="en-US"/>
        </w:rPr>
        <w:t>.</w:t>
      </w:r>
      <w:r w:rsidRPr="00A058B0">
        <w:rPr>
          <w:rFonts w:ascii="Verdana" w:eastAsia="Calibri" w:hAnsi="Verdana" w:cs="Calibri"/>
          <w:i/>
          <w:lang w:eastAsia="en-US"/>
        </w:rPr>
        <w:t> »</w:t>
      </w:r>
    </w:p>
    <w:p w14:paraId="6464B172" w14:textId="77777777" w:rsidR="00BF2124" w:rsidRPr="00A058B0" w:rsidRDefault="00472AED" w:rsidP="003F0AF6">
      <w:pPr>
        <w:spacing w:before="240"/>
        <w:rPr>
          <w:rFonts w:eastAsia="Calibri" w:cs="Calibri"/>
          <w:lang w:val="fr-FR"/>
        </w:rPr>
      </w:pPr>
      <w:r w:rsidRPr="00A058B0">
        <w:rPr>
          <w:rFonts w:eastAsia="Calibri" w:cs="Calibri"/>
          <w:lang w:val="fr-FR"/>
        </w:rPr>
        <w:t>Dotés de fonctionnalités communes, l</w:t>
      </w:r>
      <w:r w:rsidR="00BF2124" w:rsidRPr="00A058B0">
        <w:rPr>
          <w:rFonts w:eastAsia="Calibri" w:cs="Calibri"/>
          <w:lang w:val="fr-FR"/>
        </w:rPr>
        <w:t xml:space="preserve">es </w:t>
      </w:r>
      <w:r w:rsidR="009A0D13" w:rsidRPr="00A058B0">
        <w:rPr>
          <w:rFonts w:eastAsia="Calibri" w:cs="Calibri"/>
          <w:lang w:val="fr-FR"/>
        </w:rPr>
        <w:t xml:space="preserve">TomTom START 42, 52 </w:t>
      </w:r>
      <w:r w:rsidR="00BF2124" w:rsidRPr="00A058B0">
        <w:rPr>
          <w:rFonts w:eastAsia="Calibri" w:cs="Calibri"/>
          <w:lang w:val="fr-FR"/>
        </w:rPr>
        <w:t>et</w:t>
      </w:r>
      <w:r w:rsidRPr="00A058B0">
        <w:rPr>
          <w:rFonts w:eastAsia="Calibri" w:cs="Calibri"/>
          <w:lang w:val="fr-FR"/>
        </w:rPr>
        <w:t xml:space="preserve"> 62 se distinguent par la taille de leur é</w:t>
      </w:r>
      <w:r w:rsidR="00BF2124" w:rsidRPr="00A058B0">
        <w:rPr>
          <w:rFonts w:eastAsia="Calibri" w:cs="Calibri"/>
          <w:lang w:val="fr-FR"/>
        </w:rPr>
        <w:t>cran tactile</w:t>
      </w:r>
      <w:r w:rsidRPr="00A058B0">
        <w:rPr>
          <w:rFonts w:eastAsia="Calibri" w:cs="Calibri"/>
          <w:lang w:val="fr-FR"/>
        </w:rPr>
        <w:t xml:space="preserve"> – respectivement</w:t>
      </w:r>
      <w:r w:rsidR="00BF2124" w:rsidRPr="00A058B0">
        <w:rPr>
          <w:rFonts w:eastAsia="Calibri" w:cs="Calibri"/>
          <w:lang w:val="fr-FR"/>
        </w:rPr>
        <w:t xml:space="preserve"> de 4, 5 et 6 pouces. Les</w:t>
      </w:r>
      <w:r w:rsidR="009A0D13" w:rsidRPr="00A058B0">
        <w:rPr>
          <w:rFonts w:eastAsia="Calibri" w:cs="Calibri"/>
          <w:lang w:val="fr-FR"/>
        </w:rPr>
        <w:t xml:space="preserve"> TomTom START 42 </w:t>
      </w:r>
      <w:r w:rsidR="00BF2124" w:rsidRPr="00A058B0">
        <w:rPr>
          <w:rFonts w:eastAsia="Calibri" w:cs="Calibri"/>
          <w:lang w:val="fr-FR"/>
        </w:rPr>
        <w:t>et</w:t>
      </w:r>
      <w:r w:rsidR="000D54FB" w:rsidRPr="00A058B0">
        <w:rPr>
          <w:rFonts w:eastAsia="Calibri" w:cs="Calibri"/>
          <w:lang w:val="fr-FR"/>
        </w:rPr>
        <w:t xml:space="preserve"> 52 </w:t>
      </w:r>
      <w:r w:rsidR="00BF2124" w:rsidRPr="00A058B0">
        <w:rPr>
          <w:rFonts w:eastAsia="Calibri" w:cs="Calibri"/>
          <w:lang w:val="fr-FR"/>
        </w:rPr>
        <w:t xml:space="preserve">sont disponibles immédiatement chez certains revendeurs et sur </w:t>
      </w:r>
      <w:hyperlink r:id="rId12" w:history="1">
        <w:r w:rsidR="00BF2124" w:rsidRPr="00AF708B">
          <w:rPr>
            <w:rStyle w:val="Hyperlink"/>
            <w:rFonts w:eastAsia="Calibri" w:cs="Calibri"/>
            <w:lang w:val="fr-FR"/>
          </w:rPr>
          <w:t>le site de TomTom</w:t>
        </w:r>
      </w:hyperlink>
      <w:r w:rsidR="00A058B0">
        <w:rPr>
          <w:rFonts w:eastAsia="Calibri" w:cs="Calibri"/>
          <w:lang w:val="fr-FR"/>
        </w:rPr>
        <w:t xml:space="preserve">, pour </w:t>
      </w:r>
      <w:r w:rsidR="00A058B0" w:rsidRPr="005A5DD0">
        <w:rPr>
          <w:rFonts w:eastAsia="Calibri" w:cs="Calibri"/>
          <w:szCs w:val="24"/>
          <w:lang w:val="nl-NL"/>
        </w:rPr>
        <w:t>129,95</w:t>
      </w:r>
      <w:r w:rsidR="00A058B0" w:rsidRPr="005A5DD0">
        <w:rPr>
          <w:rFonts w:eastAsia="Calibri" w:cs="Calibri"/>
          <w:szCs w:val="24"/>
          <w:lang w:val="nl-NL"/>
        </w:rPr>
        <w:t>€</w:t>
      </w:r>
      <w:r w:rsidR="00A058B0" w:rsidRPr="005A5DD0">
        <w:rPr>
          <w:rFonts w:eastAsia="Calibri" w:cs="Calibri"/>
          <w:szCs w:val="24"/>
          <w:lang w:val="nl-NL"/>
        </w:rPr>
        <w:t xml:space="preserve"> e</w:t>
      </w:r>
      <w:r w:rsidR="00A058B0">
        <w:rPr>
          <w:rFonts w:eastAsia="Calibri" w:cs="Calibri"/>
          <w:szCs w:val="24"/>
          <w:lang w:val="nl-NL"/>
        </w:rPr>
        <w:t>t</w:t>
      </w:r>
      <w:r w:rsidR="00A058B0" w:rsidRPr="005A5DD0">
        <w:rPr>
          <w:rFonts w:eastAsia="Calibri" w:cs="Calibri"/>
          <w:szCs w:val="24"/>
          <w:lang w:val="nl-NL"/>
        </w:rPr>
        <w:t xml:space="preserve"> 149,95</w:t>
      </w:r>
      <w:r w:rsidR="00A058B0" w:rsidRPr="005A5DD0">
        <w:rPr>
          <w:rFonts w:eastAsia="Calibri" w:cs="Calibri"/>
          <w:szCs w:val="24"/>
          <w:lang w:val="nl-NL"/>
        </w:rPr>
        <w:t>€</w:t>
      </w:r>
      <w:r w:rsidR="00A058B0">
        <w:rPr>
          <w:rFonts w:eastAsia="Calibri" w:cs="Calibri"/>
          <w:szCs w:val="24"/>
          <w:lang w:val="nl-NL"/>
        </w:rPr>
        <w:t xml:space="preserve"> TTC</w:t>
      </w:r>
      <w:r w:rsidR="00BF2124" w:rsidRPr="00A058B0">
        <w:rPr>
          <w:rFonts w:eastAsia="Calibri" w:cs="Calibri"/>
          <w:lang w:val="fr-FR"/>
        </w:rPr>
        <w:t xml:space="preserve">. Le TomTom START 62 sera disponible </w:t>
      </w:r>
      <w:r w:rsidRPr="00A058B0">
        <w:rPr>
          <w:rFonts w:eastAsia="Calibri" w:cs="Calibri"/>
          <w:lang w:val="fr-FR"/>
        </w:rPr>
        <w:t>cet été</w:t>
      </w:r>
      <w:r w:rsidR="00BF2124" w:rsidRPr="00A058B0">
        <w:rPr>
          <w:rFonts w:eastAsia="Calibri" w:cs="Calibri"/>
          <w:lang w:val="fr-FR"/>
        </w:rPr>
        <w:t>.</w:t>
      </w:r>
    </w:p>
    <w:p w14:paraId="05F85F53" w14:textId="77777777" w:rsidR="00E7173E" w:rsidRPr="00A058B0" w:rsidRDefault="00E7173E" w:rsidP="003F0AF6">
      <w:pPr>
        <w:rPr>
          <w:rFonts w:eastAsia="Calibri"/>
          <w:b/>
          <w:lang w:val="fr-FR"/>
        </w:rPr>
      </w:pPr>
    </w:p>
    <w:p w14:paraId="246D9EC3" w14:textId="77777777" w:rsidR="006F7B60" w:rsidRPr="00A058B0" w:rsidRDefault="006F7B60" w:rsidP="003F0AF6">
      <w:pPr>
        <w:spacing w:after="160"/>
        <w:rPr>
          <w:lang w:val="fr-FR"/>
        </w:rPr>
      </w:pPr>
      <w:r w:rsidRPr="00A058B0">
        <w:rPr>
          <w:b/>
          <w:bCs/>
          <w:lang w:val="fr-FR"/>
        </w:rPr>
        <w:t>À propos de TomTom</w:t>
      </w:r>
    </w:p>
    <w:p w14:paraId="1C706DBE" w14:textId="77777777" w:rsidR="006F7B60" w:rsidRPr="00A058B0" w:rsidRDefault="006F7B60" w:rsidP="003F0AF6">
      <w:pPr>
        <w:spacing w:after="160"/>
        <w:rPr>
          <w:lang w:val="fr-FR"/>
        </w:rPr>
      </w:pPr>
      <w:r w:rsidRPr="00A058B0">
        <w:rPr>
          <w:lang w:val="fr-FR"/>
        </w:rPr>
        <w:t xml:space="preserve">TomTom (TOM2) favorise le mouvement. Chaque jour, des millions de personnes dans le monde s'appuient sur les solutions TomTom pour prendre des décisions plus éclairées. Nous nous attachons à concevoir et développer des produits innovants, permettant à leurs utilisateurs d'atteindre plus facilement leurs objectifs. Plus connu comme le leader mondial de solutions de cartographie et de navigation, TomTom développe également des montres de sport GPS et des solutions de gestion de flotte à la pointe de la technologie, sans oublier des produits basés sur la localisation qui compte parmi les plus sophistiqués du secteur. Notre activité est composée de quatre business </w:t>
      </w:r>
      <w:proofErr w:type="spellStart"/>
      <w:r w:rsidRPr="00A058B0">
        <w:rPr>
          <w:lang w:val="fr-FR"/>
        </w:rPr>
        <w:t>units</w:t>
      </w:r>
      <w:proofErr w:type="spellEnd"/>
      <w:r w:rsidRPr="00A058B0">
        <w:rPr>
          <w:lang w:val="fr-FR"/>
        </w:rPr>
        <w:t xml:space="preserve"> orientées clients : Consumer, Automotive, </w:t>
      </w:r>
      <w:proofErr w:type="spellStart"/>
      <w:r w:rsidRPr="00A058B0">
        <w:rPr>
          <w:lang w:val="fr-FR"/>
        </w:rPr>
        <w:t>Licensing</w:t>
      </w:r>
      <w:proofErr w:type="spellEnd"/>
      <w:r w:rsidRPr="00A058B0">
        <w:rPr>
          <w:lang w:val="fr-FR"/>
        </w:rPr>
        <w:t xml:space="preserve"> et </w:t>
      </w:r>
      <w:proofErr w:type="spellStart"/>
      <w:r w:rsidRPr="00A058B0">
        <w:rPr>
          <w:lang w:val="fr-FR"/>
        </w:rPr>
        <w:t>Telematics</w:t>
      </w:r>
      <w:proofErr w:type="spellEnd"/>
      <w:r w:rsidRPr="00A058B0">
        <w:rPr>
          <w:lang w:val="fr-FR"/>
        </w:rPr>
        <w:t xml:space="preserve">. Fondée en 1991, notre société, dont le siège est basé à </w:t>
      </w:r>
      <w:r w:rsidR="00CE572C" w:rsidRPr="00A058B0">
        <w:rPr>
          <w:lang w:val="fr-FR"/>
        </w:rPr>
        <w:t>Amsterdam, emploie aujourd'hui 46</w:t>
      </w:r>
      <w:r w:rsidRPr="00A058B0">
        <w:rPr>
          <w:lang w:val="fr-FR"/>
        </w:rPr>
        <w:t>00 collaborateurs répartis à travers le</w:t>
      </w:r>
      <w:r w:rsidR="00CE572C" w:rsidRPr="00A058B0">
        <w:rPr>
          <w:lang w:val="fr-FR"/>
        </w:rPr>
        <w:t xml:space="preserve"> monde</w:t>
      </w:r>
      <w:r w:rsidRPr="00A058B0">
        <w:rPr>
          <w:lang w:val="fr-FR"/>
        </w:rPr>
        <w:t>.</w:t>
      </w:r>
    </w:p>
    <w:p w14:paraId="202ECFC4" w14:textId="77777777" w:rsidR="00A058B0" w:rsidRPr="00A058B0" w:rsidRDefault="00A058B0" w:rsidP="003F0AF6">
      <w:pPr>
        <w:spacing w:after="160"/>
        <w:rPr>
          <w:lang w:val="fr-FR"/>
        </w:rPr>
      </w:pPr>
    </w:p>
    <w:p w14:paraId="3EE55F74" w14:textId="77777777" w:rsidR="00A058B0" w:rsidRPr="00A058B0" w:rsidRDefault="00A058B0" w:rsidP="003F0AF6">
      <w:pPr>
        <w:rPr>
          <w:b/>
          <w:lang w:val="fr-FR"/>
        </w:rPr>
      </w:pPr>
      <w:r w:rsidRPr="00A058B0">
        <w:rPr>
          <w:b/>
          <w:lang w:val="fr-FR"/>
        </w:rPr>
        <w:t>Agence de presse: Square Egg</w:t>
      </w:r>
    </w:p>
    <w:p w14:paraId="008BC966" w14:textId="77777777" w:rsidR="00A058B0" w:rsidRPr="00A058B0" w:rsidRDefault="00A058B0" w:rsidP="003F0AF6">
      <w:pPr>
        <w:rPr>
          <w:lang w:val="fr-FR"/>
        </w:rPr>
      </w:pPr>
      <w:r w:rsidRPr="00A058B0">
        <w:rPr>
          <w:lang w:val="fr-FR"/>
        </w:rPr>
        <w:t xml:space="preserve">Sandra Van Hauwaert, GSM: +32 497 25 18 16, E-mail: </w:t>
      </w:r>
      <w:hyperlink r:id="rId13" w:history="1">
        <w:r w:rsidRPr="00A058B0">
          <w:rPr>
            <w:rStyle w:val="Hyperlink"/>
            <w:rFonts w:eastAsia="MS Gothic"/>
            <w:lang w:val="fr-FR"/>
          </w:rPr>
          <w:t>sandra@square-egg.be</w:t>
        </w:r>
      </w:hyperlink>
    </w:p>
    <w:p w14:paraId="0DBA02E2" w14:textId="77777777" w:rsidR="00A058B0" w:rsidRPr="00A058B0" w:rsidRDefault="00A058B0" w:rsidP="003F0AF6">
      <w:pPr>
        <w:spacing w:after="160"/>
        <w:rPr>
          <w:lang w:val="fr-FR"/>
        </w:rPr>
      </w:pPr>
    </w:p>
    <w:sectPr w:rsidR="00A058B0" w:rsidRPr="00A058B0" w:rsidSect="0099090F">
      <w:pgSz w:w="11909" w:h="16834" w:code="9"/>
      <w:pgMar w:top="1440" w:right="929" w:bottom="108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27428" w14:textId="77777777" w:rsidR="004033B8" w:rsidRDefault="004033B8" w:rsidP="0081421D">
      <w:pPr>
        <w:spacing w:line="240" w:lineRule="auto"/>
      </w:pPr>
      <w:r>
        <w:separator/>
      </w:r>
    </w:p>
  </w:endnote>
  <w:endnote w:type="continuationSeparator" w:id="0">
    <w:p w14:paraId="43D82632" w14:textId="77777777" w:rsidR="004033B8" w:rsidRDefault="004033B8" w:rsidP="00814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0630E" w14:textId="77777777" w:rsidR="004033B8" w:rsidRDefault="004033B8" w:rsidP="0081421D">
      <w:pPr>
        <w:spacing w:line="240" w:lineRule="auto"/>
      </w:pPr>
      <w:r>
        <w:separator/>
      </w:r>
    </w:p>
  </w:footnote>
  <w:footnote w:type="continuationSeparator" w:id="0">
    <w:p w14:paraId="0F937B4A" w14:textId="77777777" w:rsidR="004033B8" w:rsidRDefault="004033B8" w:rsidP="0081421D">
      <w:pPr>
        <w:spacing w:line="240" w:lineRule="auto"/>
      </w:pPr>
      <w:r>
        <w:continuationSeparator/>
      </w:r>
    </w:p>
  </w:footnote>
  <w:footnote w:id="1">
    <w:p w14:paraId="3AECC398" w14:textId="77777777" w:rsidR="00D9637B" w:rsidRPr="00064DEE" w:rsidRDefault="00D9637B" w:rsidP="00D9637B">
      <w:pPr>
        <w:pStyle w:val="Voetnoottekst"/>
        <w:rPr>
          <w:lang w:val="fr-FR"/>
        </w:rPr>
      </w:pPr>
      <w:r w:rsidRPr="00064DEE">
        <w:rPr>
          <w:rStyle w:val="Voetnootmarkering"/>
          <w:sz w:val="16"/>
          <w:lang w:val="fr-FR"/>
        </w:rPr>
        <w:footnoteRef/>
      </w:r>
      <w:r w:rsidRPr="00064DEE">
        <w:rPr>
          <w:sz w:val="16"/>
          <w:lang w:val="fr-FR"/>
        </w:rPr>
        <w:t xml:space="preserve"> </w:t>
      </w:r>
      <w:r w:rsidR="000F1117" w:rsidRPr="00D32F6B">
        <w:rPr>
          <w:sz w:val="16"/>
          <w:lang w:val="fr-FR"/>
        </w:rPr>
        <w:t>Durant toute</w:t>
      </w:r>
      <w:r w:rsidR="001805FF">
        <w:rPr>
          <w:sz w:val="16"/>
          <w:lang w:val="fr-FR"/>
        </w:rPr>
        <w:t xml:space="preserve"> la</w:t>
      </w:r>
      <w:r w:rsidR="000F1117" w:rsidRPr="00D32F6B">
        <w:rPr>
          <w:sz w:val="16"/>
          <w:lang w:val="fr-FR"/>
        </w:rPr>
        <w:t xml:space="preserve"> durée de vie du produit, </w:t>
      </w:r>
      <w:r w:rsidR="00A64D73">
        <w:rPr>
          <w:sz w:val="16"/>
          <w:lang w:val="fr-FR"/>
        </w:rPr>
        <w:t xml:space="preserve">il est possible de </w:t>
      </w:r>
      <w:r w:rsidR="000F1117" w:rsidRPr="00D32F6B">
        <w:rPr>
          <w:sz w:val="16"/>
          <w:lang w:val="fr-FR"/>
        </w:rPr>
        <w:t xml:space="preserve"> télécharger </w:t>
      </w:r>
      <w:r w:rsidR="00A64D73">
        <w:rPr>
          <w:sz w:val="16"/>
          <w:lang w:val="fr-FR"/>
        </w:rPr>
        <w:t>la nouvelle cartographie TomTom, mise à jour 4 fois par an</w:t>
      </w:r>
      <w:r w:rsidR="000F1117" w:rsidRPr="00D32F6B">
        <w:rPr>
          <w:sz w:val="16"/>
          <w:lang w:val="fr-FR"/>
        </w:rPr>
        <w:t>. Pour plus d’information</w:t>
      </w:r>
      <w:r w:rsidR="00A64D73">
        <w:rPr>
          <w:sz w:val="16"/>
          <w:lang w:val="fr-FR"/>
        </w:rPr>
        <w:t>,</w:t>
      </w:r>
      <w:r w:rsidR="000F1117" w:rsidRPr="00D32F6B">
        <w:rPr>
          <w:sz w:val="16"/>
          <w:lang w:val="fr-FR"/>
        </w:rPr>
        <w:t xml:space="preserve"> rendez-vous sur tomtom.com/</w:t>
      </w:r>
      <w:proofErr w:type="spellStart"/>
      <w:r w:rsidR="000F1117" w:rsidRPr="00D32F6B">
        <w:rPr>
          <w:sz w:val="16"/>
          <w:lang w:val="fr-FR"/>
        </w:rPr>
        <w:t>lifetimemaps</w:t>
      </w:r>
      <w:proofErr w:type="spell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08E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EE9"/>
    <w:multiLevelType w:val="hybridMultilevel"/>
    <w:tmpl w:val="4D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2328"/>
    <w:multiLevelType w:val="hybridMultilevel"/>
    <w:tmpl w:val="058E5B00"/>
    <w:lvl w:ilvl="0" w:tplc="C004C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C01641"/>
    <w:multiLevelType w:val="hybridMultilevel"/>
    <w:tmpl w:val="DDB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571B6"/>
    <w:multiLevelType w:val="hybridMultilevel"/>
    <w:tmpl w:val="69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D00D4"/>
    <w:multiLevelType w:val="hybridMultilevel"/>
    <w:tmpl w:val="42AC3834"/>
    <w:lvl w:ilvl="0" w:tplc="AAF4DD6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C7250"/>
    <w:multiLevelType w:val="hybridMultilevel"/>
    <w:tmpl w:val="2F5C5A48"/>
    <w:lvl w:ilvl="0" w:tplc="E3749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633D"/>
    <w:multiLevelType w:val="hybridMultilevel"/>
    <w:tmpl w:val="100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6762"/>
    <w:multiLevelType w:val="hybridMultilevel"/>
    <w:tmpl w:val="5088C9F8"/>
    <w:lvl w:ilvl="0" w:tplc="CBF2BBF6">
      <w:start w:val="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23859"/>
    <w:multiLevelType w:val="hybridMultilevel"/>
    <w:tmpl w:val="EA58B6BE"/>
    <w:lvl w:ilvl="0" w:tplc="44D8670A">
      <w:start w:val="1"/>
      <w:numFmt w:val="bullet"/>
      <w:lvlText w:val="•"/>
      <w:lvlJc w:val="left"/>
      <w:pPr>
        <w:tabs>
          <w:tab w:val="num" w:pos="720"/>
        </w:tabs>
        <w:ind w:left="720" w:hanging="360"/>
      </w:pPr>
      <w:rPr>
        <w:rFonts w:ascii="Arial" w:hAnsi="Arial" w:hint="default"/>
      </w:rPr>
    </w:lvl>
    <w:lvl w:ilvl="1" w:tplc="4906D6F6" w:tentative="1">
      <w:start w:val="1"/>
      <w:numFmt w:val="bullet"/>
      <w:lvlText w:val="•"/>
      <w:lvlJc w:val="left"/>
      <w:pPr>
        <w:tabs>
          <w:tab w:val="num" w:pos="1440"/>
        </w:tabs>
        <w:ind w:left="1440" w:hanging="360"/>
      </w:pPr>
      <w:rPr>
        <w:rFonts w:ascii="Arial" w:hAnsi="Arial" w:hint="default"/>
      </w:rPr>
    </w:lvl>
    <w:lvl w:ilvl="2" w:tplc="1A26966E" w:tentative="1">
      <w:start w:val="1"/>
      <w:numFmt w:val="bullet"/>
      <w:lvlText w:val="•"/>
      <w:lvlJc w:val="left"/>
      <w:pPr>
        <w:tabs>
          <w:tab w:val="num" w:pos="2160"/>
        </w:tabs>
        <w:ind w:left="2160" w:hanging="360"/>
      </w:pPr>
      <w:rPr>
        <w:rFonts w:ascii="Arial" w:hAnsi="Arial" w:hint="default"/>
      </w:rPr>
    </w:lvl>
    <w:lvl w:ilvl="3" w:tplc="A8487190" w:tentative="1">
      <w:start w:val="1"/>
      <w:numFmt w:val="bullet"/>
      <w:lvlText w:val="•"/>
      <w:lvlJc w:val="left"/>
      <w:pPr>
        <w:tabs>
          <w:tab w:val="num" w:pos="2880"/>
        </w:tabs>
        <w:ind w:left="2880" w:hanging="360"/>
      </w:pPr>
      <w:rPr>
        <w:rFonts w:ascii="Arial" w:hAnsi="Arial" w:hint="default"/>
      </w:rPr>
    </w:lvl>
    <w:lvl w:ilvl="4" w:tplc="245C4888" w:tentative="1">
      <w:start w:val="1"/>
      <w:numFmt w:val="bullet"/>
      <w:lvlText w:val="•"/>
      <w:lvlJc w:val="left"/>
      <w:pPr>
        <w:tabs>
          <w:tab w:val="num" w:pos="3600"/>
        </w:tabs>
        <w:ind w:left="3600" w:hanging="360"/>
      </w:pPr>
      <w:rPr>
        <w:rFonts w:ascii="Arial" w:hAnsi="Arial" w:hint="default"/>
      </w:rPr>
    </w:lvl>
    <w:lvl w:ilvl="5" w:tplc="1CE86A2A" w:tentative="1">
      <w:start w:val="1"/>
      <w:numFmt w:val="bullet"/>
      <w:lvlText w:val="•"/>
      <w:lvlJc w:val="left"/>
      <w:pPr>
        <w:tabs>
          <w:tab w:val="num" w:pos="4320"/>
        </w:tabs>
        <w:ind w:left="4320" w:hanging="360"/>
      </w:pPr>
      <w:rPr>
        <w:rFonts w:ascii="Arial" w:hAnsi="Arial" w:hint="default"/>
      </w:rPr>
    </w:lvl>
    <w:lvl w:ilvl="6" w:tplc="38382740" w:tentative="1">
      <w:start w:val="1"/>
      <w:numFmt w:val="bullet"/>
      <w:lvlText w:val="•"/>
      <w:lvlJc w:val="left"/>
      <w:pPr>
        <w:tabs>
          <w:tab w:val="num" w:pos="5040"/>
        </w:tabs>
        <w:ind w:left="5040" w:hanging="360"/>
      </w:pPr>
      <w:rPr>
        <w:rFonts w:ascii="Arial" w:hAnsi="Arial" w:hint="default"/>
      </w:rPr>
    </w:lvl>
    <w:lvl w:ilvl="7" w:tplc="426EE14E" w:tentative="1">
      <w:start w:val="1"/>
      <w:numFmt w:val="bullet"/>
      <w:lvlText w:val="•"/>
      <w:lvlJc w:val="left"/>
      <w:pPr>
        <w:tabs>
          <w:tab w:val="num" w:pos="5760"/>
        </w:tabs>
        <w:ind w:left="5760" w:hanging="360"/>
      </w:pPr>
      <w:rPr>
        <w:rFonts w:ascii="Arial" w:hAnsi="Arial" w:hint="default"/>
      </w:rPr>
    </w:lvl>
    <w:lvl w:ilvl="8" w:tplc="E8AA896A" w:tentative="1">
      <w:start w:val="1"/>
      <w:numFmt w:val="bullet"/>
      <w:lvlText w:val="•"/>
      <w:lvlJc w:val="left"/>
      <w:pPr>
        <w:tabs>
          <w:tab w:val="num" w:pos="6480"/>
        </w:tabs>
        <w:ind w:left="6480" w:hanging="360"/>
      </w:pPr>
      <w:rPr>
        <w:rFonts w:ascii="Arial" w:hAnsi="Arial" w:hint="default"/>
      </w:rPr>
    </w:lvl>
  </w:abstractNum>
  <w:abstractNum w:abstractNumId="10">
    <w:nsid w:val="30C663DB"/>
    <w:multiLevelType w:val="hybridMultilevel"/>
    <w:tmpl w:val="3FC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B081E"/>
    <w:multiLevelType w:val="hybridMultilevel"/>
    <w:tmpl w:val="31D2B0A0"/>
    <w:lvl w:ilvl="0" w:tplc="75384CD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A04FA"/>
    <w:multiLevelType w:val="hybridMultilevel"/>
    <w:tmpl w:val="35102678"/>
    <w:lvl w:ilvl="0" w:tplc="0CA8F4DA">
      <w:start w:val="1"/>
      <w:numFmt w:val="bullet"/>
      <w:lvlText w:val="•"/>
      <w:lvlJc w:val="left"/>
      <w:pPr>
        <w:tabs>
          <w:tab w:val="num" w:pos="720"/>
        </w:tabs>
        <w:ind w:left="720" w:hanging="360"/>
      </w:pPr>
      <w:rPr>
        <w:rFonts w:ascii="Arial" w:hAnsi="Arial" w:hint="default"/>
      </w:rPr>
    </w:lvl>
    <w:lvl w:ilvl="1" w:tplc="09E01134" w:tentative="1">
      <w:start w:val="1"/>
      <w:numFmt w:val="bullet"/>
      <w:lvlText w:val="•"/>
      <w:lvlJc w:val="left"/>
      <w:pPr>
        <w:tabs>
          <w:tab w:val="num" w:pos="1440"/>
        </w:tabs>
        <w:ind w:left="1440" w:hanging="360"/>
      </w:pPr>
      <w:rPr>
        <w:rFonts w:ascii="Arial" w:hAnsi="Arial" w:hint="default"/>
      </w:rPr>
    </w:lvl>
    <w:lvl w:ilvl="2" w:tplc="70723FDA" w:tentative="1">
      <w:start w:val="1"/>
      <w:numFmt w:val="bullet"/>
      <w:lvlText w:val="•"/>
      <w:lvlJc w:val="left"/>
      <w:pPr>
        <w:tabs>
          <w:tab w:val="num" w:pos="2160"/>
        </w:tabs>
        <w:ind w:left="2160" w:hanging="360"/>
      </w:pPr>
      <w:rPr>
        <w:rFonts w:ascii="Arial" w:hAnsi="Arial" w:hint="default"/>
      </w:rPr>
    </w:lvl>
    <w:lvl w:ilvl="3" w:tplc="E1C85894" w:tentative="1">
      <w:start w:val="1"/>
      <w:numFmt w:val="bullet"/>
      <w:lvlText w:val="•"/>
      <w:lvlJc w:val="left"/>
      <w:pPr>
        <w:tabs>
          <w:tab w:val="num" w:pos="2880"/>
        </w:tabs>
        <w:ind w:left="2880" w:hanging="360"/>
      </w:pPr>
      <w:rPr>
        <w:rFonts w:ascii="Arial" w:hAnsi="Arial" w:hint="default"/>
      </w:rPr>
    </w:lvl>
    <w:lvl w:ilvl="4" w:tplc="8C783E1A" w:tentative="1">
      <w:start w:val="1"/>
      <w:numFmt w:val="bullet"/>
      <w:lvlText w:val="•"/>
      <w:lvlJc w:val="left"/>
      <w:pPr>
        <w:tabs>
          <w:tab w:val="num" w:pos="3600"/>
        </w:tabs>
        <w:ind w:left="3600" w:hanging="360"/>
      </w:pPr>
      <w:rPr>
        <w:rFonts w:ascii="Arial" w:hAnsi="Arial" w:hint="default"/>
      </w:rPr>
    </w:lvl>
    <w:lvl w:ilvl="5" w:tplc="F678E10C" w:tentative="1">
      <w:start w:val="1"/>
      <w:numFmt w:val="bullet"/>
      <w:lvlText w:val="•"/>
      <w:lvlJc w:val="left"/>
      <w:pPr>
        <w:tabs>
          <w:tab w:val="num" w:pos="4320"/>
        </w:tabs>
        <w:ind w:left="4320" w:hanging="360"/>
      </w:pPr>
      <w:rPr>
        <w:rFonts w:ascii="Arial" w:hAnsi="Arial" w:hint="default"/>
      </w:rPr>
    </w:lvl>
    <w:lvl w:ilvl="6" w:tplc="0964A082" w:tentative="1">
      <w:start w:val="1"/>
      <w:numFmt w:val="bullet"/>
      <w:lvlText w:val="•"/>
      <w:lvlJc w:val="left"/>
      <w:pPr>
        <w:tabs>
          <w:tab w:val="num" w:pos="5040"/>
        </w:tabs>
        <w:ind w:left="5040" w:hanging="360"/>
      </w:pPr>
      <w:rPr>
        <w:rFonts w:ascii="Arial" w:hAnsi="Arial" w:hint="default"/>
      </w:rPr>
    </w:lvl>
    <w:lvl w:ilvl="7" w:tplc="255C9236" w:tentative="1">
      <w:start w:val="1"/>
      <w:numFmt w:val="bullet"/>
      <w:lvlText w:val="•"/>
      <w:lvlJc w:val="left"/>
      <w:pPr>
        <w:tabs>
          <w:tab w:val="num" w:pos="5760"/>
        </w:tabs>
        <w:ind w:left="5760" w:hanging="360"/>
      </w:pPr>
      <w:rPr>
        <w:rFonts w:ascii="Arial" w:hAnsi="Arial" w:hint="default"/>
      </w:rPr>
    </w:lvl>
    <w:lvl w:ilvl="8" w:tplc="8B744D7E" w:tentative="1">
      <w:start w:val="1"/>
      <w:numFmt w:val="bullet"/>
      <w:lvlText w:val="•"/>
      <w:lvlJc w:val="left"/>
      <w:pPr>
        <w:tabs>
          <w:tab w:val="num" w:pos="6480"/>
        </w:tabs>
        <w:ind w:left="6480" w:hanging="360"/>
      </w:pPr>
      <w:rPr>
        <w:rFonts w:ascii="Arial" w:hAnsi="Arial" w:hint="default"/>
      </w:rPr>
    </w:lvl>
  </w:abstractNum>
  <w:abstractNum w:abstractNumId="13">
    <w:nsid w:val="34BD00F0"/>
    <w:multiLevelType w:val="hybridMultilevel"/>
    <w:tmpl w:val="0206F42C"/>
    <w:lvl w:ilvl="0" w:tplc="CBA28BB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70618B1"/>
    <w:multiLevelType w:val="hybridMultilevel"/>
    <w:tmpl w:val="9DA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447419"/>
    <w:multiLevelType w:val="hybridMultilevel"/>
    <w:tmpl w:val="6B7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13255"/>
    <w:multiLevelType w:val="hybridMultilevel"/>
    <w:tmpl w:val="683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909AA"/>
    <w:multiLevelType w:val="hybridMultilevel"/>
    <w:tmpl w:val="4668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D3647"/>
    <w:multiLevelType w:val="hybridMultilevel"/>
    <w:tmpl w:val="A59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1B5806"/>
    <w:multiLevelType w:val="hybridMultilevel"/>
    <w:tmpl w:val="4B6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421293"/>
    <w:multiLevelType w:val="hybridMultilevel"/>
    <w:tmpl w:val="74A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93E58"/>
    <w:multiLevelType w:val="hybridMultilevel"/>
    <w:tmpl w:val="6E566432"/>
    <w:lvl w:ilvl="0" w:tplc="EA3A5B98">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D046C9"/>
    <w:multiLevelType w:val="hybridMultilevel"/>
    <w:tmpl w:val="AA1C6D7C"/>
    <w:lvl w:ilvl="0" w:tplc="202EEA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D9274A"/>
    <w:multiLevelType w:val="multilevel"/>
    <w:tmpl w:val="34A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0A1AF6"/>
    <w:multiLevelType w:val="hybridMultilevel"/>
    <w:tmpl w:val="56B4AC34"/>
    <w:lvl w:ilvl="0" w:tplc="20A23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2100894"/>
    <w:multiLevelType w:val="hybridMultilevel"/>
    <w:tmpl w:val="6BB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733C7"/>
    <w:multiLevelType w:val="hybridMultilevel"/>
    <w:tmpl w:val="6780FC5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50ED9"/>
    <w:multiLevelType w:val="hybridMultilevel"/>
    <w:tmpl w:val="70A25050"/>
    <w:lvl w:ilvl="0" w:tplc="EE889332">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6F76FF"/>
    <w:multiLevelType w:val="hybridMultilevel"/>
    <w:tmpl w:val="ED3830B0"/>
    <w:lvl w:ilvl="0" w:tplc="86608E9E">
      <w:start w:val="28"/>
      <w:numFmt w:val="bullet"/>
      <w:lvlText w:val="-"/>
      <w:lvlJc w:val="left"/>
      <w:pPr>
        <w:tabs>
          <w:tab w:val="num" w:pos="780"/>
        </w:tabs>
        <w:ind w:left="780" w:hanging="4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B507AD"/>
    <w:multiLevelType w:val="hybridMultilevel"/>
    <w:tmpl w:val="92068576"/>
    <w:lvl w:ilvl="0" w:tplc="58B0B080">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nsid w:val="636F6E67"/>
    <w:multiLevelType w:val="hybridMultilevel"/>
    <w:tmpl w:val="445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2626D"/>
    <w:multiLevelType w:val="hybridMultilevel"/>
    <w:tmpl w:val="A69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FE7FBA"/>
    <w:multiLevelType w:val="hybridMultilevel"/>
    <w:tmpl w:val="997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2"/>
  </w:num>
  <w:num w:numId="4">
    <w:abstractNumId w:val="14"/>
  </w:num>
  <w:num w:numId="5">
    <w:abstractNumId w:val="21"/>
  </w:num>
  <w:num w:numId="6">
    <w:abstractNumId w:val="23"/>
  </w:num>
  <w:num w:numId="7">
    <w:abstractNumId w:val="24"/>
  </w:num>
  <w:num w:numId="8">
    <w:abstractNumId w:val="2"/>
  </w:num>
  <w:num w:numId="9">
    <w:abstractNumId w:val="13"/>
  </w:num>
  <w:num w:numId="10">
    <w:abstractNumId w:val="7"/>
  </w:num>
  <w:num w:numId="11">
    <w:abstractNumId w:val="15"/>
  </w:num>
  <w:num w:numId="12">
    <w:abstractNumId w:val="16"/>
  </w:num>
  <w:num w:numId="13">
    <w:abstractNumId w:val="30"/>
  </w:num>
  <w:num w:numId="14">
    <w:abstractNumId w:val="4"/>
  </w:num>
  <w:num w:numId="15">
    <w:abstractNumId w:val="27"/>
  </w:num>
  <w:num w:numId="16">
    <w:abstractNumId w:val="18"/>
  </w:num>
  <w:num w:numId="17">
    <w:abstractNumId w:val="31"/>
  </w:num>
  <w:num w:numId="18">
    <w:abstractNumId w:val="1"/>
  </w:num>
  <w:num w:numId="19">
    <w:abstractNumId w:val="19"/>
  </w:num>
  <w:num w:numId="20">
    <w:abstractNumId w:val="25"/>
  </w:num>
  <w:num w:numId="21">
    <w:abstractNumId w:val="0"/>
  </w:num>
  <w:num w:numId="22">
    <w:abstractNumId w:val="26"/>
  </w:num>
  <w:num w:numId="23">
    <w:abstractNumId w:val="29"/>
  </w:num>
  <w:num w:numId="24">
    <w:abstractNumId w:val="6"/>
  </w:num>
  <w:num w:numId="25">
    <w:abstractNumId w:val="11"/>
  </w:num>
  <w:num w:numId="26">
    <w:abstractNumId w:val="5"/>
  </w:num>
  <w:num w:numId="27">
    <w:abstractNumId w:val="10"/>
  </w:num>
  <w:num w:numId="28">
    <w:abstractNumId w:val="32"/>
  </w:num>
  <w:num w:numId="29">
    <w:abstractNumId w:val="3"/>
  </w:num>
  <w:num w:numId="30">
    <w:abstractNumId w:val="20"/>
  </w:num>
  <w:num w:numId="31">
    <w:abstractNumId w:val="17"/>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9"/>
    <w:rsid w:val="00000C16"/>
    <w:rsid w:val="00001018"/>
    <w:rsid w:val="00001B3C"/>
    <w:rsid w:val="00003A1D"/>
    <w:rsid w:val="000050EE"/>
    <w:rsid w:val="0000514E"/>
    <w:rsid w:val="00005209"/>
    <w:rsid w:val="000066F8"/>
    <w:rsid w:val="00006CA4"/>
    <w:rsid w:val="00011BDA"/>
    <w:rsid w:val="00013C10"/>
    <w:rsid w:val="00014321"/>
    <w:rsid w:val="00016B79"/>
    <w:rsid w:val="00017B6A"/>
    <w:rsid w:val="00020CF9"/>
    <w:rsid w:val="000222A0"/>
    <w:rsid w:val="0002369E"/>
    <w:rsid w:val="00023A69"/>
    <w:rsid w:val="00025E2F"/>
    <w:rsid w:val="00025E6F"/>
    <w:rsid w:val="000272FC"/>
    <w:rsid w:val="00033576"/>
    <w:rsid w:val="00035527"/>
    <w:rsid w:val="000360D1"/>
    <w:rsid w:val="000405D8"/>
    <w:rsid w:val="00043327"/>
    <w:rsid w:val="00044D80"/>
    <w:rsid w:val="00045AA5"/>
    <w:rsid w:val="00046173"/>
    <w:rsid w:val="00053A1D"/>
    <w:rsid w:val="00055496"/>
    <w:rsid w:val="00056A14"/>
    <w:rsid w:val="00057AE0"/>
    <w:rsid w:val="000614E9"/>
    <w:rsid w:val="0006157F"/>
    <w:rsid w:val="00061EA5"/>
    <w:rsid w:val="0006322A"/>
    <w:rsid w:val="00064DEE"/>
    <w:rsid w:val="00066C4B"/>
    <w:rsid w:val="00070D8C"/>
    <w:rsid w:val="0007498C"/>
    <w:rsid w:val="00080F47"/>
    <w:rsid w:val="0008189D"/>
    <w:rsid w:val="00085D84"/>
    <w:rsid w:val="00086955"/>
    <w:rsid w:val="00086E90"/>
    <w:rsid w:val="000929FF"/>
    <w:rsid w:val="00093032"/>
    <w:rsid w:val="0009339F"/>
    <w:rsid w:val="0009362D"/>
    <w:rsid w:val="0009455C"/>
    <w:rsid w:val="00094DAD"/>
    <w:rsid w:val="000954FC"/>
    <w:rsid w:val="00096A49"/>
    <w:rsid w:val="000A4B8C"/>
    <w:rsid w:val="000A697C"/>
    <w:rsid w:val="000B0380"/>
    <w:rsid w:val="000B0ED0"/>
    <w:rsid w:val="000B2396"/>
    <w:rsid w:val="000B2652"/>
    <w:rsid w:val="000B3F91"/>
    <w:rsid w:val="000B4239"/>
    <w:rsid w:val="000B4719"/>
    <w:rsid w:val="000B597E"/>
    <w:rsid w:val="000B5BED"/>
    <w:rsid w:val="000B6283"/>
    <w:rsid w:val="000B7979"/>
    <w:rsid w:val="000D0E62"/>
    <w:rsid w:val="000D1218"/>
    <w:rsid w:val="000D2509"/>
    <w:rsid w:val="000D28A8"/>
    <w:rsid w:val="000D54FB"/>
    <w:rsid w:val="000D61FE"/>
    <w:rsid w:val="000D6878"/>
    <w:rsid w:val="000E1DA3"/>
    <w:rsid w:val="000E359C"/>
    <w:rsid w:val="000E3B50"/>
    <w:rsid w:val="000E5A57"/>
    <w:rsid w:val="000F08AD"/>
    <w:rsid w:val="000F1117"/>
    <w:rsid w:val="000F255E"/>
    <w:rsid w:val="000F30AE"/>
    <w:rsid w:val="000F3349"/>
    <w:rsid w:val="00100EB7"/>
    <w:rsid w:val="00101DD2"/>
    <w:rsid w:val="00101FCE"/>
    <w:rsid w:val="00103B5B"/>
    <w:rsid w:val="001046E9"/>
    <w:rsid w:val="001062C7"/>
    <w:rsid w:val="00106DB7"/>
    <w:rsid w:val="00114BE0"/>
    <w:rsid w:val="001159DE"/>
    <w:rsid w:val="00117C5A"/>
    <w:rsid w:val="00121842"/>
    <w:rsid w:val="0012340E"/>
    <w:rsid w:val="00123DE2"/>
    <w:rsid w:val="00125223"/>
    <w:rsid w:val="0012632B"/>
    <w:rsid w:val="001278D0"/>
    <w:rsid w:val="00131C6F"/>
    <w:rsid w:val="00133219"/>
    <w:rsid w:val="00134F8C"/>
    <w:rsid w:val="0013543F"/>
    <w:rsid w:val="00135823"/>
    <w:rsid w:val="00135993"/>
    <w:rsid w:val="00136085"/>
    <w:rsid w:val="00137B0D"/>
    <w:rsid w:val="001435DC"/>
    <w:rsid w:val="001441E6"/>
    <w:rsid w:val="001447E6"/>
    <w:rsid w:val="00145524"/>
    <w:rsid w:val="001512F7"/>
    <w:rsid w:val="00152038"/>
    <w:rsid w:val="00152E69"/>
    <w:rsid w:val="00162BD2"/>
    <w:rsid w:val="00163483"/>
    <w:rsid w:val="0016361E"/>
    <w:rsid w:val="0016447F"/>
    <w:rsid w:val="00164CEA"/>
    <w:rsid w:val="00164EBF"/>
    <w:rsid w:val="00165B36"/>
    <w:rsid w:val="00167D67"/>
    <w:rsid w:val="00171F1D"/>
    <w:rsid w:val="001728EC"/>
    <w:rsid w:val="0017691E"/>
    <w:rsid w:val="001773BE"/>
    <w:rsid w:val="001805FF"/>
    <w:rsid w:val="0018103C"/>
    <w:rsid w:val="001825A3"/>
    <w:rsid w:val="001837AC"/>
    <w:rsid w:val="00183B85"/>
    <w:rsid w:val="00183D7E"/>
    <w:rsid w:val="00183FC2"/>
    <w:rsid w:val="001844A3"/>
    <w:rsid w:val="001857BF"/>
    <w:rsid w:val="0018752C"/>
    <w:rsid w:val="00187C16"/>
    <w:rsid w:val="00190BCA"/>
    <w:rsid w:val="001912D1"/>
    <w:rsid w:val="001926B9"/>
    <w:rsid w:val="00193EF8"/>
    <w:rsid w:val="00195C43"/>
    <w:rsid w:val="00195C74"/>
    <w:rsid w:val="00195CDE"/>
    <w:rsid w:val="001961D9"/>
    <w:rsid w:val="001A28E1"/>
    <w:rsid w:val="001A4368"/>
    <w:rsid w:val="001A6B3C"/>
    <w:rsid w:val="001A745F"/>
    <w:rsid w:val="001B18B0"/>
    <w:rsid w:val="001B3438"/>
    <w:rsid w:val="001B4F99"/>
    <w:rsid w:val="001C02D1"/>
    <w:rsid w:val="001C1673"/>
    <w:rsid w:val="001C1EAA"/>
    <w:rsid w:val="001C27AD"/>
    <w:rsid w:val="001C2822"/>
    <w:rsid w:val="001C5387"/>
    <w:rsid w:val="001C5D36"/>
    <w:rsid w:val="001C5F8F"/>
    <w:rsid w:val="001D04CE"/>
    <w:rsid w:val="001D2FEE"/>
    <w:rsid w:val="001D6CE5"/>
    <w:rsid w:val="001D7340"/>
    <w:rsid w:val="001E09D4"/>
    <w:rsid w:val="001E1993"/>
    <w:rsid w:val="001E346F"/>
    <w:rsid w:val="001E3C5F"/>
    <w:rsid w:val="001E5426"/>
    <w:rsid w:val="001E6923"/>
    <w:rsid w:val="001E6E22"/>
    <w:rsid w:val="001E72B2"/>
    <w:rsid w:val="001F0B87"/>
    <w:rsid w:val="001F13E3"/>
    <w:rsid w:val="001F5892"/>
    <w:rsid w:val="001F72FE"/>
    <w:rsid w:val="001F7CA6"/>
    <w:rsid w:val="001F7D32"/>
    <w:rsid w:val="00200C4B"/>
    <w:rsid w:val="00201944"/>
    <w:rsid w:val="00202051"/>
    <w:rsid w:val="002025F8"/>
    <w:rsid w:val="0020272A"/>
    <w:rsid w:val="002059CF"/>
    <w:rsid w:val="00210101"/>
    <w:rsid w:val="002103DC"/>
    <w:rsid w:val="002109EA"/>
    <w:rsid w:val="0021253E"/>
    <w:rsid w:val="002140A0"/>
    <w:rsid w:val="0021642D"/>
    <w:rsid w:val="00216AB2"/>
    <w:rsid w:val="00220B01"/>
    <w:rsid w:val="00221A33"/>
    <w:rsid w:val="002255C9"/>
    <w:rsid w:val="00231E4F"/>
    <w:rsid w:val="00232C5D"/>
    <w:rsid w:val="00232DAD"/>
    <w:rsid w:val="0023319E"/>
    <w:rsid w:val="002351FB"/>
    <w:rsid w:val="00235544"/>
    <w:rsid w:val="002356C0"/>
    <w:rsid w:val="00235843"/>
    <w:rsid w:val="00236576"/>
    <w:rsid w:val="002475CA"/>
    <w:rsid w:val="00251DE9"/>
    <w:rsid w:val="00252CD9"/>
    <w:rsid w:val="002544FC"/>
    <w:rsid w:val="0025458A"/>
    <w:rsid w:val="00254F14"/>
    <w:rsid w:val="00255A1E"/>
    <w:rsid w:val="00255B34"/>
    <w:rsid w:val="0025694A"/>
    <w:rsid w:val="002572E0"/>
    <w:rsid w:val="00260BD7"/>
    <w:rsid w:val="00260FA5"/>
    <w:rsid w:val="00262550"/>
    <w:rsid w:val="00262FE0"/>
    <w:rsid w:val="0026445B"/>
    <w:rsid w:val="0026472A"/>
    <w:rsid w:val="002755B5"/>
    <w:rsid w:val="0027570E"/>
    <w:rsid w:val="00281EA2"/>
    <w:rsid w:val="002825AE"/>
    <w:rsid w:val="002839B5"/>
    <w:rsid w:val="002843A2"/>
    <w:rsid w:val="00291186"/>
    <w:rsid w:val="00291685"/>
    <w:rsid w:val="00292EED"/>
    <w:rsid w:val="002963B9"/>
    <w:rsid w:val="002979C2"/>
    <w:rsid w:val="002A0AB8"/>
    <w:rsid w:val="002A180F"/>
    <w:rsid w:val="002A2391"/>
    <w:rsid w:val="002A664F"/>
    <w:rsid w:val="002A70BD"/>
    <w:rsid w:val="002A7D72"/>
    <w:rsid w:val="002B054E"/>
    <w:rsid w:val="002B19F7"/>
    <w:rsid w:val="002B40E1"/>
    <w:rsid w:val="002B6025"/>
    <w:rsid w:val="002B6C40"/>
    <w:rsid w:val="002B7F3C"/>
    <w:rsid w:val="002C0483"/>
    <w:rsid w:val="002C10BC"/>
    <w:rsid w:val="002C316A"/>
    <w:rsid w:val="002C4D2B"/>
    <w:rsid w:val="002C594D"/>
    <w:rsid w:val="002C5C25"/>
    <w:rsid w:val="002C76C0"/>
    <w:rsid w:val="002C78B5"/>
    <w:rsid w:val="002D2866"/>
    <w:rsid w:val="002D5810"/>
    <w:rsid w:val="002D5D1D"/>
    <w:rsid w:val="002D63BF"/>
    <w:rsid w:val="002D7636"/>
    <w:rsid w:val="002E4EAA"/>
    <w:rsid w:val="002E54ED"/>
    <w:rsid w:val="002E57A3"/>
    <w:rsid w:val="002E74DA"/>
    <w:rsid w:val="002F2CD5"/>
    <w:rsid w:val="002F3B4B"/>
    <w:rsid w:val="002F7987"/>
    <w:rsid w:val="00300E29"/>
    <w:rsid w:val="003069EE"/>
    <w:rsid w:val="00307223"/>
    <w:rsid w:val="00311B53"/>
    <w:rsid w:val="00311C79"/>
    <w:rsid w:val="00313028"/>
    <w:rsid w:val="00314AD0"/>
    <w:rsid w:val="00317BAD"/>
    <w:rsid w:val="00317C4A"/>
    <w:rsid w:val="003214DC"/>
    <w:rsid w:val="00321987"/>
    <w:rsid w:val="00322211"/>
    <w:rsid w:val="003232EA"/>
    <w:rsid w:val="00325AFF"/>
    <w:rsid w:val="00331D7A"/>
    <w:rsid w:val="003327AF"/>
    <w:rsid w:val="0033398B"/>
    <w:rsid w:val="00334327"/>
    <w:rsid w:val="00334550"/>
    <w:rsid w:val="00335B6E"/>
    <w:rsid w:val="0033780C"/>
    <w:rsid w:val="003404CB"/>
    <w:rsid w:val="00342A41"/>
    <w:rsid w:val="00352D67"/>
    <w:rsid w:val="00354C9C"/>
    <w:rsid w:val="0036015B"/>
    <w:rsid w:val="00360334"/>
    <w:rsid w:val="00360E9F"/>
    <w:rsid w:val="003614FF"/>
    <w:rsid w:val="00370222"/>
    <w:rsid w:val="00376BA5"/>
    <w:rsid w:val="00381CA6"/>
    <w:rsid w:val="00384390"/>
    <w:rsid w:val="003856A5"/>
    <w:rsid w:val="003912F7"/>
    <w:rsid w:val="0039687F"/>
    <w:rsid w:val="00397E79"/>
    <w:rsid w:val="003A14E2"/>
    <w:rsid w:val="003A50F7"/>
    <w:rsid w:val="003A55F0"/>
    <w:rsid w:val="003A5811"/>
    <w:rsid w:val="003B26A1"/>
    <w:rsid w:val="003B5E7B"/>
    <w:rsid w:val="003B6BB1"/>
    <w:rsid w:val="003C1BC5"/>
    <w:rsid w:val="003C414F"/>
    <w:rsid w:val="003C56F8"/>
    <w:rsid w:val="003C672E"/>
    <w:rsid w:val="003D3544"/>
    <w:rsid w:val="003D42E5"/>
    <w:rsid w:val="003D6217"/>
    <w:rsid w:val="003D67D9"/>
    <w:rsid w:val="003E11D3"/>
    <w:rsid w:val="003E3081"/>
    <w:rsid w:val="003E7C47"/>
    <w:rsid w:val="003F071E"/>
    <w:rsid w:val="003F0AF6"/>
    <w:rsid w:val="003F1034"/>
    <w:rsid w:val="003F2711"/>
    <w:rsid w:val="003F344A"/>
    <w:rsid w:val="003F55C3"/>
    <w:rsid w:val="003F73D8"/>
    <w:rsid w:val="003F7BF9"/>
    <w:rsid w:val="003F7F8A"/>
    <w:rsid w:val="00401211"/>
    <w:rsid w:val="00403023"/>
    <w:rsid w:val="004033B8"/>
    <w:rsid w:val="00405042"/>
    <w:rsid w:val="004060F6"/>
    <w:rsid w:val="004076A1"/>
    <w:rsid w:val="004104D2"/>
    <w:rsid w:val="00410AC8"/>
    <w:rsid w:val="0041451F"/>
    <w:rsid w:val="004167CD"/>
    <w:rsid w:val="004174B9"/>
    <w:rsid w:val="00417A6F"/>
    <w:rsid w:val="00417EF6"/>
    <w:rsid w:val="00422EEB"/>
    <w:rsid w:val="00423D1D"/>
    <w:rsid w:val="0042786B"/>
    <w:rsid w:val="00427A00"/>
    <w:rsid w:val="00427B6E"/>
    <w:rsid w:val="004319CE"/>
    <w:rsid w:val="00436E9D"/>
    <w:rsid w:val="0044211F"/>
    <w:rsid w:val="004423C1"/>
    <w:rsid w:val="00442A27"/>
    <w:rsid w:val="00442EB7"/>
    <w:rsid w:val="00443BBC"/>
    <w:rsid w:val="004462DC"/>
    <w:rsid w:val="00453045"/>
    <w:rsid w:val="0045348A"/>
    <w:rsid w:val="00453E55"/>
    <w:rsid w:val="004642C2"/>
    <w:rsid w:val="00467647"/>
    <w:rsid w:val="00467E3B"/>
    <w:rsid w:val="00470B8B"/>
    <w:rsid w:val="00471873"/>
    <w:rsid w:val="00472710"/>
    <w:rsid w:val="00472AED"/>
    <w:rsid w:val="004775E0"/>
    <w:rsid w:val="00477F50"/>
    <w:rsid w:val="004840A7"/>
    <w:rsid w:val="00487D2F"/>
    <w:rsid w:val="00490CEE"/>
    <w:rsid w:val="00491126"/>
    <w:rsid w:val="004919C5"/>
    <w:rsid w:val="004926D2"/>
    <w:rsid w:val="00492C1D"/>
    <w:rsid w:val="004935B1"/>
    <w:rsid w:val="004935C7"/>
    <w:rsid w:val="004A1044"/>
    <w:rsid w:val="004A1A86"/>
    <w:rsid w:val="004A2B03"/>
    <w:rsid w:val="004A40A1"/>
    <w:rsid w:val="004A536E"/>
    <w:rsid w:val="004B0302"/>
    <w:rsid w:val="004B14E1"/>
    <w:rsid w:val="004B213F"/>
    <w:rsid w:val="004B30C9"/>
    <w:rsid w:val="004B4D22"/>
    <w:rsid w:val="004B501C"/>
    <w:rsid w:val="004B61E0"/>
    <w:rsid w:val="004B640D"/>
    <w:rsid w:val="004C1DEC"/>
    <w:rsid w:val="004C2EE6"/>
    <w:rsid w:val="004C444E"/>
    <w:rsid w:val="004C69EF"/>
    <w:rsid w:val="004D4C33"/>
    <w:rsid w:val="004E136E"/>
    <w:rsid w:val="004E3DFD"/>
    <w:rsid w:val="004E3FBE"/>
    <w:rsid w:val="004E4982"/>
    <w:rsid w:val="004F5EA0"/>
    <w:rsid w:val="005007C7"/>
    <w:rsid w:val="0050168E"/>
    <w:rsid w:val="00501A2A"/>
    <w:rsid w:val="00504764"/>
    <w:rsid w:val="0050483B"/>
    <w:rsid w:val="00506ABC"/>
    <w:rsid w:val="00506DDB"/>
    <w:rsid w:val="00513F92"/>
    <w:rsid w:val="0051408A"/>
    <w:rsid w:val="00514406"/>
    <w:rsid w:val="00514862"/>
    <w:rsid w:val="00521055"/>
    <w:rsid w:val="00521707"/>
    <w:rsid w:val="005219E5"/>
    <w:rsid w:val="00523973"/>
    <w:rsid w:val="00524C4C"/>
    <w:rsid w:val="00525ACD"/>
    <w:rsid w:val="0052721B"/>
    <w:rsid w:val="005273E6"/>
    <w:rsid w:val="00527C5A"/>
    <w:rsid w:val="00527EE8"/>
    <w:rsid w:val="0053167F"/>
    <w:rsid w:val="00533090"/>
    <w:rsid w:val="00534CA7"/>
    <w:rsid w:val="00534DA5"/>
    <w:rsid w:val="00535041"/>
    <w:rsid w:val="005351D8"/>
    <w:rsid w:val="005378CA"/>
    <w:rsid w:val="00544C03"/>
    <w:rsid w:val="00544CDF"/>
    <w:rsid w:val="00550E7A"/>
    <w:rsid w:val="00552573"/>
    <w:rsid w:val="00553444"/>
    <w:rsid w:val="00556CEF"/>
    <w:rsid w:val="00561409"/>
    <w:rsid w:val="005621F9"/>
    <w:rsid w:val="00562C79"/>
    <w:rsid w:val="00564DE0"/>
    <w:rsid w:val="005659E6"/>
    <w:rsid w:val="0057174F"/>
    <w:rsid w:val="00574A36"/>
    <w:rsid w:val="00576FDE"/>
    <w:rsid w:val="005772C6"/>
    <w:rsid w:val="00577903"/>
    <w:rsid w:val="005825FD"/>
    <w:rsid w:val="00583093"/>
    <w:rsid w:val="005839C2"/>
    <w:rsid w:val="00584F22"/>
    <w:rsid w:val="0058529A"/>
    <w:rsid w:val="0058657E"/>
    <w:rsid w:val="005877C8"/>
    <w:rsid w:val="00590002"/>
    <w:rsid w:val="005916A7"/>
    <w:rsid w:val="005919D0"/>
    <w:rsid w:val="00591AF3"/>
    <w:rsid w:val="005927A7"/>
    <w:rsid w:val="00593C86"/>
    <w:rsid w:val="005941E7"/>
    <w:rsid w:val="005946D7"/>
    <w:rsid w:val="00597459"/>
    <w:rsid w:val="005A2FD2"/>
    <w:rsid w:val="005A30D8"/>
    <w:rsid w:val="005A59FD"/>
    <w:rsid w:val="005A799D"/>
    <w:rsid w:val="005B1728"/>
    <w:rsid w:val="005B27F6"/>
    <w:rsid w:val="005B2CEE"/>
    <w:rsid w:val="005B3749"/>
    <w:rsid w:val="005B493B"/>
    <w:rsid w:val="005B4A95"/>
    <w:rsid w:val="005B4FE0"/>
    <w:rsid w:val="005C0EFB"/>
    <w:rsid w:val="005C127C"/>
    <w:rsid w:val="005C15CD"/>
    <w:rsid w:val="005C3165"/>
    <w:rsid w:val="005C6996"/>
    <w:rsid w:val="005D015F"/>
    <w:rsid w:val="005D06C2"/>
    <w:rsid w:val="005D1B5B"/>
    <w:rsid w:val="005D2A54"/>
    <w:rsid w:val="005D2E3E"/>
    <w:rsid w:val="005D2FFE"/>
    <w:rsid w:val="005D3B1C"/>
    <w:rsid w:val="005D4835"/>
    <w:rsid w:val="005D7C88"/>
    <w:rsid w:val="005D7E54"/>
    <w:rsid w:val="005E0362"/>
    <w:rsid w:val="005E2405"/>
    <w:rsid w:val="005E55E4"/>
    <w:rsid w:val="005F1456"/>
    <w:rsid w:val="005F14F3"/>
    <w:rsid w:val="006017EF"/>
    <w:rsid w:val="00601CFA"/>
    <w:rsid w:val="006025BE"/>
    <w:rsid w:val="006037DC"/>
    <w:rsid w:val="006056BF"/>
    <w:rsid w:val="00606985"/>
    <w:rsid w:val="006109F2"/>
    <w:rsid w:val="00613270"/>
    <w:rsid w:val="00613EA8"/>
    <w:rsid w:val="006178F0"/>
    <w:rsid w:val="00620B07"/>
    <w:rsid w:val="00621257"/>
    <w:rsid w:val="00621CDD"/>
    <w:rsid w:val="00624A26"/>
    <w:rsid w:val="006254BE"/>
    <w:rsid w:val="00626F3B"/>
    <w:rsid w:val="006279AA"/>
    <w:rsid w:val="0063262D"/>
    <w:rsid w:val="00633E6A"/>
    <w:rsid w:val="00635491"/>
    <w:rsid w:val="00635C03"/>
    <w:rsid w:val="006366DD"/>
    <w:rsid w:val="0063757B"/>
    <w:rsid w:val="00642F7F"/>
    <w:rsid w:val="00642F9E"/>
    <w:rsid w:val="00645A74"/>
    <w:rsid w:val="00651496"/>
    <w:rsid w:val="006528E9"/>
    <w:rsid w:val="006534F1"/>
    <w:rsid w:val="006563D8"/>
    <w:rsid w:val="00656D55"/>
    <w:rsid w:val="006610AF"/>
    <w:rsid w:val="00662CDB"/>
    <w:rsid w:val="00664C9A"/>
    <w:rsid w:val="00665C7C"/>
    <w:rsid w:val="0067067E"/>
    <w:rsid w:val="00670990"/>
    <w:rsid w:val="00670E26"/>
    <w:rsid w:val="00671451"/>
    <w:rsid w:val="00671549"/>
    <w:rsid w:val="00674104"/>
    <w:rsid w:val="00674702"/>
    <w:rsid w:val="006772F4"/>
    <w:rsid w:val="00677DE2"/>
    <w:rsid w:val="00680FA3"/>
    <w:rsid w:val="0068209A"/>
    <w:rsid w:val="00692F7E"/>
    <w:rsid w:val="00695086"/>
    <w:rsid w:val="00697A14"/>
    <w:rsid w:val="00697B58"/>
    <w:rsid w:val="006A0502"/>
    <w:rsid w:val="006A3F4A"/>
    <w:rsid w:val="006A5C68"/>
    <w:rsid w:val="006A6280"/>
    <w:rsid w:val="006A6618"/>
    <w:rsid w:val="006B1464"/>
    <w:rsid w:val="006B2E20"/>
    <w:rsid w:val="006B35DA"/>
    <w:rsid w:val="006C1381"/>
    <w:rsid w:val="006C2C1F"/>
    <w:rsid w:val="006C3429"/>
    <w:rsid w:val="006C396F"/>
    <w:rsid w:val="006C4293"/>
    <w:rsid w:val="006C7418"/>
    <w:rsid w:val="006C7E76"/>
    <w:rsid w:val="006D0BE7"/>
    <w:rsid w:val="006D104B"/>
    <w:rsid w:val="006D1690"/>
    <w:rsid w:val="006D2B97"/>
    <w:rsid w:val="006D3609"/>
    <w:rsid w:val="006D3E0A"/>
    <w:rsid w:val="006D476F"/>
    <w:rsid w:val="006D6EBE"/>
    <w:rsid w:val="006D7931"/>
    <w:rsid w:val="006E41A8"/>
    <w:rsid w:val="006E4B06"/>
    <w:rsid w:val="006E7910"/>
    <w:rsid w:val="006F1493"/>
    <w:rsid w:val="006F74D9"/>
    <w:rsid w:val="006F7B60"/>
    <w:rsid w:val="007001F1"/>
    <w:rsid w:val="007010C7"/>
    <w:rsid w:val="00701FB0"/>
    <w:rsid w:val="00702899"/>
    <w:rsid w:val="00703709"/>
    <w:rsid w:val="00705ACF"/>
    <w:rsid w:val="007060CA"/>
    <w:rsid w:val="007103FC"/>
    <w:rsid w:val="00711331"/>
    <w:rsid w:val="00711591"/>
    <w:rsid w:val="0071194D"/>
    <w:rsid w:val="00716B19"/>
    <w:rsid w:val="00716CA7"/>
    <w:rsid w:val="00720C1B"/>
    <w:rsid w:val="00721625"/>
    <w:rsid w:val="00721BA6"/>
    <w:rsid w:val="0072399C"/>
    <w:rsid w:val="00724195"/>
    <w:rsid w:val="00724972"/>
    <w:rsid w:val="007278E5"/>
    <w:rsid w:val="007300E1"/>
    <w:rsid w:val="00732402"/>
    <w:rsid w:val="00733451"/>
    <w:rsid w:val="0073724D"/>
    <w:rsid w:val="00737499"/>
    <w:rsid w:val="00740001"/>
    <w:rsid w:val="00740CBB"/>
    <w:rsid w:val="00741A21"/>
    <w:rsid w:val="00744251"/>
    <w:rsid w:val="00744455"/>
    <w:rsid w:val="007460E5"/>
    <w:rsid w:val="00747D46"/>
    <w:rsid w:val="00747DA7"/>
    <w:rsid w:val="00752421"/>
    <w:rsid w:val="007547EF"/>
    <w:rsid w:val="00754CAC"/>
    <w:rsid w:val="00756A89"/>
    <w:rsid w:val="00756CB7"/>
    <w:rsid w:val="007600E6"/>
    <w:rsid w:val="00760DBB"/>
    <w:rsid w:val="00763F36"/>
    <w:rsid w:val="00764541"/>
    <w:rsid w:val="00767F18"/>
    <w:rsid w:val="0077061F"/>
    <w:rsid w:val="007711BB"/>
    <w:rsid w:val="00771EB2"/>
    <w:rsid w:val="0077252D"/>
    <w:rsid w:val="00772646"/>
    <w:rsid w:val="007726F7"/>
    <w:rsid w:val="00772DED"/>
    <w:rsid w:val="0077429D"/>
    <w:rsid w:val="00774983"/>
    <w:rsid w:val="007755B8"/>
    <w:rsid w:val="00781945"/>
    <w:rsid w:val="0078373C"/>
    <w:rsid w:val="00783A82"/>
    <w:rsid w:val="007863DB"/>
    <w:rsid w:val="00787422"/>
    <w:rsid w:val="007903A5"/>
    <w:rsid w:val="00792012"/>
    <w:rsid w:val="00797714"/>
    <w:rsid w:val="00797D68"/>
    <w:rsid w:val="007A045E"/>
    <w:rsid w:val="007A069C"/>
    <w:rsid w:val="007A1888"/>
    <w:rsid w:val="007A4D38"/>
    <w:rsid w:val="007A6AF0"/>
    <w:rsid w:val="007B389F"/>
    <w:rsid w:val="007B5295"/>
    <w:rsid w:val="007B6B79"/>
    <w:rsid w:val="007B7AB4"/>
    <w:rsid w:val="007C1007"/>
    <w:rsid w:val="007C1CE4"/>
    <w:rsid w:val="007C3675"/>
    <w:rsid w:val="007C511C"/>
    <w:rsid w:val="007D2433"/>
    <w:rsid w:val="007D5854"/>
    <w:rsid w:val="007D62B5"/>
    <w:rsid w:val="007D7546"/>
    <w:rsid w:val="007E1F16"/>
    <w:rsid w:val="007E3B1F"/>
    <w:rsid w:val="007E40EE"/>
    <w:rsid w:val="007E475C"/>
    <w:rsid w:val="007E5D1B"/>
    <w:rsid w:val="007F0D92"/>
    <w:rsid w:val="007F3F1E"/>
    <w:rsid w:val="007F46E8"/>
    <w:rsid w:val="007F4F16"/>
    <w:rsid w:val="007F6F1E"/>
    <w:rsid w:val="007F7E6D"/>
    <w:rsid w:val="00801EB3"/>
    <w:rsid w:val="008028A7"/>
    <w:rsid w:val="00804BBA"/>
    <w:rsid w:val="008109C0"/>
    <w:rsid w:val="00812352"/>
    <w:rsid w:val="00813A50"/>
    <w:rsid w:val="00813C79"/>
    <w:rsid w:val="00813EE3"/>
    <w:rsid w:val="0081421D"/>
    <w:rsid w:val="00815FA2"/>
    <w:rsid w:val="00817F89"/>
    <w:rsid w:val="00820C9D"/>
    <w:rsid w:val="008218B5"/>
    <w:rsid w:val="00822E9C"/>
    <w:rsid w:val="00823E64"/>
    <w:rsid w:val="00824A0E"/>
    <w:rsid w:val="008300FE"/>
    <w:rsid w:val="00831986"/>
    <w:rsid w:val="00831BC1"/>
    <w:rsid w:val="00837985"/>
    <w:rsid w:val="008379E1"/>
    <w:rsid w:val="008408A4"/>
    <w:rsid w:val="0084117B"/>
    <w:rsid w:val="0084128B"/>
    <w:rsid w:val="00842142"/>
    <w:rsid w:val="00842995"/>
    <w:rsid w:val="00846342"/>
    <w:rsid w:val="008473A2"/>
    <w:rsid w:val="00850898"/>
    <w:rsid w:val="00850FC9"/>
    <w:rsid w:val="0085218E"/>
    <w:rsid w:val="00853562"/>
    <w:rsid w:val="00854E3E"/>
    <w:rsid w:val="00855CA3"/>
    <w:rsid w:val="008616CF"/>
    <w:rsid w:val="00862296"/>
    <w:rsid w:val="00863919"/>
    <w:rsid w:val="00864AEF"/>
    <w:rsid w:val="00865566"/>
    <w:rsid w:val="008666C6"/>
    <w:rsid w:val="0086677A"/>
    <w:rsid w:val="00866A80"/>
    <w:rsid w:val="00867520"/>
    <w:rsid w:val="008710F3"/>
    <w:rsid w:val="00872294"/>
    <w:rsid w:val="00873235"/>
    <w:rsid w:val="008749AC"/>
    <w:rsid w:val="00876C0E"/>
    <w:rsid w:val="00880532"/>
    <w:rsid w:val="0088125D"/>
    <w:rsid w:val="008822C3"/>
    <w:rsid w:val="008845D3"/>
    <w:rsid w:val="008857C9"/>
    <w:rsid w:val="00886864"/>
    <w:rsid w:val="00887205"/>
    <w:rsid w:val="00887B1C"/>
    <w:rsid w:val="008926D3"/>
    <w:rsid w:val="00894485"/>
    <w:rsid w:val="00895C48"/>
    <w:rsid w:val="008A2AE2"/>
    <w:rsid w:val="008A2CB7"/>
    <w:rsid w:val="008A3D45"/>
    <w:rsid w:val="008A3FAF"/>
    <w:rsid w:val="008A5943"/>
    <w:rsid w:val="008A73D4"/>
    <w:rsid w:val="008B3D99"/>
    <w:rsid w:val="008B4464"/>
    <w:rsid w:val="008B48EF"/>
    <w:rsid w:val="008B7686"/>
    <w:rsid w:val="008C1F7F"/>
    <w:rsid w:val="008C2233"/>
    <w:rsid w:val="008C458C"/>
    <w:rsid w:val="008C4D65"/>
    <w:rsid w:val="008C725B"/>
    <w:rsid w:val="008E04A7"/>
    <w:rsid w:val="008E11CD"/>
    <w:rsid w:val="008E176D"/>
    <w:rsid w:val="008E23AC"/>
    <w:rsid w:val="008E2D5A"/>
    <w:rsid w:val="008E34CC"/>
    <w:rsid w:val="008E46EF"/>
    <w:rsid w:val="008E4F55"/>
    <w:rsid w:val="008F2C20"/>
    <w:rsid w:val="008F4A71"/>
    <w:rsid w:val="008F6A4A"/>
    <w:rsid w:val="008F7343"/>
    <w:rsid w:val="009004B7"/>
    <w:rsid w:val="00900542"/>
    <w:rsid w:val="0090057A"/>
    <w:rsid w:val="00901051"/>
    <w:rsid w:val="009042E5"/>
    <w:rsid w:val="009043EC"/>
    <w:rsid w:val="009050FE"/>
    <w:rsid w:val="009059BB"/>
    <w:rsid w:val="00906BC9"/>
    <w:rsid w:val="00910019"/>
    <w:rsid w:val="009107EE"/>
    <w:rsid w:val="00911AA5"/>
    <w:rsid w:val="00921243"/>
    <w:rsid w:val="00927F87"/>
    <w:rsid w:val="00930687"/>
    <w:rsid w:val="00930A53"/>
    <w:rsid w:val="00931D20"/>
    <w:rsid w:val="00932106"/>
    <w:rsid w:val="009332BF"/>
    <w:rsid w:val="009335EE"/>
    <w:rsid w:val="0093482A"/>
    <w:rsid w:val="00936711"/>
    <w:rsid w:val="00936998"/>
    <w:rsid w:val="00950DC6"/>
    <w:rsid w:val="00954CB6"/>
    <w:rsid w:val="00956E15"/>
    <w:rsid w:val="00957208"/>
    <w:rsid w:val="009605DF"/>
    <w:rsid w:val="00962732"/>
    <w:rsid w:val="009637B1"/>
    <w:rsid w:val="00966128"/>
    <w:rsid w:val="00970D2B"/>
    <w:rsid w:val="009713DD"/>
    <w:rsid w:val="00975AA2"/>
    <w:rsid w:val="00976A9E"/>
    <w:rsid w:val="009815D8"/>
    <w:rsid w:val="00981961"/>
    <w:rsid w:val="0098216D"/>
    <w:rsid w:val="0098270A"/>
    <w:rsid w:val="009852B9"/>
    <w:rsid w:val="009856FA"/>
    <w:rsid w:val="009868DF"/>
    <w:rsid w:val="0099090F"/>
    <w:rsid w:val="00990BFA"/>
    <w:rsid w:val="00991936"/>
    <w:rsid w:val="00993489"/>
    <w:rsid w:val="0099429A"/>
    <w:rsid w:val="009946BC"/>
    <w:rsid w:val="00994838"/>
    <w:rsid w:val="00995137"/>
    <w:rsid w:val="0099516F"/>
    <w:rsid w:val="00995F97"/>
    <w:rsid w:val="0099696D"/>
    <w:rsid w:val="00997C67"/>
    <w:rsid w:val="00997CAE"/>
    <w:rsid w:val="009A0D13"/>
    <w:rsid w:val="009A437C"/>
    <w:rsid w:val="009B20CD"/>
    <w:rsid w:val="009B4F8E"/>
    <w:rsid w:val="009B7B01"/>
    <w:rsid w:val="009B7EC5"/>
    <w:rsid w:val="009C2140"/>
    <w:rsid w:val="009C3AB8"/>
    <w:rsid w:val="009C690E"/>
    <w:rsid w:val="009D0BB3"/>
    <w:rsid w:val="009D1FE3"/>
    <w:rsid w:val="009D20B7"/>
    <w:rsid w:val="009D2D03"/>
    <w:rsid w:val="009D718A"/>
    <w:rsid w:val="009E1098"/>
    <w:rsid w:val="009E2836"/>
    <w:rsid w:val="009E3742"/>
    <w:rsid w:val="009E4FBB"/>
    <w:rsid w:val="009F1371"/>
    <w:rsid w:val="009F62A6"/>
    <w:rsid w:val="009F7BB2"/>
    <w:rsid w:val="00A002F7"/>
    <w:rsid w:val="00A0075D"/>
    <w:rsid w:val="00A02137"/>
    <w:rsid w:val="00A04C12"/>
    <w:rsid w:val="00A0535F"/>
    <w:rsid w:val="00A058B0"/>
    <w:rsid w:val="00A068D4"/>
    <w:rsid w:val="00A06DE8"/>
    <w:rsid w:val="00A16B16"/>
    <w:rsid w:val="00A16EEF"/>
    <w:rsid w:val="00A17C74"/>
    <w:rsid w:val="00A17FB9"/>
    <w:rsid w:val="00A203ED"/>
    <w:rsid w:val="00A2394C"/>
    <w:rsid w:val="00A25D27"/>
    <w:rsid w:val="00A301AB"/>
    <w:rsid w:val="00A315F0"/>
    <w:rsid w:val="00A320D7"/>
    <w:rsid w:val="00A32622"/>
    <w:rsid w:val="00A32CFD"/>
    <w:rsid w:val="00A336C4"/>
    <w:rsid w:val="00A360A7"/>
    <w:rsid w:val="00A36F66"/>
    <w:rsid w:val="00A370A1"/>
    <w:rsid w:val="00A52A3C"/>
    <w:rsid w:val="00A53C02"/>
    <w:rsid w:val="00A53D0C"/>
    <w:rsid w:val="00A54DC4"/>
    <w:rsid w:val="00A55B3D"/>
    <w:rsid w:val="00A57E76"/>
    <w:rsid w:val="00A621CF"/>
    <w:rsid w:val="00A63914"/>
    <w:rsid w:val="00A64D73"/>
    <w:rsid w:val="00A67FF3"/>
    <w:rsid w:val="00A70AD7"/>
    <w:rsid w:val="00A73727"/>
    <w:rsid w:val="00A74274"/>
    <w:rsid w:val="00A81C30"/>
    <w:rsid w:val="00A84F6B"/>
    <w:rsid w:val="00A8507F"/>
    <w:rsid w:val="00A852F0"/>
    <w:rsid w:val="00A9023A"/>
    <w:rsid w:val="00A92DF1"/>
    <w:rsid w:val="00A96828"/>
    <w:rsid w:val="00A970A6"/>
    <w:rsid w:val="00A97381"/>
    <w:rsid w:val="00A974CE"/>
    <w:rsid w:val="00AA0149"/>
    <w:rsid w:val="00AA3050"/>
    <w:rsid w:val="00AA3996"/>
    <w:rsid w:val="00AA6227"/>
    <w:rsid w:val="00AA7F7D"/>
    <w:rsid w:val="00AB07AF"/>
    <w:rsid w:val="00AB3158"/>
    <w:rsid w:val="00AB3DA5"/>
    <w:rsid w:val="00AB49E4"/>
    <w:rsid w:val="00AC0704"/>
    <w:rsid w:val="00AC529D"/>
    <w:rsid w:val="00AC5397"/>
    <w:rsid w:val="00AD12AF"/>
    <w:rsid w:val="00AD2F74"/>
    <w:rsid w:val="00AD37B3"/>
    <w:rsid w:val="00AD38B7"/>
    <w:rsid w:val="00AD4B71"/>
    <w:rsid w:val="00AE0D43"/>
    <w:rsid w:val="00AE131F"/>
    <w:rsid w:val="00AE2644"/>
    <w:rsid w:val="00AE3314"/>
    <w:rsid w:val="00AE66E4"/>
    <w:rsid w:val="00AE7335"/>
    <w:rsid w:val="00AE7EDC"/>
    <w:rsid w:val="00AF07CB"/>
    <w:rsid w:val="00AF3078"/>
    <w:rsid w:val="00AF439C"/>
    <w:rsid w:val="00AF708B"/>
    <w:rsid w:val="00B00494"/>
    <w:rsid w:val="00B01134"/>
    <w:rsid w:val="00B01913"/>
    <w:rsid w:val="00B048E8"/>
    <w:rsid w:val="00B05FFA"/>
    <w:rsid w:val="00B0611D"/>
    <w:rsid w:val="00B15B6F"/>
    <w:rsid w:val="00B163C9"/>
    <w:rsid w:val="00B16D06"/>
    <w:rsid w:val="00B17ACC"/>
    <w:rsid w:val="00B204DB"/>
    <w:rsid w:val="00B2073C"/>
    <w:rsid w:val="00B225A5"/>
    <w:rsid w:val="00B227B2"/>
    <w:rsid w:val="00B22FDA"/>
    <w:rsid w:val="00B2567B"/>
    <w:rsid w:val="00B258A5"/>
    <w:rsid w:val="00B261AE"/>
    <w:rsid w:val="00B26564"/>
    <w:rsid w:val="00B27727"/>
    <w:rsid w:val="00B3322B"/>
    <w:rsid w:val="00B41FD5"/>
    <w:rsid w:val="00B468EE"/>
    <w:rsid w:val="00B47DB7"/>
    <w:rsid w:val="00B514AC"/>
    <w:rsid w:val="00B53656"/>
    <w:rsid w:val="00B5369F"/>
    <w:rsid w:val="00B54A67"/>
    <w:rsid w:val="00B56C80"/>
    <w:rsid w:val="00B57DED"/>
    <w:rsid w:val="00B60A1C"/>
    <w:rsid w:val="00B6619B"/>
    <w:rsid w:val="00B74964"/>
    <w:rsid w:val="00B76362"/>
    <w:rsid w:val="00B8163D"/>
    <w:rsid w:val="00B82711"/>
    <w:rsid w:val="00B838B5"/>
    <w:rsid w:val="00B855DB"/>
    <w:rsid w:val="00B85867"/>
    <w:rsid w:val="00B902AA"/>
    <w:rsid w:val="00B91A0D"/>
    <w:rsid w:val="00B92924"/>
    <w:rsid w:val="00B9536E"/>
    <w:rsid w:val="00BA09AC"/>
    <w:rsid w:val="00BA2B25"/>
    <w:rsid w:val="00BA306B"/>
    <w:rsid w:val="00BA30C1"/>
    <w:rsid w:val="00BA5307"/>
    <w:rsid w:val="00BA5989"/>
    <w:rsid w:val="00BB18A6"/>
    <w:rsid w:val="00BB3C50"/>
    <w:rsid w:val="00BB681E"/>
    <w:rsid w:val="00BB7144"/>
    <w:rsid w:val="00BC07E3"/>
    <w:rsid w:val="00BC241B"/>
    <w:rsid w:val="00BC2427"/>
    <w:rsid w:val="00BC4CFA"/>
    <w:rsid w:val="00BD0C6D"/>
    <w:rsid w:val="00BD1151"/>
    <w:rsid w:val="00BD2768"/>
    <w:rsid w:val="00BD3FB6"/>
    <w:rsid w:val="00BD6407"/>
    <w:rsid w:val="00BD6814"/>
    <w:rsid w:val="00BD7E76"/>
    <w:rsid w:val="00BE0E5E"/>
    <w:rsid w:val="00BE5071"/>
    <w:rsid w:val="00BE5566"/>
    <w:rsid w:val="00BE7209"/>
    <w:rsid w:val="00BF0BE7"/>
    <w:rsid w:val="00BF136D"/>
    <w:rsid w:val="00BF1687"/>
    <w:rsid w:val="00BF2124"/>
    <w:rsid w:val="00BF26D3"/>
    <w:rsid w:val="00BF4279"/>
    <w:rsid w:val="00BF5389"/>
    <w:rsid w:val="00BF7529"/>
    <w:rsid w:val="00C022C4"/>
    <w:rsid w:val="00C03982"/>
    <w:rsid w:val="00C05585"/>
    <w:rsid w:val="00C059D8"/>
    <w:rsid w:val="00C05DD9"/>
    <w:rsid w:val="00C079DB"/>
    <w:rsid w:val="00C07C25"/>
    <w:rsid w:val="00C104FD"/>
    <w:rsid w:val="00C11DE9"/>
    <w:rsid w:val="00C13222"/>
    <w:rsid w:val="00C1380C"/>
    <w:rsid w:val="00C1517F"/>
    <w:rsid w:val="00C16A2B"/>
    <w:rsid w:val="00C23B7C"/>
    <w:rsid w:val="00C26138"/>
    <w:rsid w:val="00C26AEF"/>
    <w:rsid w:val="00C27602"/>
    <w:rsid w:val="00C3049C"/>
    <w:rsid w:val="00C3193D"/>
    <w:rsid w:val="00C32B4C"/>
    <w:rsid w:val="00C3412B"/>
    <w:rsid w:val="00C3434C"/>
    <w:rsid w:val="00C3576F"/>
    <w:rsid w:val="00C37BEE"/>
    <w:rsid w:val="00C4206F"/>
    <w:rsid w:val="00C4627D"/>
    <w:rsid w:val="00C54209"/>
    <w:rsid w:val="00C54C99"/>
    <w:rsid w:val="00C577B5"/>
    <w:rsid w:val="00C61331"/>
    <w:rsid w:val="00C626DA"/>
    <w:rsid w:val="00C650C1"/>
    <w:rsid w:val="00C65187"/>
    <w:rsid w:val="00C67BB3"/>
    <w:rsid w:val="00C67FEC"/>
    <w:rsid w:val="00C70254"/>
    <w:rsid w:val="00C708D4"/>
    <w:rsid w:val="00C75ABB"/>
    <w:rsid w:val="00C76EC6"/>
    <w:rsid w:val="00C801FF"/>
    <w:rsid w:val="00C82E13"/>
    <w:rsid w:val="00C848F5"/>
    <w:rsid w:val="00C84C2A"/>
    <w:rsid w:val="00C8571B"/>
    <w:rsid w:val="00C85C18"/>
    <w:rsid w:val="00C866AA"/>
    <w:rsid w:val="00C900E5"/>
    <w:rsid w:val="00C9064E"/>
    <w:rsid w:val="00C92638"/>
    <w:rsid w:val="00CA05E3"/>
    <w:rsid w:val="00CA0832"/>
    <w:rsid w:val="00CA21FF"/>
    <w:rsid w:val="00CA2742"/>
    <w:rsid w:val="00CA5CCD"/>
    <w:rsid w:val="00CA6C21"/>
    <w:rsid w:val="00CA6F69"/>
    <w:rsid w:val="00CB1F98"/>
    <w:rsid w:val="00CB30B3"/>
    <w:rsid w:val="00CB3D57"/>
    <w:rsid w:val="00CB4628"/>
    <w:rsid w:val="00CB5C32"/>
    <w:rsid w:val="00CB79F7"/>
    <w:rsid w:val="00CC1FAC"/>
    <w:rsid w:val="00CC2722"/>
    <w:rsid w:val="00CD2299"/>
    <w:rsid w:val="00CD3BF7"/>
    <w:rsid w:val="00CD3CF8"/>
    <w:rsid w:val="00CD7BA6"/>
    <w:rsid w:val="00CE0250"/>
    <w:rsid w:val="00CE572C"/>
    <w:rsid w:val="00CE59FC"/>
    <w:rsid w:val="00CF30E5"/>
    <w:rsid w:val="00CF34C9"/>
    <w:rsid w:val="00CF41A6"/>
    <w:rsid w:val="00CF73AE"/>
    <w:rsid w:val="00D006D1"/>
    <w:rsid w:val="00D00D59"/>
    <w:rsid w:val="00D054DC"/>
    <w:rsid w:val="00D060EE"/>
    <w:rsid w:val="00D06560"/>
    <w:rsid w:val="00D07AD9"/>
    <w:rsid w:val="00D14B13"/>
    <w:rsid w:val="00D14DDF"/>
    <w:rsid w:val="00D167F5"/>
    <w:rsid w:val="00D1735A"/>
    <w:rsid w:val="00D20E90"/>
    <w:rsid w:val="00D27EAF"/>
    <w:rsid w:val="00D30363"/>
    <w:rsid w:val="00D30BA0"/>
    <w:rsid w:val="00D31D69"/>
    <w:rsid w:val="00D324ED"/>
    <w:rsid w:val="00D32F6B"/>
    <w:rsid w:val="00D33B46"/>
    <w:rsid w:val="00D33F3A"/>
    <w:rsid w:val="00D35D69"/>
    <w:rsid w:val="00D37621"/>
    <w:rsid w:val="00D4196D"/>
    <w:rsid w:val="00D4280E"/>
    <w:rsid w:val="00D4451C"/>
    <w:rsid w:val="00D452F2"/>
    <w:rsid w:val="00D4594F"/>
    <w:rsid w:val="00D459B0"/>
    <w:rsid w:val="00D46349"/>
    <w:rsid w:val="00D46B0A"/>
    <w:rsid w:val="00D47BBB"/>
    <w:rsid w:val="00D501C8"/>
    <w:rsid w:val="00D517B9"/>
    <w:rsid w:val="00D51A5A"/>
    <w:rsid w:val="00D5514A"/>
    <w:rsid w:val="00D573C2"/>
    <w:rsid w:val="00D60197"/>
    <w:rsid w:val="00D6083B"/>
    <w:rsid w:val="00D616D9"/>
    <w:rsid w:val="00D616DF"/>
    <w:rsid w:val="00D62E83"/>
    <w:rsid w:val="00D657B0"/>
    <w:rsid w:val="00D67ECB"/>
    <w:rsid w:val="00D73FBC"/>
    <w:rsid w:val="00D75115"/>
    <w:rsid w:val="00D75AD2"/>
    <w:rsid w:val="00D76E98"/>
    <w:rsid w:val="00D77537"/>
    <w:rsid w:val="00D77761"/>
    <w:rsid w:val="00D77EC3"/>
    <w:rsid w:val="00D77F49"/>
    <w:rsid w:val="00D8217A"/>
    <w:rsid w:val="00D82824"/>
    <w:rsid w:val="00D82D97"/>
    <w:rsid w:val="00D8358D"/>
    <w:rsid w:val="00D836E4"/>
    <w:rsid w:val="00D864CD"/>
    <w:rsid w:val="00D87D73"/>
    <w:rsid w:val="00D90940"/>
    <w:rsid w:val="00D92EBB"/>
    <w:rsid w:val="00D943F4"/>
    <w:rsid w:val="00D946C9"/>
    <w:rsid w:val="00D95E64"/>
    <w:rsid w:val="00D9637B"/>
    <w:rsid w:val="00D970D1"/>
    <w:rsid w:val="00D978C8"/>
    <w:rsid w:val="00DA0E30"/>
    <w:rsid w:val="00DA37B4"/>
    <w:rsid w:val="00DA545E"/>
    <w:rsid w:val="00DA6244"/>
    <w:rsid w:val="00DB0800"/>
    <w:rsid w:val="00DB3341"/>
    <w:rsid w:val="00DB4F23"/>
    <w:rsid w:val="00DB5054"/>
    <w:rsid w:val="00DB66AF"/>
    <w:rsid w:val="00DC0813"/>
    <w:rsid w:val="00DC0BB2"/>
    <w:rsid w:val="00DC1B14"/>
    <w:rsid w:val="00DC4437"/>
    <w:rsid w:val="00DC4F49"/>
    <w:rsid w:val="00DD1A69"/>
    <w:rsid w:val="00DD27DD"/>
    <w:rsid w:val="00DD28CC"/>
    <w:rsid w:val="00DD5491"/>
    <w:rsid w:val="00DD701E"/>
    <w:rsid w:val="00DE1859"/>
    <w:rsid w:val="00DE339C"/>
    <w:rsid w:val="00DF02D2"/>
    <w:rsid w:val="00DF09CB"/>
    <w:rsid w:val="00DF3450"/>
    <w:rsid w:val="00DF3AEF"/>
    <w:rsid w:val="00DF4820"/>
    <w:rsid w:val="00DF7958"/>
    <w:rsid w:val="00E030F3"/>
    <w:rsid w:val="00E04433"/>
    <w:rsid w:val="00E04AE6"/>
    <w:rsid w:val="00E06E01"/>
    <w:rsid w:val="00E0734D"/>
    <w:rsid w:val="00E07C43"/>
    <w:rsid w:val="00E117FF"/>
    <w:rsid w:val="00E11B4C"/>
    <w:rsid w:val="00E12C0F"/>
    <w:rsid w:val="00E13AD3"/>
    <w:rsid w:val="00E16D48"/>
    <w:rsid w:val="00E16EA8"/>
    <w:rsid w:val="00E17760"/>
    <w:rsid w:val="00E17BB2"/>
    <w:rsid w:val="00E20019"/>
    <w:rsid w:val="00E21B55"/>
    <w:rsid w:val="00E223F8"/>
    <w:rsid w:val="00E25A70"/>
    <w:rsid w:val="00E25D0C"/>
    <w:rsid w:val="00E301EE"/>
    <w:rsid w:val="00E30497"/>
    <w:rsid w:val="00E3313B"/>
    <w:rsid w:val="00E33A7F"/>
    <w:rsid w:val="00E33D6E"/>
    <w:rsid w:val="00E34EF9"/>
    <w:rsid w:val="00E354F7"/>
    <w:rsid w:val="00E35C83"/>
    <w:rsid w:val="00E36D26"/>
    <w:rsid w:val="00E41624"/>
    <w:rsid w:val="00E423C7"/>
    <w:rsid w:val="00E426EF"/>
    <w:rsid w:val="00E448FF"/>
    <w:rsid w:val="00E45085"/>
    <w:rsid w:val="00E5215A"/>
    <w:rsid w:val="00E52179"/>
    <w:rsid w:val="00E554DD"/>
    <w:rsid w:val="00E56585"/>
    <w:rsid w:val="00E60AB9"/>
    <w:rsid w:val="00E6152C"/>
    <w:rsid w:val="00E62BAF"/>
    <w:rsid w:val="00E64DF1"/>
    <w:rsid w:val="00E7073E"/>
    <w:rsid w:val="00E714B5"/>
    <w:rsid w:val="00E716DD"/>
    <w:rsid w:val="00E7173E"/>
    <w:rsid w:val="00E7203D"/>
    <w:rsid w:val="00E73AFC"/>
    <w:rsid w:val="00E73F8A"/>
    <w:rsid w:val="00E75156"/>
    <w:rsid w:val="00E75D9D"/>
    <w:rsid w:val="00E82194"/>
    <w:rsid w:val="00E849F7"/>
    <w:rsid w:val="00E871EE"/>
    <w:rsid w:val="00E87924"/>
    <w:rsid w:val="00E90023"/>
    <w:rsid w:val="00E92377"/>
    <w:rsid w:val="00E94E39"/>
    <w:rsid w:val="00E96F64"/>
    <w:rsid w:val="00E97FA3"/>
    <w:rsid w:val="00EA0B26"/>
    <w:rsid w:val="00EA240D"/>
    <w:rsid w:val="00EA2AE4"/>
    <w:rsid w:val="00EA3CD6"/>
    <w:rsid w:val="00EA4F55"/>
    <w:rsid w:val="00EA5384"/>
    <w:rsid w:val="00EA5DA9"/>
    <w:rsid w:val="00EA6A35"/>
    <w:rsid w:val="00EA7EBF"/>
    <w:rsid w:val="00EB0C33"/>
    <w:rsid w:val="00EB36BF"/>
    <w:rsid w:val="00EB44E9"/>
    <w:rsid w:val="00EC021C"/>
    <w:rsid w:val="00EC5198"/>
    <w:rsid w:val="00EC7E91"/>
    <w:rsid w:val="00ED0C61"/>
    <w:rsid w:val="00ED159C"/>
    <w:rsid w:val="00ED446E"/>
    <w:rsid w:val="00ED4A80"/>
    <w:rsid w:val="00ED690D"/>
    <w:rsid w:val="00ED69D9"/>
    <w:rsid w:val="00EE0837"/>
    <w:rsid w:val="00EE1B4B"/>
    <w:rsid w:val="00EE2B3D"/>
    <w:rsid w:val="00EE4EC1"/>
    <w:rsid w:val="00EE51A8"/>
    <w:rsid w:val="00EE5C87"/>
    <w:rsid w:val="00EE5D0E"/>
    <w:rsid w:val="00EF3E3C"/>
    <w:rsid w:val="00EF43FE"/>
    <w:rsid w:val="00EF748B"/>
    <w:rsid w:val="00F01DEE"/>
    <w:rsid w:val="00F01E26"/>
    <w:rsid w:val="00F0247B"/>
    <w:rsid w:val="00F036A5"/>
    <w:rsid w:val="00F0425F"/>
    <w:rsid w:val="00F0486B"/>
    <w:rsid w:val="00F050AC"/>
    <w:rsid w:val="00F07AC2"/>
    <w:rsid w:val="00F12037"/>
    <w:rsid w:val="00F14391"/>
    <w:rsid w:val="00F14CFB"/>
    <w:rsid w:val="00F212C3"/>
    <w:rsid w:val="00F219C7"/>
    <w:rsid w:val="00F22E00"/>
    <w:rsid w:val="00F270D2"/>
    <w:rsid w:val="00F3375B"/>
    <w:rsid w:val="00F35BDB"/>
    <w:rsid w:val="00F37730"/>
    <w:rsid w:val="00F4067E"/>
    <w:rsid w:val="00F4130E"/>
    <w:rsid w:val="00F42295"/>
    <w:rsid w:val="00F42493"/>
    <w:rsid w:val="00F42CA4"/>
    <w:rsid w:val="00F45112"/>
    <w:rsid w:val="00F4549A"/>
    <w:rsid w:val="00F479B6"/>
    <w:rsid w:val="00F47EE8"/>
    <w:rsid w:val="00F51326"/>
    <w:rsid w:val="00F518A1"/>
    <w:rsid w:val="00F54D84"/>
    <w:rsid w:val="00F55C19"/>
    <w:rsid w:val="00F63C5B"/>
    <w:rsid w:val="00F67ADC"/>
    <w:rsid w:val="00F712F3"/>
    <w:rsid w:val="00F72F55"/>
    <w:rsid w:val="00F74671"/>
    <w:rsid w:val="00F7653F"/>
    <w:rsid w:val="00F8203E"/>
    <w:rsid w:val="00F82B1A"/>
    <w:rsid w:val="00F82C31"/>
    <w:rsid w:val="00F830F1"/>
    <w:rsid w:val="00F8457E"/>
    <w:rsid w:val="00F87240"/>
    <w:rsid w:val="00F923EE"/>
    <w:rsid w:val="00F92FB3"/>
    <w:rsid w:val="00F942D3"/>
    <w:rsid w:val="00F94EE0"/>
    <w:rsid w:val="00FA13FC"/>
    <w:rsid w:val="00FA20DA"/>
    <w:rsid w:val="00FA2715"/>
    <w:rsid w:val="00FB130A"/>
    <w:rsid w:val="00FB19B0"/>
    <w:rsid w:val="00FB2687"/>
    <w:rsid w:val="00FB4AA5"/>
    <w:rsid w:val="00FB6008"/>
    <w:rsid w:val="00FC1AEC"/>
    <w:rsid w:val="00FC45FE"/>
    <w:rsid w:val="00FC548F"/>
    <w:rsid w:val="00FD0CA9"/>
    <w:rsid w:val="00FD268D"/>
    <w:rsid w:val="00FD486E"/>
    <w:rsid w:val="00FD4AC1"/>
    <w:rsid w:val="00FE0378"/>
    <w:rsid w:val="00FE0A1D"/>
    <w:rsid w:val="00FE0C26"/>
    <w:rsid w:val="00FE2F78"/>
    <w:rsid w:val="00FE49A9"/>
    <w:rsid w:val="00FE538D"/>
    <w:rsid w:val="00FE68CE"/>
    <w:rsid w:val="00FF1686"/>
    <w:rsid w:val="00FF2131"/>
    <w:rsid w:val="00FF282C"/>
    <w:rsid w:val="00FF583E"/>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89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5">
    <w:name w:val="heading 5"/>
    <w:basedOn w:val="Normaal"/>
    <w:next w:val="Normaal"/>
    <w:link w:val="Kop5Teken"/>
    <w:uiPriority w:val="9"/>
    <w:unhideWhenUsed/>
    <w:qFormat/>
    <w:rsid w:val="00FE49A9"/>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Listemoyenne2-Accent41">
    <w:name w:val="Liste moyenne 2 - Accent 41"/>
    <w:basedOn w:val="Normaal"/>
    <w:uiPriority w:val="34"/>
    <w:qFormat/>
    <w:rsid w:val="00131C6F"/>
    <w:pPr>
      <w:ind w:left="720"/>
    </w:pPr>
  </w:style>
  <w:style w:type="paragraph" w:customStyle="1" w:styleId="Listecouleur-Accent21">
    <w:name w:val="Liste couleur - Accent 2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Listemoyenne1-Accent41">
    <w:name w:val="Liste moyenne 1 - Accent 4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customStyle="1" w:styleId="Grillemoyenne2-Accent11">
    <w:name w:val="Grille moyenne 2 - Accent 11"/>
    <w:basedOn w:val="Normaal"/>
    <w:uiPriority w:val="1"/>
    <w:qFormat/>
    <w:rsid w:val="00C82E13"/>
    <w:pPr>
      <w:spacing w:line="240" w:lineRule="auto"/>
    </w:pPr>
    <w:rPr>
      <w:rFonts w:ascii="Calibri" w:eastAsia="Calibri" w:hAnsi="Calibri" w:cs="Calibri"/>
      <w:sz w:val="22"/>
      <w:szCs w:val="22"/>
      <w:lang w:eastAsia="en-GB"/>
    </w:rPr>
  </w:style>
  <w:style w:type="paragraph" w:customStyle="1" w:styleId="Grilleclaire-Accent31">
    <w:name w:val="Grille claire - Accent 31"/>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styleId="Revisie">
    <w:name w:val="Revision"/>
    <w:hidden/>
    <w:uiPriority w:val="99"/>
    <w:semiHidden/>
    <w:rsid w:val="00F42295"/>
    <w:rPr>
      <w:rFonts w:ascii="Verdana" w:hAnsi="Verdana"/>
    </w:rPr>
  </w:style>
  <w:style w:type="paragraph" w:styleId="HTML-voorafopgemaakt">
    <w:name w:val="HTML Preformatted"/>
    <w:basedOn w:val="Normaal"/>
    <w:link w:val="HTML-voorafopgemaaktTeken"/>
    <w:uiPriority w:val="99"/>
    <w:unhideWhenUsed/>
    <w:rsid w:val="0000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voorafopgemaaktTeken">
    <w:name w:val="HTML -  vooraf opgemaakt Teken"/>
    <w:link w:val="HTML-voorafopgemaakt"/>
    <w:uiPriority w:val="99"/>
    <w:rsid w:val="0000514E"/>
    <w:rPr>
      <w:rFonts w:ascii="Courier New" w:hAnsi="Courier New" w:cs="Courier New"/>
    </w:rPr>
  </w:style>
  <w:style w:type="table" w:styleId="Tabelraster">
    <w:name w:val="Table Grid"/>
    <w:basedOn w:val="Standaardtabel"/>
    <w:uiPriority w:val="39"/>
    <w:rsid w:val="006F7B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6F7B60"/>
  </w:style>
  <w:style w:type="character" w:customStyle="1" w:styleId="Kop5Teken">
    <w:name w:val="Kop 5 Teken"/>
    <w:link w:val="Kop5"/>
    <w:uiPriority w:val="9"/>
    <w:rsid w:val="00FE49A9"/>
    <w:rPr>
      <w:rFonts w:ascii="Calibri" w:eastAsia="Times New Roman" w:hAnsi="Calibri" w:cs="Times New Roman"/>
      <w:b/>
      <w:bCs/>
      <w:i/>
      <w:iCs/>
      <w:sz w:val="26"/>
      <w:szCs w:val="2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5">
    <w:name w:val="heading 5"/>
    <w:basedOn w:val="Normaal"/>
    <w:next w:val="Normaal"/>
    <w:link w:val="Kop5Teken"/>
    <w:uiPriority w:val="9"/>
    <w:unhideWhenUsed/>
    <w:qFormat/>
    <w:rsid w:val="00FE49A9"/>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Listemoyenne2-Accent41">
    <w:name w:val="Liste moyenne 2 - Accent 41"/>
    <w:basedOn w:val="Normaal"/>
    <w:uiPriority w:val="34"/>
    <w:qFormat/>
    <w:rsid w:val="00131C6F"/>
    <w:pPr>
      <w:ind w:left="720"/>
    </w:pPr>
  </w:style>
  <w:style w:type="paragraph" w:customStyle="1" w:styleId="Listecouleur-Accent21">
    <w:name w:val="Liste couleur - Accent 2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Listemoyenne1-Accent41">
    <w:name w:val="Liste moyenne 1 - Accent 4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customStyle="1" w:styleId="Grillemoyenne2-Accent11">
    <w:name w:val="Grille moyenne 2 - Accent 11"/>
    <w:basedOn w:val="Normaal"/>
    <w:uiPriority w:val="1"/>
    <w:qFormat/>
    <w:rsid w:val="00C82E13"/>
    <w:pPr>
      <w:spacing w:line="240" w:lineRule="auto"/>
    </w:pPr>
    <w:rPr>
      <w:rFonts w:ascii="Calibri" w:eastAsia="Calibri" w:hAnsi="Calibri" w:cs="Calibri"/>
      <w:sz w:val="22"/>
      <w:szCs w:val="22"/>
      <w:lang w:eastAsia="en-GB"/>
    </w:rPr>
  </w:style>
  <w:style w:type="paragraph" w:customStyle="1" w:styleId="Grilleclaire-Accent31">
    <w:name w:val="Grille claire - Accent 31"/>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styleId="Revisie">
    <w:name w:val="Revision"/>
    <w:hidden/>
    <w:uiPriority w:val="99"/>
    <w:semiHidden/>
    <w:rsid w:val="00F42295"/>
    <w:rPr>
      <w:rFonts w:ascii="Verdana" w:hAnsi="Verdana"/>
    </w:rPr>
  </w:style>
  <w:style w:type="paragraph" w:styleId="HTML-voorafopgemaakt">
    <w:name w:val="HTML Preformatted"/>
    <w:basedOn w:val="Normaal"/>
    <w:link w:val="HTML-voorafopgemaaktTeken"/>
    <w:uiPriority w:val="99"/>
    <w:unhideWhenUsed/>
    <w:rsid w:val="0000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voorafopgemaaktTeken">
    <w:name w:val="HTML -  vooraf opgemaakt Teken"/>
    <w:link w:val="HTML-voorafopgemaakt"/>
    <w:uiPriority w:val="99"/>
    <w:rsid w:val="0000514E"/>
    <w:rPr>
      <w:rFonts w:ascii="Courier New" w:hAnsi="Courier New" w:cs="Courier New"/>
    </w:rPr>
  </w:style>
  <w:style w:type="table" w:styleId="Tabelraster">
    <w:name w:val="Table Grid"/>
    <w:basedOn w:val="Standaardtabel"/>
    <w:uiPriority w:val="39"/>
    <w:rsid w:val="006F7B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6F7B60"/>
  </w:style>
  <w:style w:type="character" w:customStyle="1" w:styleId="Kop5Teken">
    <w:name w:val="Kop 5 Teken"/>
    <w:link w:val="Kop5"/>
    <w:uiPriority w:val="9"/>
    <w:rsid w:val="00FE49A9"/>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48">
      <w:bodyDiv w:val="1"/>
      <w:marLeft w:val="0"/>
      <w:marRight w:val="0"/>
      <w:marTop w:val="150"/>
      <w:marBottom w:val="0"/>
      <w:divBdr>
        <w:top w:val="none" w:sz="0" w:space="0" w:color="auto"/>
        <w:left w:val="none" w:sz="0" w:space="0" w:color="auto"/>
        <w:bottom w:val="none" w:sz="0" w:space="0" w:color="auto"/>
        <w:right w:val="none" w:sz="0" w:space="0" w:color="auto"/>
      </w:divBdr>
      <w:divsChild>
        <w:div w:id="1100419810">
          <w:marLeft w:val="255"/>
          <w:marRight w:val="0"/>
          <w:marTop w:val="15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sChild>
                <w:div w:id="977338839">
                  <w:marLeft w:val="0"/>
                  <w:marRight w:val="0"/>
                  <w:marTop w:val="0"/>
                  <w:marBottom w:val="0"/>
                  <w:divBdr>
                    <w:top w:val="none" w:sz="0" w:space="0" w:color="auto"/>
                    <w:left w:val="none" w:sz="0" w:space="0" w:color="auto"/>
                    <w:bottom w:val="none" w:sz="0" w:space="0" w:color="auto"/>
                    <w:right w:val="none" w:sz="0" w:space="0" w:color="auto"/>
                  </w:divBdr>
                  <w:divsChild>
                    <w:div w:id="13630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1437">
      <w:bodyDiv w:val="1"/>
      <w:marLeft w:val="0"/>
      <w:marRight w:val="0"/>
      <w:marTop w:val="0"/>
      <w:marBottom w:val="0"/>
      <w:divBdr>
        <w:top w:val="none" w:sz="0" w:space="0" w:color="auto"/>
        <w:left w:val="none" w:sz="0" w:space="0" w:color="auto"/>
        <w:bottom w:val="none" w:sz="0" w:space="0" w:color="auto"/>
        <w:right w:val="none" w:sz="0" w:space="0" w:color="auto"/>
      </w:divBdr>
    </w:div>
    <w:div w:id="26608260">
      <w:bodyDiv w:val="1"/>
      <w:marLeft w:val="0"/>
      <w:marRight w:val="0"/>
      <w:marTop w:val="0"/>
      <w:marBottom w:val="0"/>
      <w:divBdr>
        <w:top w:val="none" w:sz="0" w:space="0" w:color="auto"/>
        <w:left w:val="none" w:sz="0" w:space="0" w:color="auto"/>
        <w:bottom w:val="none" w:sz="0" w:space="0" w:color="auto"/>
        <w:right w:val="none" w:sz="0" w:space="0" w:color="auto"/>
      </w:divBdr>
    </w:div>
    <w:div w:id="57898575">
      <w:bodyDiv w:val="1"/>
      <w:marLeft w:val="0"/>
      <w:marRight w:val="0"/>
      <w:marTop w:val="0"/>
      <w:marBottom w:val="0"/>
      <w:divBdr>
        <w:top w:val="none" w:sz="0" w:space="0" w:color="auto"/>
        <w:left w:val="none" w:sz="0" w:space="0" w:color="auto"/>
        <w:bottom w:val="none" w:sz="0" w:space="0" w:color="auto"/>
        <w:right w:val="none" w:sz="0" w:space="0" w:color="auto"/>
      </w:divBdr>
    </w:div>
    <w:div w:id="64230999">
      <w:bodyDiv w:val="1"/>
      <w:marLeft w:val="0"/>
      <w:marRight w:val="0"/>
      <w:marTop w:val="0"/>
      <w:marBottom w:val="0"/>
      <w:divBdr>
        <w:top w:val="none" w:sz="0" w:space="0" w:color="auto"/>
        <w:left w:val="none" w:sz="0" w:space="0" w:color="auto"/>
        <w:bottom w:val="none" w:sz="0" w:space="0" w:color="auto"/>
        <w:right w:val="none" w:sz="0" w:space="0" w:color="auto"/>
      </w:divBdr>
    </w:div>
    <w:div w:id="100810029">
      <w:bodyDiv w:val="1"/>
      <w:marLeft w:val="0"/>
      <w:marRight w:val="0"/>
      <w:marTop w:val="0"/>
      <w:marBottom w:val="0"/>
      <w:divBdr>
        <w:top w:val="none" w:sz="0" w:space="0" w:color="auto"/>
        <w:left w:val="none" w:sz="0" w:space="0" w:color="auto"/>
        <w:bottom w:val="none" w:sz="0" w:space="0" w:color="auto"/>
        <w:right w:val="none" w:sz="0" w:space="0" w:color="auto"/>
      </w:divBdr>
    </w:div>
    <w:div w:id="154221799">
      <w:bodyDiv w:val="1"/>
      <w:marLeft w:val="0"/>
      <w:marRight w:val="0"/>
      <w:marTop w:val="0"/>
      <w:marBottom w:val="0"/>
      <w:divBdr>
        <w:top w:val="none" w:sz="0" w:space="0" w:color="auto"/>
        <w:left w:val="none" w:sz="0" w:space="0" w:color="auto"/>
        <w:bottom w:val="none" w:sz="0" w:space="0" w:color="auto"/>
        <w:right w:val="none" w:sz="0" w:space="0" w:color="auto"/>
      </w:divBdr>
    </w:div>
    <w:div w:id="212079530">
      <w:bodyDiv w:val="1"/>
      <w:marLeft w:val="0"/>
      <w:marRight w:val="0"/>
      <w:marTop w:val="0"/>
      <w:marBottom w:val="0"/>
      <w:divBdr>
        <w:top w:val="none" w:sz="0" w:space="0" w:color="auto"/>
        <w:left w:val="none" w:sz="0" w:space="0" w:color="auto"/>
        <w:bottom w:val="none" w:sz="0" w:space="0" w:color="auto"/>
        <w:right w:val="none" w:sz="0" w:space="0" w:color="auto"/>
      </w:divBdr>
      <w:divsChild>
        <w:div w:id="57561271">
          <w:marLeft w:val="0"/>
          <w:marRight w:val="0"/>
          <w:marTop w:val="0"/>
          <w:marBottom w:val="0"/>
          <w:divBdr>
            <w:top w:val="none" w:sz="0" w:space="0" w:color="auto"/>
            <w:left w:val="none" w:sz="0" w:space="0" w:color="auto"/>
            <w:bottom w:val="none" w:sz="0" w:space="0" w:color="auto"/>
            <w:right w:val="none" w:sz="0" w:space="0" w:color="auto"/>
          </w:divBdr>
          <w:divsChild>
            <w:div w:id="1686517781">
              <w:marLeft w:val="0"/>
              <w:marRight w:val="0"/>
              <w:marTop w:val="0"/>
              <w:marBottom w:val="0"/>
              <w:divBdr>
                <w:top w:val="none" w:sz="0" w:space="0" w:color="auto"/>
                <w:left w:val="none" w:sz="0" w:space="0" w:color="auto"/>
                <w:bottom w:val="none" w:sz="0" w:space="0" w:color="auto"/>
                <w:right w:val="none" w:sz="0" w:space="0" w:color="auto"/>
              </w:divBdr>
              <w:divsChild>
                <w:div w:id="904292308">
                  <w:marLeft w:val="0"/>
                  <w:marRight w:val="0"/>
                  <w:marTop w:val="0"/>
                  <w:marBottom w:val="0"/>
                  <w:divBdr>
                    <w:top w:val="none" w:sz="0" w:space="0" w:color="auto"/>
                    <w:left w:val="none" w:sz="0" w:space="0" w:color="auto"/>
                    <w:bottom w:val="none" w:sz="0" w:space="0" w:color="auto"/>
                    <w:right w:val="none" w:sz="0" w:space="0" w:color="auto"/>
                  </w:divBdr>
                  <w:divsChild>
                    <w:div w:id="2029797405">
                      <w:marLeft w:val="0"/>
                      <w:marRight w:val="0"/>
                      <w:marTop w:val="0"/>
                      <w:marBottom w:val="0"/>
                      <w:divBdr>
                        <w:top w:val="none" w:sz="0" w:space="0" w:color="auto"/>
                        <w:left w:val="none" w:sz="0" w:space="0" w:color="auto"/>
                        <w:bottom w:val="none" w:sz="0" w:space="0" w:color="auto"/>
                        <w:right w:val="none" w:sz="0" w:space="0" w:color="auto"/>
                      </w:divBdr>
                      <w:divsChild>
                        <w:div w:id="1674719208">
                          <w:marLeft w:val="0"/>
                          <w:marRight w:val="0"/>
                          <w:marTop w:val="0"/>
                          <w:marBottom w:val="0"/>
                          <w:divBdr>
                            <w:top w:val="none" w:sz="0" w:space="0" w:color="auto"/>
                            <w:left w:val="none" w:sz="0" w:space="0" w:color="auto"/>
                            <w:bottom w:val="none" w:sz="0" w:space="0" w:color="auto"/>
                            <w:right w:val="none" w:sz="0" w:space="0" w:color="auto"/>
                          </w:divBdr>
                          <w:divsChild>
                            <w:div w:id="1332758012">
                              <w:marLeft w:val="0"/>
                              <w:marRight w:val="0"/>
                              <w:marTop w:val="0"/>
                              <w:marBottom w:val="0"/>
                              <w:divBdr>
                                <w:top w:val="none" w:sz="0" w:space="0" w:color="auto"/>
                                <w:left w:val="none" w:sz="0" w:space="0" w:color="auto"/>
                                <w:bottom w:val="none" w:sz="0" w:space="0" w:color="auto"/>
                                <w:right w:val="none" w:sz="0" w:space="0" w:color="auto"/>
                              </w:divBdr>
                              <w:divsChild>
                                <w:div w:id="878392589">
                                  <w:marLeft w:val="0"/>
                                  <w:marRight w:val="0"/>
                                  <w:marTop w:val="0"/>
                                  <w:marBottom w:val="0"/>
                                  <w:divBdr>
                                    <w:top w:val="none" w:sz="0" w:space="0" w:color="auto"/>
                                    <w:left w:val="none" w:sz="0" w:space="0" w:color="auto"/>
                                    <w:bottom w:val="none" w:sz="0" w:space="0" w:color="auto"/>
                                    <w:right w:val="none" w:sz="0" w:space="0" w:color="auto"/>
                                  </w:divBdr>
                                  <w:divsChild>
                                    <w:div w:id="426582056">
                                      <w:marLeft w:val="0"/>
                                      <w:marRight w:val="0"/>
                                      <w:marTop w:val="0"/>
                                      <w:marBottom w:val="0"/>
                                      <w:divBdr>
                                        <w:top w:val="none" w:sz="0" w:space="0" w:color="auto"/>
                                        <w:left w:val="none" w:sz="0" w:space="0" w:color="auto"/>
                                        <w:bottom w:val="none" w:sz="0" w:space="0" w:color="auto"/>
                                        <w:right w:val="none" w:sz="0" w:space="0" w:color="auto"/>
                                      </w:divBdr>
                                      <w:divsChild>
                                        <w:div w:id="1059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437254">
      <w:bodyDiv w:val="1"/>
      <w:marLeft w:val="0"/>
      <w:marRight w:val="0"/>
      <w:marTop w:val="0"/>
      <w:marBottom w:val="0"/>
      <w:divBdr>
        <w:top w:val="none" w:sz="0" w:space="0" w:color="auto"/>
        <w:left w:val="none" w:sz="0" w:space="0" w:color="auto"/>
        <w:bottom w:val="none" w:sz="0" w:space="0" w:color="auto"/>
        <w:right w:val="none" w:sz="0" w:space="0" w:color="auto"/>
      </w:divBdr>
    </w:div>
    <w:div w:id="267735779">
      <w:bodyDiv w:val="1"/>
      <w:marLeft w:val="0"/>
      <w:marRight w:val="0"/>
      <w:marTop w:val="0"/>
      <w:marBottom w:val="0"/>
      <w:divBdr>
        <w:top w:val="none" w:sz="0" w:space="0" w:color="auto"/>
        <w:left w:val="none" w:sz="0" w:space="0" w:color="auto"/>
        <w:bottom w:val="none" w:sz="0" w:space="0" w:color="auto"/>
        <w:right w:val="none" w:sz="0" w:space="0" w:color="auto"/>
      </w:divBdr>
    </w:div>
    <w:div w:id="347147503">
      <w:bodyDiv w:val="1"/>
      <w:marLeft w:val="0"/>
      <w:marRight w:val="0"/>
      <w:marTop w:val="0"/>
      <w:marBottom w:val="0"/>
      <w:divBdr>
        <w:top w:val="none" w:sz="0" w:space="0" w:color="auto"/>
        <w:left w:val="none" w:sz="0" w:space="0" w:color="auto"/>
        <w:bottom w:val="none" w:sz="0" w:space="0" w:color="auto"/>
        <w:right w:val="none" w:sz="0" w:space="0" w:color="auto"/>
      </w:divBdr>
    </w:div>
    <w:div w:id="393940154">
      <w:bodyDiv w:val="1"/>
      <w:marLeft w:val="0"/>
      <w:marRight w:val="0"/>
      <w:marTop w:val="0"/>
      <w:marBottom w:val="0"/>
      <w:divBdr>
        <w:top w:val="none" w:sz="0" w:space="0" w:color="auto"/>
        <w:left w:val="none" w:sz="0" w:space="0" w:color="auto"/>
        <w:bottom w:val="none" w:sz="0" w:space="0" w:color="auto"/>
        <w:right w:val="none" w:sz="0" w:space="0" w:color="auto"/>
      </w:divBdr>
    </w:div>
    <w:div w:id="456333752">
      <w:bodyDiv w:val="1"/>
      <w:marLeft w:val="0"/>
      <w:marRight w:val="0"/>
      <w:marTop w:val="0"/>
      <w:marBottom w:val="0"/>
      <w:divBdr>
        <w:top w:val="none" w:sz="0" w:space="0" w:color="auto"/>
        <w:left w:val="none" w:sz="0" w:space="0" w:color="auto"/>
        <w:bottom w:val="none" w:sz="0" w:space="0" w:color="auto"/>
        <w:right w:val="none" w:sz="0" w:space="0" w:color="auto"/>
      </w:divBdr>
    </w:div>
    <w:div w:id="524094378">
      <w:bodyDiv w:val="1"/>
      <w:marLeft w:val="0"/>
      <w:marRight w:val="0"/>
      <w:marTop w:val="0"/>
      <w:marBottom w:val="0"/>
      <w:divBdr>
        <w:top w:val="none" w:sz="0" w:space="0" w:color="auto"/>
        <w:left w:val="none" w:sz="0" w:space="0" w:color="auto"/>
        <w:bottom w:val="none" w:sz="0" w:space="0" w:color="auto"/>
        <w:right w:val="none" w:sz="0" w:space="0" w:color="auto"/>
      </w:divBdr>
    </w:div>
    <w:div w:id="628391854">
      <w:bodyDiv w:val="1"/>
      <w:marLeft w:val="0"/>
      <w:marRight w:val="0"/>
      <w:marTop w:val="0"/>
      <w:marBottom w:val="0"/>
      <w:divBdr>
        <w:top w:val="none" w:sz="0" w:space="0" w:color="auto"/>
        <w:left w:val="none" w:sz="0" w:space="0" w:color="auto"/>
        <w:bottom w:val="none" w:sz="0" w:space="0" w:color="auto"/>
        <w:right w:val="none" w:sz="0" w:space="0" w:color="auto"/>
      </w:divBdr>
    </w:div>
    <w:div w:id="637077052">
      <w:bodyDiv w:val="1"/>
      <w:marLeft w:val="0"/>
      <w:marRight w:val="0"/>
      <w:marTop w:val="0"/>
      <w:marBottom w:val="0"/>
      <w:divBdr>
        <w:top w:val="none" w:sz="0" w:space="0" w:color="auto"/>
        <w:left w:val="none" w:sz="0" w:space="0" w:color="auto"/>
        <w:bottom w:val="none" w:sz="0" w:space="0" w:color="auto"/>
        <w:right w:val="none" w:sz="0" w:space="0" w:color="auto"/>
      </w:divBdr>
    </w:div>
    <w:div w:id="752700949">
      <w:bodyDiv w:val="1"/>
      <w:marLeft w:val="0"/>
      <w:marRight w:val="0"/>
      <w:marTop w:val="0"/>
      <w:marBottom w:val="0"/>
      <w:divBdr>
        <w:top w:val="none" w:sz="0" w:space="0" w:color="auto"/>
        <w:left w:val="none" w:sz="0" w:space="0" w:color="auto"/>
        <w:bottom w:val="none" w:sz="0" w:space="0" w:color="auto"/>
        <w:right w:val="none" w:sz="0" w:space="0" w:color="auto"/>
      </w:divBdr>
    </w:div>
    <w:div w:id="771125733">
      <w:bodyDiv w:val="1"/>
      <w:marLeft w:val="0"/>
      <w:marRight w:val="0"/>
      <w:marTop w:val="0"/>
      <w:marBottom w:val="0"/>
      <w:divBdr>
        <w:top w:val="none" w:sz="0" w:space="0" w:color="auto"/>
        <w:left w:val="none" w:sz="0" w:space="0" w:color="auto"/>
        <w:bottom w:val="none" w:sz="0" w:space="0" w:color="auto"/>
        <w:right w:val="none" w:sz="0" w:space="0" w:color="auto"/>
      </w:divBdr>
    </w:div>
    <w:div w:id="809442900">
      <w:bodyDiv w:val="1"/>
      <w:marLeft w:val="0"/>
      <w:marRight w:val="0"/>
      <w:marTop w:val="0"/>
      <w:marBottom w:val="0"/>
      <w:divBdr>
        <w:top w:val="none" w:sz="0" w:space="0" w:color="auto"/>
        <w:left w:val="none" w:sz="0" w:space="0" w:color="auto"/>
        <w:bottom w:val="none" w:sz="0" w:space="0" w:color="auto"/>
        <w:right w:val="none" w:sz="0" w:space="0" w:color="auto"/>
      </w:divBdr>
    </w:div>
    <w:div w:id="928083645">
      <w:bodyDiv w:val="1"/>
      <w:marLeft w:val="0"/>
      <w:marRight w:val="0"/>
      <w:marTop w:val="0"/>
      <w:marBottom w:val="0"/>
      <w:divBdr>
        <w:top w:val="none" w:sz="0" w:space="0" w:color="auto"/>
        <w:left w:val="none" w:sz="0" w:space="0" w:color="auto"/>
        <w:bottom w:val="none" w:sz="0" w:space="0" w:color="auto"/>
        <w:right w:val="none" w:sz="0" w:space="0" w:color="auto"/>
      </w:divBdr>
    </w:div>
    <w:div w:id="989408210">
      <w:bodyDiv w:val="1"/>
      <w:marLeft w:val="0"/>
      <w:marRight w:val="0"/>
      <w:marTop w:val="0"/>
      <w:marBottom w:val="0"/>
      <w:divBdr>
        <w:top w:val="none" w:sz="0" w:space="0" w:color="auto"/>
        <w:left w:val="none" w:sz="0" w:space="0" w:color="auto"/>
        <w:bottom w:val="none" w:sz="0" w:space="0" w:color="auto"/>
        <w:right w:val="none" w:sz="0" w:space="0" w:color="auto"/>
      </w:divBdr>
      <w:divsChild>
        <w:div w:id="1933320055">
          <w:marLeft w:val="0"/>
          <w:marRight w:val="0"/>
          <w:marTop w:val="0"/>
          <w:marBottom w:val="0"/>
          <w:divBdr>
            <w:top w:val="none" w:sz="0" w:space="0" w:color="auto"/>
            <w:left w:val="none" w:sz="0" w:space="0" w:color="auto"/>
            <w:bottom w:val="none" w:sz="0" w:space="0" w:color="auto"/>
            <w:right w:val="none" w:sz="0" w:space="0" w:color="auto"/>
          </w:divBdr>
          <w:divsChild>
            <w:div w:id="1158770645">
              <w:marLeft w:val="0"/>
              <w:marRight w:val="0"/>
              <w:marTop w:val="0"/>
              <w:marBottom w:val="0"/>
              <w:divBdr>
                <w:top w:val="none" w:sz="0" w:space="0" w:color="auto"/>
                <w:left w:val="none" w:sz="0" w:space="0" w:color="auto"/>
                <w:bottom w:val="none" w:sz="0" w:space="0" w:color="auto"/>
                <w:right w:val="none" w:sz="0" w:space="0" w:color="auto"/>
              </w:divBdr>
              <w:divsChild>
                <w:div w:id="621231016">
                  <w:marLeft w:val="0"/>
                  <w:marRight w:val="0"/>
                  <w:marTop w:val="0"/>
                  <w:marBottom w:val="0"/>
                  <w:divBdr>
                    <w:top w:val="none" w:sz="0" w:space="0" w:color="auto"/>
                    <w:left w:val="none" w:sz="0" w:space="0" w:color="auto"/>
                    <w:bottom w:val="none" w:sz="0" w:space="0" w:color="auto"/>
                    <w:right w:val="none" w:sz="0" w:space="0" w:color="auto"/>
                  </w:divBdr>
                  <w:divsChild>
                    <w:div w:id="305816977">
                      <w:marLeft w:val="0"/>
                      <w:marRight w:val="0"/>
                      <w:marTop w:val="0"/>
                      <w:marBottom w:val="0"/>
                      <w:divBdr>
                        <w:top w:val="none" w:sz="0" w:space="0" w:color="auto"/>
                        <w:left w:val="none" w:sz="0" w:space="0" w:color="auto"/>
                        <w:bottom w:val="none" w:sz="0" w:space="0" w:color="auto"/>
                        <w:right w:val="none" w:sz="0" w:space="0" w:color="auto"/>
                      </w:divBdr>
                      <w:divsChild>
                        <w:div w:id="139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3780">
      <w:bodyDiv w:val="1"/>
      <w:marLeft w:val="0"/>
      <w:marRight w:val="0"/>
      <w:marTop w:val="0"/>
      <w:marBottom w:val="0"/>
      <w:divBdr>
        <w:top w:val="none" w:sz="0" w:space="0" w:color="auto"/>
        <w:left w:val="none" w:sz="0" w:space="0" w:color="auto"/>
        <w:bottom w:val="none" w:sz="0" w:space="0" w:color="auto"/>
        <w:right w:val="none" w:sz="0" w:space="0" w:color="auto"/>
      </w:divBdr>
    </w:div>
    <w:div w:id="995454001">
      <w:bodyDiv w:val="1"/>
      <w:marLeft w:val="0"/>
      <w:marRight w:val="0"/>
      <w:marTop w:val="0"/>
      <w:marBottom w:val="0"/>
      <w:divBdr>
        <w:top w:val="none" w:sz="0" w:space="0" w:color="auto"/>
        <w:left w:val="none" w:sz="0" w:space="0" w:color="auto"/>
        <w:bottom w:val="none" w:sz="0" w:space="0" w:color="auto"/>
        <w:right w:val="none" w:sz="0" w:space="0" w:color="auto"/>
      </w:divBdr>
    </w:div>
    <w:div w:id="1019965146">
      <w:bodyDiv w:val="1"/>
      <w:marLeft w:val="0"/>
      <w:marRight w:val="0"/>
      <w:marTop w:val="0"/>
      <w:marBottom w:val="0"/>
      <w:divBdr>
        <w:top w:val="none" w:sz="0" w:space="0" w:color="auto"/>
        <w:left w:val="none" w:sz="0" w:space="0" w:color="auto"/>
        <w:bottom w:val="none" w:sz="0" w:space="0" w:color="auto"/>
        <w:right w:val="none" w:sz="0" w:space="0" w:color="auto"/>
      </w:divBdr>
    </w:div>
    <w:div w:id="1026058883">
      <w:bodyDiv w:val="1"/>
      <w:marLeft w:val="0"/>
      <w:marRight w:val="0"/>
      <w:marTop w:val="0"/>
      <w:marBottom w:val="0"/>
      <w:divBdr>
        <w:top w:val="none" w:sz="0" w:space="0" w:color="auto"/>
        <w:left w:val="none" w:sz="0" w:space="0" w:color="auto"/>
        <w:bottom w:val="none" w:sz="0" w:space="0" w:color="auto"/>
        <w:right w:val="none" w:sz="0" w:space="0" w:color="auto"/>
      </w:divBdr>
    </w:div>
    <w:div w:id="1135024879">
      <w:bodyDiv w:val="1"/>
      <w:marLeft w:val="0"/>
      <w:marRight w:val="0"/>
      <w:marTop w:val="0"/>
      <w:marBottom w:val="0"/>
      <w:divBdr>
        <w:top w:val="none" w:sz="0" w:space="0" w:color="auto"/>
        <w:left w:val="none" w:sz="0" w:space="0" w:color="auto"/>
        <w:bottom w:val="none" w:sz="0" w:space="0" w:color="auto"/>
        <w:right w:val="none" w:sz="0" w:space="0" w:color="auto"/>
      </w:divBdr>
    </w:div>
    <w:div w:id="1153988166">
      <w:bodyDiv w:val="1"/>
      <w:marLeft w:val="0"/>
      <w:marRight w:val="0"/>
      <w:marTop w:val="0"/>
      <w:marBottom w:val="0"/>
      <w:divBdr>
        <w:top w:val="none" w:sz="0" w:space="0" w:color="auto"/>
        <w:left w:val="none" w:sz="0" w:space="0" w:color="auto"/>
        <w:bottom w:val="none" w:sz="0" w:space="0" w:color="auto"/>
        <w:right w:val="none" w:sz="0" w:space="0" w:color="auto"/>
      </w:divBdr>
      <w:divsChild>
        <w:div w:id="846216892">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448861776">
                  <w:marLeft w:val="0"/>
                  <w:marRight w:val="0"/>
                  <w:marTop w:val="0"/>
                  <w:marBottom w:val="0"/>
                  <w:divBdr>
                    <w:top w:val="none" w:sz="0" w:space="0" w:color="auto"/>
                    <w:left w:val="none" w:sz="0" w:space="0" w:color="auto"/>
                    <w:bottom w:val="none" w:sz="0" w:space="0" w:color="auto"/>
                    <w:right w:val="none" w:sz="0" w:space="0" w:color="auto"/>
                  </w:divBdr>
                  <w:divsChild>
                    <w:div w:id="1170752561">
                      <w:marLeft w:val="0"/>
                      <w:marRight w:val="0"/>
                      <w:marTop w:val="0"/>
                      <w:marBottom w:val="0"/>
                      <w:divBdr>
                        <w:top w:val="none" w:sz="0" w:space="0" w:color="auto"/>
                        <w:left w:val="none" w:sz="0" w:space="0" w:color="auto"/>
                        <w:bottom w:val="none" w:sz="0" w:space="0" w:color="auto"/>
                        <w:right w:val="none" w:sz="0" w:space="0" w:color="auto"/>
                      </w:divBdr>
                      <w:divsChild>
                        <w:div w:id="29190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6383277">
      <w:bodyDiv w:val="1"/>
      <w:marLeft w:val="0"/>
      <w:marRight w:val="0"/>
      <w:marTop w:val="0"/>
      <w:marBottom w:val="0"/>
      <w:divBdr>
        <w:top w:val="none" w:sz="0" w:space="0" w:color="auto"/>
        <w:left w:val="none" w:sz="0" w:space="0" w:color="auto"/>
        <w:bottom w:val="none" w:sz="0" w:space="0" w:color="auto"/>
        <w:right w:val="none" w:sz="0" w:space="0" w:color="auto"/>
      </w:divBdr>
    </w:div>
    <w:div w:id="1183862897">
      <w:bodyDiv w:val="1"/>
      <w:marLeft w:val="0"/>
      <w:marRight w:val="0"/>
      <w:marTop w:val="0"/>
      <w:marBottom w:val="0"/>
      <w:divBdr>
        <w:top w:val="none" w:sz="0" w:space="0" w:color="auto"/>
        <w:left w:val="none" w:sz="0" w:space="0" w:color="auto"/>
        <w:bottom w:val="none" w:sz="0" w:space="0" w:color="auto"/>
        <w:right w:val="none" w:sz="0" w:space="0" w:color="auto"/>
      </w:divBdr>
    </w:div>
    <w:div w:id="1204438325">
      <w:bodyDiv w:val="1"/>
      <w:marLeft w:val="0"/>
      <w:marRight w:val="0"/>
      <w:marTop w:val="0"/>
      <w:marBottom w:val="0"/>
      <w:divBdr>
        <w:top w:val="none" w:sz="0" w:space="0" w:color="auto"/>
        <w:left w:val="none" w:sz="0" w:space="0" w:color="auto"/>
        <w:bottom w:val="none" w:sz="0" w:space="0" w:color="auto"/>
        <w:right w:val="none" w:sz="0" w:space="0" w:color="auto"/>
      </w:divBdr>
      <w:divsChild>
        <w:div w:id="1200781339">
          <w:marLeft w:val="547"/>
          <w:marRight w:val="0"/>
          <w:marTop w:val="120"/>
          <w:marBottom w:val="0"/>
          <w:divBdr>
            <w:top w:val="none" w:sz="0" w:space="0" w:color="auto"/>
            <w:left w:val="none" w:sz="0" w:space="0" w:color="auto"/>
            <w:bottom w:val="none" w:sz="0" w:space="0" w:color="auto"/>
            <w:right w:val="none" w:sz="0" w:space="0" w:color="auto"/>
          </w:divBdr>
        </w:div>
        <w:div w:id="1364283305">
          <w:marLeft w:val="547"/>
          <w:marRight w:val="0"/>
          <w:marTop w:val="120"/>
          <w:marBottom w:val="0"/>
          <w:divBdr>
            <w:top w:val="none" w:sz="0" w:space="0" w:color="auto"/>
            <w:left w:val="none" w:sz="0" w:space="0" w:color="auto"/>
            <w:bottom w:val="none" w:sz="0" w:space="0" w:color="auto"/>
            <w:right w:val="none" w:sz="0" w:space="0" w:color="auto"/>
          </w:divBdr>
        </w:div>
        <w:div w:id="1831870885">
          <w:marLeft w:val="547"/>
          <w:marRight w:val="0"/>
          <w:marTop w:val="120"/>
          <w:marBottom w:val="0"/>
          <w:divBdr>
            <w:top w:val="none" w:sz="0" w:space="0" w:color="auto"/>
            <w:left w:val="none" w:sz="0" w:space="0" w:color="auto"/>
            <w:bottom w:val="none" w:sz="0" w:space="0" w:color="auto"/>
            <w:right w:val="none" w:sz="0" w:space="0" w:color="auto"/>
          </w:divBdr>
        </w:div>
      </w:divsChild>
    </w:div>
    <w:div w:id="1221164554">
      <w:bodyDiv w:val="1"/>
      <w:marLeft w:val="0"/>
      <w:marRight w:val="0"/>
      <w:marTop w:val="0"/>
      <w:marBottom w:val="0"/>
      <w:divBdr>
        <w:top w:val="none" w:sz="0" w:space="0" w:color="auto"/>
        <w:left w:val="none" w:sz="0" w:space="0" w:color="auto"/>
        <w:bottom w:val="none" w:sz="0" w:space="0" w:color="auto"/>
        <w:right w:val="none" w:sz="0" w:space="0" w:color="auto"/>
      </w:divBdr>
    </w:div>
    <w:div w:id="1252200453">
      <w:bodyDiv w:val="1"/>
      <w:marLeft w:val="0"/>
      <w:marRight w:val="0"/>
      <w:marTop w:val="0"/>
      <w:marBottom w:val="0"/>
      <w:divBdr>
        <w:top w:val="none" w:sz="0" w:space="0" w:color="auto"/>
        <w:left w:val="none" w:sz="0" w:space="0" w:color="auto"/>
        <w:bottom w:val="none" w:sz="0" w:space="0" w:color="auto"/>
        <w:right w:val="none" w:sz="0" w:space="0" w:color="auto"/>
      </w:divBdr>
    </w:div>
    <w:div w:id="1330719539">
      <w:bodyDiv w:val="1"/>
      <w:marLeft w:val="0"/>
      <w:marRight w:val="0"/>
      <w:marTop w:val="0"/>
      <w:marBottom w:val="0"/>
      <w:divBdr>
        <w:top w:val="none" w:sz="0" w:space="0" w:color="auto"/>
        <w:left w:val="none" w:sz="0" w:space="0" w:color="auto"/>
        <w:bottom w:val="none" w:sz="0" w:space="0" w:color="auto"/>
        <w:right w:val="none" w:sz="0" w:space="0" w:color="auto"/>
      </w:divBdr>
    </w:div>
    <w:div w:id="1353336781">
      <w:bodyDiv w:val="1"/>
      <w:marLeft w:val="0"/>
      <w:marRight w:val="0"/>
      <w:marTop w:val="0"/>
      <w:marBottom w:val="0"/>
      <w:divBdr>
        <w:top w:val="none" w:sz="0" w:space="0" w:color="auto"/>
        <w:left w:val="none" w:sz="0" w:space="0" w:color="auto"/>
        <w:bottom w:val="none" w:sz="0" w:space="0" w:color="auto"/>
        <w:right w:val="none" w:sz="0" w:space="0" w:color="auto"/>
      </w:divBdr>
      <w:divsChild>
        <w:div w:id="766002159">
          <w:marLeft w:val="547"/>
          <w:marRight w:val="0"/>
          <w:marTop w:val="120"/>
          <w:marBottom w:val="0"/>
          <w:divBdr>
            <w:top w:val="none" w:sz="0" w:space="0" w:color="auto"/>
            <w:left w:val="none" w:sz="0" w:space="0" w:color="auto"/>
            <w:bottom w:val="none" w:sz="0" w:space="0" w:color="auto"/>
            <w:right w:val="none" w:sz="0" w:space="0" w:color="auto"/>
          </w:divBdr>
        </w:div>
      </w:divsChild>
    </w:div>
    <w:div w:id="1415053644">
      <w:bodyDiv w:val="1"/>
      <w:marLeft w:val="0"/>
      <w:marRight w:val="0"/>
      <w:marTop w:val="0"/>
      <w:marBottom w:val="0"/>
      <w:divBdr>
        <w:top w:val="none" w:sz="0" w:space="0" w:color="auto"/>
        <w:left w:val="none" w:sz="0" w:space="0" w:color="auto"/>
        <w:bottom w:val="none" w:sz="0" w:space="0" w:color="auto"/>
        <w:right w:val="none" w:sz="0" w:space="0" w:color="auto"/>
      </w:divBdr>
    </w:div>
    <w:div w:id="1424103262">
      <w:bodyDiv w:val="1"/>
      <w:marLeft w:val="0"/>
      <w:marRight w:val="0"/>
      <w:marTop w:val="0"/>
      <w:marBottom w:val="0"/>
      <w:divBdr>
        <w:top w:val="none" w:sz="0" w:space="0" w:color="auto"/>
        <w:left w:val="none" w:sz="0" w:space="0" w:color="auto"/>
        <w:bottom w:val="none" w:sz="0" w:space="0" w:color="auto"/>
        <w:right w:val="none" w:sz="0" w:space="0" w:color="auto"/>
      </w:divBdr>
    </w:div>
    <w:div w:id="1438334099">
      <w:bodyDiv w:val="1"/>
      <w:marLeft w:val="0"/>
      <w:marRight w:val="0"/>
      <w:marTop w:val="0"/>
      <w:marBottom w:val="0"/>
      <w:divBdr>
        <w:top w:val="none" w:sz="0" w:space="0" w:color="auto"/>
        <w:left w:val="none" w:sz="0" w:space="0" w:color="auto"/>
        <w:bottom w:val="none" w:sz="0" w:space="0" w:color="auto"/>
        <w:right w:val="none" w:sz="0" w:space="0" w:color="auto"/>
      </w:divBdr>
    </w:div>
    <w:div w:id="1451513600">
      <w:bodyDiv w:val="1"/>
      <w:marLeft w:val="0"/>
      <w:marRight w:val="0"/>
      <w:marTop w:val="0"/>
      <w:marBottom w:val="0"/>
      <w:divBdr>
        <w:top w:val="none" w:sz="0" w:space="0" w:color="auto"/>
        <w:left w:val="none" w:sz="0" w:space="0" w:color="auto"/>
        <w:bottom w:val="none" w:sz="0" w:space="0" w:color="auto"/>
        <w:right w:val="none" w:sz="0" w:space="0" w:color="auto"/>
      </w:divBdr>
    </w:div>
    <w:div w:id="1487044080">
      <w:bodyDiv w:val="1"/>
      <w:marLeft w:val="0"/>
      <w:marRight w:val="0"/>
      <w:marTop w:val="0"/>
      <w:marBottom w:val="0"/>
      <w:divBdr>
        <w:top w:val="none" w:sz="0" w:space="0" w:color="auto"/>
        <w:left w:val="none" w:sz="0" w:space="0" w:color="auto"/>
        <w:bottom w:val="none" w:sz="0" w:space="0" w:color="auto"/>
        <w:right w:val="none" w:sz="0" w:space="0" w:color="auto"/>
      </w:divBdr>
    </w:div>
    <w:div w:id="1489635782">
      <w:bodyDiv w:val="1"/>
      <w:marLeft w:val="0"/>
      <w:marRight w:val="0"/>
      <w:marTop w:val="0"/>
      <w:marBottom w:val="0"/>
      <w:divBdr>
        <w:top w:val="none" w:sz="0" w:space="0" w:color="auto"/>
        <w:left w:val="none" w:sz="0" w:space="0" w:color="auto"/>
        <w:bottom w:val="none" w:sz="0" w:space="0" w:color="auto"/>
        <w:right w:val="none" w:sz="0" w:space="0" w:color="auto"/>
      </w:divBdr>
    </w:div>
    <w:div w:id="1537084196">
      <w:bodyDiv w:val="1"/>
      <w:marLeft w:val="0"/>
      <w:marRight w:val="0"/>
      <w:marTop w:val="0"/>
      <w:marBottom w:val="0"/>
      <w:divBdr>
        <w:top w:val="none" w:sz="0" w:space="0" w:color="auto"/>
        <w:left w:val="none" w:sz="0" w:space="0" w:color="auto"/>
        <w:bottom w:val="none" w:sz="0" w:space="0" w:color="auto"/>
        <w:right w:val="none" w:sz="0" w:space="0" w:color="auto"/>
      </w:divBdr>
    </w:div>
    <w:div w:id="1567841947">
      <w:bodyDiv w:val="1"/>
      <w:marLeft w:val="0"/>
      <w:marRight w:val="0"/>
      <w:marTop w:val="0"/>
      <w:marBottom w:val="0"/>
      <w:divBdr>
        <w:top w:val="none" w:sz="0" w:space="0" w:color="auto"/>
        <w:left w:val="none" w:sz="0" w:space="0" w:color="auto"/>
        <w:bottom w:val="none" w:sz="0" w:space="0" w:color="auto"/>
        <w:right w:val="none" w:sz="0" w:space="0" w:color="auto"/>
      </w:divBdr>
    </w:div>
    <w:div w:id="1574241396">
      <w:bodyDiv w:val="1"/>
      <w:marLeft w:val="0"/>
      <w:marRight w:val="0"/>
      <w:marTop w:val="0"/>
      <w:marBottom w:val="0"/>
      <w:divBdr>
        <w:top w:val="none" w:sz="0" w:space="0" w:color="auto"/>
        <w:left w:val="none" w:sz="0" w:space="0" w:color="auto"/>
        <w:bottom w:val="none" w:sz="0" w:space="0" w:color="auto"/>
        <w:right w:val="none" w:sz="0" w:space="0" w:color="auto"/>
      </w:divBdr>
    </w:div>
    <w:div w:id="1611741725">
      <w:bodyDiv w:val="1"/>
      <w:marLeft w:val="0"/>
      <w:marRight w:val="0"/>
      <w:marTop w:val="0"/>
      <w:marBottom w:val="0"/>
      <w:divBdr>
        <w:top w:val="none" w:sz="0" w:space="0" w:color="auto"/>
        <w:left w:val="none" w:sz="0" w:space="0" w:color="auto"/>
        <w:bottom w:val="none" w:sz="0" w:space="0" w:color="auto"/>
        <w:right w:val="none" w:sz="0" w:space="0" w:color="auto"/>
      </w:divBdr>
    </w:div>
    <w:div w:id="1652825959">
      <w:bodyDiv w:val="1"/>
      <w:marLeft w:val="0"/>
      <w:marRight w:val="0"/>
      <w:marTop w:val="0"/>
      <w:marBottom w:val="0"/>
      <w:divBdr>
        <w:top w:val="none" w:sz="0" w:space="0" w:color="auto"/>
        <w:left w:val="none" w:sz="0" w:space="0" w:color="auto"/>
        <w:bottom w:val="none" w:sz="0" w:space="0" w:color="auto"/>
        <w:right w:val="none" w:sz="0" w:space="0" w:color="auto"/>
      </w:divBdr>
    </w:div>
    <w:div w:id="1661107603">
      <w:bodyDiv w:val="1"/>
      <w:marLeft w:val="0"/>
      <w:marRight w:val="0"/>
      <w:marTop w:val="0"/>
      <w:marBottom w:val="0"/>
      <w:divBdr>
        <w:top w:val="none" w:sz="0" w:space="0" w:color="auto"/>
        <w:left w:val="none" w:sz="0" w:space="0" w:color="auto"/>
        <w:bottom w:val="none" w:sz="0" w:space="0" w:color="auto"/>
        <w:right w:val="none" w:sz="0" w:space="0" w:color="auto"/>
      </w:divBdr>
    </w:div>
    <w:div w:id="1661539161">
      <w:bodyDiv w:val="1"/>
      <w:marLeft w:val="0"/>
      <w:marRight w:val="0"/>
      <w:marTop w:val="0"/>
      <w:marBottom w:val="0"/>
      <w:divBdr>
        <w:top w:val="none" w:sz="0" w:space="0" w:color="auto"/>
        <w:left w:val="none" w:sz="0" w:space="0" w:color="auto"/>
        <w:bottom w:val="none" w:sz="0" w:space="0" w:color="auto"/>
        <w:right w:val="none" w:sz="0" w:space="0" w:color="auto"/>
      </w:divBdr>
    </w:div>
    <w:div w:id="1681665884">
      <w:bodyDiv w:val="1"/>
      <w:marLeft w:val="0"/>
      <w:marRight w:val="0"/>
      <w:marTop w:val="0"/>
      <w:marBottom w:val="0"/>
      <w:divBdr>
        <w:top w:val="none" w:sz="0" w:space="0" w:color="auto"/>
        <w:left w:val="none" w:sz="0" w:space="0" w:color="auto"/>
        <w:bottom w:val="none" w:sz="0" w:space="0" w:color="auto"/>
        <w:right w:val="none" w:sz="0" w:space="0" w:color="auto"/>
      </w:divBdr>
      <w:divsChild>
        <w:div w:id="531184920">
          <w:marLeft w:val="0"/>
          <w:marRight w:val="0"/>
          <w:marTop w:val="0"/>
          <w:marBottom w:val="0"/>
          <w:divBdr>
            <w:top w:val="none" w:sz="0" w:space="0" w:color="auto"/>
            <w:left w:val="none" w:sz="0" w:space="0" w:color="auto"/>
            <w:bottom w:val="none" w:sz="0" w:space="0" w:color="auto"/>
            <w:right w:val="none" w:sz="0" w:space="0" w:color="auto"/>
          </w:divBdr>
          <w:divsChild>
            <w:div w:id="1698434003">
              <w:marLeft w:val="0"/>
              <w:marRight w:val="0"/>
              <w:marTop w:val="0"/>
              <w:marBottom w:val="0"/>
              <w:divBdr>
                <w:top w:val="none" w:sz="0" w:space="0" w:color="auto"/>
                <w:left w:val="none" w:sz="0" w:space="0" w:color="auto"/>
                <w:bottom w:val="none" w:sz="0" w:space="0" w:color="auto"/>
                <w:right w:val="none" w:sz="0" w:space="0" w:color="auto"/>
              </w:divBdr>
              <w:divsChild>
                <w:div w:id="2140875388">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396316036">
                          <w:marLeft w:val="0"/>
                          <w:marRight w:val="0"/>
                          <w:marTop w:val="0"/>
                          <w:marBottom w:val="0"/>
                          <w:divBdr>
                            <w:top w:val="none" w:sz="0" w:space="0" w:color="auto"/>
                            <w:left w:val="none" w:sz="0" w:space="0" w:color="auto"/>
                            <w:bottom w:val="none" w:sz="0" w:space="0" w:color="auto"/>
                            <w:right w:val="none" w:sz="0" w:space="0" w:color="auto"/>
                          </w:divBdr>
                          <w:divsChild>
                            <w:div w:id="413094536">
                              <w:marLeft w:val="0"/>
                              <w:marRight w:val="0"/>
                              <w:marTop w:val="0"/>
                              <w:marBottom w:val="0"/>
                              <w:divBdr>
                                <w:top w:val="none" w:sz="0" w:space="0" w:color="auto"/>
                                <w:left w:val="none" w:sz="0" w:space="0" w:color="auto"/>
                                <w:bottom w:val="none" w:sz="0" w:space="0" w:color="auto"/>
                                <w:right w:val="none" w:sz="0" w:space="0" w:color="auto"/>
                              </w:divBdr>
                              <w:divsChild>
                                <w:div w:id="32778794">
                                  <w:marLeft w:val="0"/>
                                  <w:marRight w:val="0"/>
                                  <w:marTop w:val="0"/>
                                  <w:marBottom w:val="0"/>
                                  <w:divBdr>
                                    <w:top w:val="none" w:sz="0" w:space="0" w:color="auto"/>
                                    <w:left w:val="none" w:sz="0" w:space="0" w:color="auto"/>
                                    <w:bottom w:val="none" w:sz="0" w:space="0" w:color="auto"/>
                                    <w:right w:val="none" w:sz="0" w:space="0" w:color="auto"/>
                                  </w:divBdr>
                                  <w:divsChild>
                                    <w:div w:id="986473719">
                                      <w:marLeft w:val="0"/>
                                      <w:marRight w:val="0"/>
                                      <w:marTop w:val="0"/>
                                      <w:marBottom w:val="0"/>
                                      <w:divBdr>
                                        <w:top w:val="none" w:sz="0" w:space="0" w:color="auto"/>
                                        <w:left w:val="none" w:sz="0" w:space="0" w:color="auto"/>
                                        <w:bottom w:val="none" w:sz="0" w:space="0" w:color="auto"/>
                                        <w:right w:val="none" w:sz="0" w:space="0" w:color="auto"/>
                                      </w:divBdr>
                                      <w:divsChild>
                                        <w:div w:id="1769229125">
                                          <w:marLeft w:val="0"/>
                                          <w:marRight w:val="0"/>
                                          <w:marTop w:val="0"/>
                                          <w:marBottom w:val="0"/>
                                          <w:divBdr>
                                            <w:top w:val="none" w:sz="0" w:space="0" w:color="auto"/>
                                            <w:left w:val="none" w:sz="0" w:space="0" w:color="auto"/>
                                            <w:bottom w:val="none" w:sz="0" w:space="0" w:color="auto"/>
                                            <w:right w:val="none" w:sz="0" w:space="0" w:color="auto"/>
                                          </w:divBdr>
                                          <w:divsChild>
                                            <w:div w:id="2086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038104">
      <w:bodyDiv w:val="1"/>
      <w:marLeft w:val="0"/>
      <w:marRight w:val="0"/>
      <w:marTop w:val="0"/>
      <w:marBottom w:val="0"/>
      <w:divBdr>
        <w:top w:val="none" w:sz="0" w:space="0" w:color="auto"/>
        <w:left w:val="none" w:sz="0" w:space="0" w:color="auto"/>
        <w:bottom w:val="none" w:sz="0" w:space="0" w:color="auto"/>
        <w:right w:val="none" w:sz="0" w:space="0" w:color="auto"/>
      </w:divBdr>
    </w:div>
    <w:div w:id="1741098060">
      <w:bodyDiv w:val="1"/>
      <w:marLeft w:val="0"/>
      <w:marRight w:val="0"/>
      <w:marTop w:val="0"/>
      <w:marBottom w:val="0"/>
      <w:divBdr>
        <w:top w:val="none" w:sz="0" w:space="0" w:color="auto"/>
        <w:left w:val="none" w:sz="0" w:space="0" w:color="auto"/>
        <w:bottom w:val="none" w:sz="0" w:space="0" w:color="auto"/>
        <w:right w:val="none" w:sz="0" w:space="0" w:color="auto"/>
      </w:divBdr>
    </w:div>
    <w:div w:id="1786074389">
      <w:bodyDiv w:val="1"/>
      <w:marLeft w:val="0"/>
      <w:marRight w:val="0"/>
      <w:marTop w:val="0"/>
      <w:marBottom w:val="0"/>
      <w:divBdr>
        <w:top w:val="none" w:sz="0" w:space="0" w:color="auto"/>
        <w:left w:val="none" w:sz="0" w:space="0" w:color="auto"/>
        <w:bottom w:val="none" w:sz="0" w:space="0" w:color="auto"/>
        <w:right w:val="none" w:sz="0" w:space="0" w:color="auto"/>
      </w:divBdr>
    </w:div>
    <w:div w:id="1800299045">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7">
          <w:marLeft w:val="0"/>
          <w:marRight w:val="0"/>
          <w:marTop w:val="0"/>
          <w:marBottom w:val="0"/>
          <w:divBdr>
            <w:top w:val="none" w:sz="0" w:space="0" w:color="auto"/>
            <w:left w:val="none" w:sz="0" w:space="0" w:color="auto"/>
            <w:bottom w:val="none" w:sz="0" w:space="0" w:color="auto"/>
            <w:right w:val="none" w:sz="0" w:space="0" w:color="auto"/>
          </w:divBdr>
          <w:divsChild>
            <w:div w:id="303969994">
              <w:marLeft w:val="0"/>
              <w:marRight w:val="0"/>
              <w:marTop w:val="0"/>
              <w:marBottom w:val="0"/>
              <w:divBdr>
                <w:top w:val="none" w:sz="0" w:space="0" w:color="auto"/>
                <w:left w:val="none" w:sz="0" w:space="0" w:color="auto"/>
                <w:bottom w:val="none" w:sz="0" w:space="0" w:color="auto"/>
                <w:right w:val="none" w:sz="0" w:space="0" w:color="auto"/>
              </w:divBdr>
              <w:divsChild>
                <w:div w:id="901872112">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535852948">
                          <w:marLeft w:val="0"/>
                          <w:marRight w:val="0"/>
                          <w:marTop w:val="0"/>
                          <w:marBottom w:val="0"/>
                          <w:divBdr>
                            <w:top w:val="none" w:sz="0" w:space="0" w:color="auto"/>
                            <w:left w:val="none" w:sz="0" w:space="0" w:color="auto"/>
                            <w:bottom w:val="none" w:sz="0" w:space="0" w:color="auto"/>
                            <w:right w:val="none" w:sz="0" w:space="0" w:color="auto"/>
                          </w:divBdr>
                          <w:divsChild>
                            <w:div w:id="1836651429">
                              <w:marLeft w:val="0"/>
                              <w:marRight w:val="0"/>
                              <w:marTop w:val="0"/>
                              <w:marBottom w:val="0"/>
                              <w:divBdr>
                                <w:top w:val="none" w:sz="0" w:space="0" w:color="auto"/>
                                <w:left w:val="none" w:sz="0" w:space="0" w:color="auto"/>
                                <w:bottom w:val="none" w:sz="0" w:space="0" w:color="auto"/>
                                <w:right w:val="none" w:sz="0" w:space="0" w:color="auto"/>
                              </w:divBdr>
                              <w:divsChild>
                                <w:div w:id="1581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88169">
      <w:bodyDiv w:val="1"/>
      <w:marLeft w:val="0"/>
      <w:marRight w:val="0"/>
      <w:marTop w:val="0"/>
      <w:marBottom w:val="0"/>
      <w:divBdr>
        <w:top w:val="none" w:sz="0" w:space="0" w:color="auto"/>
        <w:left w:val="none" w:sz="0" w:space="0" w:color="auto"/>
        <w:bottom w:val="none" w:sz="0" w:space="0" w:color="auto"/>
        <w:right w:val="none" w:sz="0" w:space="0" w:color="auto"/>
      </w:divBdr>
    </w:div>
    <w:div w:id="2005356540">
      <w:bodyDiv w:val="1"/>
      <w:marLeft w:val="0"/>
      <w:marRight w:val="0"/>
      <w:marTop w:val="0"/>
      <w:marBottom w:val="0"/>
      <w:divBdr>
        <w:top w:val="none" w:sz="0" w:space="0" w:color="auto"/>
        <w:left w:val="none" w:sz="0" w:space="0" w:color="auto"/>
        <w:bottom w:val="none" w:sz="0" w:space="0" w:color="auto"/>
        <w:right w:val="none" w:sz="0" w:space="0" w:color="auto"/>
      </w:divBdr>
      <w:divsChild>
        <w:div w:id="531189969">
          <w:marLeft w:val="0"/>
          <w:marRight w:val="0"/>
          <w:marTop w:val="0"/>
          <w:marBottom w:val="0"/>
          <w:divBdr>
            <w:top w:val="none" w:sz="0" w:space="0" w:color="auto"/>
            <w:left w:val="none" w:sz="0" w:space="0" w:color="auto"/>
            <w:bottom w:val="none" w:sz="0" w:space="0" w:color="auto"/>
            <w:right w:val="none" w:sz="0" w:space="0" w:color="auto"/>
          </w:divBdr>
          <w:divsChild>
            <w:div w:id="77334226">
              <w:marLeft w:val="0"/>
              <w:marRight w:val="0"/>
              <w:marTop w:val="0"/>
              <w:marBottom w:val="0"/>
              <w:divBdr>
                <w:top w:val="none" w:sz="0" w:space="0" w:color="auto"/>
                <w:left w:val="none" w:sz="0" w:space="0" w:color="auto"/>
                <w:bottom w:val="none" w:sz="0" w:space="0" w:color="auto"/>
                <w:right w:val="none" w:sz="0" w:space="0" w:color="auto"/>
              </w:divBdr>
              <w:divsChild>
                <w:div w:id="365523149">
                  <w:marLeft w:val="0"/>
                  <w:marRight w:val="0"/>
                  <w:marTop w:val="0"/>
                  <w:marBottom w:val="0"/>
                  <w:divBdr>
                    <w:top w:val="none" w:sz="0" w:space="0" w:color="auto"/>
                    <w:left w:val="none" w:sz="0" w:space="0" w:color="auto"/>
                    <w:bottom w:val="none" w:sz="0" w:space="0" w:color="auto"/>
                    <w:right w:val="none" w:sz="0" w:space="0" w:color="auto"/>
                  </w:divBdr>
                  <w:divsChild>
                    <w:div w:id="1548184387">
                      <w:marLeft w:val="0"/>
                      <w:marRight w:val="0"/>
                      <w:marTop w:val="0"/>
                      <w:marBottom w:val="0"/>
                      <w:divBdr>
                        <w:top w:val="none" w:sz="0" w:space="0" w:color="auto"/>
                        <w:left w:val="none" w:sz="0" w:space="0" w:color="auto"/>
                        <w:bottom w:val="none" w:sz="0" w:space="0" w:color="auto"/>
                        <w:right w:val="none" w:sz="0" w:space="0" w:color="auto"/>
                      </w:divBdr>
                      <w:divsChild>
                        <w:div w:id="1994987971">
                          <w:marLeft w:val="0"/>
                          <w:marRight w:val="0"/>
                          <w:marTop w:val="0"/>
                          <w:marBottom w:val="0"/>
                          <w:divBdr>
                            <w:top w:val="none" w:sz="0" w:space="0" w:color="auto"/>
                            <w:left w:val="none" w:sz="0" w:space="0" w:color="auto"/>
                            <w:bottom w:val="none" w:sz="0" w:space="0" w:color="auto"/>
                            <w:right w:val="none" w:sz="0" w:space="0" w:color="auto"/>
                          </w:divBdr>
                          <w:divsChild>
                            <w:div w:id="1444694815">
                              <w:marLeft w:val="0"/>
                              <w:marRight w:val="0"/>
                              <w:marTop w:val="0"/>
                              <w:marBottom w:val="0"/>
                              <w:divBdr>
                                <w:top w:val="none" w:sz="0" w:space="0" w:color="auto"/>
                                <w:left w:val="none" w:sz="0" w:space="0" w:color="auto"/>
                                <w:bottom w:val="none" w:sz="0" w:space="0" w:color="auto"/>
                                <w:right w:val="none" w:sz="0" w:space="0" w:color="auto"/>
                              </w:divBdr>
                              <w:divsChild>
                                <w:div w:id="831334769">
                                  <w:marLeft w:val="0"/>
                                  <w:marRight w:val="0"/>
                                  <w:marTop w:val="0"/>
                                  <w:marBottom w:val="0"/>
                                  <w:divBdr>
                                    <w:top w:val="none" w:sz="0" w:space="0" w:color="auto"/>
                                    <w:left w:val="none" w:sz="0" w:space="0" w:color="auto"/>
                                    <w:bottom w:val="none" w:sz="0" w:space="0" w:color="auto"/>
                                    <w:right w:val="none" w:sz="0" w:space="0" w:color="auto"/>
                                  </w:divBdr>
                                  <w:divsChild>
                                    <w:div w:id="2119987409">
                                      <w:marLeft w:val="0"/>
                                      <w:marRight w:val="0"/>
                                      <w:marTop w:val="0"/>
                                      <w:marBottom w:val="0"/>
                                      <w:divBdr>
                                        <w:top w:val="none" w:sz="0" w:space="0" w:color="auto"/>
                                        <w:left w:val="none" w:sz="0" w:space="0" w:color="auto"/>
                                        <w:bottom w:val="none" w:sz="0" w:space="0" w:color="auto"/>
                                        <w:right w:val="none" w:sz="0" w:space="0" w:color="auto"/>
                                      </w:divBdr>
                                      <w:divsChild>
                                        <w:div w:id="175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6928">
      <w:bodyDiv w:val="1"/>
      <w:marLeft w:val="0"/>
      <w:marRight w:val="0"/>
      <w:marTop w:val="0"/>
      <w:marBottom w:val="0"/>
      <w:divBdr>
        <w:top w:val="none" w:sz="0" w:space="0" w:color="auto"/>
        <w:left w:val="none" w:sz="0" w:space="0" w:color="auto"/>
        <w:bottom w:val="none" w:sz="0" w:space="0" w:color="auto"/>
        <w:right w:val="none" w:sz="0" w:space="0" w:color="auto"/>
      </w:divBdr>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697513187">
          <w:marLeft w:val="0"/>
          <w:marRight w:val="0"/>
          <w:marTop w:val="0"/>
          <w:marBottom w:val="0"/>
          <w:divBdr>
            <w:top w:val="none" w:sz="0" w:space="0" w:color="auto"/>
            <w:left w:val="none" w:sz="0" w:space="0" w:color="auto"/>
            <w:bottom w:val="none" w:sz="0" w:space="0" w:color="auto"/>
            <w:right w:val="none" w:sz="0" w:space="0" w:color="auto"/>
          </w:divBdr>
          <w:divsChild>
            <w:div w:id="16079586">
              <w:marLeft w:val="0"/>
              <w:marRight w:val="0"/>
              <w:marTop w:val="0"/>
              <w:marBottom w:val="0"/>
              <w:divBdr>
                <w:top w:val="none" w:sz="0" w:space="0" w:color="auto"/>
                <w:left w:val="none" w:sz="0" w:space="0" w:color="auto"/>
                <w:bottom w:val="none" w:sz="0" w:space="0" w:color="auto"/>
                <w:right w:val="none" w:sz="0" w:space="0" w:color="auto"/>
              </w:divBdr>
              <w:divsChild>
                <w:div w:id="1678844083">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sChild>
                        <w:div w:id="1488084732">
                          <w:marLeft w:val="0"/>
                          <w:marRight w:val="0"/>
                          <w:marTop w:val="0"/>
                          <w:marBottom w:val="0"/>
                          <w:divBdr>
                            <w:top w:val="none" w:sz="0" w:space="0" w:color="auto"/>
                            <w:left w:val="none" w:sz="0" w:space="0" w:color="auto"/>
                            <w:bottom w:val="none" w:sz="0" w:space="0" w:color="auto"/>
                            <w:right w:val="none" w:sz="0" w:space="0" w:color="auto"/>
                          </w:divBdr>
                          <w:divsChild>
                            <w:div w:id="1368944146">
                              <w:marLeft w:val="0"/>
                              <w:marRight w:val="0"/>
                              <w:marTop w:val="0"/>
                              <w:marBottom w:val="0"/>
                              <w:divBdr>
                                <w:top w:val="none" w:sz="0" w:space="0" w:color="auto"/>
                                <w:left w:val="none" w:sz="0" w:space="0" w:color="auto"/>
                                <w:bottom w:val="none" w:sz="0" w:space="0" w:color="auto"/>
                                <w:right w:val="none" w:sz="0" w:space="0" w:color="auto"/>
                              </w:divBdr>
                              <w:divsChild>
                                <w:div w:id="2124229217">
                                  <w:marLeft w:val="0"/>
                                  <w:marRight w:val="0"/>
                                  <w:marTop w:val="0"/>
                                  <w:marBottom w:val="0"/>
                                  <w:divBdr>
                                    <w:top w:val="none" w:sz="0" w:space="0" w:color="auto"/>
                                    <w:left w:val="none" w:sz="0" w:space="0" w:color="auto"/>
                                    <w:bottom w:val="none" w:sz="0" w:space="0" w:color="auto"/>
                                    <w:right w:val="none" w:sz="0" w:space="0" w:color="auto"/>
                                  </w:divBdr>
                                  <w:divsChild>
                                    <w:div w:id="670445715">
                                      <w:marLeft w:val="0"/>
                                      <w:marRight w:val="0"/>
                                      <w:marTop w:val="0"/>
                                      <w:marBottom w:val="0"/>
                                      <w:divBdr>
                                        <w:top w:val="none" w:sz="0" w:space="0" w:color="auto"/>
                                        <w:left w:val="none" w:sz="0" w:space="0" w:color="auto"/>
                                        <w:bottom w:val="none" w:sz="0" w:space="0" w:color="auto"/>
                                        <w:right w:val="none" w:sz="0" w:space="0" w:color="auto"/>
                                      </w:divBdr>
                                      <w:divsChild>
                                        <w:div w:id="844902354">
                                          <w:marLeft w:val="0"/>
                                          <w:marRight w:val="0"/>
                                          <w:marTop w:val="0"/>
                                          <w:marBottom w:val="0"/>
                                          <w:divBdr>
                                            <w:top w:val="none" w:sz="0" w:space="0" w:color="auto"/>
                                            <w:left w:val="none" w:sz="0" w:space="0" w:color="auto"/>
                                            <w:bottom w:val="none" w:sz="0" w:space="0" w:color="auto"/>
                                            <w:right w:val="none" w:sz="0" w:space="0" w:color="auto"/>
                                          </w:divBdr>
                                          <w:divsChild>
                                            <w:div w:id="1860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091734012">
      <w:bodyDiv w:val="1"/>
      <w:marLeft w:val="0"/>
      <w:marRight w:val="0"/>
      <w:marTop w:val="0"/>
      <w:marBottom w:val="0"/>
      <w:divBdr>
        <w:top w:val="none" w:sz="0" w:space="0" w:color="auto"/>
        <w:left w:val="none" w:sz="0" w:space="0" w:color="auto"/>
        <w:bottom w:val="none" w:sz="0" w:space="0" w:color="auto"/>
        <w:right w:val="none" w:sz="0" w:space="0" w:color="auto"/>
      </w:divBdr>
    </w:div>
    <w:div w:id="2129740364">
      <w:bodyDiv w:val="1"/>
      <w:marLeft w:val="0"/>
      <w:marRight w:val="0"/>
      <w:marTop w:val="0"/>
      <w:marBottom w:val="0"/>
      <w:divBdr>
        <w:top w:val="none" w:sz="0" w:space="0" w:color="auto"/>
        <w:left w:val="none" w:sz="0" w:space="0" w:color="auto"/>
        <w:bottom w:val="none" w:sz="0" w:space="0" w:color="auto"/>
        <w:right w:val="none" w:sz="0" w:space="0" w:color="auto"/>
      </w:divBdr>
    </w:div>
    <w:div w:id="2131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mtom.com/fr_be/drive/car/" TargetMode="External"/><Relationship Id="rId12" Type="http://schemas.openxmlformats.org/officeDocument/2006/relationships/hyperlink" Target="http://tomtom.com/fr_be/drive/car/products/start-52/" TargetMode="External"/><Relationship Id="rId13" Type="http://schemas.openxmlformats.org/officeDocument/2006/relationships/hyperlink" Target="mailto:sht@havanaorange.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FFEC-BB90-B041-A877-91CEE6FE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2964</Characters>
  <Application>Microsoft Macintosh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Fiat and TomTom announce strategic partnership to offer semi-integrated navigation solution to Fiat drivers</vt:lpstr>
      <vt:lpstr>Fiat and TomTom announce strategic partnership to offer semi-integrated navigation solution to Fiat drivers</vt:lpstr>
    </vt:vector>
  </TitlesOfParts>
  <Company>TomTom</Company>
  <LinksUpToDate>false</LinksUpToDate>
  <CharactersWithSpaces>3496</CharactersWithSpaces>
  <SharedDoc>false</SharedDoc>
  <HLinks>
    <vt:vector size="30" baseType="variant">
      <vt:variant>
        <vt:i4>458814</vt:i4>
      </vt:variant>
      <vt:variant>
        <vt:i4>12</vt:i4>
      </vt:variant>
      <vt:variant>
        <vt:i4>0</vt:i4>
      </vt:variant>
      <vt:variant>
        <vt:i4>5</vt:i4>
      </vt:variant>
      <vt:variant>
        <vt:lpwstr>mailto:sabine@themessengers.fr</vt:lpwstr>
      </vt:variant>
      <vt:variant>
        <vt:lpwstr/>
      </vt:variant>
      <vt:variant>
        <vt:i4>7733319</vt:i4>
      </vt:variant>
      <vt:variant>
        <vt:i4>9</vt:i4>
      </vt:variant>
      <vt:variant>
        <vt:i4>0</vt:i4>
      </vt:variant>
      <vt:variant>
        <vt:i4>5</vt:i4>
      </vt:variant>
      <vt:variant>
        <vt:lpwstr>mailto:lea@themessengers.fr</vt:lpwstr>
      </vt:variant>
      <vt:variant>
        <vt:lpwstr/>
      </vt:variant>
      <vt:variant>
        <vt:i4>8257631</vt:i4>
      </vt:variant>
      <vt:variant>
        <vt:i4>6</vt:i4>
      </vt:variant>
      <vt:variant>
        <vt:i4>0</vt:i4>
      </vt:variant>
      <vt:variant>
        <vt:i4>5</vt:i4>
      </vt:variant>
      <vt:variant>
        <vt:lpwstr>mailto:july@themessengers.fr</vt:lpwstr>
      </vt:variant>
      <vt:variant>
        <vt:lpwstr/>
      </vt:variant>
      <vt:variant>
        <vt:i4>3211339</vt:i4>
      </vt:variant>
      <vt:variant>
        <vt:i4>3</vt:i4>
      </vt:variant>
      <vt:variant>
        <vt:i4>0</vt:i4>
      </vt:variant>
      <vt:variant>
        <vt:i4>5</vt:i4>
      </vt:variant>
      <vt:variant>
        <vt:lpwstr>mailto:vincent.martinier@tomtom.com</vt:lpwstr>
      </vt:variant>
      <vt:variant>
        <vt:lpwstr/>
      </vt:variant>
      <vt:variant>
        <vt:i4>3342376</vt:i4>
      </vt:variant>
      <vt:variant>
        <vt:i4>0</vt:i4>
      </vt:variant>
      <vt:variant>
        <vt:i4>0</vt:i4>
      </vt:variant>
      <vt:variant>
        <vt:i4>5</vt:i4>
      </vt:variant>
      <vt:variant>
        <vt:lpwstr>http://www.tomtom.com/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and TomTom announce strategic partnership to offer semi-integrated navigation solution to Fiat drivers</dc:title>
  <dc:creator>rofu</dc:creator>
  <cp:lastModifiedBy>Sandra Van Hauwaert</cp:lastModifiedBy>
  <cp:revision>4</cp:revision>
  <cp:lastPrinted>2016-04-29T11:05:00Z</cp:lastPrinted>
  <dcterms:created xsi:type="dcterms:W3CDTF">2016-05-03T07:59:00Z</dcterms:created>
  <dcterms:modified xsi:type="dcterms:W3CDTF">2016-05-03T08:01:00Z</dcterms:modified>
</cp:coreProperties>
</file>