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A4808" w14:textId="77777777" w:rsidR="00013CDB" w:rsidRPr="00BE1CD8" w:rsidRDefault="00013CDB" w:rsidP="006463F7">
      <w:pPr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0D4A3B31" w14:textId="77777777" w:rsidR="00013CDB" w:rsidRPr="00BE1CD8" w:rsidRDefault="0028094C" w:rsidP="00BE1CD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8094C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0E0C62F4" wp14:editId="0529C64C">
            <wp:extent cx="3381375" cy="903377"/>
            <wp:effectExtent l="0" t="0" r="0" b="0"/>
            <wp:docPr id="1" name="Picture 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GPO logo H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365" cy="91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D89EF" w14:textId="77777777" w:rsidR="006463F7" w:rsidRPr="00547EEA" w:rsidRDefault="006463F7" w:rsidP="006463F7">
      <w:pPr>
        <w:jc w:val="right"/>
        <w:rPr>
          <w:rFonts w:ascii="Arial" w:hAnsi="Arial" w:cs="Arial"/>
          <w:b/>
          <w:i/>
          <w:noProof/>
          <w:sz w:val="22"/>
          <w:szCs w:val="22"/>
        </w:rPr>
      </w:pPr>
      <w:r w:rsidRPr="00547EEA">
        <w:rPr>
          <w:rFonts w:ascii="Arial" w:hAnsi="Arial" w:cs="Arial"/>
          <w:b/>
          <w:sz w:val="22"/>
          <w:szCs w:val="22"/>
          <w:u w:val="single"/>
        </w:rPr>
        <w:t>Contact:</w:t>
      </w:r>
    </w:p>
    <w:p w14:paraId="2F318C70" w14:textId="1580C2DD" w:rsidR="006463F7" w:rsidRPr="00547EEA" w:rsidRDefault="0028094C" w:rsidP="006463F7">
      <w:pPr>
        <w:jc w:val="right"/>
        <w:rPr>
          <w:rFonts w:ascii="Arial" w:hAnsi="Arial" w:cs="Arial"/>
          <w:sz w:val="22"/>
          <w:szCs w:val="22"/>
        </w:rPr>
      </w:pPr>
      <w:r w:rsidRPr="00547EEA">
        <w:rPr>
          <w:rFonts w:ascii="Arial" w:hAnsi="Arial" w:cs="Arial"/>
          <w:sz w:val="22"/>
          <w:szCs w:val="22"/>
        </w:rPr>
        <w:t>Claire McKenzie</w:t>
      </w:r>
    </w:p>
    <w:p w14:paraId="1AE56CD9" w14:textId="77777777" w:rsidR="006463F7" w:rsidRPr="00547EEA" w:rsidRDefault="006463F7" w:rsidP="006463F7">
      <w:pPr>
        <w:jc w:val="right"/>
        <w:rPr>
          <w:rFonts w:ascii="Arial" w:hAnsi="Arial" w:cs="Arial"/>
          <w:sz w:val="22"/>
          <w:szCs w:val="22"/>
        </w:rPr>
      </w:pPr>
      <w:r w:rsidRPr="00547EEA">
        <w:rPr>
          <w:rFonts w:ascii="Arial" w:hAnsi="Arial" w:cs="Arial"/>
          <w:sz w:val="22"/>
          <w:szCs w:val="22"/>
        </w:rPr>
        <w:t>BRAVE Public Relations</w:t>
      </w:r>
    </w:p>
    <w:p w14:paraId="6E8D713C" w14:textId="77777777" w:rsidR="006463F7" w:rsidRPr="00547EEA" w:rsidRDefault="006463F7" w:rsidP="006463F7">
      <w:pPr>
        <w:jc w:val="right"/>
        <w:rPr>
          <w:rFonts w:ascii="Arial" w:hAnsi="Arial" w:cs="Arial"/>
          <w:sz w:val="22"/>
          <w:szCs w:val="22"/>
        </w:rPr>
      </w:pPr>
      <w:r w:rsidRPr="00547EEA">
        <w:rPr>
          <w:rFonts w:ascii="Arial" w:hAnsi="Arial" w:cs="Arial"/>
          <w:sz w:val="22"/>
          <w:szCs w:val="22"/>
        </w:rPr>
        <w:t xml:space="preserve"> 404.233.3993</w:t>
      </w:r>
    </w:p>
    <w:p w14:paraId="216141E8" w14:textId="77777777" w:rsidR="00547EEA" w:rsidRDefault="00F23FFA" w:rsidP="00BE1CD8">
      <w:pPr>
        <w:ind w:left="5760"/>
        <w:jc w:val="right"/>
        <w:rPr>
          <w:rFonts w:ascii="Arial" w:hAnsi="Arial" w:cs="Arial"/>
          <w:sz w:val="22"/>
          <w:szCs w:val="22"/>
        </w:rPr>
      </w:pPr>
      <w:r w:rsidRPr="00547EEA">
        <w:rPr>
          <w:rFonts w:ascii="Arial" w:hAnsi="Arial" w:cs="Arial"/>
          <w:sz w:val="22"/>
          <w:szCs w:val="22"/>
        </w:rPr>
        <w:t xml:space="preserve">  </w:t>
      </w:r>
      <w:hyperlink r:id="rId6" w:history="1">
        <w:r w:rsidR="00547EEA" w:rsidRPr="00A4208F">
          <w:rPr>
            <w:rStyle w:val="Hyperlink"/>
            <w:rFonts w:ascii="Arial" w:hAnsi="Arial" w:cs="Arial"/>
            <w:sz w:val="22"/>
            <w:szCs w:val="22"/>
          </w:rPr>
          <w:t>cmckenzie@bravepublicrelations.com</w:t>
        </w:r>
      </w:hyperlink>
    </w:p>
    <w:p w14:paraId="433DF1AC" w14:textId="2B9F8294" w:rsidR="00406397" w:rsidRPr="00547EEA" w:rsidRDefault="00BE1CD8" w:rsidP="00BE1CD8">
      <w:pPr>
        <w:ind w:left="5760"/>
        <w:jc w:val="right"/>
        <w:rPr>
          <w:rStyle w:val="Hyperlink"/>
          <w:rFonts w:ascii="Arial" w:hAnsi="Arial" w:cs="Arial"/>
          <w:sz w:val="22"/>
          <w:szCs w:val="22"/>
        </w:rPr>
      </w:pPr>
      <w:r w:rsidRPr="00547EEA">
        <w:rPr>
          <w:rStyle w:val="Hyperlink"/>
          <w:rFonts w:ascii="Arial" w:hAnsi="Arial" w:cs="Arial"/>
          <w:sz w:val="22"/>
          <w:szCs w:val="22"/>
        </w:rPr>
        <w:t xml:space="preserve"> </w:t>
      </w:r>
    </w:p>
    <w:p w14:paraId="3A6D3C76" w14:textId="77777777" w:rsidR="00BE1CD8" w:rsidRPr="00BE1CD8" w:rsidRDefault="00BE1CD8" w:rsidP="00BE1CD8">
      <w:pPr>
        <w:ind w:left="5760"/>
        <w:rPr>
          <w:rFonts w:ascii="Arial" w:hAnsi="Arial" w:cs="Arial"/>
          <w:color w:val="0000FF"/>
          <w:sz w:val="20"/>
          <w:szCs w:val="20"/>
          <w:u w:val="single"/>
        </w:rPr>
      </w:pPr>
    </w:p>
    <w:p w14:paraId="0BB540B4" w14:textId="520D6F22" w:rsidR="006463F7" w:rsidRDefault="0028094C" w:rsidP="00BE1CD8">
      <w:pPr>
        <w:keepNext/>
        <w:jc w:val="center"/>
        <w:outlineLvl w:val="0"/>
        <w:rPr>
          <w:rFonts w:ascii="Arial" w:hAnsi="Arial" w:cs="Arial"/>
          <w:b/>
          <w:u w:val="single"/>
        </w:rPr>
      </w:pPr>
      <w:r w:rsidRPr="00BE1CD8">
        <w:rPr>
          <w:rFonts w:ascii="Arial" w:hAnsi="Arial" w:cs="Arial"/>
          <w:b/>
          <w:u w:val="single"/>
        </w:rPr>
        <w:t xml:space="preserve">North Georgia Premium Outlets </w:t>
      </w:r>
      <w:r>
        <w:rPr>
          <w:rFonts w:ascii="Arial" w:hAnsi="Arial" w:cs="Arial"/>
          <w:b/>
          <w:u w:val="single"/>
        </w:rPr>
        <w:t>n</w:t>
      </w:r>
      <w:r w:rsidRPr="00BE1CD8">
        <w:rPr>
          <w:rFonts w:ascii="Arial" w:hAnsi="Arial" w:cs="Arial"/>
          <w:b/>
          <w:u w:val="single"/>
        </w:rPr>
        <w:t xml:space="preserve">ames </w:t>
      </w:r>
      <w:r>
        <w:rPr>
          <w:rFonts w:ascii="Arial" w:hAnsi="Arial" w:cs="Arial"/>
          <w:b/>
          <w:u w:val="single"/>
        </w:rPr>
        <w:t>Randall Jackson</w:t>
      </w:r>
      <w:r w:rsidRPr="00BE1CD8">
        <w:rPr>
          <w:rFonts w:ascii="Arial" w:hAnsi="Arial" w:cs="Arial"/>
          <w:b/>
          <w:u w:val="single"/>
        </w:rPr>
        <w:t xml:space="preserve"> </w:t>
      </w:r>
      <w:r w:rsidR="00F5472E">
        <w:rPr>
          <w:rFonts w:ascii="Arial" w:hAnsi="Arial" w:cs="Arial"/>
          <w:b/>
          <w:u w:val="single"/>
        </w:rPr>
        <w:t>d</w:t>
      </w:r>
      <w:r w:rsidRPr="00BE1CD8">
        <w:rPr>
          <w:rFonts w:ascii="Arial" w:hAnsi="Arial" w:cs="Arial"/>
          <w:b/>
          <w:u w:val="single"/>
        </w:rPr>
        <w:t xml:space="preserve">irector </w:t>
      </w:r>
      <w:r>
        <w:rPr>
          <w:rFonts w:ascii="Arial" w:hAnsi="Arial" w:cs="Arial"/>
          <w:b/>
          <w:u w:val="single"/>
        </w:rPr>
        <w:t>o</w:t>
      </w:r>
      <w:r w:rsidRPr="00BE1CD8">
        <w:rPr>
          <w:rFonts w:ascii="Arial" w:hAnsi="Arial" w:cs="Arial"/>
          <w:b/>
          <w:u w:val="single"/>
        </w:rPr>
        <w:t xml:space="preserve">f </w:t>
      </w:r>
      <w:r w:rsidR="00F5472E">
        <w:rPr>
          <w:rFonts w:ascii="Arial" w:hAnsi="Arial" w:cs="Arial"/>
          <w:b/>
          <w:u w:val="single"/>
        </w:rPr>
        <w:t>m</w:t>
      </w:r>
      <w:r w:rsidRPr="00BE1CD8">
        <w:rPr>
          <w:rFonts w:ascii="Arial" w:hAnsi="Arial" w:cs="Arial"/>
          <w:b/>
          <w:u w:val="single"/>
        </w:rPr>
        <w:t xml:space="preserve">arketing </w:t>
      </w:r>
      <w:r>
        <w:rPr>
          <w:rFonts w:ascii="Arial" w:hAnsi="Arial" w:cs="Arial"/>
          <w:b/>
          <w:u w:val="single"/>
        </w:rPr>
        <w:t>a</w:t>
      </w:r>
      <w:r w:rsidRPr="00BE1CD8">
        <w:rPr>
          <w:rFonts w:ascii="Arial" w:hAnsi="Arial" w:cs="Arial"/>
          <w:b/>
          <w:u w:val="single"/>
        </w:rPr>
        <w:t xml:space="preserve">nd </w:t>
      </w:r>
      <w:r w:rsidR="00F5472E">
        <w:rPr>
          <w:rFonts w:ascii="Arial" w:hAnsi="Arial" w:cs="Arial"/>
          <w:b/>
          <w:u w:val="single"/>
        </w:rPr>
        <w:t>b</w:t>
      </w:r>
      <w:r w:rsidRPr="00BE1CD8">
        <w:rPr>
          <w:rFonts w:ascii="Arial" w:hAnsi="Arial" w:cs="Arial"/>
          <w:b/>
          <w:u w:val="single"/>
        </w:rPr>
        <w:t xml:space="preserve">usiness </w:t>
      </w:r>
      <w:r w:rsidR="00F5472E">
        <w:rPr>
          <w:rFonts w:ascii="Arial" w:hAnsi="Arial" w:cs="Arial"/>
          <w:b/>
          <w:u w:val="single"/>
        </w:rPr>
        <w:t>d</w:t>
      </w:r>
      <w:r w:rsidRPr="00BE1CD8">
        <w:rPr>
          <w:rFonts w:ascii="Arial" w:hAnsi="Arial" w:cs="Arial"/>
          <w:b/>
          <w:u w:val="single"/>
        </w:rPr>
        <w:t>evelopment</w:t>
      </w:r>
    </w:p>
    <w:p w14:paraId="437FF7F5" w14:textId="77777777" w:rsidR="00BE1CD8" w:rsidRPr="00BE1CD8" w:rsidRDefault="00BE1CD8" w:rsidP="00BE1CD8">
      <w:pPr>
        <w:keepNext/>
        <w:jc w:val="center"/>
        <w:outlineLvl w:val="0"/>
        <w:rPr>
          <w:rStyle w:val="Hyperlink"/>
          <w:rFonts w:ascii="Arial" w:hAnsi="Arial" w:cs="Arial"/>
          <w:i/>
          <w:color w:val="auto"/>
          <w:u w:val="none"/>
        </w:rPr>
      </w:pPr>
    </w:p>
    <w:p w14:paraId="1F583F2F" w14:textId="089C5098" w:rsidR="009177F5" w:rsidRPr="00547EEA" w:rsidRDefault="005721C4" w:rsidP="00BE1CD8">
      <w:pPr>
        <w:rPr>
          <w:rFonts w:ascii="Arial" w:hAnsi="Arial" w:cs="Arial"/>
          <w:sz w:val="22"/>
          <w:szCs w:val="22"/>
        </w:rPr>
      </w:pPr>
      <w:r w:rsidRPr="00547EEA">
        <w:rPr>
          <w:rFonts w:ascii="Arial" w:hAnsi="Arial" w:cs="Arial"/>
          <w:b/>
          <w:bCs/>
          <w:sz w:val="22"/>
          <w:szCs w:val="22"/>
        </w:rPr>
        <w:t>Dawsonville, Ga.</w:t>
      </w:r>
      <w:r w:rsidR="006463F7" w:rsidRPr="00547EEA">
        <w:rPr>
          <w:rFonts w:ascii="Arial" w:hAnsi="Arial" w:cs="Arial"/>
          <w:b/>
          <w:bCs/>
          <w:sz w:val="22"/>
          <w:szCs w:val="22"/>
        </w:rPr>
        <w:t xml:space="preserve"> (</w:t>
      </w:r>
      <w:r w:rsidR="0028094C" w:rsidRPr="00547EEA">
        <w:rPr>
          <w:rFonts w:ascii="Arial" w:hAnsi="Arial" w:cs="Arial"/>
          <w:b/>
          <w:bCs/>
          <w:sz w:val="22"/>
          <w:szCs w:val="22"/>
        </w:rPr>
        <w:t>February X, 2018</w:t>
      </w:r>
      <w:r w:rsidR="006463F7" w:rsidRPr="00547EEA">
        <w:rPr>
          <w:rFonts w:ascii="Arial" w:hAnsi="Arial" w:cs="Arial"/>
          <w:b/>
          <w:bCs/>
          <w:sz w:val="22"/>
          <w:szCs w:val="22"/>
        </w:rPr>
        <w:t xml:space="preserve">) </w:t>
      </w:r>
      <w:r w:rsidR="006463F7" w:rsidRPr="00547EEA">
        <w:rPr>
          <w:rFonts w:ascii="Arial" w:hAnsi="Arial" w:cs="Arial"/>
          <w:b/>
          <w:sz w:val="22"/>
          <w:szCs w:val="22"/>
        </w:rPr>
        <w:t>–</w:t>
      </w:r>
      <w:r w:rsidR="0028094C" w:rsidRPr="00547EEA">
        <w:rPr>
          <w:rFonts w:ascii="Arial" w:hAnsi="Arial" w:cs="Arial"/>
          <w:sz w:val="22"/>
          <w:szCs w:val="22"/>
        </w:rPr>
        <w:t xml:space="preserve"> Simon, a global leader in premier shopping, dining and entertainment destinations, </w:t>
      </w:r>
      <w:r w:rsidR="009177F5" w:rsidRPr="00547EEA">
        <w:rPr>
          <w:rFonts w:ascii="Arial" w:hAnsi="Arial" w:cs="Arial"/>
          <w:sz w:val="22"/>
          <w:szCs w:val="22"/>
        </w:rPr>
        <w:t xml:space="preserve">has named </w:t>
      </w:r>
      <w:r w:rsidR="0028094C" w:rsidRPr="00547EEA">
        <w:rPr>
          <w:rFonts w:ascii="Arial" w:hAnsi="Arial" w:cs="Arial"/>
          <w:sz w:val="22"/>
          <w:szCs w:val="22"/>
        </w:rPr>
        <w:t>Randall Jackson</w:t>
      </w:r>
      <w:r w:rsidR="00406397" w:rsidRPr="00547EEA">
        <w:rPr>
          <w:rFonts w:ascii="Arial" w:hAnsi="Arial" w:cs="Arial"/>
          <w:bCs/>
          <w:sz w:val="22"/>
          <w:szCs w:val="22"/>
        </w:rPr>
        <w:t xml:space="preserve"> </w:t>
      </w:r>
      <w:r w:rsidR="002951F5" w:rsidRPr="00547EEA">
        <w:rPr>
          <w:rFonts w:ascii="Arial" w:hAnsi="Arial" w:cs="Arial"/>
          <w:bCs/>
          <w:sz w:val="22"/>
          <w:szCs w:val="22"/>
        </w:rPr>
        <w:t>d</w:t>
      </w:r>
      <w:r w:rsidR="009177F5" w:rsidRPr="00547EEA">
        <w:rPr>
          <w:rFonts w:ascii="Arial" w:hAnsi="Arial" w:cs="Arial"/>
          <w:bCs/>
          <w:sz w:val="22"/>
          <w:szCs w:val="22"/>
        </w:rPr>
        <w:t xml:space="preserve">irector of </w:t>
      </w:r>
      <w:r w:rsidR="002951F5" w:rsidRPr="00547EEA">
        <w:rPr>
          <w:rFonts w:ascii="Arial" w:hAnsi="Arial" w:cs="Arial"/>
          <w:bCs/>
          <w:sz w:val="22"/>
          <w:szCs w:val="22"/>
        </w:rPr>
        <w:t>m</w:t>
      </w:r>
      <w:r w:rsidR="009177F5" w:rsidRPr="00547EEA">
        <w:rPr>
          <w:rFonts w:ascii="Arial" w:hAnsi="Arial" w:cs="Arial"/>
          <w:bCs/>
          <w:sz w:val="22"/>
          <w:szCs w:val="22"/>
        </w:rPr>
        <w:t xml:space="preserve">arketing and </w:t>
      </w:r>
      <w:r w:rsidR="002951F5" w:rsidRPr="00547EEA">
        <w:rPr>
          <w:rFonts w:ascii="Arial" w:hAnsi="Arial" w:cs="Arial"/>
          <w:bCs/>
          <w:sz w:val="22"/>
          <w:szCs w:val="22"/>
        </w:rPr>
        <w:t>b</w:t>
      </w:r>
      <w:r w:rsidR="009177F5" w:rsidRPr="00547EEA">
        <w:rPr>
          <w:rFonts w:ascii="Arial" w:hAnsi="Arial" w:cs="Arial"/>
          <w:bCs/>
          <w:sz w:val="22"/>
          <w:szCs w:val="22"/>
        </w:rPr>
        <w:t xml:space="preserve">usiness </w:t>
      </w:r>
      <w:r w:rsidR="002951F5" w:rsidRPr="00547EEA">
        <w:rPr>
          <w:rFonts w:ascii="Arial" w:hAnsi="Arial" w:cs="Arial"/>
          <w:bCs/>
          <w:sz w:val="22"/>
          <w:szCs w:val="22"/>
        </w:rPr>
        <w:t>d</w:t>
      </w:r>
      <w:r w:rsidR="009177F5" w:rsidRPr="00547EEA">
        <w:rPr>
          <w:rFonts w:ascii="Arial" w:hAnsi="Arial" w:cs="Arial"/>
          <w:bCs/>
          <w:sz w:val="22"/>
          <w:szCs w:val="22"/>
        </w:rPr>
        <w:t xml:space="preserve">evelopment at </w:t>
      </w:r>
      <w:r w:rsidR="00406397" w:rsidRPr="00547EEA">
        <w:rPr>
          <w:rFonts w:ascii="Arial" w:hAnsi="Arial" w:cs="Arial"/>
          <w:bCs/>
          <w:sz w:val="22"/>
          <w:szCs w:val="22"/>
        </w:rPr>
        <w:t>North Georgia Premium Outlets</w:t>
      </w:r>
      <w:r w:rsidR="009177F5" w:rsidRPr="00547EEA">
        <w:rPr>
          <w:rFonts w:ascii="Arial" w:hAnsi="Arial" w:cs="Arial"/>
          <w:bCs/>
          <w:sz w:val="22"/>
          <w:szCs w:val="22"/>
        </w:rPr>
        <w:t xml:space="preserve">, </w:t>
      </w:r>
      <w:r w:rsidR="0028094C" w:rsidRPr="00547EEA">
        <w:rPr>
          <w:rFonts w:ascii="Arial" w:hAnsi="Arial" w:cs="Arial"/>
          <w:bCs/>
          <w:sz w:val="22"/>
          <w:szCs w:val="22"/>
        </w:rPr>
        <w:t>Dawsonville’s premier shopping destination with savings up to 65</w:t>
      </w:r>
      <w:r w:rsidR="007C666C" w:rsidRPr="00547EEA">
        <w:rPr>
          <w:rFonts w:ascii="Arial" w:hAnsi="Arial" w:cs="Arial"/>
          <w:bCs/>
          <w:sz w:val="22"/>
          <w:szCs w:val="22"/>
        </w:rPr>
        <w:t xml:space="preserve"> percent off every day. </w:t>
      </w:r>
    </w:p>
    <w:p w14:paraId="177CA500" w14:textId="77777777" w:rsidR="00333C20" w:rsidRPr="00547EEA" w:rsidRDefault="00333C20" w:rsidP="00BE1CD8">
      <w:pPr>
        <w:rPr>
          <w:rFonts w:ascii="Arial" w:hAnsi="Arial" w:cs="Arial"/>
          <w:bCs/>
          <w:sz w:val="22"/>
          <w:szCs w:val="22"/>
        </w:rPr>
      </w:pPr>
    </w:p>
    <w:p w14:paraId="23D2A9F3" w14:textId="483A63E9" w:rsidR="005E0BC3" w:rsidRPr="00547EEA" w:rsidRDefault="00B36CD6" w:rsidP="00BE1CD8">
      <w:pPr>
        <w:contextualSpacing/>
        <w:rPr>
          <w:rFonts w:ascii="Arial" w:hAnsi="Arial" w:cs="Arial"/>
          <w:sz w:val="22"/>
          <w:szCs w:val="22"/>
        </w:rPr>
      </w:pPr>
      <w:r w:rsidRPr="00547EEA">
        <w:rPr>
          <w:rFonts w:ascii="Arial" w:hAnsi="Arial" w:cs="Arial"/>
          <w:bCs/>
          <w:sz w:val="22"/>
          <w:szCs w:val="22"/>
        </w:rPr>
        <w:t xml:space="preserve">In </w:t>
      </w:r>
      <w:r w:rsidR="006E1524" w:rsidRPr="00547EEA">
        <w:rPr>
          <w:rFonts w:ascii="Arial" w:hAnsi="Arial" w:cs="Arial"/>
          <w:bCs/>
          <w:sz w:val="22"/>
          <w:szCs w:val="22"/>
        </w:rPr>
        <w:t xml:space="preserve">his </w:t>
      </w:r>
      <w:r w:rsidR="0028094C" w:rsidRPr="00547EEA">
        <w:rPr>
          <w:rFonts w:ascii="Arial" w:hAnsi="Arial" w:cs="Arial"/>
          <w:bCs/>
          <w:sz w:val="22"/>
          <w:szCs w:val="22"/>
        </w:rPr>
        <w:t>new</w:t>
      </w:r>
      <w:r w:rsidRPr="00547EEA">
        <w:rPr>
          <w:rFonts w:ascii="Arial" w:hAnsi="Arial" w:cs="Arial"/>
          <w:bCs/>
          <w:sz w:val="22"/>
          <w:szCs w:val="22"/>
        </w:rPr>
        <w:t xml:space="preserve"> role,</w:t>
      </w:r>
      <w:r w:rsidR="007C32E6" w:rsidRPr="00547EEA">
        <w:rPr>
          <w:rFonts w:ascii="Arial" w:hAnsi="Arial" w:cs="Arial"/>
          <w:bCs/>
          <w:sz w:val="22"/>
          <w:szCs w:val="22"/>
        </w:rPr>
        <w:t xml:space="preserve"> </w:t>
      </w:r>
      <w:r w:rsidR="0028094C" w:rsidRPr="00547EEA">
        <w:rPr>
          <w:rFonts w:ascii="Arial" w:hAnsi="Arial" w:cs="Arial"/>
          <w:bCs/>
          <w:sz w:val="22"/>
          <w:szCs w:val="22"/>
        </w:rPr>
        <w:t xml:space="preserve">Jackson </w:t>
      </w:r>
      <w:r w:rsidRPr="00547EEA">
        <w:rPr>
          <w:rFonts w:ascii="Arial" w:hAnsi="Arial" w:cs="Arial"/>
          <w:bCs/>
          <w:sz w:val="22"/>
          <w:szCs w:val="22"/>
        </w:rPr>
        <w:t xml:space="preserve">will </w:t>
      </w:r>
      <w:r w:rsidR="006E1524" w:rsidRPr="00547EEA">
        <w:rPr>
          <w:rFonts w:ascii="Arial" w:hAnsi="Arial" w:cs="Arial"/>
          <w:bCs/>
          <w:sz w:val="22"/>
          <w:szCs w:val="22"/>
        </w:rPr>
        <w:t>drive the overall strategic marketing direction of the shopping center</w:t>
      </w:r>
      <w:r w:rsidR="00212CB8">
        <w:rPr>
          <w:rFonts w:ascii="Arial" w:hAnsi="Arial" w:cs="Arial"/>
          <w:bCs/>
          <w:sz w:val="22"/>
          <w:szCs w:val="22"/>
        </w:rPr>
        <w:t>,</w:t>
      </w:r>
      <w:r w:rsidR="006E1524" w:rsidRPr="00547EEA">
        <w:rPr>
          <w:rFonts w:ascii="Arial" w:hAnsi="Arial" w:cs="Arial"/>
          <w:bCs/>
          <w:sz w:val="22"/>
          <w:szCs w:val="22"/>
        </w:rPr>
        <w:t xml:space="preserve"> including advertising, public relations, tourism marketing, retailer promotion and the execution of</w:t>
      </w:r>
      <w:r w:rsidR="00212CB8">
        <w:rPr>
          <w:rFonts w:ascii="Arial" w:hAnsi="Arial" w:cs="Arial"/>
          <w:bCs/>
          <w:sz w:val="22"/>
          <w:szCs w:val="22"/>
        </w:rPr>
        <w:t xml:space="preserve"> the center’s</w:t>
      </w:r>
      <w:r w:rsidR="00212CB8" w:rsidRPr="00547EEA">
        <w:rPr>
          <w:rFonts w:ascii="Arial" w:hAnsi="Arial" w:cs="Arial"/>
          <w:bCs/>
          <w:sz w:val="22"/>
          <w:szCs w:val="22"/>
        </w:rPr>
        <w:t xml:space="preserve"> </w:t>
      </w:r>
      <w:r w:rsidR="006E1524" w:rsidRPr="00547EEA">
        <w:rPr>
          <w:rFonts w:ascii="Arial" w:hAnsi="Arial" w:cs="Arial"/>
          <w:bCs/>
          <w:sz w:val="22"/>
          <w:szCs w:val="22"/>
        </w:rPr>
        <w:t>events.</w:t>
      </w:r>
      <w:r w:rsidR="006E1524" w:rsidRPr="00547EEA">
        <w:rPr>
          <w:rFonts w:ascii="Arial" w:hAnsi="Arial" w:cs="Arial"/>
          <w:sz w:val="22"/>
          <w:szCs w:val="22"/>
        </w:rPr>
        <w:t xml:space="preserve"> </w:t>
      </w:r>
      <w:r w:rsidR="00A02875" w:rsidRPr="00547EEA">
        <w:rPr>
          <w:rFonts w:ascii="Arial" w:hAnsi="Arial" w:cs="Arial"/>
          <w:bCs/>
          <w:sz w:val="22"/>
          <w:szCs w:val="22"/>
        </w:rPr>
        <w:t>He also</w:t>
      </w:r>
      <w:r w:rsidRPr="00547EEA">
        <w:rPr>
          <w:rFonts w:ascii="Arial" w:hAnsi="Arial" w:cs="Arial"/>
          <w:bCs/>
          <w:sz w:val="22"/>
          <w:szCs w:val="22"/>
        </w:rPr>
        <w:t xml:space="preserve"> </w:t>
      </w:r>
      <w:r w:rsidR="00212CB8">
        <w:rPr>
          <w:rFonts w:ascii="Arial" w:hAnsi="Arial" w:cs="Arial"/>
          <w:bCs/>
          <w:sz w:val="22"/>
          <w:szCs w:val="22"/>
        </w:rPr>
        <w:t>plans to further enhance the shopping</w:t>
      </w:r>
      <w:r w:rsidR="0052290F" w:rsidRPr="00547EEA">
        <w:rPr>
          <w:rFonts w:ascii="Arial" w:hAnsi="Arial" w:cs="Arial"/>
          <w:bCs/>
          <w:sz w:val="22"/>
          <w:szCs w:val="22"/>
        </w:rPr>
        <w:t xml:space="preserve"> experience</w:t>
      </w:r>
      <w:r w:rsidRPr="00547EEA">
        <w:rPr>
          <w:rFonts w:ascii="Arial" w:hAnsi="Arial" w:cs="Arial"/>
          <w:bCs/>
          <w:sz w:val="22"/>
          <w:szCs w:val="22"/>
        </w:rPr>
        <w:t xml:space="preserve"> </w:t>
      </w:r>
      <w:r w:rsidR="0052290F" w:rsidRPr="00547EEA">
        <w:rPr>
          <w:rFonts w:ascii="Arial" w:hAnsi="Arial" w:cs="Arial"/>
          <w:bCs/>
          <w:sz w:val="22"/>
          <w:szCs w:val="22"/>
        </w:rPr>
        <w:t>by developing</w:t>
      </w:r>
      <w:r w:rsidRPr="00547EEA">
        <w:rPr>
          <w:rFonts w:ascii="Arial" w:hAnsi="Arial" w:cs="Arial"/>
          <w:bCs/>
          <w:sz w:val="22"/>
          <w:szCs w:val="22"/>
        </w:rPr>
        <w:t xml:space="preserve"> </w:t>
      </w:r>
      <w:r w:rsidR="00D3618B" w:rsidRPr="00547EEA">
        <w:rPr>
          <w:rFonts w:ascii="Arial" w:hAnsi="Arial" w:cs="Arial"/>
          <w:bCs/>
          <w:sz w:val="22"/>
          <w:szCs w:val="22"/>
        </w:rPr>
        <w:t>promotional programs for tourism</w:t>
      </w:r>
      <w:r w:rsidRPr="00547EEA">
        <w:rPr>
          <w:rFonts w:ascii="Arial" w:hAnsi="Arial" w:cs="Arial"/>
          <w:bCs/>
          <w:sz w:val="22"/>
          <w:szCs w:val="22"/>
        </w:rPr>
        <w:t xml:space="preserve"> groups, </w:t>
      </w:r>
      <w:r w:rsidR="0052290F" w:rsidRPr="00547EEA">
        <w:rPr>
          <w:rFonts w:ascii="Arial" w:hAnsi="Arial" w:cs="Arial"/>
          <w:bCs/>
          <w:sz w:val="22"/>
          <w:szCs w:val="22"/>
        </w:rPr>
        <w:t>o</w:t>
      </w:r>
      <w:r w:rsidR="00614B6E" w:rsidRPr="00547EEA">
        <w:rPr>
          <w:rFonts w:ascii="Arial" w:hAnsi="Arial" w:cs="Arial"/>
          <w:bCs/>
          <w:sz w:val="22"/>
          <w:szCs w:val="22"/>
        </w:rPr>
        <w:t xml:space="preserve">verseeing the gift card program </w:t>
      </w:r>
      <w:r w:rsidRPr="00547EEA">
        <w:rPr>
          <w:rFonts w:ascii="Arial" w:hAnsi="Arial" w:cs="Arial"/>
          <w:bCs/>
          <w:sz w:val="22"/>
          <w:szCs w:val="22"/>
        </w:rPr>
        <w:t xml:space="preserve">and </w:t>
      </w:r>
      <w:r w:rsidR="0028094C" w:rsidRPr="00547EEA">
        <w:rPr>
          <w:rFonts w:ascii="Arial" w:hAnsi="Arial" w:cs="Arial"/>
          <w:bCs/>
          <w:sz w:val="22"/>
          <w:szCs w:val="22"/>
        </w:rPr>
        <w:t>conceptualizing</w:t>
      </w:r>
      <w:r w:rsidR="0052290F" w:rsidRPr="00547EEA">
        <w:rPr>
          <w:rFonts w:ascii="Arial" w:hAnsi="Arial" w:cs="Arial"/>
          <w:bCs/>
          <w:sz w:val="22"/>
          <w:szCs w:val="22"/>
        </w:rPr>
        <w:t xml:space="preserve"> onsite </w:t>
      </w:r>
      <w:r w:rsidR="006E1524" w:rsidRPr="00547EEA">
        <w:rPr>
          <w:rFonts w:ascii="Arial" w:hAnsi="Arial" w:cs="Arial"/>
          <w:bCs/>
          <w:sz w:val="22"/>
          <w:szCs w:val="22"/>
        </w:rPr>
        <w:t>activities</w:t>
      </w:r>
      <w:r w:rsidR="0052290F" w:rsidRPr="00547EEA">
        <w:rPr>
          <w:rFonts w:ascii="Arial" w:hAnsi="Arial" w:cs="Arial"/>
          <w:bCs/>
          <w:sz w:val="22"/>
          <w:szCs w:val="22"/>
        </w:rPr>
        <w:t xml:space="preserve"> to celebrate the center </w:t>
      </w:r>
      <w:r w:rsidR="00212CB8">
        <w:rPr>
          <w:rFonts w:ascii="Arial" w:hAnsi="Arial" w:cs="Arial"/>
          <w:bCs/>
          <w:sz w:val="22"/>
          <w:szCs w:val="22"/>
        </w:rPr>
        <w:t xml:space="preserve">as well as </w:t>
      </w:r>
      <w:r w:rsidR="006E1524" w:rsidRPr="00547EEA">
        <w:rPr>
          <w:rFonts w:ascii="Arial" w:hAnsi="Arial" w:cs="Arial"/>
          <w:bCs/>
          <w:sz w:val="22"/>
          <w:szCs w:val="22"/>
        </w:rPr>
        <w:t xml:space="preserve">the </w:t>
      </w:r>
      <w:r w:rsidR="0052290F" w:rsidRPr="00547EEA">
        <w:rPr>
          <w:rFonts w:ascii="Arial" w:hAnsi="Arial" w:cs="Arial"/>
          <w:bCs/>
          <w:sz w:val="22"/>
          <w:szCs w:val="22"/>
        </w:rPr>
        <w:t xml:space="preserve">Dawsonville </w:t>
      </w:r>
      <w:r w:rsidR="006E1524" w:rsidRPr="00547EEA">
        <w:rPr>
          <w:rFonts w:ascii="Arial" w:hAnsi="Arial" w:cs="Arial"/>
          <w:bCs/>
          <w:sz w:val="22"/>
          <w:szCs w:val="22"/>
        </w:rPr>
        <w:t>community</w:t>
      </w:r>
      <w:r w:rsidR="0052290F" w:rsidRPr="00547EEA">
        <w:rPr>
          <w:rFonts w:ascii="Arial" w:hAnsi="Arial" w:cs="Arial"/>
          <w:bCs/>
          <w:sz w:val="22"/>
          <w:szCs w:val="22"/>
        </w:rPr>
        <w:t>.</w:t>
      </w:r>
    </w:p>
    <w:p w14:paraId="63CE848D" w14:textId="77777777" w:rsidR="00B36CD6" w:rsidRPr="00547EEA" w:rsidRDefault="00B36CD6" w:rsidP="00BE1CD8">
      <w:pPr>
        <w:rPr>
          <w:rFonts w:ascii="Arial" w:hAnsi="Arial" w:cs="Arial"/>
          <w:bCs/>
          <w:sz w:val="22"/>
          <w:szCs w:val="22"/>
        </w:rPr>
      </w:pPr>
    </w:p>
    <w:p w14:paraId="04BFF4AF" w14:textId="73E86E0C" w:rsidR="0052290F" w:rsidRDefault="00A02875" w:rsidP="00BE1CD8">
      <w:pPr>
        <w:rPr>
          <w:rFonts w:ascii="Arial" w:hAnsi="Arial" w:cs="Arial"/>
          <w:bCs/>
          <w:sz w:val="22"/>
          <w:szCs w:val="22"/>
        </w:rPr>
      </w:pPr>
      <w:r w:rsidRPr="00547EEA">
        <w:rPr>
          <w:rFonts w:ascii="Arial" w:hAnsi="Arial" w:cs="Arial"/>
          <w:bCs/>
          <w:sz w:val="22"/>
          <w:szCs w:val="22"/>
        </w:rPr>
        <w:t xml:space="preserve">Jackson has been with Simon Property Group for </w:t>
      </w:r>
      <w:r w:rsidR="00B87CE2" w:rsidRPr="00B87CE2">
        <w:rPr>
          <w:rFonts w:ascii="Arial" w:hAnsi="Arial" w:cs="Arial"/>
          <w:bCs/>
          <w:sz w:val="22"/>
          <w:szCs w:val="22"/>
        </w:rPr>
        <w:t>over nine years</w:t>
      </w:r>
      <w:r w:rsidRPr="00547EEA">
        <w:rPr>
          <w:rFonts w:ascii="Arial" w:hAnsi="Arial" w:cs="Arial"/>
          <w:bCs/>
          <w:sz w:val="22"/>
          <w:szCs w:val="22"/>
        </w:rPr>
        <w:t>,</w:t>
      </w:r>
      <w:r w:rsidR="00606304" w:rsidRPr="00547EEA">
        <w:rPr>
          <w:rFonts w:ascii="Arial" w:hAnsi="Arial" w:cs="Arial"/>
          <w:bCs/>
          <w:sz w:val="22"/>
          <w:szCs w:val="22"/>
        </w:rPr>
        <w:t xml:space="preserve"> </w:t>
      </w:r>
      <w:r w:rsidRPr="00547EEA">
        <w:rPr>
          <w:rFonts w:ascii="Arial" w:hAnsi="Arial" w:cs="Arial"/>
          <w:bCs/>
          <w:sz w:val="22"/>
          <w:szCs w:val="22"/>
        </w:rPr>
        <w:t>beginning his</w:t>
      </w:r>
      <w:r w:rsidR="00F8373F" w:rsidRPr="00547EEA">
        <w:rPr>
          <w:rFonts w:ascii="Arial" w:hAnsi="Arial" w:cs="Arial"/>
          <w:bCs/>
          <w:sz w:val="22"/>
          <w:szCs w:val="22"/>
        </w:rPr>
        <w:t xml:space="preserve"> career at Lebanon Outlet Marketplace</w:t>
      </w:r>
      <w:r w:rsidR="00212CB8">
        <w:rPr>
          <w:rFonts w:ascii="Arial" w:hAnsi="Arial" w:cs="Arial"/>
          <w:bCs/>
          <w:sz w:val="22"/>
          <w:szCs w:val="22"/>
        </w:rPr>
        <w:t xml:space="preserve"> before</w:t>
      </w:r>
      <w:r w:rsidRPr="00547EEA">
        <w:rPr>
          <w:rFonts w:ascii="Arial" w:hAnsi="Arial" w:cs="Arial"/>
          <w:bCs/>
          <w:sz w:val="22"/>
          <w:szCs w:val="22"/>
        </w:rPr>
        <w:t xml:space="preserve"> </w:t>
      </w:r>
      <w:r w:rsidR="00BF0AD7" w:rsidRPr="00547EEA">
        <w:rPr>
          <w:rFonts w:ascii="Arial" w:hAnsi="Arial" w:cs="Arial"/>
          <w:bCs/>
          <w:sz w:val="22"/>
          <w:szCs w:val="22"/>
        </w:rPr>
        <w:t xml:space="preserve">transitioning to </w:t>
      </w:r>
      <w:r w:rsidRPr="00547EEA">
        <w:rPr>
          <w:rFonts w:ascii="Arial" w:hAnsi="Arial" w:cs="Arial"/>
          <w:bCs/>
          <w:sz w:val="22"/>
          <w:szCs w:val="22"/>
        </w:rPr>
        <w:t>Opry Mills</w:t>
      </w:r>
      <w:r w:rsidR="00212CB8">
        <w:rPr>
          <w:rFonts w:ascii="Arial" w:hAnsi="Arial" w:cs="Arial"/>
          <w:bCs/>
          <w:sz w:val="22"/>
          <w:szCs w:val="22"/>
        </w:rPr>
        <w:t>.</w:t>
      </w:r>
      <w:r w:rsidR="00F8373F" w:rsidRPr="00547EEA">
        <w:rPr>
          <w:rFonts w:ascii="Arial" w:hAnsi="Arial" w:cs="Arial"/>
          <w:bCs/>
          <w:sz w:val="22"/>
          <w:szCs w:val="22"/>
        </w:rPr>
        <w:t xml:space="preserve"> </w:t>
      </w:r>
      <w:r w:rsidR="00212CB8">
        <w:rPr>
          <w:rFonts w:ascii="Arial" w:hAnsi="Arial" w:cs="Arial"/>
          <w:bCs/>
          <w:sz w:val="22"/>
          <w:szCs w:val="22"/>
        </w:rPr>
        <w:t>He was later</w:t>
      </w:r>
      <w:r w:rsidR="00F8373F" w:rsidRPr="00547EEA">
        <w:rPr>
          <w:rFonts w:ascii="Arial" w:hAnsi="Arial" w:cs="Arial"/>
          <w:bCs/>
          <w:sz w:val="22"/>
          <w:szCs w:val="22"/>
        </w:rPr>
        <w:t xml:space="preserve"> promoted to</w:t>
      </w:r>
      <w:r w:rsidRPr="00547EEA">
        <w:rPr>
          <w:rFonts w:ascii="Arial" w:hAnsi="Arial" w:cs="Arial"/>
          <w:sz w:val="22"/>
          <w:szCs w:val="22"/>
        </w:rPr>
        <w:t xml:space="preserve"> the Director of Marketing and Business Development for Miller Hill Mall</w:t>
      </w:r>
      <w:r w:rsidR="00212CB8">
        <w:rPr>
          <w:rFonts w:ascii="Arial" w:hAnsi="Arial" w:cs="Arial"/>
          <w:sz w:val="22"/>
          <w:szCs w:val="22"/>
        </w:rPr>
        <w:t>, where he worked most recently before transitioning to North Georgia Premium Outlets</w:t>
      </w:r>
      <w:r w:rsidR="00BF0AD7" w:rsidRPr="00547EEA">
        <w:rPr>
          <w:rFonts w:ascii="Arial" w:hAnsi="Arial" w:cs="Arial"/>
          <w:sz w:val="22"/>
          <w:szCs w:val="22"/>
        </w:rPr>
        <w:t>. Throughout his time with Simon, Jackson has surpassed</w:t>
      </w:r>
      <w:r w:rsidRPr="00547EEA">
        <w:rPr>
          <w:rFonts w:ascii="Arial" w:hAnsi="Arial" w:cs="Arial"/>
          <w:sz w:val="22"/>
          <w:szCs w:val="22"/>
        </w:rPr>
        <w:t xml:space="preserve"> </w:t>
      </w:r>
      <w:r w:rsidR="00BF0AD7" w:rsidRPr="00547EEA">
        <w:rPr>
          <w:rFonts w:ascii="Arial" w:hAnsi="Arial" w:cs="Arial"/>
          <w:sz w:val="22"/>
          <w:szCs w:val="22"/>
        </w:rPr>
        <w:t xml:space="preserve">multiple company goals, elevating the shopping experience at each of his centers. </w:t>
      </w:r>
      <w:r w:rsidRPr="00547EEA">
        <w:rPr>
          <w:rFonts w:ascii="Arial" w:hAnsi="Arial" w:cs="Arial"/>
          <w:bCs/>
          <w:sz w:val="22"/>
          <w:szCs w:val="22"/>
        </w:rPr>
        <w:t>He looks forward to applying his extensive</w:t>
      </w:r>
      <w:r w:rsidR="0052290F" w:rsidRPr="00547EEA">
        <w:rPr>
          <w:rFonts w:ascii="Arial" w:hAnsi="Arial" w:cs="Arial"/>
          <w:bCs/>
          <w:sz w:val="22"/>
          <w:szCs w:val="22"/>
        </w:rPr>
        <w:t xml:space="preserve"> marketing ex</w:t>
      </w:r>
      <w:r w:rsidR="00BE1CD8" w:rsidRPr="00547EEA">
        <w:rPr>
          <w:rFonts w:ascii="Arial" w:hAnsi="Arial" w:cs="Arial"/>
          <w:bCs/>
          <w:sz w:val="22"/>
          <w:szCs w:val="22"/>
        </w:rPr>
        <w:t>pertise to h</w:t>
      </w:r>
      <w:r w:rsidRPr="00547EEA">
        <w:rPr>
          <w:rFonts w:ascii="Arial" w:hAnsi="Arial" w:cs="Arial"/>
          <w:bCs/>
          <w:sz w:val="22"/>
          <w:szCs w:val="22"/>
        </w:rPr>
        <w:t>is</w:t>
      </w:r>
      <w:r w:rsidR="00BE1CD8" w:rsidRPr="00547EEA">
        <w:rPr>
          <w:rFonts w:ascii="Arial" w:hAnsi="Arial" w:cs="Arial"/>
          <w:bCs/>
          <w:sz w:val="22"/>
          <w:szCs w:val="22"/>
        </w:rPr>
        <w:t xml:space="preserve"> n</w:t>
      </w:r>
      <w:r w:rsidR="00D3618B" w:rsidRPr="00547EEA">
        <w:rPr>
          <w:rFonts w:ascii="Arial" w:hAnsi="Arial" w:cs="Arial"/>
          <w:bCs/>
          <w:sz w:val="22"/>
          <w:szCs w:val="22"/>
        </w:rPr>
        <w:t xml:space="preserve">ew </w:t>
      </w:r>
      <w:r w:rsidR="00BF0AD7" w:rsidRPr="00547EEA">
        <w:rPr>
          <w:rFonts w:ascii="Arial" w:hAnsi="Arial" w:cs="Arial"/>
          <w:bCs/>
          <w:sz w:val="22"/>
          <w:szCs w:val="22"/>
        </w:rPr>
        <w:t>role at North Georgia Premium Outlets.</w:t>
      </w:r>
      <w:r w:rsidR="00BE1CD8" w:rsidRPr="00547EEA">
        <w:rPr>
          <w:rFonts w:ascii="Arial" w:hAnsi="Arial" w:cs="Arial"/>
          <w:bCs/>
          <w:sz w:val="22"/>
          <w:szCs w:val="22"/>
        </w:rPr>
        <w:t xml:space="preserve"> </w:t>
      </w:r>
    </w:p>
    <w:p w14:paraId="36D2C1BD" w14:textId="16D6F459" w:rsidR="00BC3DFB" w:rsidRDefault="00BC3DFB" w:rsidP="00BE1CD8">
      <w:pPr>
        <w:rPr>
          <w:rFonts w:ascii="Arial" w:hAnsi="Arial" w:cs="Arial"/>
          <w:bCs/>
          <w:sz w:val="22"/>
          <w:szCs w:val="22"/>
        </w:rPr>
      </w:pPr>
    </w:p>
    <w:p w14:paraId="4F68C6AF" w14:textId="2FAA990E" w:rsidR="00BC3DFB" w:rsidRPr="00547EEA" w:rsidRDefault="00BC3DFB" w:rsidP="00BE1CD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 graduate of </w:t>
      </w:r>
      <w:r w:rsidRPr="00BC3DFB">
        <w:rPr>
          <w:rFonts w:ascii="Arial" w:hAnsi="Arial" w:cs="Arial"/>
          <w:bCs/>
          <w:sz w:val="22"/>
          <w:szCs w:val="22"/>
        </w:rPr>
        <w:t>Western Governor's University</w:t>
      </w:r>
      <w:r>
        <w:rPr>
          <w:rFonts w:ascii="Arial" w:hAnsi="Arial" w:cs="Arial"/>
          <w:bCs/>
          <w:sz w:val="22"/>
          <w:szCs w:val="22"/>
        </w:rPr>
        <w:t>, Jackson h</w:t>
      </w:r>
      <w:r w:rsidR="000012AD">
        <w:rPr>
          <w:rFonts w:ascii="Arial" w:hAnsi="Arial" w:cs="Arial"/>
          <w:bCs/>
          <w:sz w:val="22"/>
          <w:szCs w:val="22"/>
        </w:rPr>
        <w:t>olds</w:t>
      </w:r>
      <w:r>
        <w:rPr>
          <w:rFonts w:ascii="Arial" w:hAnsi="Arial" w:cs="Arial"/>
          <w:bCs/>
          <w:sz w:val="22"/>
          <w:szCs w:val="22"/>
        </w:rPr>
        <w:t xml:space="preserve"> a </w:t>
      </w:r>
      <w:r w:rsidRPr="00BC3DFB">
        <w:rPr>
          <w:rFonts w:ascii="Arial" w:hAnsi="Arial" w:cs="Arial"/>
          <w:bCs/>
          <w:sz w:val="22"/>
          <w:szCs w:val="22"/>
        </w:rPr>
        <w:t>bachelor’s</w:t>
      </w:r>
      <w:r w:rsidRPr="00BC3DFB">
        <w:rPr>
          <w:rFonts w:ascii="Arial" w:hAnsi="Arial" w:cs="Arial"/>
          <w:bCs/>
          <w:sz w:val="22"/>
          <w:szCs w:val="22"/>
        </w:rPr>
        <w:t xml:space="preserve"> degree in marketing management</w:t>
      </w:r>
      <w:r w:rsidRPr="00BC3DFB">
        <w:rPr>
          <w:rFonts w:ascii="Arial" w:hAnsi="Arial" w:cs="Arial"/>
          <w:bCs/>
          <w:sz w:val="22"/>
          <w:szCs w:val="22"/>
        </w:rPr>
        <w:t>.</w:t>
      </w:r>
      <w:bookmarkStart w:id="0" w:name="_GoBack"/>
      <w:bookmarkEnd w:id="0"/>
    </w:p>
    <w:p w14:paraId="223CE61F" w14:textId="77777777" w:rsidR="00A43644" w:rsidRPr="00547EEA" w:rsidRDefault="00A43644" w:rsidP="00BE1CD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5550370" w14:textId="53F01980" w:rsidR="00A43644" w:rsidRPr="00F5472E" w:rsidRDefault="00CE6B86" w:rsidP="00BE1CD8">
      <w:pPr>
        <w:rPr>
          <w:rFonts w:ascii="Arial" w:hAnsi="Arial" w:cs="Arial"/>
          <w:sz w:val="22"/>
          <w:szCs w:val="22"/>
        </w:rPr>
      </w:pPr>
      <w:r w:rsidRPr="00547EEA">
        <w:rPr>
          <w:rFonts w:ascii="Arial" w:hAnsi="Arial" w:cs="Arial"/>
          <w:b/>
          <w:bCs/>
          <w:sz w:val="22"/>
          <w:szCs w:val="22"/>
        </w:rPr>
        <w:t>North Georgia Premium Outlets</w:t>
      </w:r>
      <w:r w:rsidRPr="00547EEA">
        <w:rPr>
          <w:rFonts w:ascii="Arial" w:hAnsi="Arial" w:cs="Arial"/>
          <w:sz w:val="22"/>
          <w:szCs w:val="22"/>
        </w:rPr>
        <w:t xml:space="preserve"> </w:t>
      </w:r>
      <w:r w:rsidR="00A16E3F" w:rsidRPr="00547EEA">
        <w:rPr>
          <w:rFonts w:ascii="Arial" w:hAnsi="Arial" w:cs="Arial"/>
          <w:sz w:val="22"/>
          <w:szCs w:val="22"/>
        </w:rPr>
        <w:br/>
      </w:r>
      <w:r w:rsidR="006E1524" w:rsidRPr="00547EEA">
        <w:rPr>
          <w:rFonts w:ascii="Arial" w:hAnsi="Arial" w:cs="Arial"/>
          <w:sz w:val="22"/>
          <w:szCs w:val="22"/>
        </w:rPr>
        <w:t xml:space="preserve">North Georgia Premium Outlets is a leader in the most sought-after outlet retail located north of Atlanta in Dawsonville, Ga. The over 481,000 square-foot outlet shopping center features enormous savings </w:t>
      </w:r>
      <w:r w:rsidR="00491B07" w:rsidRPr="00547EEA">
        <w:rPr>
          <w:rFonts w:ascii="Arial" w:hAnsi="Arial" w:cs="Arial"/>
          <w:sz w:val="22"/>
          <w:szCs w:val="22"/>
        </w:rPr>
        <w:t xml:space="preserve">up </w:t>
      </w:r>
      <w:r w:rsidR="006E1524" w:rsidRPr="00547EEA">
        <w:rPr>
          <w:rFonts w:ascii="Arial" w:hAnsi="Arial" w:cs="Arial"/>
          <w:sz w:val="22"/>
          <w:szCs w:val="22"/>
        </w:rPr>
        <w:t xml:space="preserve">to 65 percent off every day at 140 stores including Ann Taylor, Burberry, Cole </w:t>
      </w:r>
      <w:proofErr w:type="spellStart"/>
      <w:r w:rsidR="006E1524" w:rsidRPr="00547EEA">
        <w:rPr>
          <w:rFonts w:ascii="Arial" w:hAnsi="Arial" w:cs="Arial"/>
          <w:sz w:val="22"/>
          <w:szCs w:val="22"/>
        </w:rPr>
        <w:t>Haan</w:t>
      </w:r>
      <w:proofErr w:type="spellEnd"/>
      <w:r w:rsidR="006E1524" w:rsidRPr="00547EEA">
        <w:rPr>
          <w:rFonts w:ascii="Arial" w:hAnsi="Arial" w:cs="Arial"/>
          <w:sz w:val="22"/>
          <w:szCs w:val="22"/>
        </w:rPr>
        <w:t xml:space="preserve">, Gap Outlet, J. Crew, Kate Spade New York, Nike Factory Store, The North Face, Pottery Barn Outlet, Restoration Hardware, Saks Fifth Avenue OFF 5TH, The North Face, UGG </w:t>
      </w:r>
      <w:r w:rsidR="006E1524" w:rsidRPr="00F5472E">
        <w:rPr>
          <w:rFonts w:ascii="Arial" w:hAnsi="Arial" w:cs="Arial"/>
          <w:sz w:val="22"/>
          <w:szCs w:val="22"/>
        </w:rPr>
        <w:t xml:space="preserve">Australia, Vera Bradley, Vince </w:t>
      </w:r>
      <w:proofErr w:type="spellStart"/>
      <w:r w:rsidR="006E1524" w:rsidRPr="00F5472E">
        <w:rPr>
          <w:rFonts w:ascii="Arial" w:hAnsi="Arial" w:cs="Arial"/>
          <w:sz w:val="22"/>
          <w:szCs w:val="22"/>
        </w:rPr>
        <w:t>Camuto</w:t>
      </w:r>
      <w:proofErr w:type="spellEnd"/>
      <w:r w:rsidR="006E1524" w:rsidRPr="00F5472E">
        <w:rPr>
          <w:rFonts w:ascii="Arial" w:hAnsi="Arial" w:cs="Arial"/>
          <w:sz w:val="22"/>
          <w:szCs w:val="22"/>
        </w:rPr>
        <w:t xml:space="preserve">, Williams-Sonoma and more. For a map and store listings, as well as directions, events and tourism resources, visit </w:t>
      </w:r>
      <w:hyperlink r:id="rId7" w:history="1">
        <w:r w:rsidR="00F5472E" w:rsidRPr="00F5472E">
          <w:rPr>
            <w:rStyle w:val="Hyperlink"/>
            <w:rFonts w:ascii="Arial" w:hAnsi="Arial" w:cs="Arial"/>
            <w:sz w:val="22"/>
            <w:szCs w:val="22"/>
          </w:rPr>
          <w:t>www.premiumoutlets.com/NorthGeorgia</w:t>
        </w:r>
      </w:hyperlink>
      <w:r w:rsidR="00F5472E">
        <w:rPr>
          <w:rFonts w:ascii="Arial" w:hAnsi="Arial" w:cs="Arial"/>
          <w:sz w:val="22"/>
          <w:szCs w:val="22"/>
        </w:rPr>
        <w:t>.</w:t>
      </w:r>
    </w:p>
    <w:p w14:paraId="7971A0CC" w14:textId="77777777" w:rsidR="00BE1CD8" w:rsidRPr="00F5472E" w:rsidRDefault="00BE1CD8" w:rsidP="00BE1CD8">
      <w:pPr>
        <w:rPr>
          <w:rFonts w:ascii="Arial" w:hAnsi="Arial" w:cs="Arial"/>
          <w:bCs/>
          <w:sz w:val="22"/>
          <w:szCs w:val="22"/>
        </w:rPr>
      </w:pPr>
    </w:p>
    <w:p w14:paraId="1732AC65" w14:textId="77777777" w:rsidR="006463F7" w:rsidRPr="00547EEA" w:rsidRDefault="005E0BC3" w:rsidP="00BE1CD8">
      <w:pPr>
        <w:jc w:val="center"/>
        <w:rPr>
          <w:rFonts w:ascii="Arial" w:hAnsi="Arial" w:cs="Arial"/>
          <w:sz w:val="22"/>
          <w:szCs w:val="22"/>
        </w:rPr>
      </w:pPr>
      <w:r w:rsidRPr="00547EEA">
        <w:rPr>
          <w:rFonts w:ascii="Arial" w:hAnsi="Arial" w:cs="Arial"/>
          <w:bCs/>
          <w:sz w:val="22"/>
          <w:szCs w:val="22"/>
        </w:rPr>
        <w:t>###</w:t>
      </w:r>
    </w:p>
    <w:sectPr w:rsidR="006463F7" w:rsidRPr="00547EEA" w:rsidSect="00ED37D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3F7"/>
    <w:rsid w:val="000012AD"/>
    <w:rsid w:val="00013CDB"/>
    <w:rsid w:val="00135D55"/>
    <w:rsid w:val="001505F8"/>
    <w:rsid w:val="00212CB8"/>
    <w:rsid w:val="002325D3"/>
    <w:rsid w:val="002664E4"/>
    <w:rsid w:val="0028094C"/>
    <w:rsid w:val="00294FA7"/>
    <w:rsid w:val="002951F5"/>
    <w:rsid w:val="002A1B0C"/>
    <w:rsid w:val="00333C20"/>
    <w:rsid w:val="003577A2"/>
    <w:rsid w:val="003931B2"/>
    <w:rsid w:val="003B1265"/>
    <w:rsid w:val="00406397"/>
    <w:rsid w:val="004804DA"/>
    <w:rsid w:val="00491B07"/>
    <w:rsid w:val="004D09B6"/>
    <w:rsid w:val="0052290F"/>
    <w:rsid w:val="00547EEA"/>
    <w:rsid w:val="0055004B"/>
    <w:rsid w:val="005721C4"/>
    <w:rsid w:val="005E0BC3"/>
    <w:rsid w:val="005E1C72"/>
    <w:rsid w:val="006002B0"/>
    <w:rsid w:val="00606304"/>
    <w:rsid w:val="00614B6E"/>
    <w:rsid w:val="006463F7"/>
    <w:rsid w:val="006B3D93"/>
    <w:rsid w:val="006B45CF"/>
    <w:rsid w:val="006B5716"/>
    <w:rsid w:val="006E1524"/>
    <w:rsid w:val="00712129"/>
    <w:rsid w:val="00732245"/>
    <w:rsid w:val="0074117C"/>
    <w:rsid w:val="007C32E6"/>
    <w:rsid w:val="007C666C"/>
    <w:rsid w:val="00834486"/>
    <w:rsid w:val="00865682"/>
    <w:rsid w:val="009177F5"/>
    <w:rsid w:val="009B3C25"/>
    <w:rsid w:val="009E2FDD"/>
    <w:rsid w:val="00A02875"/>
    <w:rsid w:val="00A16E3F"/>
    <w:rsid w:val="00A21719"/>
    <w:rsid w:val="00A43644"/>
    <w:rsid w:val="00A55BD6"/>
    <w:rsid w:val="00A826B7"/>
    <w:rsid w:val="00A95987"/>
    <w:rsid w:val="00AB40C7"/>
    <w:rsid w:val="00B21E8C"/>
    <w:rsid w:val="00B36CD6"/>
    <w:rsid w:val="00B87CE2"/>
    <w:rsid w:val="00BB4118"/>
    <w:rsid w:val="00BC3DFB"/>
    <w:rsid w:val="00BD3BE5"/>
    <w:rsid w:val="00BE1CD8"/>
    <w:rsid w:val="00BF0AD7"/>
    <w:rsid w:val="00CA55E0"/>
    <w:rsid w:val="00CE6B86"/>
    <w:rsid w:val="00D3618B"/>
    <w:rsid w:val="00D45FC7"/>
    <w:rsid w:val="00D63084"/>
    <w:rsid w:val="00E0699D"/>
    <w:rsid w:val="00ED37DA"/>
    <w:rsid w:val="00EF7EB2"/>
    <w:rsid w:val="00F14E65"/>
    <w:rsid w:val="00F23FFA"/>
    <w:rsid w:val="00F5472E"/>
    <w:rsid w:val="00F8373F"/>
    <w:rsid w:val="00FA1B0D"/>
    <w:rsid w:val="00FA4D7A"/>
    <w:rsid w:val="00FA566A"/>
    <w:rsid w:val="00FC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9210B"/>
  <w15:docId w15:val="{2878F6FD-5455-4337-9BD7-2C9339D3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6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6463F7"/>
    <w:rPr>
      <w:color w:val="0000FF"/>
      <w:u w:val="single"/>
    </w:rPr>
  </w:style>
  <w:style w:type="paragraph" w:styleId="NormalWeb">
    <w:name w:val="Normal (Web)"/>
    <w:basedOn w:val="Normal"/>
    <w:semiHidden/>
    <w:rsid w:val="00E06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qFormat/>
    <w:rsid w:val="00E0699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E3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51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1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1F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1F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094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547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Owner\AppData\Local\Microsoft\Windows\INetCache\Content.Outlook\TLVGYO0L\www.premiumoutlets.com\NorthGeorgi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mckenzie@bravepublicrelations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70146-E0FE-4F48-9C63-E7A0FB5E1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Bulloch County Board of Education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intern2</dc:creator>
  <cp:lastModifiedBy>Claire</cp:lastModifiedBy>
  <cp:revision>4</cp:revision>
  <dcterms:created xsi:type="dcterms:W3CDTF">2018-02-06T19:20:00Z</dcterms:created>
  <dcterms:modified xsi:type="dcterms:W3CDTF">2018-02-06T21:01:00Z</dcterms:modified>
</cp:coreProperties>
</file>