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E87D3" w14:textId="77777777" w:rsidR="00FD4C9F" w:rsidRPr="00961C63" w:rsidRDefault="00983CE7" w:rsidP="002235D2">
      <w:pPr>
        <w:spacing w:line="360" w:lineRule="auto"/>
        <w:contextualSpacing/>
      </w:pPr>
      <w:r w:rsidRPr="00961C63">
        <w:rPr>
          <w:noProof/>
          <w:lang w:val="en-US" w:eastAsia="nl-NL"/>
        </w:rPr>
        <w:drawing>
          <wp:anchor distT="0" distB="0" distL="114300" distR="114300" simplePos="0" relativeHeight="251657728" behindDoc="1" locked="0" layoutInCell="1" allowOverlap="1" wp14:anchorId="23A6FA2D" wp14:editId="57D867B7">
            <wp:simplePos x="0" y="0"/>
            <wp:positionH relativeFrom="column">
              <wp:align>left</wp:align>
            </wp:positionH>
            <wp:positionV relativeFrom="paragraph">
              <wp:posOffset>2540</wp:posOffset>
            </wp:positionV>
            <wp:extent cx="2400300" cy="676275"/>
            <wp:effectExtent l="0" t="0" r="0" b="0"/>
            <wp:wrapTight wrapText="bothSides">
              <wp:wrapPolygon edited="0">
                <wp:start x="0" y="0"/>
                <wp:lineTo x="0" y="21296"/>
                <wp:lineTo x="21429" y="21296"/>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D6200" w14:textId="77777777" w:rsidR="00FD4C9F" w:rsidRPr="00961C63" w:rsidRDefault="00FD4C9F" w:rsidP="002235D2">
      <w:pPr>
        <w:spacing w:line="360" w:lineRule="auto"/>
        <w:contextualSpacing/>
      </w:pPr>
    </w:p>
    <w:p w14:paraId="10A56442" w14:textId="77777777" w:rsidR="00FD4C9F" w:rsidRPr="00961C63" w:rsidRDefault="00FD4C9F" w:rsidP="002235D2">
      <w:pPr>
        <w:spacing w:line="360" w:lineRule="auto"/>
        <w:contextualSpacing/>
        <w:rPr>
          <w:rFonts w:ascii="Verdana" w:hAnsi="Verdana" w:cs="Verdana"/>
          <w:sz w:val="20"/>
          <w:szCs w:val="20"/>
        </w:rPr>
      </w:pPr>
    </w:p>
    <w:p w14:paraId="3403EBAE" w14:textId="77777777" w:rsidR="00FD4C9F" w:rsidRPr="00961C63" w:rsidRDefault="00FD4C9F" w:rsidP="002235D2">
      <w:pPr>
        <w:spacing w:line="360" w:lineRule="auto"/>
        <w:contextualSpacing/>
        <w:rPr>
          <w:rFonts w:ascii="Verdana" w:hAnsi="Verdana" w:cs="Verdana"/>
          <w:b/>
          <w:bCs/>
          <w:sz w:val="28"/>
          <w:szCs w:val="28"/>
        </w:rPr>
      </w:pPr>
    </w:p>
    <w:p w14:paraId="1575326D" w14:textId="29EDA4FF" w:rsidR="00BA7DAA" w:rsidRDefault="00D95F0B" w:rsidP="002235D2">
      <w:pPr>
        <w:spacing w:line="360" w:lineRule="auto"/>
        <w:contextualSpacing/>
        <w:rPr>
          <w:rFonts w:ascii="Verdana" w:hAnsi="Verdana" w:cs="Arial"/>
          <w:b/>
          <w:sz w:val="28"/>
          <w:szCs w:val="28"/>
        </w:rPr>
      </w:pPr>
      <w:proofErr w:type="spellStart"/>
      <w:r w:rsidRPr="00961C63">
        <w:rPr>
          <w:rFonts w:ascii="Verdana" w:hAnsi="Verdana" w:cs="Arial"/>
          <w:b/>
          <w:sz w:val="28"/>
          <w:szCs w:val="28"/>
        </w:rPr>
        <w:t>Basware</w:t>
      </w:r>
      <w:proofErr w:type="spellEnd"/>
      <w:r w:rsidRPr="00961C63">
        <w:rPr>
          <w:rFonts w:ascii="Verdana" w:hAnsi="Verdana" w:cs="Arial"/>
          <w:b/>
          <w:sz w:val="28"/>
          <w:szCs w:val="28"/>
        </w:rPr>
        <w:t xml:space="preserve"> </w:t>
      </w:r>
      <w:r w:rsidR="004E460E">
        <w:rPr>
          <w:rFonts w:ascii="Verdana" w:hAnsi="Verdana" w:cs="Arial"/>
          <w:b/>
          <w:sz w:val="28"/>
          <w:szCs w:val="28"/>
        </w:rPr>
        <w:t xml:space="preserve">en </w:t>
      </w:r>
      <w:proofErr w:type="spellStart"/>
      <w:r w:rsidR="004E460E">
        <w:rPr>
          <w:rFonts w:ascii="Verdana" w:hAnsi="Verdana" w:cs="Arial"/>
          <w:b/>
          <w:sz w:val="28"/>
          <w:szCs w:val="28"/>
        </w:rPr>
        <w:t>Doccle</w:t>
      </w:r>
      <w:proofErr w:type="spellEnd"/>
      <w:r w:rsidR="004E460E">
        <w:rPr>
          <w:rFonts w:ascii="Verdana" w:hAnsi="Verdana" w:cs="Arial"/>
          <w:b/>
          <w:sz w:val="28"/>
          <w:szCs w:val="28"/>
        </w:rPr>
        <w:t xml:space="preserve"> </w:t>
      </w:r>
      <w:r w:rsidR="00771F16">
        <w:rPr>
          <w:rFonts w:ascii="Verdana" w:hAnsi="Verdana" w:cs="Arial"/>
          <w:b/>
          <w:sz w:val="28"/>
          <w:szCs w:val="28"/>
        </w:rPr>
        <w:t>breid</w:t>
      </w:r>
      <w:r w:rsidR="004E460E">
        <w:rPr>
          <w:rFonts w:ascii="Verdana" w:hAnsi="Verdana" w:cs="Arial"/>
          <w:b/>
          <w:sz w:val="28"/>
          <w:szCs w:val="28"/>
        </w:rPr>
        <w:t xml:space="preserve">en </w:t>
      </w:r>
      <w:r w:rsidR="00AC5CCA">
        <w:rPr>
          <w:rFonts w:ascii="Verdana" w:hAnsi="Verdana" w:cs="Arial"/>
          <w:b/>
          <w:sz w:val="28"/>
          <w:szCs w:val="28"/>
        </w:rPr>
        <w:t xml:space="preserve">hun </w:t>
      </w:r>
      <w:r w:rsidR="00771F16">
        <w:rPr>
          <w:rFonts w:ascii="Verdana" w:hAnsi="Verdana" w:cs="Arial"/>
          <w:b/>
          <w:sz w:val="28"/>
          <w:szCs w:val="28"/>
        </w:rPr>
        <w:t>ecosystem</w:t>
      </w:r>
      <w:r w:rsidR="004E460E">
        <w:rPr>
          <w:rFonts w:ascii="Verdana" w:hAnsi="Verdana" w:cs="Arial"/>
          <w:b/>
          <w:sz w:val="28"/>
          <w:szCs w:val="28"/>
        </w:rPr>
        <w:t>en</w:t>
      </w:r>
      <w:r w:rsidR="00771F16">
        <w:rPr>
          <w:rFonts w:ascii="Verdana" w:hAnsi="Verdana" w:cs="Arial"/>
          <w:b/>
          <w:sz w:val="28"/>
          <w:szCs w:val="28"/>
        </w:rPr>
        <w:t xml:space="preserve"> verder uit </w:t>
      </w:r>
      <w:r w:rsidR="00C12419">
        <w:rPr>
          <w:rFonts w:ascii="Verdana" w:hAnsi="Verdana" w:cs="Arial"/>
          <w:b/>
          <w:sz w:val="28"/>
          <w:szCs w:val="28"/>
        </w:rPr>
        <w:t>via nieuw partnership</w:t>
      </w:r>
    </w:p>
    <w:p w14:paraId="49148903" w14:textId="77777777" w:rsidR="00C12419" w:rsidRPr="002235D2" w:rsidRDefault="00C12419" w:rsidP="002235D2">
      <w:pPr>
        <w:spacing w:line="360" w:lineRule="auto"/>
        <w:contextualSpacing/>
        <w:rPr>
          <w:rFonts w:ascii="Verdana" w:hAnsi="Verdana" w:cs="Arial"/>
          <w:b/>
          <w:sz w:val="28"/>
          <w:szCs w:val="28"/>
        </w:rPr>
      </w:pPr>
    </w:p>
    <w:p w14:paraId="4C1C4CA0" w14:textId="475954BC" w:rsidR="00B55291" w:rsidRPr="00961C63" w:rsidRDefault="00B81717" w:rsidP="002235D2">
      <w:pPr>
        <w:spacing w:line="360" w:lineRule="auto"/>
        <w:contextualSpacing/>
        <w:rPr>
          <w:rFonts w:ascii="Verdana" w:hAnsi="Verdana" w:cs="Arial"/>
          <w:bCs/>
          <w:i/>
          <w:color w:val="000000"/>
          <w:sz w:val="20"/>
          <w:szCs w:val="20"/>
        </w:rPr>
      </w:pPr>
      <w:r w:rsidRPr="00961C63">
        <w:rPr>
          <w:rFonts w:ascii="Verdana" w:hAnsi="Verdana" w:cs="Arial"/>
          <w:bCs/>
          <w:i/>
          <w:color w:val="000000"/>
          <w:sz w:val="20"/>
          <w:szCs w:val="20"/>
        </w:rPr>
        <w:t xml:space="preserve">Nieuw partnership </w:t>
      </w:r>
      <w:r w:rsidR="007A1F37">
        <w:rPr>
          <w:rFonts w:ascii="Verdana" w:hAnsi="Verdana" w:cs="Arial"/>
          <w:bCs/>
          <w:i/>
          <w:color w:val="000000"/>
          <w:sz w:val="20"/>
          <w:szCs w:val="20"/>
        </w:rPr>
        <w:t xml:space="preserve">biedt bijkomende mogelijkheden voor </w:t>
      </w:r>
      <w:r w:rsidR="00C12419">
        <w:rPr>
          <w:rFonts w:ascii="Verdana" w:hAnsi="Verdana" w:cs="Arial"/>
          <w:bCs/>
          <w:i/>
          <w:color w:val="000000"/>
          <w:sz w:val="20"/>
          <w:szCs w:val="20"/>
        </w:rPr>
        <w:t>bedrijven</w:t>
      </w:r>
      <w:r w:rsidR="007A1F37">
        <w:rPr>
          <w:rFonts w:ascii="Verdana" w:hAnsi="Verdana" w:cs="Arial"/>
          <w:bCs/>
          <w:i/>
          <w:color w:val="000000"/>
          <w:sz w:val="20"/>
          <w:szCs w:val="20"/>
        </w:rPr>
        <w:t xml:space="preserve"> en hun consumenten</w:t>
      </w:r>
    </w:p>
    <w:p w14:paraId="74B46579" w14:textId="77777777" w:rsidR="00BA7DAA" w:rsidRPr="00961C63" w:rsidRDefault="00BA7DAA" w:rsidP="002235D2">
      <w:pPr>
        <w:spacing w:line="360" w:lineRule="auto"/>
        <w:contextualSpacing/>
        <w:rPr>
          <w:rFonts w:ascii="Verdana" w:hAnsi="Verdana" w:cs="Arial"/>
          <w:b/>
          <w:bCs/>
          <w:color w:val="000000"/>
        </w:rPr>
      </w:pPr>
    </w:p>
    <w:p w14:paraId="033CB247" w14:textId="0E3CB58C" w:rsidR="00314DF5" w:rsidRPr="00314DF5" w:rsidRDefault="00BA7DAA" w:rsidP="00314DF5">
      <w:pPr>
        <w:pStyle w:val="Tekstopmerking"/>
        <w:spacing w:line="360" w:lineRule="auto"/>
        <w:rPr>
          <w:rFonts w:ascii="Verdana" w:hAnsi="Verdana"/>
          <w:b/>
          <w:lang w:val="nl-BE"/>
        </w:rPr>
      </w:pPr>
      <w:r w:rsidRPr="00314DF5">
        <w:rPr>
          <w:rFonts w:ascii="Verdana" w:hAnsi="Verdana"/>
          <w:b/>
        </w:rPr>
        <w:t xml:space="preserve">Erembodegem, </w:t>
      </w:r>
      <w:r w:rsidR="007A1F37" w:rsidRPr="00314DF5">
        <w:rPr>
          <w:rFonts w:ascii="Verdana" w:hAnsi="Verdana"/>
          <w:b/>
        </w:rPr>
        <w:t>12</w:t>
      </w:r>
      <w:r w:rsidR="00BF6B6C" w:rsidRPr="00314DF5">
        <w:rPr>
          <w:rFonts w:ascii="Verdana" w:hAnsi="Verdana"/>
          <w:b/>
        </w:rPr>
        <w:t xml:space="preserve"> </w:t>
      </w:r>
      <w:r w:rsidR="007A1F37" w:rsidRPr="00314DF5">
        <w:rPr>
          <w:rFonts w:ascii="Verdana" w:hAnsi="Verdana"/>
          <w:b/>
        </w:rPr>
        <w:t>april</w:t>
      </w:r>
      <w:r w:rsidRPr="00314DF5">
        <w:rPr>
          <w:rFonts w:ascii="Verdana" w:hAnsi="Verdana"/>
          <w:b/>
        </w:rPr>
        <w:t xml:space="preserve"> 201</w:t>
      </w:r>
      <w:r w:rsidR="00BF6B6C" w:rsidRPr="00314DF5">
        <w:rPr>
          <w:rFonts w:ascii="Verdana" w:hAnsi="Verdana"/>
          <w:b/>
        </w:rPr>
        <w:t>6</w:t>
      </w:r>
      <w:r w:rsidRPr="00314DF5">
        <w:rPr>
          <w:rFonts w:ascii="Verdana" w:hAnsi="Verdana"/>
          <w:b/>
        </w:rPr>
        <w:t xml:space="preserve"> – </w:t>
      </w:r>
      <w:hyperlink r:id="rId14" w:history="1">
        <w:r w:rsidRPr="00314DF5">
          <w:rPr>
            <w:rStyle w:val="Hyperlink"/>
            <w:rFonts w:ascii="Verdana" w:hAnsi="Verdana"/>
            <w:b/>
          </w:rPr>
          <w:t>Basware</w:t>
        </w:r>
      </w:hyperlink>
      <w:r w:rsidRPr="00314DF5">
        <w:rPr>
          <w:rFonts w:ascii="Verdana" w:hAnsi="Verdana"/>
          <w:b/>
        </w:rPr>
        <w:t xml:space="preserve">, </w:t>
      </w:r>
      <w:r w:rsidRPr="00314DF5">
        <w:rPr>
          <w:rFonts w:ascii="Verdana" w:hAnsi="Verdana"/>
          <w:b/>
          <w:color w:val="000000"/>
        </w:rPr>
        <w:t xml:space="preserve">de toonaangevende leverancier van </w:t>
      </w:r>
      <w:r w:rsidR="004C0E5C">
        <w:fldChar w:fldCharType="begin"/>
      </w:r>
      <w:r w:rsidR="004C0E5C">
        <w:instrText xml:space="preserve"> HYPERLINK "http://www.basware.com/solutions/receiving-e-invoices" </w:instrText>
      </w:r>
      <w:r w:rsidR="004C0E5C">
        <w:fldChar w:fldCharType="separate"/>
      </w:r>
      <w:r w:rsidRPr="00314DF5">
        <w:rPr>
          <w:rStyle w:val="Hyperlink"/>
          <w:rFonts w:ascii="Verdana" w:hAnsi="Verdana"/>
          <w:b/>
        </w:rPr>
        <w:t>e-invoicing</w:t>
      </w:r>
      <w:r w:rsidR="004C0E5C">
        <w:rPr>
          <w:rStyle w:val="Hyperlink"/>
          <w:rFonts w:ascii="Verdana" w:hAnsi="Verdana"/>
          <w:b/>
        </w:rPr>
        <w:fldChar w:fldCharType="end"/>
      </w:r>
      <w:r w:rsidRPr="00314DF5">
        <w:rPr>
          <w:rFonts w:ascii="Verdana" w:hAnsi="Verdana"/>
          <w:b/>
        </w:rPr>
        <w:t xml:space="preserve">- en </w:t>
      </w:r>
      <w:r w:rsidR="004C0E5C">
        <w:fldChar w:fldCharType="begin"/>
      </w:r>
      <w:r w:rsidR="004C0E5C">
        <w:instrText xml:space="preserve"> HYPERLINK "http://www.basware.com/solutions/purchase-to-pay" </w:instrText>
      </w:r>
      <w:r w:rsidR="004C0E5C">
        <w:fldChar w:fldCharType="separate"/>
      </w:r>
      <w:r w:rsidRPr="00314DF5">
        <w:rPr>
          <w:rStyle w:val="Hyperlink"/>
          <w:rFonts w:ascii="Verdana" w:hAnsi="Verdana"/>
          <w:b/>
        </w:rPr>
        <w:t>purchase-to-pay</w:t>
      </w:r>
      <w:r w:rsidR="004C0E5C">
        <w:rPr>
          <w:rStyle w:val="Hyperlink"/>
          <w:rFonts w:ascii="Verdana" w:hAnsi="Verdana"/>
          <w:b/>
        </w:rPr>
        <w:fldChar w:fldCharType="end"/>
      </w:r>
      <w:r w:rsidRPr="00314DF5">
        <w:rPr>
          <w:rFonts w:ascii="Verdana" w:hAnsi="Verdana"/>
          <w:b/>
        </w:rPr>
        <w:t xml:space="preserve">-oplossingen, </w:t>
      </w:r>
      <w:r w:rsidR="00B81717" w:rsidRPr="00314DF5">
        <w:rPr>
          <w:rFonts w:ascii="Verdana" w:hAnsi="Verdana"/>
          <w:b/>
        </w:rPr>
        <w:t xml:space="preserve">is een partnership aangegaan met </w:t>
      </w:r>
      <w:r w:rsidR="004C0E5C">
        <w:fldChar w:fldCharType="begin"/>
      </w:r>
      <w:r w:rsidR="004C0E5C">
        <w:instrText xml:space="preserve"> HYPERLINK "https://doccle.be/" </w:instrText>
      </w:r>
      <w:r w:rsidR="004C0E5C">
        <w:fldChar w:fldCharType="separate"/>
      </w:r>
      <w:r w:rsidR="00BF6B6C" w:rsidRPr="00314DF5">
        <w:rPr>
          <w:rStyle w:val="Hyperlink"/>
          <w:rFonts w:ascii="Verdana" w:hAnsi="Verdana"/>
          <w:b/>
        </w:rPr>
        <w:t>Doccle</w:t>
      </w:r>
      <w:r w:rsidR="004C0E5C">
        <w:rPr>
          <w:rStyle w:val="Hyperlink"/>
          <w:rFonts w:ascii="Verdana" w:hAnsi="Verdana"/>
          <w:b/>
        </w:rPr>
        <w:fldChar w:fldCharType="end"/>
      </w:r>
      <w:r w:rsidR="00B81717" w:rsidRPr="00314DF5">
        <w:rPr>
          <w:rFonts w:ascii="Verdana" w:hAnsi="Verdana"/>
          <w:b/>
        </w:rPr>
        <w:t xml:space="preserve">, </w:t>
      </w:r>
      <w:r w:rsidR="00BF6B6C" w:rsidRPr="00314DF5">
        <w:rPr>
          <w:rFonts w:ascii="Verdana" w:eastAsia="Calibri" w:hAnsi="Verdana" w:cs="Arial"/>
          <w:b/>
        </w:rPr>
        <w:t xml:space="preserve">een </w:t>
      </w:r>
      <w:r w:rsidR="004E460E" w:rsidRPr="00314DF5">
        <w:rPr>
          <w:rFonts w:ascii="Verdana" w:eastAsia="Calibri" w:hAnsi="Verdana" w:cs="Arial"/>
          <w:b/>
        </w:rPr>
        <w:t>centrale</w:t>
      </w:r>
      <w:r w:rsidR="00BF6B6C" w:rsidRPr="00314DF5">
        <w:rPr>
          <w:rFonts w:ascii="Verdana" w:eastAsia="Calibri" w:hAnsi="Verdana" w:cs="Arial"/>
          <w:b/>
        </w:rPr>
        <w:t xml:space="preserve">, online digitale oplossing waar eindgebruikers </w:t>
      </w:r>
      <w:r w:rsidR="004E460E" w:rsidRPr="00314DF5">
        <w:rPr>
          <w:rFonts w:ascii="Verdana" w:eastAsia="Calibri" w:hAnsi="Verdana" w:cs="Arial"/>
          <w:b/>
        </w:rPr>
        <w:t xml:space="preserve">kunnen verbinden met hun leveranciers en hun </w:t>
      </w:r>
      <w:r w:rsidR="00BF6B6C" w:rsidRPr="00314DF5">
        <w:rPr>
          <w:rFonts w:ascii="Verdana" w:eastAsia="Calibri" w:hAnsi="Verdana" w:cs="Arial"/>
          <w:b/>
        </w:rPr>
        <w:t xml:space="preserve">documenten kunnen ontvangen, </w:t>
      </w:r>
      <w:r w:rsidR="004E460E" w:rsidRPr="00314DF5">
        <w:rPr>
          <w:rFonts w:ascii="Verdana" w:eastAsia="Calibri" w:hAnsi="Verdana" w:cs="Arial"/>
          <w:b/>
        </w:rPr>
        <w:t>ondertekenen</w:t>
      </w:r>
      <w:r w:rsidR="00191264" w:rsidRPr="00314DF5">
        <w:rPr>
          <w:rFonts w:ascii="Verdana" w:eastAsia="Calibri" w:hAnsi="Verdana" w:cs="Arial"/>
          <w:b/>
        </w:rPr>
        <w:t>, betalen</w:t>
      </w:r>
      <w:r w:rsidR="00BF6B6C" w:rsidRPr="00314DF5">
        <w:rPr>
          <w:rFonts w:ascii="Verdana" w:eastAsia="Calibri" w:hAnsi="Verdana" w:cs="Arial"/>
          <w:b/>
        </w:rPr>
        <w:t xml:space="preserve"> én veilig archiveren</w:t>
      </w:r>
      <w:r w:rsidR="00B81717" w:rsidRPr="00314DF5">
        <w:rPr>
          <w:rFonts w:ascii="Verdana" w:hAnsi="Verdana"/>
          <w:b/>
        </w:rPr>
        <w:t xml:space="preserve">. </w:t>
      </w:r>
      <w:r w:rsidR="00BF6B6C" w:rsidRPr="00314DF5">
        <w:rPr>
          <w:rFonts w:ascii="Verdana" w:hAnsi="Verdana"/>
          <w:b/>
        </w:rPr>
        <w:t>Dankzij</w:t>
      </w:r>
      <w:r w:rsidR="00B81717" w:rsidRPr="00314DF5">
        <w:rPr>
          <w:rFonts w:ascii="Verdana" w:hAnsi="Verdana"/>
          <w:b/>
        </w:rPr>
        <w:t xml:space="preserve"> het partnership </w:t>
      </w:r>
      <w:r w:rsidR="007A1F37" w:rsidRPr="00314DF5">
        <w:rPr>
          <w:rFonts w:ascii="Verdana" w:hAnsi="Verdana"/>
          <w:b/>
        </w:rPr>
        <w:t xml:space="preserve">krijgen de meer dan </w:t>
      </w:r>
      <w:r w:rsidR="004E460E" w:rsidRPr="00314DF5">
        <w:rPr>
          <w:rFonts w:ascii="Verdana" w:hAnsi="Verdana"/>
          <w:b/>
        </w:rPr>
        <w:t>700</w:t>
      </w:r>
      <w:r w:rsidR="007A1F37" w:rsidRPr="00314DF5">
        <w:rPr>
          <w:rFonts w:ascii="Verdana" w:hAnsi="Verdana"/>
          <w:b/>
        </w:rPr>
        <w:t xml:space="preserve">,000 ‘Docclers’ toegang tot het open netwerk van Basware om in contact te treden met </w:t>
      </w:r>
      <w:r w:rsidR="00C12419">
        <w:rPr>
          <w:rFonts w:ascii="Verdana" w:hAnsi="Verdana"/>
          <w:b/>
        </w:rPr>
        <w:t xml:space="preserve">grote en kleine </w:t>
      </w:r>
      <w:r w:rsidR="007A1F37" w:rsidRPr="00314DF5">
        <w:rPr>
          <w:rFonts w:ascii="Verdana" w:hAnsi="Verdana"/>
          <w:b/>
        </w:rPr>
        <w:t xml:space="preserve">bedrijven. Hét grote voordeel voor die bedrijven is </w:t>
      </w:r>
      <w:r w:rsidR="00C12419">
        <w:rPr>
          <w:rFonts w:ascii="Verdana" w:hAnsi="Verdana"/>
          <w:b/>
        </w:rPr>
        <w:t>de mogelijkheid om</w:t>
      </w:r>
      <w:r w:rsidR="007A1F37" w:rsidRPr="00314DF5">
        <w:rPr>
          <w:rFonts w:ascii="Verdana" w:hAnsi="Verdana"/>
          <w:b/>
        </w:rPr>
        <w:t xml:space="preserve"> hun totale uitgavenstroom </w:t>
      </w:r>
      <w:r w:rsidR="00B4022F" w:rsidRPr="00314DF5">
        <w:rPr>
          <w:rFonts w:ascii="Verdana" w:hAnsi="Verdana"/>
          <w:b/>
        </w:rPr>
        <w:t xml:space="preserve">via één kanaal </w:t>
      </w:r>
      <w:r w:rsidR="00C12419">
        <w:rPr>
          <w:rFonts w:ascii="Verdana" w:hAnsi="Verdana"/>
          <w:b/>
        </w:rPr>
        <w:t xml:space="preserve">te kunnen </w:t>
      </w:r>
      <w:bookmarkStart w:id="0" w:name="_GoBack"/>
      <w:bookmarkEnd w:id="0"/>
      <w:r w:rsidR="00B4022F" w:rsidRPr="00314DF5">
        <w:rPr>
          <w:rFonts w:ascii="Verdana" w:hAnsi="Verdana"/>
          <w:b/>
        </w:rPr>
        <w:t xml:space="preserve">afleveren bij hun klanten, waardoor de </w:t>
      </w:r>
      <w:r w:rsidR="007A1F37" w:rsidRPr="00314DF5">
        <w:rPr>
          <w:rFonts w:ascii="Verdana" w:hAnsi="Verdana"/>
          <w:b/>
        </w:rPr>
        <w:t xml:space="preserve">acceptatie veel eenvoudiger verloopt. </w:t>
      </w:r>
      <w:r w:rsidR="00314DF5" w:rsidRPr="00314DF5">
        <w:rPr>
          <w:rFonts w:ascii="Verdana" w:hAnsi="Verdana"/>
          <w:b/>
          <w:lang w:val="nl-BE"/>
        </w:rPr>
        <w:t>Eindgebruikers kunnen na activatie van hun Doccle account met één simpele muisklik toegang krijgen tot documenten van tal van dienstverleners.</w:t>
      </w:r>
    </w:p>
    <w:p w14:paraId="3BF0E844" w14:textId="05F0D58A" w:rsidR="007A1F37" w:rsidRDefault="007A1F37" w:rsidP="002235D2">
      <w:pPr>
        <w:spacing w:line="360" w:lineRule="auto"/>
        <w:contextualSpacing/>
        <w:rPr>
          <w:rFonts w:ascii="Verdana" w:hAnsi="Verdana"/>
          <w:b/>
          <w:sz w:val="20"/>
          <w:szCs w:val="20"/>
        </w:rPr>
      </w:pPr>
    </w:p>
    <w:p w14:paraId="240B46C8" w14:textId="21A5E3FD" w:rsidR="00B55291" w:rsidRPr="000B1154" w:rsidRDefault="00B55291" w:rsidP="002235D2">
      <w:pPr>
        <w:spacing w:line="360" w:lineRule="auto"/>
        <w:contextualSpacing/>
        <w:rPr>
          <w:rFonts w:ascii="Verdana" w:hAnsi="Verdana"/>
          <w:sz w:val="20"/>
          <w:szCs w:val="20"/>
        </w:rPr>
      </w:pPr>
      <w:r w:rsidRPr="000B1154">
        <w:rPr>
          <w:rFonts w:ascii="Verdana" w:hAnsi="Verdana"/>
          <w:sz w:val="20"/>
          <w:szCs w:val="20"/>
        </w:rPr>
        <w:t xml:space="preserve">Het </w:t>
      </w:r>
      <w:proofErr w:type="spellStart"/>
      <w:r w:rsidRPr="000B1154">
        <w:rPr>
          <w:rFonts w:ascii="Verdana" w:hAnsi="Verdana"/>
          <w:sz w:val="20"/>
          <w:szCs w:val="20"/>
        </w:rPr>
        <w:t>Doccle</w:t>
      </w:r>
      <w:proofErr w:type="spellEnd"/>
      <w:r w:rsidRPr="000B1154">
        <w:rPr>
          <w:rFonts w:ascii="Verdana" w:hAnsi="Verdana"/>
          <w:sz w:val="20"/>
          <w:szCs w:val="20"/>
        </w:rPr>
        <w:t xml:space="preserve">-platform biedt </w:t>
      </w:r>
      <w:proofErr w:type="spellStart"/>
      <w:r w:rsidR="002235D2">
        <w:rPr>
          <w:rFonts w:ascii="Verdana" w:hAnsi="Verdana"/>
          <w:sz w:val="20"/>
          <w:szCs w:val="20"/>
        </w:rPr>
        <w:t>Basware</w:t>
      </w:r>
      <w:proofErr w:type="spellEnd"/>
      <w:r w:rsidR="002235D2">
        <w:rPr>
          <w:rFonts w:ascii="Verdana" w:hAnsi="Verdana"/>
          <w:sz w:val="20"/>
          <w:szCs w:val="20"/>
        </w:rPr>
        <w:t xml:space="preserve"> </w:t>
      </w:r>
      <w:r w:rsidRPr="000B1154">
        <w:rPr>
          <w:rFonts w:ascii="Verdana" w:hAnsi="Verdana"/>
          <w:sz w:val="20"/>
          <w:szCs w:val="20"/>
        </w:rPr>
        <w:t>de juiste faciliteiten</w:t>
      </w:r>
      <w:r w:rsidR="00AC5CCA">
        <w:rPr>
          <w:rFonts w:ascii="Verdana" w:hAnsi="Verdana"/>
          <w:sz w:val="20"/>
          <w:szCs w:val="20"/>
        </w:rPr>
        <w:t xml:space="preserve"> </w:t>
      </w:r>
      <w:r w:rsidRPr="000B1154">
        <w:rPr>
          <w:rFonts w:ascii="Verdana" w:hAnsi="Verdana"/>
          <w:sz w:val="20"/>
          <w:szCs w:val="20"/>
        </w:rPr>
        <w:t xml:space="preserve">om rechtstreeks in contact te treden met hun eindgebruikers. Anderzijds krijgt </w:t>
      </w:r>
      <w:proofErr w:type="spellStart"/>
      <w:r w:rsidRPr="000B1154">
        <w:rPr>
          <w:rFonts w:ascii="Verdana" w:hAnsi="Verdana"/>
          <w:sz w:val="20"/>
          <w:szCs w:val="20"/>
        </w:rPr>
        <w:t>Doccle</w:t>
      </w:r>
      <w:proofErr w:type="spellEnd"/>
      <w:r w:rsidRPr="000B1154">
        <w:rPr>
          <w:rFonts w:ascii="Verdana" w:hAnsi="Verdana"/>
          <w:sz w:val="20"/>
          <w:szCs w:val="20"/>
        </w:rPr>
        <w:t xml:space="preserve"> via </w:t>
      </w:r>
      <w:r w:rsidR="007E7520" w:rsidRPr="000B1154">
        <w:rPr>
          <w:rFonts w:ascii="Verdana" w:hAnsi="Verdana"/>
          <w:sz w:val="20"/>
          <w:szCs w:val="20"/>
        </w:rPr>
        <w:t>het</w:t>
      </w:r>
      <w:r w:rsidRPr="000B1154">
        <w:rPr>
          <w:rFonts w:ascii="Verdana" w:hAnsi="Verdana"/>
          <w:sz w:val="20"/>
          <w:szCs w:val="20"/>
        </w:rPr>
        <w:t xml:space="preserve"> open netwerk van </w:t>
      </w:r>
      <w:proofErr w:type="spellStart"/>
      <w:r w:rsidRPr="000B1154">
        <w:rPr>
          <w:rFonts w:ascii="Verdana" w:hAnsi="Verdana"/>
          <w:sz w:val="20"/>
          <w:szCs w:val="20"/>
        </w:rPr>
        <w:t>Basware</w:t>
      </w:r>
      <w:proofErr w:type="spellEnd"/>
      <w:r w:rsidRPr="000B1154">
        <w:rPr>
          <w:rFonts w:ascii="Verdana" w:hAnsi="Verdana"/>
          <w:sz w:val="20"/>
          <w:szCs w:val="20"/>
        </w:rPr>
        <w:t xml:space="preserve"> </w:t>
      </w:r>
      <w:r w:rsidR="00BF6B6C" w:rsidRPr="000B1154">
        <w:rPr>
          <w:rFonts w:ascii="Verdana" w:hAnsi="Verdana"/>
          <w:sz w:val="20"/>
          <w:szCs w:val="20"/>
        </w:rPr>
        <w:t xml:space="preserve">de </w:t>
      </w:r>
      <w:r w:rsidRPr="000B1154">
        <w:rPr>
          <w:rFonts w:ascii="Verdana" w:hAnsi="Verdana"/>
          <w:sz w:val="20"/>
          <w:szCs w:val="20"/>
        </w:rPr>
        <w:t>unieke mogelijkheid om verder te groeien en uit te breiden. Het is een win-winsituatie voor</w:t>
      </w:r>
      <w:r w:rsidR="00E477CB">
        <w:rPr>
          <w:rFonts w:ascii="Verdana" w:hAnsi="Verdana"/>
          <w:sz w:val="20"/>
          <w:szCs w:val="20"/>
        </w:rPr>
        <w:t xml:space="preserve"> klanten van</w:t>
      </w:r>
      <w:r w:rsidRPr="000B1154">
        <w:rPr>
          <w:rFonts w:ascii="Verdana" w:hAnsi="Verdana"/>
          <w:sz w:val="20"/>
          <w:szCs w:val="20"/>
        </w:rPr>
        <w:t xml:space="preserve"> beide bedrijven waarbij </w:t>
      </w:r>
      <w:r w:rsidR="00E477CB">
        <w:rPr>
          <w:rFonts w:ascii="Verdana" w:hAnsi="Verdana"/>
          <w:sz w:val="20"/>
          <w:szCs w:val="20"/>
        </w:rPr>
        <w:t xml:space="preserve">eenvoud en </w:t>
      </w:r>
      <w:r w:rsidR="004C0E5C">
        <w:rPr>
          <w:rFonts w:ascii="Verdana" w:hAnsi="Verdana"/>
          <w:sz w:val="20"/>
          <w:szCs w:val="20"/>
        </w:rPr>
        <w:t>algemene aanvaarding</w:t>
      </w:r>
      <w:r w:rsidRPr="000B1154">
        <w:rPr>
          <w:rFonts w:ascii="Verdana" w:hAnsi="Verdana"/>
          <w:sz w:val="20"/>
          <w:szCs w:val="20"/>
        </w:rPr>
        <w:t xml:space="preserve"> voorop staa</w:t>
      </w:r>
      <w:r w:rsidR="00E477CB">
        <w:rPr>
          <w:rFonts w:ascii="Verdana" w:hAnsi="Verdana"/>
          <w:sz w:val="20"/>
          <w:szCs w:val="20"/>
        </w:rPr>
        <w:t>n</w:t>
      </w:r>
      <w:r w:rsidRPr="000B1154">
        <w:rPr>
          <w:rFonts w:ascii="Verdana" w:hAnsi="Verdana"/>
          <w:sz w:val="20"/>
          <w:szCs w:val="20"/>
        </w:rPr>
        <w:t>.</w:t>
      </w:r>
    </w:p>
    <w:p w14:paraId="5FA72478" w14:textId="77777777" w:rsidR="00B55291" w:rsidRPr="00961C63" w:rsidRDefault="00B55291" w:rsidP="002235D2">
      <w:pPr>
        <w:spacing w:line="360" w:lineRule="auto"/>
        <w:contextualSpacing/>
        <w:rPr>
          <w:rFonts w:ascii="Verdana" w:hAnsi="Verdana"/>
          <w:b/>
          <w:sz w:val="20"/>
          <w:szCs w:val="20"/>
        </w:rPr>
      </w:pPr>
    </w:p>
    <w:p w14:paraId="2A2F0A2E" w14:textId="514FFE47" w:rsidR="001E7F24" w:rsidRPr="00961C63" w:rsidRDefault="007E7520" w:rsidP="002235D2">
      <w:pPr>
        <w:spacing w:line="360" w:lineRule="auto"/>
        <w:contextualSpacing/>
        <w:rPr>
          <w:rFonts w:ascii="Verdana" w:hAnsi="Verdana"/>
          <w:sz w:val="20"/>
        </w:rPr>
      </w:pPr>
      <w:r w:rsidRPr="00961C63">
        <w:rPr>
          <w:rFonts w:ascii="Verdana" w:hAnsi="Verdana"/>
          <w:sz w:val="20"/>
        </w:rPr>
        <w:t xml:space="preserve">Het </w:t>
      </w:r>
      <w:proofErr w:type="spellStart"/>
      <w:r w:rsidRPr="00694D3B">
        <w:rPr>
          <w:rFonts w:ascii="Verdana" w:hAnsi="Verdana"/>
          <w:i/>
          <w:sz w:val="20"/>
        </w:rPr>
        <w:t>Basware</w:t>
      </w:r>
      <w:proofErr w:type="spellEnd"/>
      <w:r w:rsidRPr="00694D3B">
        <w:rPr>
          <w:rFonts w:ascii="Verdana" w:hAnsi="Verdana"/>
          <w:i/>
          <w:sz w:val="20"/>
        </w:rPr>
        <w:t xml:space="preserve"> Commerce Network</w:t>
      </w:r>
      <w:r w:rsidRPr="00961C63">
        <w:rPr>
          <w:rFonts w:ascii="Verdana" w:hAnsi="Verdana"/>
          <w:sz w:val="20"/>
        </w:rPr>
        <w:t xml:space="preserve"> is meer dan slechts een infrastructuur voor e-</w:t>
      </w:r>
      <w:proofErr w:type="spellStart"/>
      <w:r w:rsidRPr="00961C63">
        <w:rPr>
          <w:rFonts w:ascii="Verdana" w:hAnsi="Verdana"/>
          <w:sz w:val="20"/>
        </w:rPr>
        <w:t>invoicing</w:t>
      </w:r>
      <w:proofErr w:type="spellEnd"/>
      <w:r w:rsidRPr="00961C63">
        <w:rPr>
          <w:rFonts w:ascii="Verdana" w:hAnsi="Verdana"/>
          <w:sz w:val="20"/>
        </w:rPr>
        <w:t>. Als ‘s werelds grootste open zakelijke netwerk opereert het als een marktplaats waar een miljoen bedrijven</w:t>
      </w:r>
      <w:r w:rsidR="002235D2">
        <w:rPr>
          <w:rFonts w:ascii="Verdana" w:hAnsi="Verdana"/>
          <w:sz w:val="20"/>
        </w:rPr>
        <w:t>, verspreid over</w:t>
      </w:r>
      <w:r w:rsidR="00AC5CCA">
        <w:rPr>
          <w:rFonts w:ascii="Verdana" w:hAnsi="Verdana"/>
          <w:sz w:val="20"/>
        </w:rPr>
        <w:t xml:space="preserve"> </w:t>
      </w:r>
      <w:r w:rsidRPr="00961C63">
        <w:rPr>
          <w:rFonts w:ascii="Verdana" w:hAnsi="Verdana"/>
          <w:sz w:val="20"/>
        </w:rPr>
        <w:t>100 landen</w:t>
      </w:r>
      <w:r w:rsidR="002235D2">
        <w:rPr>
          <w:rFonts w:ascii="Verdana" w:hAnsi="Verdana"/>
          <w:sz w:val="20"/>
        </w:rPr>
        <w:t>,</w:t>
      </w:r>
      <w:r w:rsidRPr="00961C63">
        <w:rPr>
          <w:rFonts w:ascii="Verdana" w:hAnsi="Verdana"/>
          <w:sz w:val="20"/>
        </w:rPr>
        <w:t xml:space="preserve"> met elkaar in contact komen. Hier kunnen deze bedrijven, groot en klein, zakendoen en hun </w:t>
      </w:r>
      <w:r w:rsidRPr="00961C63">
        <w:rPr>
          <w:rFonts w:ascii="Verdana" w:hAnsi="Verdana"/>
          <w:sz w:val="20"/>
        </w:rPr>
        <w:lastRenderedPageBreak/>
        <w:t>cashflow verbeteren.</w:t>
      </w:r>
      <w:r w:rsidR="001E7F24" w:rsidRPr="00961C63">
        <w:rPr>
          <w:rFonts w:ascii="Verdana" w:hAnsi="Verdana"/>
          <w:sz w:val="20"/>
        </w:rPr>
        <w:t xml:space="preserve"> Via de </w:t>
      </w:r>
      <w:r w:rsidR="001E7F24" w:rsidRPr="00694D3B">
        <w:rPr>
          <w:rFonts w:ascii="Verdana" w:hAnsi="Verdana"/>
          <w:i/>
          <w:sz w:val="20"/>
        </w:rPr>
        <w:t>Business Directory</w:t>
      </w:r>
      <w:r w:rsidR="001E7F24" w:rsidRPr="00961C63">
        <w:rPr>
          <w:rFonts w:ascii="Verdana" w:hAnsi="Verdana"/>
          <w:sz w:val="20"/>
        </w:rPr>
        <w:t xml:space="preserve"> kunnen bedrijven die onderdeel uitmaken van het </w:t>
      </w:r>
      <w:r w:rsidR="00694D3B">
        <w:rPr>
          <w:rFonts w:ascii="Verdana" w:hAnsi="Verdana"/>
          <w:sz w:val="20"/>
        </w:rPr>
        <w:t>netwerk</w:t>
      </w:r>
      <w:r w:rsidR="001E7F24" w:rsidRPr="00961C63">
        <w:rPr>
          <w:rFonts w:ascii="Verdana" w:hAnsi="Verdana"/>
          <w:sz w:val="20"/>
        </w:rPr>
        <w:t xml:space="preserve"> gemakkelijk handelscontacten vinden en deze aan het persoon</w:t>
      </w:r>
      <w:r w:rsidR="00694D3B">
        <w:rPr>
          <w:rFonts w:ascii="Verdana" w:hAnsi="Verdana"/>
          <w:sz w:val="20"/>
        </w:rPr>
        <w:t>lijke e-</w:t>
      </w:r>
      <w:proofErr w:type="spellStart"/>
      <w:r w:rsidR="00694D3B">
        <w:rPr>
          <w:rFonts w:ascii="Verdana" w:hAnsi="Verdana"/>
          <w:sz w:val="20"/>
        </w:rPr>
        <w:t>invoicing</w:t>
      </w:r>
      <w:proofErr w:type="spellEnd"/>
      <w:r w:rsidR="00694D3B">
        <w:rPr>
          <w:rFonts w:ascii="Verdana" w:hAnsi="Verdana"/>
          <w:sz w:val="20"/>
        </w:rPr>
        <w:t xml:space="preserve"> adresboek toe</w:t>
      </w:r>
      <w:r w:rsidR="001E7F24" w:rsidRPr="00961C63">
        <w:rPr>
          <w:rFonts w:ascii="Verdana" w:hAnsi="Verdana"/>
          <w:sz w:val="20"/>
        </w:rPr>
        <w:t xml:space="preserve">voegen. Denk hierbij aan leveranciers </w:t>
      </w:r>
      <w:r w:rsidR="00694D3B">
        <w:rPr>
          <w:rFonts w:ascii="Verdana" w:hAnsi="Verdana"/>
          <w:sz w:val="20"/>
        </w:rPr>
        <w:t>é</w:t>
      </w:r>
      <w:r w:rsidR="001E7F24" w:rsidRPr="00961C63">
        <w:rPr>
          <w:rFonts w:ascii="Verdana" w:hAnsi="Verdana"/>
          <w:sz w:val="20"/>
        </w:rPr>
        <w:t xml:space="preserve">n klanten. Dit zal </w:t>
      </w:r>
      <w:r w:rsidR="00314DF5">
        <w:rPr>
          <w:rFonts w:ascii="Verdana" w:hAnsi="Verdana"/>
          <w:sz w:val="20"/>
        </w:rPr>
        <w:t>het gebruik</w:t>
      </w:r>
      <w:r w:rsidR="001E7F24" w:rsidRPr="00961C63">
        <w:rPr>
          <w:rFonts w:ascii="Verdana" w:hAnsi="Verdana"/>
          <w:sz w:val="20"/>
        </w:rPr>
        <w:t xml:space="preserve"> van e-</w:t>
      </w:r>
      <w:proofErr w:type="spellStart"/>
      <w:r w:rsidR="001E7F24" w:rsidRPr="00961C63">
        <w:rPr>
          <w:rFonts w:ascii="Verdana" w:hAnsi="Verdana"/>
          <w:sz w:val="20"/>
        </w:rPr>
        <w:t>invoicing</w:t>
      </w:r>
      <w:proofErr w:type="spellEnd"/>
      <w:r w:rsidR="001E7F24" w:rsidRPr="00961C63">
        <w:rPr>
          <w:rFonts w:ascii="Verdana" w:hAnsi="Verdana"/>
          <w:sz w:val="20"/>
        </w:rPr>
        <w:t xml:space="preserve"> ten goede komen en grotere betalingseffici</w:t>
      </w:r>
      <w:r w:rsidR="00314DF5">
        <w:rPr>
          <w:rFonts w:ascii="Verdana" w:hAnsi="Verdana"/>
          <w:sz w:val="20"/>
        </w:rPr>
        <w:t>ëntie</w:t>
      </w:r>
      <w:r w:rsidR="001E7F24" w:rsidRPr="00961C63">
        <w:rPr>
          <w:rFonts w:ascii="Verdana" w:hAnsi="Verdana"/>
          <w:sz w:val="20"/>
        </w:rPr>
        <w:t xml:space="preserve"> realiseren.</w:t>
      </w:r>
    </w:p>
    <w:p w14:paraId="4D39CAE1" w14:textId="77777777" w:rsidR="000B1154" w:rsidRDefault="000B1154" w:rsidP="002235D2">
      <w:pPr>
        <w:spacing w:line="360" w:lineRule="auto"/>
        <w:contextualSpacing/>
        <w:rPr>
          <w:rFonts w:ascii="Verdana" w:hAnsi="Verdana"/>
          <w:sz w:val="20"/>
        </w:rPr>
      </w:pPr>
    </w:p>
    <w:p w14:paraId="3D290795" w14:textId="77777777" w:rsidR="00B11599" w:rsidRPr="00961C63" w:rsidRDefault="00B81717" w:rsidP="002235D2">
      <w:pPr>
        <w:pStyle w:val="Default"/>
        <w:spacing w:line="360" w:lineRule="auto"/>
        <w:contextualSpacing/>
        <w:rPr>
          <w:rFonts w:ascii="Verdana" w:hAnsi="Verdana"/>
          <w:color w:val="auto"/>
          <w:sz w:val="20"/>
          <w:szCs w:val="20"/>
          <w:lang w:val="nl-NL"/>
        </w:rPr>
      </w:pPr>
      <w:proofErr w:type="spellStart"/>
      <w:r w:rsidRPr="00961C63">
        <w:rPr>
          <w:rFonts w:ascii="Verdana" w:hAnsi="Verdana"/>
          <w:color w:val="auto"/>
          <w:sz w:val="20"/>
          <w:szCs w:val="20"/>
          <w:lang w:val="nl-NL"/>
        </w:rPr>
        <w:t>Dany</w:t>
      </w:r>
      <w:proofErr w:type="spellEnd"/>
      <w:r w:rsidRPr="00961C63">
        <w:rPr>
          <w:rFonts w:ascii="Verdana" w:hAnsi="Verdana"/>
          <w:color w:val="auto"/>
          <w:sz w:val="20"/>
          <w:szCs w:val="20"/>
          <w:lang w:val="nl-NL"/>
        </w:rPr>
        <w:t xml:space="preserve"> De </w:t>
      </w:r>
      <w:proofErr w:type="spellStart"/>
      <w:r w:rsidRPr="00961C63">
        <w:rPr>
          <w:rFonts w:ascii="Verdana" w:hAnsi="Verdana"/>
          <w:color w:val="auto"/>
          <w:sz w:val="20"/>
          <w:szCs w:val="20"/>
          <w:lang w:val="nl-NL"/>
        </w:rPr>
        <w:t>Budt</w:t>
      </w:r>
      <w:proofErr w:type="spellEnd"/>
      <w:r w:rsidRPr="00961C63">
        <w:rPr>
          <w:rFonts w:ascii="Verdana" w:hAnsi="Verdana"/>
          <w:color w:val="auto"/>
          <w:sz w:val="20"/>
          <w:szCs w:val="20"/>
          <w:lang w:val="nl-NL"/>
        </w:rPr>
        <w:t xml:space="preserve">, Country Manager van </w:t>
      </w:r>
      <w:proofErr w:type="spellStart"/>
      <w:r w:rsidRPr="00961C63">
        <w:rPr>
          <w:rFonts w:ascii="Verdana" w:hAnsi="Verdana"/>
          <w:color w:val="auto"/>
          <w:sz w:val="20"/>
          <w:szCs w:val="20"/>
          <w:lang w:val="nl-NL"/>
        </w:rPr>
        <w:t>Basware</w:t>
      </w:r>
      <w:proofErr w:type="spellEnd"/>
      <w:r w:rsidRPr="00961C63">
        <w:rPr>
          <w:rFonts w:ascii="Verdana" w:hAnsi="Verdana"/>
          <w:color w:val="auto"/>
          <w:sz w:val="20"/>
          <w:szCs w:val="20"/>
          <w:lang w:val="nl-NL"/>
        </w:rPr>
        <w:t>: “</w:t>
      </w:r>
      <w:r w:rsidR="00B11599" w:rsidRPr="00961C63">
        <w:rPr>
          <w:rFonts w:ascii="Verdana" w:hAnsi="Verdana"/>
          <w:i/>
          <w:color w:val="auto"/>
          <w:sz w:val="20"/>
          <w:szCs w:val="20"/>
          <w:lang w:val="nl-NL"/>
        </w:rPr>
        <w:t>Dit nieuwe partnership biedt ons enorme mogelijkheden om de immens</w:t>
      </w:r>
      <w:r w:rsidR="000B1154">
        <w:rPr>
          <w:rFonts w:ascii="Verdana" w:hAnsi="Verdana"/>
          <w:i/>
          <w:color w:val="auto"/>
          <w:sz w:val="20"/>
          <w:szCs w:val="20"/>
          <w:lang w:val="nl-NL"/>
        </w:rPr>
        <w:t xml:space="preserve">e gap tussen de grote bedrijven, </w:t>
      </w:r>
      <w:proofErr w:type="spellStart"/>
      <w:r w:rsidR="00B11599" w:rsidRPr="00961C63">
        <w:rPr>
          <w:rFonts w:ascii="Verdana" w:hAnsi="Verdana"/>
          <w:i/>
          <w:color w:val="auto"/>
          <w:sz w:val="20"/>
          <w:szCs w:val="20"/>
          <w:lang w:val="nl-NL"/>
        </w:rPr>
        <w:t>KMO’s</w:t>
      </w:r>
      <w:proofErr w:type="spellEnd"/>
      <w:r w:rsidR="000B1154">
        <w:rPr>
          <w:rFonts w:ascii="Verdana" w:hAnsi="Verdana"/>
          <w:i/>
          <w:color w:val="auto"/>
          <w:sz w:val="20"/>
          <w:szCs w:val="20"/>
          <w:lang w:val="nl-NL"/>
        </w:rPr>
        <w:t>, zelfstandigen en consumenten</w:t>
      </w:r>
      <w:r w:rsidR="00B11599" w:rsidRPr="00961C63">
        <w:rPr>
          <w:rFonts w:ascii="Verdana" w:hAnsi="Verdana"/>
          <w:i/>
          <w:color w:val="auto"/>
          <w:sz w:val="20"/>
          <w:szCs w:val="20"/>
          <w:lang w:val="nl-NL"/>
        </w:rPr>
        <w:t xml:space="preserve"> verder te dichten. Ook het partnership met </w:t>
      </w:r>
      <w:proofErr w:type="spellStart"/>
      <w:r w:rsidR="00B11599" w:rsidRPr="00961C63">
        <w:rPr>
          <w:rFonts w:ascii="Verdana" w:hAnsi="Verdana"/>
          <w:i/>
          <w:color w:val="auto"/>
          <w:sz w:val="20"/>
          <w:szCs w:val="20"/>
          <w:lang w:val="nl-NL"/>
        </w:rPr>
        <w:t>Codabox</w:t>
      </w:r>
      <w:proofErr w:type="spellEnd"/>
      <w:r w:rsidR="00B11599" w:rsidRPr="00961C63">
        <w:rPr>
          <w:rFonts w:ascii="Verdana" w:hAnsi="Verdana"/>
          <w:i/>
          <w:color w:val="auto"/>
          <w:sz w:val="20"/>
          <w:szCs w:val="20"/>
          <w:lang w:val="nl-NL"/>
        </w:rPr>
        <w:t>, nog niet zo lang geleden aangekondigd, kaderde in onze missie om steeds meer bedrijven aan ons ecosysteem toe te voegen. Het grote voordeel van ons netwerk is dat het een platform voor alle spelers wil zijn: B-</w:t>
      </w:r>
      <w:proofErr w:type="spellStart"/>
      <w:r w:rsidR="00B11599" w:rsidRPr="00961C63">
        <w:rPr>
          <w:rFonts w:ascii="Verdana" w:hAnsi="Verdana"/>
          <w:i/>
          <w:color w:val="auto"/>
          <w:sz w:val="20"/>
          <w:szCs w:val="20"/>
          <w:lang w:val="nl-NL"/>
        </w:rPr>
        <w:t>to</w:t>
      </w:r>
      <w:proofErr w:type="spellEnd"/>
      <w:r w:rsidR="00B11599" w:rsidRPr="00961C63">
        <w:rPr>
          <w:rFonts w:ascii="Verdana" w:hAnsi="Verdana"/>
          <w:i/>
          <w:color w:val="auto"/>
          <w:sz w:val="20"/>
          <w:szCs w:val="20"/>
          <w:lang w:val="nl-NL"/>
        </w:rPr>
        <w:t>-G, B-</w:t>
      </w:r>
      <w:proofErr w:type="spellStart"/>
      <w:r w:rsidR="00B11599" w:rsidRPr="00961C63">
        <w:rPr>
          <w:rFonts w:ascii="Verdana" w:hAnsi="Verdana"/>
          <w:i/>
          <w:color w:val="auto"/>
          <w:sz w:val="20"/>
          <w:szCs w:val="20"/>
          <w:lang w:val="nl-NL"/>
        </w:rPr>
        <w:t>to</w:t>
      </w:r>
      <w:proofErr w:type="spellEnd"/>
      <w:r w:rsidR="00B11599" w:rsidRPr="00961C63">
        <w:rPr>
          <w:rFonts w:ascii="Verdana" w:hAnsi="Verdana"/>
          <w:i/>
          <w:color w:val="auto"/>
          <w:sz w:val="20"/>
          <w:szCs w:val="20"/>
          <w:lang w:val="nl-NL"/>
        </w:rPr>
        <w:t>-grote bedrijven, B-</w:t>
      </w:r>
      <w:proofErr w:type="spellStart"/>
      <w:r w:rsidR="00B11599" w:rsidRPr="00961C63">
        <w:rPr>
          <w:rFonts w:ascii="Verdana" w:hAnsi="Verdana"/>
          <w:i/>
          <w:color w:val="auto"/>
          <w:sz w:val="20"/>
          <w:szCs w:val="20"/>
          <w:lang w:val="nl-NL"/>
        </w:rPr>
        <w:t>to</w:t>
      </w:r>
      <w:proofErr w:type="spellEnd"/>
      <w:r w:rsidR="00B11599" w:rsidRPr="00961C63">
        <w:rPr>
          <w:rFonts w:ascii="Verdana" w:hAnsi="Verdana"/>
          <w:i/>
          <w:color w:val="auto"/>
          <w:sz w:val="20"/>
          <w:szCs w:val="20"/>
          <w:lang w:val="nl-NL"/>
        </w:rPr>
        <w:t>-KMO en uiteraard ook B-</w:t>
      </w:r>
      <w:proofErr w:type="spellStart"/>
      <w:r w:rsidR="00B11599" w:rsidRPr="00961C63">
        <w:rPr>
          <w:rFonts w:ascii="Verdana" w:hAnsi="Verdana"/>
          <w:i/>
          <w:color w:val="auto"/>
          <w:sz w:val="20"/>
          <w:szCs w:val="20"/>
          <w:lang w:val="nl-NL"/>
        </w:rPr>
        <w:t>to</w:t>
      </w:r>
      <w:proofErr w:type="spellEnd"/>
      <w:r w:rsidR="00B11599" w:rsidRPr="00961C63">
        <w:rPr>
          <w:rFonts w:ascii="Verdana" w:hAnsi="Verdana"/>
          <w:i/>
          <w:color w:val="auto"/>
          <w:sz w:val="20"/>
          <w:szCs w:val="20"/>
          <w:lang w:val="nl-NL"/>
        </w:rPr>
        <w:t xml:space="preserve">-C. Via weloverwogen partnerships met kwaliteitsvolle </w:t>
      </w:r>
      <w:r w:rsidR="00961C63" w:rsidRPr="00961C63">
        <w:rPr>
          <w:rFonts w:ascii="Verdana" w:hAnsi="Verdana"/>
          <w:i/>
          <w:color w:val="auto"/>
          <w:sz w:val="20"/>
          <w:szCs w:val="20"/>
          <w:lang w:val="nl-NL"/>
        </w:rPr>
        <w:t>spelers</w:t>
      </w:r>
      <w:r w:rsidR="00B11599" w:rsidRPr="00961C63">
        <w:rPr>
          <w:rFonts w:ascii="Verdana" w:hAnsi="Verdana"/>
          <w:i/>
          <w:color w:val="auto"/>
          <w:sz w:val="20"/>
          <w:szCs w:val="20"/>
          <w:lang w:val="nl-NL"/>
        </w:rPr>
        <w:t xml:space="preserve"> proberen we zo veel mogelijk </w:t>
      </w:r>
      <w:r w:rsidR="00935863">
        <w:rPr>
          <w:rFonts w:ascii="Verdana" w:hAnsi="Verdana"/>
          <w:i/>
          <w:color w:val="auto"/>
          <w:sz w:val="20"/>
          <w:szCs w:val="20"/>
          <w:lang w:val="nl-NL"/>
        </w:rPr>
        <w:t>partijen</w:t>
      </w:r>
      <w:r w:rsidR="00B11599" w:rsidRPr="00961C63">
        <w:rPr>
          <w:rFonts w:ascii="Verdana" w:hAnsi="Verdana"/>
          <w:i/>
          <w:color w:val="auto"/>
          <w:sz w:val="20"/>
          <w:szCs w:val="20"/>
          <w:lang w:val="nl-NL"/>
        </w:rPr>
        <w:t xml:space="preserve"> te bereiken en te integreren.</w:t>
      </w:r>
      <w:r w:rsidR="000B1154">
        <w:rPr>
          <w:rFonts w:ascii="Verdana" w:hAnsi="Verdana"/>
          <w:i/>
          <w:color w:val="auto"/>
          <w:sz w:val="20"/>
          <w:szCs w:val="20"/>
          <w:lang w:val="nl-NL"/>
        </w:rPr>
        <w:t xml:space="preserve"> Het blijft uiteraard onze missie om e-</w:t>
      </w:r>
      <w:proofErr w:type="spellStart"/>
      <w:r w:rsidR="000B1154">
        <w:rPr>
          <w:rFonts w:ascii="Verdana" w:hAnsi="Verdana"/>
          <w:i/>
          <w:color w:val="auto"/>
          <w:sz w:val="20"/>
          <w:szCs w:val="20"/>
          <w:lang w:val="nl-NL"/>
        </w:rPr>
        <w:t>invoicing</w:t>
      </w:r>
      <w:proofErr w:type="spellEnd"/>
      <w:r w:rsidR="000B1154">
        <w:rPr>
          <w:rFonts w:ascii="Verdana" w:hAnsi="Verdana"/>
          <w:i/>
          <w:color w:val="auto"/>
          <w:sz w:val="20"/>
          <w:szCs w:val="20"/>
          <w:lang w:val="nl-NL"/>
        </w:rPr>
        <w:t xml:space="preserve"> op een eenvoudige en gemakkelijke manier aan tal van partijen aan te bieden</w:t>
      </w:r>
      <w:r w:rsidR="00771F16">
        <w:rPr>
          <w:rFonts w:ascii="Verdana" w:hAnsi="Verdana"/>
          <w:i/>
          <w:color w:val="auto"/>
          <w:sz w:val="20"/>
          <w:szCs w:val="20"/>
          <w:lang w:val="nl-NL"/>
        </w:rPr>
        <w:t>,</w:t>
      </w:r>
      <w:r w:rsidR="000B1154">
        <w:rPr>
          <w:rFonts w:ascii="Verdana" w:hAnsi="Verdana"/>
          <w:i/>
          <w:color w:val="auto"/>
          <w:sz w:val="20"/>
          <w:szCs w:val="20"/>
          <w:lang w:val="nl-NL"/>
        </w:rPr>
        <w:t xml:space="preserve"> voor een zo breed mogelijke acceptatie.</w:t>
      </w:r>
      <w:r w:rsidR="00961C63" w:rsidRPr="00961C63">
        <w:rPr>
          <w:rFonts w:ascii="Verdana" w:hAnsi="Verdana"/>
          <w:i/>
          <w:color w:val="auto"/>
          <w:sz w:val="20"/>
          <w:szCs w:val="20"/>
          <w:lang w:val="nl-NL"/>
        </w:rPr>
        <w:t>”</w:t>
      </w:r>
    </w:p>
    <w:p w14:paraId="6A14C3E8" w14:textId="77777777" w:rsidR="00B11599" w:rsidRPr="00961C63" w:rsidRDefault="00B11599" w:rsidP="002235D2">
      <w:pPr>
        <w:pStyle w:val="Default"/>
        <w:spacing w:line="360" w:lineRule="auto"/>
        <w:contextualSpacing/>
        <w:rPr>
          <w:rFonts w:ascii="Verdana" w:hAnsi="Verdana"/>
          <w:color w:val="auto"/>
          <w:sz w:val="20"/>
          <w:szCs w:val="20"/>
          <w:lang w:val="nl-NL"/>
        </w:rPr>
      </w:pPr>
    </w:p>
    <w:p w14:paraId="39AC80E2" w14:textId="7F099C02" w:rsidR="005F3E32" w:rsidRDefault="00B11599" w:rsidP="002235D2">
      <w:pPr>
        <w:pStyle w:val="Default"/>
        <w:spacing w:line="360" w:lineRule="auto"/>
        <w:contextualSpacing/>
        <w:rPr>
          <w:rFonts w:ascii="Verdana" w:hAnsi="Verdana"/>
          <w:i/>
          <w:color w:val="auto"/>
          <w:sz w:val="20"/>
          <w:szCs w:val="20"/>
          <w:lang w:val="nl-NL"/>
        </w:rPr>
      </w:pPr>
      <w:r w:rsidRPr="00961C63">
        <w:rPr>
          <w:rFonts w:ascii="Verdana" w:hAnsi="Verdana"/>
          <w:color w:val="auto"/>
          <w:sz w:val="20"/>
          <w:szCs w:val="20"/>
          <w:lang w:val="nl-NL"/>
        </w:rPr>
        <w:t xml:space="preserve">Bram </w:t>
      </w:r>
      <w:proofErr w:type="spellStart"/>
      <w:r w:rsidRPr="00961C63">
        <w:rPr>
          <w:rFonts w:ascii="Verdana" w:hAnsi="Verdana"/>
          <w:color w:val="auto"/>
          <w:sz w:val="20"/>
          <w:szCs w:val="20"/>
          <w:lang w:val="nl-NL"/>
        </w:rPr>
        <w:t>Lerouge</w:t>
      </w:r>
      <w:proofErr w:type="spellEnd"/>
      <w:r w:rsidR="006C7FF3" w:rsidRPr="00961C63">
        <w:rPr>
          <w:rFonts w:ascii="Verdana" w:hAnsi="Verdana"/>
          <w:color w:val="auto"/>
          <w:sz w:val="20"/>
          <w:szCs w:val="20"/>
          <w:lang w:val="nl-NL"/>
        </w:rPr>
        <w:t xml:space="preserve">, </w:t>
      </w:r>
      <w:r w:rsidRPr="00961C63">
        <w:rPr>
          <w:rFonts w:ascii="Verdana" w:hAnsi="Verdana"/>
          <w:color w:val="auto"/>
          <w:sz w:val="20"/>
          <w:szCs w:val="20"/>
          <w:lang w:val="nl-NL"/>
        </w:rPr>
        <w:t xml:space="preserve">CEO </w:t>
      </w:r>
      <w:r w:rsidR="006C7FF3" w:rsidRPr="00961C63">
        <w:rPr>
          <w:rFonts w:ascii="Verdana" w:hAnsi="Verdana"/>
          <w:color w:val="auto"/>
          <w:sz w:val="20"/>
          <w:szCs w:val="20"/>
          <w:lang w:val="nl-NL"/>
        </w:rPr>
        <w:t xml:space="preserve">van </w:t>
      </w:r>
      <w:proofErr w:type="spellStart"/>
      <w:r w:rsidRPr="00961C63">
        <w:rPr>
          <w:rFonts w:ascii="Verdana" w:hAnsi="Verdana"/>
          <w:color w:val="auto"/>
          <w:sz w:val="20"/>
          <w:szCs w:val="20"/>
          <w:lang w:val="nl-NL"/>
        </w:rPr>
        <w:t>Doccle</w:t>
      </w:r>
      <w:proofErr w:type="spellEnd"/>
      <w:r w:rsidR="006C7FF3" w:rsidRPr="00961C63">
        <w:rPr>
          <w:rFonts w:ascii="Verdana" w:hAnsi="Verdana"/>
          <w:color w:val="auto"/>
          <w:sz w:val="20"/>
          <w:szCs w:val="20"/>
          <w:lang w:val="nl-NL"/>
        </w:rPr>
        <w:t>:</w:t>
      </w:r>
      <w:r w:rsidR="002235D2" w:rsidRPr="002235D2">
        <w:rPr>
          <w:rFonts w:ascii="Verdana" w:hAnsi="Verdana"/>
          <w:i/>
          <w:color w:val="auto"/>
          <w:sz w:val="20"/>
          <w:szCs w:val="20"/>
          <w:lang w:val="nl-NL"/>
        </w:rPr>
        <w:t xml:space="preserve"> </w:t>
      </w:r>
      <w:r w:rsidR="004C0E5C">
        <w:rPr>
          <w:rFonts w:ascii="Verdana" w:hAnsi="Verdana"/>
          <w:i/>
          <w:color w:val="auto"/>
          <w:sz w:val="20"/>
          <w:szCs w:val="20"/>
          <w:lang w:val="nl-NL"/>
        </w:rPr>
        <w:t>“</w:t>
      </w:r>
      <w:r w:rsidR="002235D2" w:rsidRPr="002235D2">
        <w:rPr>
          <w:rFonts w:ascii="Verdana" w:hAnsi="Verdana"/>
          <w:i/>
          <w:color w:val="auto"/>
          <w:sz w:val="20"/>
          <w:szCs w:val="20"/>
          <w:lang w:val="nl-NL"/>
        </w:rPr>
        <w:t xml:space="preserve">Door in zee te gaan met </w:t>
      </w:r>
      <w:proofErr w:type="spellStart"/>
      <w:r w:rsidR="002235D2" w:rsidRPr="002235D2">
        <w:rPr>
          <w:rFonts w:ascii="Verdana" w:hAnsi="Verdana"/>
          <w:i/>
          <w:color w:val="auto"/>
          <w:sz w:val="20"/>
          <w:szCs w:val="20"/>
          <w:lang w:val="nl-NL"/>
        </w:rPr>
        <w:t>Basware</w:t>
      </w:r>
      <w:proofErr w:type="spellEnd"/>
      <w:r w:rsidR="002235D2" w:rsidRPr="002235D2">
        <w:rPr>
          <w:rFonts w:ascii="Verdana" w:hAnsi="Verdana"/>
          <w:i/>
          <w:color w:val="auto"/>
          <w:sz w:val="20"/>
          <w:szCs w:val="20"/>
          <w:lang w:val="nl-NL"/>
        </w:rPr>
        <w:t xml:space="preserve"> breiden we onze dienstverlening naar zowel particuliere als professionele gebruikers enorm uit. </w:t>
      </w:r>
      <w:r w:rsidR="00B070C5">
        <w:rPr>
          <w:rFonts w:ascii="Verdana" w:hAnsi="Verdana"/>
          <w:i/>
          <w:color w:val="auto"/>
          <w:sz w:val="20"/>
          <w:szCs w:val="20"/>
          <w:lang w:val="nl-NL"/>
        </w:rPr>
        <w:t xml:space="preserve">Onze oplossing biedt </w:t>
      </w:r>
      <w:proofErr w:type="spellStart"/>
      <w:r w:rsidR="00B070C5">
        <w:rPr>
          <w:rFonts w:ascii="Verdana" w:hAnsi="Verdana"/>
          <w:i/>
          <w:color w:val="auto"/>
          <w:sz w:val="20"/>
          <w:szCs w:val="20"/>
          <w:lang w:val="nl-NL"/>
        </w:rPr>
        <w:t>Basware</w:t>
      </w:r>
      <w:proofErr w:type="spellEnd"/>
      <w:r w:rsidR="00B070C5">
        <w:rPr>
          <w:rFonts w:ascii="Verdana" w:hAnsi="Verdana"/>
          <w:i/>
          <w:color w:val="auto"/>
          <w:sz w:val="20"/>
          <w:szCs w:val="20"/>
          <w:lang w:val="nl-NL"/>
        </w:rPr>
        <w:t xml:space="preserve"> de mogelijkheid om hun </w:t>
      </w:r>
      <w:proofErr w:type="spellStart"/>
      <w:r w:rsidR="00B070C5">
        <w:rPr>
          <w:rFonts w:ascii="Verdana" w:hAnsi="Verdana"/>
          <w:i/>
          <w:color w:val="auto"/>
          <w:sz w:val="20"/>
          <w:szCs w:val="20"/>
          <w:lang w:val="nl-NL"/>
        </w:rPr>
        <w:t>eHR</w:t>
      </w:r>
      <w:proofErr w:type="spellEnd"/>
      <w:r w:rsidR="00B070C5">
        <w:rPr>
          <w:rFonts w:ascii="Verdana" w:hAnsi="Verdana"/>
          <w:i/>
          <w:color w:val="auto"/>
          <w:sz w:val="20"/>
          <w:szCs w:val="20"/>
          <w:lang w:val="nl-NL"/>
        </w:rPr>
        <w:t xml:space="preserve"> aanbod sterk te laten evolueren</w:t>
      </w:r>
      <w:r w:rsidR="00314DF5">
        <w:rPr>
          <w:rFonts w:ascii="Verdana" w:hAnsi="Verdana"/>
          <w:i/>
          <w:color w:val="auto"/>
          <w:sz w:val="20"/>
          <w:szCs w:val="20"/>
          <w:lang w:val="nl-NL"/>
        </w:rPr>
        <w:t>.</w:t>
      </w:r>
      <w:r w:rsidR="00B070C5">
        <w:rPr>
          <w:rFonts w:ascii="Verdana" w:hAnsi="Verdana"/>
          <w:i/>
          <w:color w:val="auto"/>
          <w:sz w:val="20"/>
          <w:szCs w:val="20"/>
          <w:lang w:val="nl-NL"/>
        </w:rPr>
        <w:t xml:space="preserve"> </w:t>
      </w:r>
      <w:r w:rsidR="002235D2">
        <w:rPr>
          <w:rFonts w:ascii="Verdana" w:hAnsi="Verdana"/>
          <w:i/>
          <w:color w:val="auto"/>
          <w:sz w:val="20"/>
          <w:szCs w:val="20"/>
          <w:lang w:val="nl-NL"/>
        </w:rPr>
        <w:t>Met 700.000 gebruiker</w:t>
      </w:r>
      <w:r w:rsidR="00BB6FAD">
        <w:rPr>
          <w:rFonts w:ascii="Verdana" w:hAnsi="Verdana"/>
          <w:i/>
          <w:color w:val="auto"/>
          <w:sz w:val="20"/>
          <w:szCs w:val="20"/>
          <w:lang w:val="nl-NL"/>
        </w:rPr>
        <w:t>s</w:t>
      </w:r>
      <w:r w:rsidR="002235D2">
        <w:rPr>
          <w:rFonts w:ascii="Verdana" w:hAnsi="Verdana"/>
          <w:i/>
          <w:color w:val="auto"/>
          <w:sz w:val="20"/>
          <w:szCs w:val="20"/>
          <w:lang w:val="nl-NL"/>
        </w:rPr>
        <w:t xml:space="preserve"> en bijna 20 grote partners zijn we een belangrijke speler</w:t>
      </w:r>
      <w:r w:rsidR="00B070C5">
        <w:rPr>
          <w:rFonts w:ascii="Verdana" w:hAnsi="Verdana"/>
          <w:i/>
          <w:color w:val="auto"/>
          <w:sz w:val="20"/>
          <w:szCs w:val="20"/>
          <w:lang w:val="nl-NL"/>
        </w:rPr>
        <w:t xml:space="preserve">, toch zien we nog grote opportuniteiten voor </w:t>
      </w:r>
      <w:proofErr w:type="spellStart"/>
      <w:r w:rsidR="00B070C5">
        <w:rPr>
          <w:rFonts w:ascii="Verdana" w:hAnsi="Verdana"/>
          <w:i/>
          <w:color w:val="auto"/>
          <w:sz w:val="20"/>
          <w:szCs w:val="20"/>
          <w:lang w:val="nl-NL"/>
        </w:rPr>
        <w:t>KMO’s</w:t>
      </w:r>
      <w:proofErr w:type="spellEnd"/>
      <w:r w:rsidR="00B070C5">
        <w:rPr>
          <w:rFonts w:ascii="Verdana" w:hAnsi="Verdana"/>
          <w:i/>
          <w:color w:val="auto"/>
          <w:sz w:val="20"/>
          <w:szCs w:val="20"/>
          <w:lang w:val="nl-NL"/>
        </w:rPr>
        <w:t xml:space="preserve"> en ondernemingen</w:t>
      </w:r>
      <w:r w:rsidR="00314DF5">
        <w:rPr>
          <w:rFonts w:ascii="Verdana" w:hAnsi="Verdana"/>
          <w:i/>
          <w:color w:val="auto"/>
          <w:sz w:val="20"/>
          <w:szCs w:val="20"/>
          <w:lang w:val="nl-NL"/>
        </w:rPr>
        <w:t>.</w:t>
      </w:r>
      <w:r w:rsidR="002235D2">
        <w:rPr>
          <w:rFonts w:ascii="Verdana" w:hAnsi="Verdana"/>
          <w:i/>
          <w:color w:val="auto"/>
          <w:sz w:val="20"/>
          <w:szCs w:val="20"/>
          <w:lang w:val="nl-NL"/>
        </w:rPr>
        <w:t xml:space="preserve"> </w:t>
      </w:r>
      <w:r w:rsidR="004E460E">
        <w:rPr>
          <w:rFonts w:ascii="Verdana" w:hAnsi="Verdana"/>
          <w:i/>
          <w:color w:val="auto"/>
          <w:sz w:val="20"/>
          <w:szCs w:val="20"/>
          <w:lang w:val="nl-NL"/>
        </w:rPr>
        <w:t>Als consument bouw je op</w:t>
      </w:r>
      <w:r w:rsidR="004E460E" w:rsidRPr="002235D2">
        <w:rPr>
          <w:rFonts w:ascii="Verdana" w:hAnsi="Verdana"/>
          <w:i/>
          <w:color w:val="auto"/>
          <w:sz w:val="20"/>
          <w:szCs w:val="20"/>
          <w:lang w:val="nl-NL"/>
        </w:rPr>
        <w:t xml:space="preserve"> </w:t>
      </w:r>
      <w:proofErr w:type="spellStart"/>
      <w:r w:rsidR="004E460E" w:rsidRPr="002235D2">
        <w:rPr>
          <w:rFonts w:ascii="Verdana" w:hAnsi="Verdana"/>
          <w:i/>
          <w:color w:val="auto"/>
          <w:sz w:val="20"/>
          <w:szCs w:val="20"/>
          <w:lang w:val="nl-NL"/>
        </w:rPr>
        <w:t>Facebook</w:t>
      </w:r>
      <w:proofErr w:type="spellEnd"/>
      <w:r w:rsidR="004E460E" w:rsidRPr="002235D2">
        <w:rPr>
          <w:rFonts w:ascii="Verdana" w:hAnsi="Verdana"/>
          <w:i/>
          <w:color w:val="auto"/>
          <w:sz w:val="20"/>
          <w:szCs w:val="20"/>
          <w:lang w:val="nl-NL"/>
        </w:rPr>
        <w:t xml:space="preserve"> je relaties uit met vrienden, maar waar </w:t>
      </w:r>
      <w:r w:rsidR="004E460E">
        <w:rPr>
          <w:rFonts w:ascii="Verdana" w:hAnsi="Verdana"/>
          <w:i/>
          <w:color w:val="auto"/>
          <w:sz w:val="20"/>
          <w:szCs w:val="20"/>
          <w:lang w:val="nl-NL"/>
        </w:rPr>
        <w:t xml:space="preserve">verbind je </w:t>
      </w:r>
      <w:r w:rsidR="004E460E" w:rsidRPr="002235D2">
        <w:rPr>
          <w:rFonts w:ascii="Verdana" w:hAnsi="Verdana"/>
          <w:i/>
          <w:color w:val="auto"/>
          <w:sz w:val="20"/>
          <w:szCs w:val="20"/>
          <w:lang w:val="nl-NL"/>
        </w:rPr>
        <w:t xml:space="preserve">met leveranciers? </w:t>
      </w:r>
      <w:r w:rsidR="004E460E">
        <w:rPr>
          <w:rFonts w:ascii="Verdana" w:hAnsi="Verdana"/>
          <w:i/>
          <w:color w:val="auto"/>
          <w:sz w:val="20"/>
          <w:szCs w:val="20"/>
          <w:lang w:val="nl-NL"/>
        </w:rPr>
        <w:t>Of k</w:t>
      </w:r>
      <w:r w:rsidR="004E460E" w:rsidRPr="002235D2">
        <w:rPr>
          <w:rFonts w:ascii="Verdana" w:hAnsi="Verdana"/>
          <w:i/>
          <w:color w:val="auto"/>
          <w:sz w:val="20"/>
          <w:szCs w:val="20"/>
          <w:lang w:val="nl-NL"/>
        </w:rPr>
        <w:t xml:space="preserve">lanten? Wij geloven dat </w:t>
      </w:r>
      <w:proofErr w:type="spellStart"/>
      <w:r w:rsidR="004E460E" w:rsidRPr="002235D2">
        <w:rPr>
          <w:rFonts w:ascii="Verdana" w:hAnsi="Verdana"/>
          <w:i/>
          <w:color w:val="auto"/>
          <w:sz w:val="20"/>
          <w:szCs w:val="20"/>
          <w:lang w:val="nl-NL"/>
        </w:rPr>
        <w:t>Doccle</w:t>
      </w:r>
      <w:proofErr w:type="spellEnd"/>
      <w:r w:rsidR="004E460E" w:rsidRPr="002235D2">
        <w:rPr>
          <w:rFonts w:ascii="Verdana" w:hAnsi="Verdana"/>
          <w:i/>
          <w:color w:val="auto"/>
          <w:sz w:val="20"/>
          <w:szCs w:val="20"/>
          <w:lang w:val="nl-NL"/>
        </w:rPr>
        <w:t xml:space="preserve"> deze rol op zich kan nemen</w:t>
      </w:r>
      <w:r w:rsidR="004E460E">
        <w:rPr>
          <w:rFonts w:ascii="Verdana" w:hAnsi="Verdana"/>
          <w:i/>
          <w:color w:val="auto"/>
          <w:sz w:val="20"/>
          <w:szCs w:val="20"/>
          <w:lang w:val="nl-NL"/>
        </w:rPr>
        <w:t xml:space="preserve"> en we zijn ervan overtuigd dat de samenwerking met </w:t>
      </w:r>
      <w:proofErr w:type="spellStart"/>
      <w:r w:rsidR="004E460E">
        <w:rPr>
          <w:rFonts w:ascii="Verdana" w:hAnsi="Verdana"/>
          <w:i/>
          <w:color w:val="auto"/>
          <w:sz w:val="20"/>
          <w:szCs w:val="20"/>
          <w:lang w:val="nl-NL"/>
        </w:rPr>
        <w:t>Basware</w:t>
      </w:r>
      <w:proofErr w:type="spellEnd"/>
      <w:r w:rsidR="004E460E">
        <w:rPr>
          <w:rFonts w:ascii="Verdana" w:hAnsi="Verdana"/>
          <w:i/>
          <w:color w:val="auto"/>
          <w:sz w:val="20"/>
          <w:szCs w:val="20"/>
          <w:lang w:val="nl-NL"/>
        </w:rPr>
        <w:t xml:space="preserve"> ons dichter bij dit doel brengt!”</w:t>
      </w:r>
      <w:r w:rsidR="00B070C5">
        <w:rPr>
          <w:rFonts w:ascii="Verdana" w:hAnsi="Verdana"/>
          <w:i/>
          <w:color w:val="auto"/>
          <w:sz w:val="20"/>
          <w:szCs w:val="20"/>
          <w:lang w:val="nl-NL"/>
        </w:rPr>
        <w:t xml:space="preserve"> </w:t>
      </w:r>
    </w:p>
    <w:p w14:paraId="520BE1A3" w14:textId="77777777" w:rsidR="00314DF5" w:rsidRDefault="00314DF5" w:rsidP="002235D2">
      <w:pPr>
        <w:pStyle w:val="Default"/>
        <w:spacing w:line="360" w:lineRule="auto"/>
        <w:contextualSpacing/>
        <w:rPr>
          <w:rFonts w:ascii="Verdana" w:hAnsi="Verdana"/>
          <w:i/>
          <w:color w:val="auto"/>
          <w:sz w:val="20"/>
          <w:szCs w:val="20"/>
          <w:lang w:val="nl-NL"/>
        </w:rPr>
      </w:pPr>
    </w:p>
    <w:p w14:paraId="0FFBDA1B" w14:textId="77777777" w:rsidR="00314DF5" w:rsidRDefault="00314DF5" w:rsidP="00314DF5">
      <w:pPr>
        <w:pStyle w:val="Default"/>
        <w:spacing w:line="360" w:lineRule="auto"/>
        <w:contextualSpacing/>
        <w:rPr>
          <w:rStyle w:val="hps"/>
          <w:rFonts w:ascii="Verdana" w:hAnsi="Verdana"/>
          <w:color w:val="222222"/>
          <w:sz w:val="20"/>
          <w:szCs w:val="20"/>
          <w:lang w:val="nl-NL"/>
        </w:rPr>
      </w:pPr>
      <w:r>
        <w:rPr>
          <w:rStyle w:val="hps"/>
          <w:rFonts w:ascii="Verdana" w:hAnsi="Verdana"/>
          <w:color w:val="222222"/>
          <w:sz w:val="20"/>
          <w:szCs w:val="20"/>
          <w:lang w:val="nl-NL"/>
        </w:rPr>
        <w:t>Ter illustratie enkele cijfers van de Dienst voor Administratieve Vereenvoudiging (DAV): per jaar worden in België 1 miljard facturen verstuurd waarvan in 2015 voor het eerst meer dan de helft elektronisch! De DAV stelt verder dat de potentiële mogelijke kostenreductie voor de ondernemingen ongeveer 3,5 miljard euro bedraagt… Steeds meer bedrijven zetten dus de stap naar e-</w:t>
      </w:r>
      <w:proofErr w:type="spellStart"/>
      <w:r>
        <w:rPr>
          <w:rStyle w:val="hps"/>
          <w:rFonts w:ascii="Verdana" w:hAnsi="Verdana"/>
          <w:color w:val="222222"/>
          <w:sz w:val="20"/>
          <w:szCs w:val="20"/>
          <w:lang w:val="nl-NL"/>
        </w:rPr>
        <w:t>invoicing</w:t>
      </w:r>
      <w:proofErr w:type="spellEnd"/>
      <w:r>
        <w:rPr>
          <w:rStyle w:val="hps"/>
          <w:rFonts w:ascii="Verdana" w:hAnsi="Verdana"/>
          <w:color w:val="222222"/>
          <w:sz w:val="20"/>
          <w:szCs w:val="20"/>
          <w:lang w:val="nl-NL"/>
        </w:rPr>
        <w:t xml:space="preserve">. Deze techniek is beschikbaar en de softwareleveranciers zoals </w:t>
      </w:r>
      <w:proofErr w:type="spellStart"/>
      <w:r>
        <w:rPr>
          <w:rStyle w:val="hps"/>
          <w:rFonts w:ascii="Verdana" w:hAnsi="Verdana"/>
          <w:color w:val="222222"/>
          <w:sz w:val="20"/>
          <w:szCs w:val="20"/>
          <w:lang w:val="nl-NL"/>
        </w:rPr>
        <w:t>Basware</w:t>
      </w:r>
      <w:proofErr w:type="spellEnd"/>
      <w:r>
        <w:rPr>
          <w:rStyle w:val="hps"/>
          <w:rFonts w:ascii="Verdana" w:hAnsi="Verdana"/>
          <w:color w:val="222222"/>
          <w:sz w:val="20"/>
          <w:szCs w:val="20"/>
          <w:lang w:val="nl-NL"/>
        </w:rPr>
        <w:t xml:space="preserve"> zijn er al lang klaar voor. Het feit dat er vanaf 2016 een bijkomende investeringsaftrek voor digitale investeringen mogelijk is, zal deze trend ook wel positief beïnvloeden.</w:t>
      </w:r>
    </w:p>
    <w:p w14:paraId="4BEAF5EE" w14:textId="77777777" w:rsidR="00314DF5" w:rsidRPr="003512D4" w:rsidRDefault="00314DF5" w:rsidP="00314DF5">
      <w:pPr>
        <w:widowControl w:val="0"/>
        <w:autoSpaceDE w:val="0"/>
        <w:autoSpaceDN w:val="0"/>
        <w:adjustRightInd w:val="0"/>
        <w:spacing w:line="360" w:lineRule="auto"/>
        <w:contextualSpacing/>
        <w:rPr>
          <w:rFonts w:ascii="Arial" w:hAnsi="Arial" w:cs="Arial"/>
          <w:color w:val="000000"/>
          <w:lang w:eastAsia="fr-BE"/>
        </w:rPr>
      </w:pPr>
    </w:p>
    <w:p w14:paraId="0FE9872D" w14:textId="62CBD32C" w:rsidR="00314DF5" w:rsidRDefault="00314DF5" w:rsidP="00314DF5">
      <w:pPr>
        <w:spacing w:line="360" w:lineRule="auto"/>
        <w:contextualSpacing/>
        <w:rPr>
          <w:rFonts w:ascii="Verdana" w:hAnsi="Verdana"/>
          <w:sz w:val="20"/>
        </w:rPr>
      </w:pPr>
      <w:r>
        <w:rPr>
          <w:rFonts w:ascii="Verdana" w:hAnsi="Verdana"/>
          <w:sz w:val="20"/>
        </w:rPr>
        <w:t>Verder zijn d</w:t>
      </w:r>
      <w:r w:rsidRPr="00961C63">
        <w:rPr>
          <w:rFonts w:ascii="Verdana" w:hAnsi="Verdana"/>
          <w:sz w:val="20"/>
        </w:rPr>
        <w:t>e voordelen van e-</w:t>
      </w:r>
      <w:proofErr w:type="spellStart"/>
      <w:r w:rsidRPr="00961C63">
        <w:rPr>
          <w:rFonts w:ascii="Verdana" w:hAnsi="Verdana"/>
          <w:sz w:val="20"/>
        </w:rPr>
        <w:t>invoicing</w:t>
      </w:r>
      <w:proofErr w:type="spellEnd"/>
      <w:r w:rsidRPr="00961C63">
        <w:rPr>
          <w:rFonts w:ascii="Verdana" w:hAnsi="Verdana"/>
          <w:sz w:val="20"/>
        </w:rPr>
        <w:t xml:space="preserve"> legio: er is een aanzienlijke besparing van papier- en printkosten, naast de postzegels. </w:t>
      </w:r>
      <w:r>
        <w:rPr>
          <w:rFonts w:ascii="Verdana" w:hAnsi="Verdana"/>
          <w:sz w:val="20"/>
        </w:rPr>
        <w:t>Een direct gevolg hiervan is de mogelijkheid tot een eenvoudiger elektronisch archief. Verder kunnen o</w:t>
      </w:r>
      <w:r w:rsidRPr="00961C63">
        <w:rPr>
          <w:rFonts w:ascii="Verdana" w:hAnsi="Verdana"/>
          <w:sz w:val="20"/>
        </w:rPr>
        <w:t xml:space="preserve">rganisaties prominent besparen op werkuren: er is minder papierbehandeling nodig die ongetwijfeld resulteert in tijdswinst bij het verwerken en betalen van de facturen. </w:t>
      </w:r>
      <w:r>
        <w:rPr>
          <w:rFonts w:ascii="Verdana" w:hAnsi="Verdana"/>
          <w:sz w:val="20"/>
        </w:rPr>
        <w:t xml:space="preserve">Openstaande facturen kunnen gemakkelijker worden opgevolgd, wat zich onmiddellijk vertaalt in een verbetering van het cash-management. </w:t>
      </w:r>
      <w:r w:rsidRPr="00961C63">
        <w:rPr>
          <w:rFonts w:ascii="Verdana" w:hAnsi="Verdana"/>
          <w:sz w:val="20"/>
        </w:rPr>
        <w:t xml:space="preserve">En, last but </w:t>
      </w:r>
      <w:proofErr w:type="spellStart"/>
      <w:r w:rsidRPr="00961C63">
        <w:rPr>
          <w:rFonts w:ascii="Verdana" w:hAnsi="Verdana"/>
          <w:sz w:val="20"/>
        </w:rPr>
        <w:t>not</w:t>
      </w:r>
      <w:proofErr w:type="spellEnd"/>
      <w:r w:rsidRPr="00961C63">
        <w:rPr>
          <w:rFonts w:ascii="Verdana" w:hAnsi="Verdana"/>
          <w:sz w:val="20"/>
        </w:rPr>
        <w:t xml:space="preserve"> </w:t>
      </w:r>
      <w:proofErr w:type="spellStart"/>
      <w:r w:rsidRPr="00961C63">
        <w:rPr>
          <w:rFonts w:ascii="Verdana" w:hAnsi="Verdana"/>
          <w:sz w:val="20"/>
        </w:rPr>
        <w:t>least</w:t>
      </w:r>
      <w:proofErr w:type="spellEnd"/>
      <w:r w:rsidRPr="00961C63">
        <w:rPr>
          <w:rFonts w:ascii="Verdana" w:hAnsi="Verdana"/>
          <w:sz w:val="20"/>
        </w:rPr>
        <w:t>, is er een grote efficiëntiewinst: minder documenten gaan verloren, er gebeuren minder vergissingen en er is een grotere correctheid.</w:t>
      </w:r>
    </w:p>
    <w:p w14:paraId="29D943A2" w14:textId="77777777" w:rsidR="00961C63" w:rsidRPr="00961C63" w:rsidRDefault="00961C63" w:rsidP="002235D2">
      <w:pPr>
        <w:pStyle w:val="Default"/>
        <w:spacing w:line="360" w:lineRule="auto"/>
        <w:contextualSpacing/>
        <w:rPr>
          <w:rFonts w:ascii="Verdana" w:hAnsi="Verdana"/>
          <w:b/>
          <w:color w:val="auto"/>
          <w:sz w:val="20"/>
          <w:szCs w:val="20"/>
          <w:lang w:val="nl-NL"/>
        </w:rPr>
      </w:pPr>
    </w:p>
    <w:p w14:paraId="0F04560D" w14:textId="77777777" w:rsidR="00F43712" w:rsidRPr="00314DF5" w:rsidRDefault="00F43712" w:rsidP="002235D2">
      <w:pPr>
        <w:pStyle w:val="Default"/>
        <w:spacing w:line="360" w:lineRule="auto"/>
        <w:contextualSpacing/>
        <w:rPr>
          <w:rFonts w:ascii="Verdana" w:hAnsi="Verdana"/>
          <w:b/>
          <w:color w:val="auto"/>
          <w:sz w:val="20"/>
          <w:szCs w:val="20"/>
          <w:lang w:val="nl-NL"/>
        </w:rPr>
      </w:pPr>
      <w:r w:rsidRPr="00314DF5">
        <w:rPr>
          <w:rFonts w:ascii="Verdana" w:hAnsi="Verdana"/>
          <w:b/>
          <w:color w:val="auto"/>
          <w:sz w:val="20"/>
          <w:szCs w:val="20"/>
          <w:lang w:val="nl-NL"/>
        </w:rPr>
        <w:t xml:space="preserve">Over </w:t>
      </w:r>
      <w:proofErr w:type="spellStart"/>
      <w:r w:rsidR="00BF6B6C" w:rsidRPr="00314DF5">
        <w:rPr>
          <w:rFonts w:ascii="Verdana" w:hAnsi="Verdana"/>
          <w:b/>
          <w:color w:val="auto"/>
          <w:sz w:val="20"/>
          <w:szCs w:val="20"/>
          <w:lang w:val="nl-NL"/>
        </w:rPr>
        <w:t>Doccle</w:t>
      </w:r>
      <w:proofErr w:type="spellEnd"/>
    </w:p>
    <w:p w14:paraId="45437AF0" w14:textId="6E8727B9" w:rsidR="002235D2" w:rsidRPr="00314DF5" w:rsidRDefault="002235D2" w:rsidP="00314DF5">
      <w:pPr>
        <w:widowControl w:val="0"/>
        <w:autoSpaceDE w:val="0"/>
        <w:autoSpaceDN w:val="0"/>
        <w:adjustRightInd w:val="0"/>
        <w:spacing w:line="360" w:lineRule="auto"/>
        <w:contextualSpacing/>
        <w:jc w:val="both"/>
        <w:rPr>
          <w:rFonts w:ascii="Verdana" w:eastAsia="Calibri" w:hAnsi="Verdana" w:cs="Arial"/>
          <w:sz w:val="20"/>
          <w:szCs w:val="20"/>
        </w:rPr>
      </w:pPr>
      <w:proofErr w:type="spellStart"/>
      <w:r w:rsidRPr="00314DF5">
        <w:rPr>
          <w:rFonts w:ascii="Verdana" w:eastAsia="Calibri" w:hAnsi="Verdana" w:cs="Arial"/>
          <w:sz w:val="20"/>
          <w:szCs w:val="20"/>
        </w:rPr>
        <w:t>Doccle</w:t>
      </w:r>
      <w:proofErr w:type="spellEnd"/>
      <w:r w:rsidRPr="00314DF5">
        <w:rPr>
          <w:rFonts w:ascii="Verdana" w:eastAsia="Calibri" w:hAnsi="Verdana" w:cs="Arial"/>
          <w:sz w:val="20"/>
          <w:szCs w:val="20"/>
        </w:rPr>
        <w:t xml:space="preserve"> is een interactief platform dat alle documenten in één betrouwbare, online omgeving aanbiedt. Door te luisteren en nauw samen te werken met zowel particuliere gebruikers als professionele partners bouwt </w:t>
      </w:r>
      <w:proofErr w:type="spellStart"/>
      <w:r w:rsidRPr="00314DF5">
        <w:rPr>
          <w:rFonts w:ascii="Verdana" w:eastAsia="Calibri" w:hAnsi="Verdana" w:cs="Arial"/>
          <w:sz w:val="20"/>
          <w:szCs w:val="20"/>
        </w:rPr>
        <w:t>Doccle</w:t>
      </w:r>
      <w:proofErr w:type="spellEnd"/>
      <w:r w:rsidRPr="00314DF5">
        <w:rPr>
          <w:rFonts w:ascii="Verdana" w:eastAsia="Calibri" w:hAnsi="Verdana" w:cs="Arial"/>
          <w:sz w:val="20"/>
          <w:szCs w:val="20"/>
        </w:rPr>
        <w:t xml:space="preserve"> elke dag opnieuw aan een beter, veiliger en nog makkelijkere oplossing waardoor je met </w:t>
      </w:r>
      <w:proofErr w:type="spellStart"/>
      <w:r w:rsidRPr="00314DF5">
        <w:rPr>
          <w:rFonts w:ascii="Verdana" w:eastAsia="Calibri" w:hAnsi="Verdana" w:cs="Arial"/>
          <w:sz w:val="20"/>
          <w:szCs w:val="20"/>
        </w:rPr>
        <w:t>Doccle</w:t>
      </w:r>
      <w:proofErr w:type="spellEnd"/>
      <w:r w:rsidRPr="00314DF5">
        <w:rPr>
          <w:rFonts w:ascii="Verdana" w:eastAsia="Calibri" w:hAnsi="Verdana" w:cs="Arial"/>
          <w:sz w:val="20"/>
          <w:szCs w:val="20"/>
        </w:rPr>
        <w:t xml:space="preserve"> niet alleen facturen kan betalen en archiveren. Met meer dan 700.000 gebruikers is </w:t>
      </w:r>
      <w:proofErr w:type="spellStart"/>
      <w:r w:rsidRPr="00314DF5">
        <w:rPr>
          <w:rFonts w:ascii="Verdana" w:eastAsia="Calibri" w:hAnsi="Verdana" w:cs="Arial"/>
          <w:sz w:val="20"/>
          <w:szCs w:val="20"/>
        </w:rPr>
        <w:t>Doccle</w:t>
      </w:r>
      <w:proofErr w:type="spellEnd"/>
      <w:r w:rsidRPr="00314DF5">
        <w:rPr>
          <w:rFonts w:ascii="Verdana" w:eastAsia="Calibri" w:hAnsi="Verdana" w:cs="Arial"/>
          <w:sz w:val="20"/>
          <w:szCs w:val="20"/>
        </w:rPr>
        <w:t xml:space="preserve"> </w:t>
      </w:r>
      <w:r w:rsidR="00B070C5" w:rsidRPr="00314DF5">
        <w:rPr>
          <w:rFonts w:ascii="Verdana" w:eastAsia="Calibri" w:hAnsi="Verdana" w:cs="Arial"/>
          <w:sz w:val="20"/>
          <w:szCs w:val="20"/>
        </w:rPr>
        <w:t>het</w:t>
      </w:r>
      <w:r w:rsidRPr="00314DF5">
        <w:rPr>
          <w:rFonts w:ascii="Verdana" w:eastAsia="Calibri" w:hAnsi="Verdana" w:cs="Arial"/>
          <w:sz w:val="20"/>
          <w:szCs w:val="20"/>
        </w:rPr>
        <w:t xml:space="preserve"> grootste en meest veelzijdige </w:t>
      </w:r>
      <w:r w:rsidR="00B070C5" w:rsidRPr="00314DF5">
        <w:rPr>
          <w:rFonts w:ascii="Verdana" w:eastAsia="Calibri" w:hAnsi="Verdana" w:cs="Arial"/>
          <w:sz w:val="20"/>
          <w:szCs w:val="20"/>
        </w:rPr>
        <w:t>platform voor belangrijke administratieve relaties</w:t>
      </w:r>
      <w:r w:rsidRPr="00314DF5">
        <w:rPr>
          <w:rFonts w:ascii="Verdana" w:eastAsia="Calibri" w:hAnsi="Verdana" w:cs="Arial"/>
          <w:sz w:val="20"/>
          <w:szCs w:val="20"/>
        </w:rPr>
        <w:t xml:space="preserve"> in België. Vijftien procent van de </w:t>
      </w:r>
      <w:proofErr w:type="spellStart"/>
      <w:r w:rsidRPr="00314DF5">
        <w:rPr>
          <w:rFonts w:ascii="Verdana" w:eastAsia="Calibri" w:hAnsi="Verdana" w:cs="Arial"/>
          <w:sz w:val="20"/>
          <w:szCs w:val="20"/>
        </w:rPr>
        <w:t>Docclers</w:t>
      </w:r>
      <w:proofErr w:type="spellEnd"/>
      <w:r w:rsidRPr="00314DF5">
        <w:rPr>
          <w:rFonts w:ascii="Verdana" w:eastAsia="Calibri" w:hAnsi="Verdana" w:cs="Arial"/>
          <w:sz w:val="20"/>
          <w:szCs w:val="20"/>
        </w:rPr>
        <w:t xml:space="preserve"> geeft op regelmatige basis sturende feedback over het platform. </w:t>
      </w:r>
      <w:proofErr w:type="spellStart"/>
      <w:r w:rsidRPr="00314DF5">
        <w:rPr>
          <w:rFonts w:ascii="Verdana" w:eastAsia="Calibri" w:hAnsi="Verdana" w:cs="Arial"/>
          <w:sz w:val="20"/>
          <w:szCs w:val="20"/>
        </w:rPr>
        <w:t>Doccle</w:t>
      </w:r>
      <w:proofErr w:type="spellEnd"/>
      <w:r w:rsidRPr="00314DF5">
        <w:rPr>
          <w:rFonts w:ascii="Verdana" w:eastAsia="Calibri" w:hAnsi="Verdana" w:cs="Arial"/>
          <w:sz w:val="20"/>
          <w:szCs w:val="20"/>
        </w:rPr>
        <w:t xml:space="preserve"> engageert er zich toe om de drempel voor particulieren en bedrijven zo laag mogelijk te houden en zal altijd gratis aangeboden worden</w:t>
      </w:r>
      <w:r w:rsidR="00B070C5" w:rsidRPr="00314DF5">
        <w:rPr>
          <w:rFonts w:ascii="Verdana" w:eastAsia="Calibri" w:hAnsi="Verdana" w:cs="Arial"/>
          <w:sz w:val="20"/>
          <w:szCs w:val="20"/>
        </w:rPr>
        <w:t xml:space="preserve"> aan ontvangers</w:t>
      </w:r>
      <w:r w:rsidRPr="00314DF5">
        <w:rPr>
          <w:rFonts w:ascii="Verdana" w:eastAsia="Calibri" w:hAnsi="Verdana" w:cs="Arial"/>
          <w:sz w:val="20"/>
          <w:szCs w:val="20"/>
        </w:rPr>
        <w:t xml:space="preserve">. Naast de gebruikers ligt de grootste kracht van </w:t>
      </w:r>
      <w:proofErr w:type="spellStart"/>
      <w:r w:rsidRPr="00314DF5">
        <w:rPr>
          <w:rFonts w:ascii="Verdana" w:eastAsia="Calibri" w:hAnsi="Verdana" w:cs="Arial"/>
          <w:sz w:val="20"/>
          <w:szCs w:val="20"/>
        </w:rPr>
        <w:t>Doccle</w:t>
      </w:r>
      <w:proofErr w:type="spellEnd"/>
      <w:r w:rsidRPr="00314DF5">
        <w:rPr>
          <w:rFonts w:ascii="Verdana" w:eastAsia="Calibri" w:hAnsi="Verdana" w:cs="Arial"/>
          <w:sz w:val="20"/>
          <w:szCs w:val="20"/>
        </w:rPr>
        <w:t xml:space="preserve"> in zijn leden, met bedrijven als Telenet, </w:t>
      </w:r>
      <w:proofErr w:type="spellStart"/>
      <w:r w:rsidRPr="00314DF5">
        <w:rPr>
          <w:rFonts w:ascii="Verdana" w:eastAsia="Calibri" w:hAnsi="Verdana" w:cs="Arial"/>
          <w:sz w:val="20"/>
          <w:szCs w:val="20"/>
        </w:rPr>
        <w:t>Farys</w:t>
      </w:r>
      <w:proofErr w:type="spellEnd"/>
      <w:r w:rsidRPr="00314DF5">
        <w:rPr>
          <w:rFonts w:ascii="Verdana" w:eastAsia="Calibri" w:hAnsi="Verdana" w:cs="Arial"/>
          <w:sz w:val="20"/>
          <w:szCs w:val="20"/>
        </w:rPr>
        <w:t xml:space="preserve">, water-link, KBC, stad Mechelen, De Watergroep, </w:t>
      </w:r>
      <w:proofErr w:type="spellStart"/>
      <w:r w:rsidRPr="00314DF5">
        <w:rPr>
          <w:rFonts w:ascii="Verdana" w:eastAsia="Calibri" w:hAnsi="Verdana" w:cs="Arial"/>
          <w:sz w:val="20"/>
          <w:szCs w:val="20"/>
        </w:rPr>
        <w:t>Acerta</w:t>
      </w:r>
      <w:proofErr w:type="spellEnd"/>
      <w:r w:rsidRPr="00314DF5">
        <w:rPr>
          <w:rFonts w:ascii="Verdana" w:eastAsia="Calibri" w:hAnsi="Verdana" w:cs="Arial"/>
          <w:sz w:val="20"/>
          <w:szCs w:val="20"/>
        </w:rPr>
        <w:t xml:space="preserve">, CM, UZ Leuven, </w:t>
      </w:r>
      <w:proofErr w:type="spellStart"/>
      <w:r w:rsidRPr="00314DF5">
        <w:rPr>
          <w:rFonts w:ascii="Verdana" w:eastAsia="Calibri" w:hAnsi="Verdana" w:cs="Arial"/>
          <w:sz w:val="20"/>
          <w:szCs w:val="20"/>
        </w:rPr>
        <w:t>Shéhérazade</w:t>
      </w:r>
      <w:proofErr w:type="spellEnd"/>
      <w:r w:rsidRPr="00314DF5">
        <w:rPr>
          <w:rFonts w:ascii="Verdana" w:eastAsia="Calibri" w:hAnsi="Verdana" w:cs="Arial"/>
          <w:sz w:val="20"/>
          <w:szCs w:val="20"/>
        </w:rPr>
        <w:t xml:space="preserve">, AVEVE, Van Breda Risk &amp; Benefits, OLV Aalst, ACV, </w:t>
      </w:r>
      <w:proofErr w:type="spellStart"/>
      <w:r w:rsidRPr="00314DF5">
        <w:rPr>
          <w:rFonts w:ascii="Verdana" w:eastAsia="Calibri" w:hAnsi="Verdana" w:cs="Arial"/>
          <w:sz w:val="20"/>
          <w:szCs w:val="20"/>
        </w:rPr>
        <w:t>Codabox</w:t>
      </w:r>
      <w:proofErr w:type="spellEnd"/>
      <w:r w:rsidRPr="00314DF5">
        <w:rPr>
          <w:rFonts w:ascii="Verdana" w:eastAsia="Calibri" w:hAnsi="Verdana" w:cs="Arial"/>
          <w:sz w:val="20"/>
          <w:szCs w:val="20"/>
        </w:rPr>
        <w:t xml:space="preserve"> en </w:t>
      </w:r>
      <w:proofErr w:type="spellStart"/>
      <w:r w:rsidRPr="00314DF5">
        <w:rPr>
          <w:rFonts w:ascii="Verdana" w:eastAsia="Calibri" w:hAnsi="Verdana" w:cs="Arial"/>
          <w:sz w:val="20"/>
          <w:szCs w:val="20"/>
        </w:rPr>
        <w:t>Ixor</w:t>
      </w:r>
      <w:proofErr w:type="spellEnd"/>
      <w:r w:rsidRPr="00314DF5">
        <w:rPr>
          <w:rFonts w:ascii="Verdana" w:eastAsia="Calibri" w:hAnsi="Verdana" w:cs="Arial"/>
          <w:sz w:val="20"/>
          <w:szCs w:val="20"/>
        </w:rPr>
        <w:t xml:space="preserve">. </w:t>
      </w:r>
      <w:proofErr w:type="spellStart"/>
      <w:r w:rsidRPr="00314DF5">
        <w:rPr>
          <w:rFonts w:ascii="Verdana" w:eastAsia="Calibri" w:hAnsi="Verdana" w:cs="Arial"/>
          <w:sz w:val="20"/>
          <w:szCs w:val="20"/>
        </w:rPr>
        <w:t>Doccle</w:t>
      </w:r>
      <w:proofErr w:type="spellEnd"/>
      <w:r w:rsidRPr="00314DF5">
        <w:rPr>
          <w:rFonts w:ascii="Verdana" w:eastAsia="Calibri" w:hAnsi="Verdana" w:cs="Arial"/>
          <w:sz w:val="20"/>
          <w:szCs w:val="20"/>
        </w:rPr>
        <w:t xml:space="preserve"> is steeds op zoek naar enthousiaste bedrijven om deze groep te versterken.</w:t>
      </w:r>
      <w:r w:rsidR="00314DF5">
        <w:rPr>
          <w:rFonts w:ascii="Verdana" w:eastAsia="Calibri" w:hAnsi="Verdana" w:cs="Arial"/>
          <w:sz w:val="20"/>
          <w:szCs w:val="20"/>
        </w:rPr>
        <w:t xml:space="preserve"> </w:t>
      </w:r>
      <w:r w:rsidRPr="00314DF5">
        <w:rPr>
          <w:rFonts w:ascii="Verdana" w:eastAsia="Calibri" w:hAnsi="Verdana" w:cs="Arial"/>
          <w:sz w:val="20"/>
          <w:szCs w:val="20"/>
        </w:rPr>
        <w:t xml:space="preserve">Ontdek meer op </w:t>
      </w:r>
      <w:hyperlink r:id="rId15" w:history="1">
        <w:r w:rsidRPr="00314DF5">
          <w:rPr>
            <w:rStyle w:val="Hyperlink"/>
            <w:rFonts w:ascii="Verdana" w:eastAsia="Calibri" w:hAnsi="Verdana" w:cs="Arial"/>
            <w:sz w:val="20"/>
            <w:szCs w:val="20"/>
          </w:rPr>
          <w:t>www.doccle.be</w:t>
        </w:r>
      </w:hyperlink>
      <w:r w:rsidRPr="00314DF5">
        <w:rPr>
          <w:rFonts w:ascii="Verdana" w:eastAsia="Calibri" w:hAnsi="Verdana" w:cs="Arial"/>
          <w:sz w:val="20"/>
          <w:szCs w:val="20"/>
        </w:rPr>
        <w:t xml:space="preserve"> </w:t>
      </w:r>
    </w:p>
    <w:p w14:paraId="20128342" w14:textId="77777777" w:rsidR="00BF6B6C" w:rsidRPr="00314DF5" w:rsidRDefault="00BF6B6C" w:rsidP="002235D2">
      <w:pPr>
        <w:widowControl w:val="0"/>
        <w:autoSpaceDE w:val="0"/>
        <w:autoSpaceDN w:val="0"/>
        <w:adjustRightInd w:val="0"/>
        <w:spacing w:line="360" w:lineRule="auto"/>
        <w:contextualSpacing/>
        <w:rPr>
          <w:rFonts w:ascii="Verdana" w:hAnsi="Verdana"/>
          <w:b/>
          <w:sz w:val="20"/>
          <w:szCs w:val="20"/>
        </w:rPr>
      </w:pPr>
    </w:p>
    <w:p w14:paraId="01423354" w14:textId="77777777" w:rsidR="00BF6B6C" w:rsidRPr="00314DF5" w:rsidRDefault="00BF6B6C" w:rsidP="002235D2">
      <w:pPr>
        <w:widowControl w:val="0"/>
        <w:autoSpaceDE w:val="0"/>
        <w:autoSpaceDN w:val="0"/>
        <w:adjustRightInd w:val="0"/>
        <w:spacing w:line="360" w:lineRule="auto"/>
        <w:contextualSpacing/>
        <w:rPr>
          <w:rFonts w:ascii="Verdana" w:hAnsi="Verdana"/>
          <w:b/>
          <w:sz w:val="20"/>
          <w:szCs w:val="20"/>
        </w:rPr>
      </w:pPr>
      <w:r w:rsidRPr="00314DF5">
        <w:rPr>
          <w:rFonts w:ascii="Verdana" w:hAnsi="Verdana"/>
          <w:b/>
          <w:sz w:val="20"/>
          <w:szCs w:val="20"/>
        </w:rPr>
        <w:t xml:space="preserve">Over </w:t>
      </w:r>
      <w:proofErr w:type="spellStart"/>
      <w:r w:rsidRPr="00314DF5">
        <w:rPr>
          <w:rFonts w:ascii="Verdana" w:hAnsi="Verdana"/>
          <w:b/>
          <w:sz w:val="20"/>
          <w:szCs w:val="20"/>
        </w:rPr>
        <w:t>Basware</w:t>
      </w:r>
      <w:proofErr w:type="spellEnd"/>
    </w:p>
    <w:p w14:paraId="63B7C168" w14:textId="77777777" w:rsidR="00BF6B6C" w:rsidRPr="00314DF5" w:rsidRDefault="00BF6B6C" w:rsidP="002235D2">
      <w:pPr>
        <w:widowControl w:val="0"/>
        <w:autoSpaceDE w:val="0"/>
        <w:autoSpaceDN w:val="0"/>
        <w:adjustRightInd w:val="0"/>
        <w:spacing w:line="360" w:lineRule="auto"/>
        <w:contextualSpacing/>
        <w:rPr>
          <w:rFonts w:ascii="Verdana" w:hAnsi="Verdana"/>
          <w:sz w:val="20"/>
          <w:szCs w:val="20"/>
        </w:rPr>
      </w:pPr>
      <w:proofErr w:type="spellStart"/>
      <w:r w:rsidRPr="00314DF5">
        <w:rPr>
          <w:rFonts w:ascii="Verdana" w:hAnsi="Verdana"/>
          <w:sz w:val="20"/>
          <w:szCs w:val="20"/>
        </w:rPr>
        <w:t>Basware</w:t>
      </w:r>
      <w:proofErr w:type="spellEnd"/>
      <w:r w:rsidRPr="00314DF5">
        <w:rPr>
          <w:rFonts w:ascii="Verdana" w:hAnsi="Verdana"/>
          <w:sz w:val="20"/>
          <w:szCs w:val="20"/>
        </w:rPr>
        <w:t xml:space="preserve"> is de toonaangevende leverancier van </w:t>
      </w:r>
      <w:proofErr w:type="spellStart"/>
      <w:r w:rsidRPr="00314DF5">
        <w:rPr>
          <w:rFonts w:ascii="Verdana" w:hAnsi="Verdana"/>
          <w:sz w:val="20"/>
          <w:szCs w:val="20"/>
        </w:rPr>
        <w:t>purchase-to-pay</w:t>
      </w:r>
      <w:proofErr w:type="spellEnd"/>
      <w:r w:rsidRPr="00314DF5">
        <w:rPr>
          <w:rFonts w:ascii="Verdana" w:hAnsi="Verdana"/>
          <w:sz w:val="20"/>
          <w:szCs w:val="20"/>
        </w:rPr>
        <w:t>- en e-</w:t>
      </w:r>
      <w:proofErr w:type="spellStart"/>
      <w:r w:rsidRPr="00314DF5">
        <w:rPr>
          <w:rFonts w:ascii="Verdana" w:hAnsi="Verdana"/>
          <w:sz w:val="20"/>
          <w:szCs w:val="20"/>
        </w:rPr>
        <w:t>invoicing</w:t>
      </w:r>
      <w:proofErr w:type="spellEnd"/>
      <w:r w:rsidRPr="00314DF5">
        <w:rPr>
          <w:rFonts w:ascii="Verdana" w:hAnsi="Verdana"/>
          <w:sz w:val="20"/>
          <w:szCs w:val="20"/>
        </w:rPr>
        <w:t xml:space="preserve">-oplossingen. Door het vereenvoudigen en stroomlijnen van de belangrijkste financiële processen stelt </w:t>
      </w:r>
      <w:proofErr w:type="spellStart"/>
      <w:r w:rsidRPr="00314DF5">
        <w:rPr>
          <w:rFonts w:ascii="Verdana" w:hAnsi="Verdana"/>
          <w:sz w:val="20"/>
          <w:szCs w:val="20"/>
        </w:rPr>
        <w:t>Basware</w:t>
      </w:r>
      <w:proofErr w:type="spellEnd"/>
      <w:r w:rsidRPr="00314DF5">
        <w:rPr>
          <w:rFonts w:ascii="Verdana" w:hAnsi="Verdana"/>
          <w:sz w:val="20"/>
          <w:szCs w:val="20"/>
        </w:rPr>
        <w:t xml:space="preserve"> organisaties in de gelegenheid het maximale uit hun werkzaamheden te halen. </w:t>
      </w:r>
      <w:proofErr w:type="spellStart"/>
      <w:r w:rsidRPr="00314DF5">
        <w:rPr>
          <w:rFonts w:ascii="Verdana" w:hAnsi="Verdana"/>
          <w:sz w:val="20"/>
          <w:szCs w:val="20"/>
        </w:rPr>
        <w:t>Basware</w:t>
      </w:r>
      <w:proofErr w:type="spellEnd"/>
      <w:r w:rsidRPr="00314DF5">
        <w:rPr>
          <w:rFonts w:ascii="Verdana" w:hAnsi="Verdana"/>
          <w:sz w:val="20"/>
          <w:szCs w:val="20"/>
        </w:rPr>
        <w:t xml:space="preserve"> Commerce Network verbindt klanten en leveranciers met elkaar waardoor er een makkelijke samenwerking tussen de verschillende partijen plaatsvindt – ongeacht de bedrijfsgrootte. Via het Commerce Network krijgen bedrijven beter inzicht in hun bedrijfsuitgaven, is er meer efficiency </w:t>
      </w:r>
      <w:r w:rsidRPr="00314DF5">
        <w:rPr>
          <w:rFonts w:ascii="Verdana" w:hAnsi="Verdana"/>
          <w:sz w:val="20"/>
          <w:szCs w:val="20"/>
        </w:rPr>
        <w:lastRenderedPageBreak/>
        <w:t xml:space="preserve">en ontstaat een optimale relatie tussen klanten en leveranciers. Met </w:t>
      </w:r>
      <w:proofErr w:type="spellStart"/>
      <w:r w:rsidRPr="00314DF5">
        <w:rPr>
          <w:rFonts w:ascii="Verdana" w:hAnsi="Verdana"/>
          <w:sz w:val="20"/>
          <w:szCs w:val="20"/>
        </w:rPr>
        <w:t>Basware</w:t>
      </w:r>
      <w:proofErr w:type="spellEnd"/>
      <w:r w:rsidRPr="00314DF5">
        <w:rPr>
          <w:rFonts w:ascii="Verdana" w:hAnsi="Verdana"/>
          <w:sz w:val="20"/>
          <w:szCs w:val="20"/>
        </w:rPr>
        <w:t xml:space="preserve"> kunnen organisaties een volledig nieuwe manier van in- en verkopen introduceren wat kostenbesparingen oplevert en een verbeterde cashflow met zich meebrengt.</w:t>
      </w:r>
    </w:p>
    <w:p w14:paraId="1B838CD9" w14:textId="77777777" w:rsidR="00BF6B6C" w:rsidRPr="00314DF5" w:rsidRDefault="00BF6B6C" w:rsidP="002235D2">
      <w:pPr>
        <w:widowControl w:val="0"/>
        <w:autoSpaceDE w:val="0"/>
        <w:autoSpaceDN w:val="0"/>
        <w:adjustRightInd w:val="0"/>
        <w:spacing w:line="360" w:lineRule="auto"/>
        <w:contextualSpacing/>
        <w:rPr>
          <w:rFonts w:ascii="Verdana" w:hAnsi="Verdana"/>
          <w:sz w:val="20"/>
          <w:szCs w:val="20"/>
        </w:rPr>
      </w:pPr>
    </w:p>
    <w:p w14:paraId="20BF2C83" w14:textId="77777777" w:rsidR="00BF6B6C" w:rsidRPr="00314DF5" w:rsidRDefault="00BF6B6C" w:rsidP="002235D2">
      <w:pPr>
        <w:widowControl w:val="0"/>
        <w:autoSpaceDE w:val="0"/>
        <w:autoSpaceDN w:val="0"/>
        <w:adjustRightInd w:val="0"/>
        <w:spacing w:line="360" w:lineRule="auto"/>
        <w:contextualSpacing/>
        <w:rPr>
          <w:rFonts w:ascii="Verdana" w:hAnsi="Verdana"/>
          <w:sz w:val="20"/>
          <w:szCs w:val="20"/>
        </w:rPr>
      </w:pPr>
      <w:r w:rsidRPr="00314DF5">
        <w:rPr>
          <w:rFonts w:ascii="Verdana" w:hAnsi="Verdana"/>
          <w:sz w:val="20"/>
          <w:szCs w:val="20"/>
        </w:rPr>
        <w:t xml:space="preserve">Ontdek hoe </w:t>
      </w:r>
      <w:proofErr w:type="spellStart"/>
      <w:r w:rsidRPr="00314DF5">
        <w:rPr>
          <w:rFonts w:ascii="Verdana" w:hAnsi="Verdana"/>
          <w:sz w:val="20"/>
          <w:szCs w:val="20"/>
        </w:rPr>
        <w:t>Basware</w:t>
      </w:r>
      <w:proofErr w:type="spellEnd"/>
      <w:r w:rsidRPr="00314DF5">
        <w:rPr>
          <w:rFonts w:ascii="Verdana" w:hAnsi="Verdana"/>
          <w:sz w:val="20"/>
          <w:szCs w:val="20"/>
        </w:rPr>
        <w:t xml:space="preserve"> transacties vereenvoudigt en zakendoen vergemakkelijkt op </w:t>
      </w:r>
      <w:hyperlink r:id="rId16" w:history="1">
        <w:r w:rsidRPr="00314DF5">
          <w:rPr>
            <w:rStyle w:val="Hyperlink"/>
            <w:rFonts w:ascii="Verdana" w:hAnsi="Verdana"/>
            <w:sz w:val="20"/>
            <w:szCs w:val="20"/>
          </w:rPr>
          <w:t>http://nl.basware.be/</w:t>
        </w:r>
      </w:hyperlink>
    </w:p>
    <w:p w14:paraId="611B6299" w14:textId="77777777" w:rsidR="00BF6B6C" w:rsidRPr="00314DF5" w:rsidRDefault="00BF6B6C" w:rsidP="002235D2">
      <w:pPr>
        <w:widowControl w:val="0"/>
        <w:autoSpaceDE w:val="0"/>
        <w:autoSpaceDN w:val="0"/>
        <w:adjustRightInd w:val="0"/>
        <w:spacing w:line="360" w:lineRule="auto"/>
        <w:contextualSpacing/>
        <w:rPr>
          <w:rFonts w:ascii="Verdana" w:hAnsi="Verdana"/>
          <w:sz w:val="20"/>
          <w:szCs w:val="20"/>
        </w:rPr>
      </w:pPr>
    </w:p>
    <w:p w14:paraId="72A26C95" w14:textId="77777777" w:rsidR="00BF6B6C" w:rsidRPr="00314DF5" w:rsidRDefault="00C12419" w:rsidP="002235D2">
      <w:pPr>
        <w:widowControl w:val="0"/>
        <w:autoSpaceDE w:val="0"/>
        <w:autoSpaceDN w:val="0"/>
        <w:adjustRightInd w:val="0"/>
        <w:spacing w:line="360" w:lineRule="auto"/>
        <w:contextualSpacing/>
        <w:rPr>
          <w:rFonts w:ascii="Verdana" w:hAnsi="Verdana"/>
          <w:sz w:val="20"/>
          <w:szCs w:val="20"/>
        </w:rPr>
      </w:pPr>
      <w:hyperlink r:id="rId17" w:history="1">
        <w:r w:rsidR="00BF6B6C" w:rsidRPr="00314DF5">
          <w:rPr>
            <w:rStyle w:val="Hyperlink"/>
            <w:rFonts w:ascii="Verdana" w:hAnsi="Verdana"/>
            <w:sz w:val="20"/>
            <w:szCs w:val="20"/>
          </w:rPr>
          <w:t>www.twitter.com/basware</w:t>
        </w:r>
      </w:hyperlink>
      <w:r w:rsidR="00BF6B6C" w:rsidRPr="00314DF5">
        <w:rPr>
          <w:rFonts w:ascii="Verdana" w:hAnsi="Verdana"/>
          <w:sz w:val="20"/>
          <w:szCs w:val="20"/>
        </w:rPr>
        <w:t xml:space="preserve">  </w:t>
      </w:r>
    </w:p>
    <w:p w14:paraId="5C2C8AA3" w14:textId="77777777" w:rsidR="00BF6B6C" w:rsidRPr="00BB6FAD" w:rsidRDefault="00C12419" w:rsidP="002235D2">
      <w:pPr>
        <w:widowControl w:val="0"/>
        <w:autoSpaceDE w:val="0"/>
        <w:autoSpaceDN w:val="0"/>
        <w:adjustRightInd w:val="0"/>
        <w:spacing w:line="360" w:lineRule="auto"/>
        <w:contextualSpacing/>
        <w:rPr>
          <w:rFonts w:ascii="Verdana" w:hAnsi="Verdana"/>
          <w:sz w:val="18"/>
          <w:szCs w:val="18"/>
        </w:rPr>
      </w:pPr>
      <w:hyperlink r:id="rId18" w:history="1">
        <w:r w:rsidR="00BF6B6C" w:rsidRPr="00BB6FAD">
          <w:rPr>
            <w:rStyle w:val="Hyperlink"/>
            <w:rFonts w:ascii="Verdana" w:hAnsi="Verdana"/>
            <w:sz w:val="18"/>
            <w:szCs w:val="18"/>
          </w:rPr>
          <w:t>www.facebook.com/BaswareCorporation</w:t>
        </w:r>
      </w:hyperlink>
      <w:r w:rsidR="00BF6B6C" w:rsidRPr="00BB6FAD">
        <w:rPr>
          <w:rFonts w:ascii="Verdana" w:hAnsi="Verdana"/>
          <w:sz w:val="18"/>
          <w:szCs w:val="18"/>
        </w:rPr>
        <w:t xml:space="preserve"> </w:t>
      </w:r>
    </w:p>
    <w:p w14:paraId="33CF6875" w14:textId="77777777" w:rsidR="00BF6B6C" w:rsidRPr="00BB6FAD" w:rsidRDefault="00C12419" w:rsidP="002235D2">
      <w:pPr>
        <w:widowControl w:val="0"/>
        <w:autoSpaceDE w:val="0"/>
        <w:autoSpaceDN w:val="0"/>
        <w:adjustRightInd w:val="0"/>
        <w:spacing w:line="360" w:lineRule="auto"/>
        <w:contextualSpacing/>
        <w:rPr>
          <w:rFonts w:ascii="Verdana" w:hAnsi="Verdana"/>
          <w:sz w:val="18"/>
          <w:szCs w:val="18"/>
        </w:rPr>
      </w:pPr>
      <w:hyperlink r:id="rId19" w:history="1">
        <w:r w:rsidR="00BF6B6C" w:rsidRPr="00BB6FAD">
          <w:rPr>
            <w:rStyle w:val="Hyperlink"/>
            <w:rFonts w:ascii="Verdana" w:hAnsi="Verdana"/>
            <w:sz w:val="18"/>
            <w:szCs w:val="18"/>
          </w:rPr>
          <w:t>www.linkedin.com/company/basware</w:t>
        </w:r>
      </w:hyperlink>
      <w:r w:rsidR="00BF6B6C" w:rsidRPr="00BB6FAD">
        <w:rPr>
          <w:rFonts w:ascii="Verdana" w:hAnsi="Verdana"/>
          <w:sz w:val="18"/>
          <w:szCs w:val="18"/>
        </w:rPr>
        <w:t xml:space="preserve">  </w:t>
      </w:r>
    </w:p>
    <w:p w14:paraId="36E710CB" w14:textId="77777777" w:rsidR="00BF6B6C" w:rsidRPr="00961C63" w:rsidRDefault="00BF6B6C" w:rsidP="002235D2">
      <w:pPr>
        <w:widowControl w:val="0"/>
        <w:autoSpaceDE w:val="0"/>
        <w:autoSpaceDN w:val="0"/>
        <w:adjustRightInd w:val="0"/>
        <w:spacing w:line="360" w:lineRule="auto"/>
        <w:contextualSpacing/>
        <w:rPr>
          <w:rFonts w:ascii="Verdana" w:hAnsi="Verdana" w:cs="Helvetica"/>
          <w:sz w:val="20"/>
          <w:lang w:eastAsia="nl-NL"/>
        </w:rPr>
      </w:pPr>
    </w:p>
    <w:p w14:paraId="597C0FBD" w14:textId="77777777" w:rsidR="00BF6B6C" w:rsidRPr="00961C63" w:rsidRDefault="00BF6B6C" w:rsidP="002235D2">
      <w:pPr>
        <w:spacing w:line="360" w:lineRule="auto"/>
        <w:contextualSpacing/>
        <w:rPr>
          <w:rFonts w:ascii="Verdana" w:hAnsi="Verdana"/>
          <w:sz w:val="20"/>
        </w:rPr>
      </w:pPr>
      <w:r w:rsidRPr="00961C63">
        <w:rPr>
          <w:rFonts w:ascii="Verdana" w:hAnsi="Verdana" w:cs="Arial"/>
          <w:b/>
          <w:bCs/>
          <w:sz w:val="20"/>
          <w:szCs w:val="22"/>
        </w:rPr>
        <w:t xml:space="preserve">Persinformatie: </w:t>
      </w:r>
      <w:r w:rsidRPr="00961C63">
        <w:rPr>
          <w:rFonts w:ascii="Verdana" w:hAnsi="Verdana"/>
          <w:sz w:val="20"/>
        </w:rPr>
        <w:t xml:space="preserve">Square </w:t>
      </w:r>
      <w:proofErr w:type="spellStart"/>
      <w:r w:rsidRPr="00961C63">
        <w:rPr>
          <w:rFonts w:ascii="Verdana" w:hAnsi="Verdana"/>
          <w:sz w:val="20"/>
        </w:rPr>
        <w:t>Egg</w:t>
      </w:r>
      <w:proofErr w:type="spellEnd"/>
      <w:r w:rsidRPr="00961C63">
        <w:rPr>
          <w:rFonts w:ascii="Verdana" w:hAnsi="Verdana"/>
          <w:sz w:val="20"/>
        </w:rPr>
        <w:t>, Sandra Van Hauwaert</w:t>
      </w:r>
    </w:p>
    <w:p w14:paraId="0774B741" w14:textId="77777777" w:rsidR="00BA7DAA" w:rsidRPr="003512D4" w:rsidRDefault="00BF6B6C" w:rsidP="002235D2">
      <w:pPr>
        <w:spacing w:line="360" w:lineRule="auto"/>
        <w:contextualSpacing/>
        <w:rPr>
          <w:rFonts w:ascii="Verdana" w:hAnsi="Verdana"/>
          <w:sz w:val="20"/>
          <w:lang w:val="en-US"/>
        </w:rPr>
      </w:pPr>
      <w:r w:rsidRPr="003512D4">
        <w:rPr>
          <w:rFonts w:ascii="Verdana" w:hAnsi="Verdana"/>
          <w:sz w:val="20"/>
          <w:lang w:val="en-US"/>
        </w:rPr>
        <w:t xml:space="preserve">E-mail: </w:t>
      </w:r>
      <w:hyperlink r:id="rId20" w:history="1">
        <w:r w:rsidRPr="003512D4">
          <w:rPr>
            <w:rStyle w:val="Hyperlink"/>
            <w:rFonts w:ascii="Verdana" w:hAnsi="Verdana"/>
            <w:sz w:val="20"/>
            <w:lang w:val="en-US"/>
          </w:rPr>
          <w:t>sandra@square-egg.be</w:t>
        </w:r>
      </w:hyperlink>
      <w:r w:rsidRPr="003512D4">
        <w:rPr>
          <w:rFonts w:ascii="Verdana" w:hAnsi="Verdana"/>
          <w:sz w:val="20"/>
          <w:lang w:val="en-US"/>
        </w:rPr>
        <w:t xml:space="preserve">, GSM: </w:t>
      </w:r>
      <w:r w:rsidR="002235D2">
        <w:rPr>
          <w:rFonts w:ascii="Verdana" w:hAnsi="Verdana"/>
          <w:sz w:val="20"/>
          <w:lang w:val="en-US"/>
        </w:rPr>
        <w:t>+</w:t>
      </w:r>
      <w:r w:rsidRPr="003512D4">
        <w:rPr>
          <w:rFonts w:ascii="Verdana" w:hAnsi="Verdana"/>
          <w:sz w:val="20"/>
          <w:lang w:val="en-US"/>
        </w:rPr>
        <w:t>32 497 251816</w:t>
      </w:r>
    </w:p>
    <w:sectPr w:rsidR="00BA7DAA" w:rsidRPr="003512D4" w:rsidSect="00FD4C9F">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E1B62C" w15:done="0"/>
  <w15:commentEx w15:paraId="791677D8" w15:done="0"/>
  <w15:commentEx w15:paraId="6E008CB5" w15:done="0"/>
  <w15:commentEx w15:paraId="2622E3AE" w15:done="0"/>
  <w15:commentEx w15:paraId="238561A8" w15:done="0"/>
  <w15:commentEx w15:paraId="4F001C88" w15:done="0"/>
  <w15:commentEx w15:paraId="5253779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52E1B" w14:textId="77777777" w:rsidR="00871899" w:rsidRDefault="00871899" w:rsidP="00BA7DAA">
      <w:r>
        <w:separator/>
      </w:r>
    </w:p>
  </w:endnote>
  <w:endnote w:type="continuationSeparator" w:id="0">
    <w:p w14:paraId="1442B142" w14:textId="77777777" w:rsidR="00871899" w:rsidRDefault="00871899" w:rsidP="00BA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150D2" w14:textId="77777777" w:rsidR="00871899" w:rsidRDefault="00871899" w:rsidP="00BA7DAA">
      <w:r>
        <w:separator/>
      </w:r>
    </w:p>
  </w:footnote>
  <w:footnote w:type="continuationSeparator" w:id="0">
    <w:p w14:paraId="1A3226E7" w14:textId="77777777" w:rsidR="00871899" w:rsidRDefault="00871899" w:rsidP="00BA7D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12F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950645F"/>
    <w:multiLevelType w:val="hybridMultilevel"/>
    <w:tmpl w:val="ADF4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C7316B"/>
    <w:multiLevelType w:val="hybridMultilevel"/>
    <w:tmpl w:val="B75CC03E"/>
    <w:lvl w:ilvl="0" w:tplc="EEB428AC">
      <w:start w:val="300"/>
      <w:numFmt w:val="bullet"/>
      <w:lvlText w:val="-"/>
      <w:lvlJc w:val="left"/>
      <w:pPr>
        <w:ind w:left="360" w:hanging="360"/>
      </w:pPr>
      <w:rPr>
        <w:rFonts w:ascii="Verdana" w:eastAsia="MS Mincho" w:hAnsi="Verdan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am Lerouge">
    <w15:presenceInfo w15:providerId="Windows Live" w15:userId="df8e713ebc7a15ca"/>
  </w15:person>
  <w15:person w15:author="jonas.haerens@doccle.be">
    <w15:presenceInfo w15:providerId="Windows Live" w15:userId="10afe5b38299cc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DD"/>
    <w:rsid w:val="00025643"/>
    <w:rsid w:val="000B0F6F"/>
    <w:rsid w:val="000B1154"/>
    <w:rsid w:val="000C040D"/>
    <w:rsid w:val="000C73DC"/>
    <w:rsid w:val="000E6CF5"/>
    <w:rsid w:val="001125E9"/>
    <w:rsid w:val="001509A3"/>
    <w:rsid w:val="001767EA"/>
    <w:rsid w:val="00191264"/>
    <w:rsid w:val="001E7F24"/>
    <w:rsid w:val="001F6858"/>
    <w:rsid w:val="00211700"/>
    <w:rsid w:val="00212392"/>
    <w:rsid w:val="002235D2"/>
    <w:rsid w:val="00227349"/>
    <w:rsid w:val="00241BE0"/>
    <w:rsid w:val="002623A5"/>
    <w:rsid w:val="00296F33"/>
    <w:rsid w:val="002B166A"/>
    <w:rsid w:val="002D4277"/>
    <w:rsid w:val="002F26FF"/>
    <w:rsid w:val="00314DF5"/>
    <w:rsid w:val="003512D4"/>
    <w:rsid w:val="00365D79"/>
    <w:rsid w:val="003A530D"/>
    <w:rsid w:val="003B0C20"/>
    <w:rsid w:val="003B6E55"/>
    <w:rsid w:val="003B6FD8"/>
    <w:rsid w:val="003C3AE8"/>
    <w:rsid w:val="00401E41"/>
    <w:rsid w:val="004907F3"/>
    <w:rsid w:val="004B4548"/>
    <w:rsid w:val="004C0E5C"/>
    <w:rsid w:val="004C61DD"/>
    <w:rsid w:val="004E15ED"/>
    <w:rsid w:val="004E460E"/>
    <w:rsid w:val="00522C6C"/>
    <w:rsid w:val="005419AB"/>
    <w:rsid w:val="00571A17"/>
    <w:rsid w:val="0059356F"/>
    <w:rsid w:val="005A36B2"/>
    <w:rsid w:val="005C656F"/>
    <w:rsid w:val="005F3E32"/>
    <w:rsid w:val="005F7CDD"/>
    <w:rsid w:val="00694D3B"/>
    <w:rsid w:val="006A5D2D"/>
    <w:rsid w:val="006C7FF3"/>
    <w:rsid w:val="00700617"/>
    <w:rsid w:val="0075593B"/>
    <w:rsid w:val="00771F16"/>
    <w:rsid w:val="00783DA9"/>
    <w:rsid w:val="007A1F37"/>
    <w:rsid w:val="007C64FE"/>
    <w:rsid w:val="007E7520"/>
    <w:rsid w:val="00871899"/>
    <w:rsid w:val="0088343E"/>
    <w:rsid w:val="00887475"/>
    <w:rsid w:val="008A5F89"/>
    <w:rsid w:val="008B68DD"/>
    <w:rsid w:val="008F2CB3"/>
    <w:rsid w:val="00906500"/>
    <w:rsid w:val="00935863"/>
    <w:rsid w:val="00961C63"/>
    <w:rsid w:val="00971C1B"/>
    <w:rsid w:val="00983CE7"/>
    <w:rsid w:val="00A03CD5"/>
    <w:rsid w:val="00A10230"/>
    <w:rsid w:val="00A64A57"/>
    <w:rsid w:val="00A72FCD"/>
    <w:rsid w:val="00AC5CCA"/>
    <w:rsid w:val="00B070C5"/>
    <w:rsid w:val="00B11599"/>
    <w:rsid w:val="00B4022F"/>
    <w:rsid w:val="00B55291"/>
    <w:rsid w:val="00B81717"/>
    <w:rsid w:val="00BA7DAA"/>
    <w:rsid w:val="00BB6FAD"/>
    <w:rsid w:val="00BF6B6C"/>
    <w:rsid w:val="00C12419"/>
    <w:rsid w:val="00C24B97"/>
    <w:rsid w:val="00C47E57"/>
    <w:rsid w:val="00C85D6D"/>
    <w:rsid w:val="00CA328B"/>
    <w:rsid w:val="00CA505E"/>
    <w:rsid w:val="00CB2C6B"/>
    <w:rsid w:val="00CC0C17"/>
    <w:rsid w:val="00CD5F4E"/>
    <w:rsid w:val="00CF267E"/>
    <w:rsid w:val="00D04F14"/>
    <w:rsid w:val="00D5591E"/>
    <w:rsid w:val="00D95A21"/>
    <w:rsid w:val="00D95F0B"/>
    <w:rsid w:val="00DD106A"/>
    <w:rsid w:val="00E218B9"/>
    <w:rsid w:val="00E477CB"/>
    <w:rsid w:val="00E722CB"/>
    <w:rsid w:val="00EF5AD4"/>
    <w:rsid w:val="00F43712"/>
    <w:rsid w:val="00F75854"/>
    <w:rsid w:val="00FC777B"/>
    <w:rsid w:val="00FD4C9F"/>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31EB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BE" w:eastAsia="fr-BE"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locked="0" w:semiHidden="0" w:unhideWhenUsed="0"/>
    <w:lsdException w:name="Medium Shading 1 Accent 1" w:locked="0" w:semiHidden="0" w:uiPriority="1" w:unhideWhenUsed="0" w:qFormat="1"/>
    <w:lsdException w:name="Medium Shading 2 Accent 1" w:locked="0" w:semiHidden="0" w:uiPriority="60" w:unhideWhenUsed="0"/>
    <w:lsdException w:name="Medium List 1 Accent 1" w:locked="0" w:semiHidden="0" w:uiPriority="61" w:unhideWhenUsed="0"/>
    <w:lsdException w:name="Revision" w:locked="0" w:semiHidden="0" w:uiPriority="62" w:unhideWhenUsed="0"/>
    <w:lsdException w:name="List Paragraph" w:locked="0" w:semiHidden="0" w:uiPriority="63" w:unhideWhenUsed="0" w:qFormat="1"/>
    <w:lsdException w:name="Quote" w:locked="0" w:semiHidden="0" w:uiPriority="64" w:unhideWhenUsed="0" w:qFormat="1"/>
    <w:lsdException w:name="Intense Quote" w:locked="0" w:semiHidden="0" w:uiPriority="65"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nhideWhenUsed="0"/>
    <w:lsdException w:name="Medium Grid 1 Accent 2" w:locked="0" w:semiHidden="0" w:uiPriority="34" w:unhideWhenUsed="0" w:qFormat="1"/>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61"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70" w:unhideWhenUsed="0" w:qFormat="1"/>
    <w:lsdException w:name="Intense Emphasis" w:locked="0" w:semiHidden="0" w:uiPriority="71" w:unhideWhenUsed="0" w:qFormat="1"/>
    <w:lsdException w:name="Subtle Reference" w:locked="0" w:semiHidden="0" w:uiPriority="72" w:unhideWhenUsed="0" w:qFormat="1"/>
    <w:lsdException w:name="Intense Reference" w:locked="0" w:semiHidden="0" w:uiPriority="73" w:unhideWhenUsed="0" w:qFormat="1"/>
    <w:lsdException w:name="Book Title" w:locked="0" w:semiHidden="0" w:uiPriority="60" w:unhideWhenUsed="0" w:qFormat="1"/>
    <w:lsdException w:name="Bibliography" w:locked="0" w:semiHidden="0" w:uiPriority="61" w:unhideWhenUsed="0"/>
    <w:lsdException w:name="TOC Heading" w:locked="0" w:uiPriority="62" w:qFormat="1"/>
  </w:latentStyles>
  <w:style w:type="paragraph" w:default="1" w:styleId="Normaal">
    <w:name w:val="Normal"/>
    <w:qFormat/>
    <w:rsid w:val="00A8622E"/>
    <w:rPr>
      <w:sz w:val="24"/>
      <w:szCs w:val="24"/>
      <w:lang w:val="nl-NL" w:eastAsia="en-US"/>
    </w:rPr>
  </w:style>
  <w:style w:type="paragraph" w:styleId="Kop4">
    <w:name w:val="heading 4"/>
    <w:basedOn w:val="Normaal"/>
    <w:link w:val="Kop4Teken"/>
    <w:uiPriority w:val="9"/>
    <w:qFormat/>
    <w:locked/>
    <w:rsid w:val="00BF6B6C"/>
    <w:pPr>
      <w:spacing w:before="100" w:beforeAutospacing="1" w:after="100" w:afterAutospacing="1"/>
      <w:outlineLvl w:val="3"/>
    </w:pPr>
    <w:rPr>
      <w:rFonts w:ascii="Times" w:hAnsi="Times"/>
      <w:b/>
      <w:bCs/>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1"/>
    <w:uiPriority w:val="99"/>
    <w:semiHidden/>
    <w:rsid w:val="004551ED"/>
    <w:rPr>
      <w:rFonts w:ascii="Tahoma" w:hAnsi="Tahoma"/>
      <w:sz w:val="16"/>
      <w:szCs w:val="16"/>
      <w:lang w:val="x-none"/>
    </w:rPr>
  </w:style>
  <w:style w:type="character" w:customStyle="1" w:styleId="BallontekstTeken">
    <w:name w:val="Ballontekst Teken"/>
    <w:uiPriority w:val="99"/>
    <w:semiHidden/>
    <w:rsid w:val="003A6F72"/>
    <w:rPr>
      <w:rFonts w:ascii="Lucida Grande" w:hAnsi="Lucida Grande"/>
      <w:sz w:val="18"/>
      <w:szCs w:val="18"/>
    </w:rPr>
  </w:style>
  <w:style w:type="character" w:styleId="Hyperlink">
    <w:name w:val="Hyperlink"/>
    <w:uiPriority w:val="99"/>
    <w:rsid w:val="00BA3926"/>
    <w:rPr>
      <w:rFonts w:cs="Times New Roman"/>
      <w:color w:val="0000FF"/>
      <w:u w:val="single"/>
    </w:rPr>
  </w:style>
  <w:style w:type="character" w:styleId="Zwaar">
    <w:name w:val="Strong"/>
    <w:uiPriority w:val="99"/>
    <w:qFormat/>
    <w:rsid w:val="00514577"/>
    <w:rPr>
      <w:rFonts w:cs="Times New Roman"/>
      <w:b/>
      <w:bCs/>
    </w:rPr>
  </w:style>
  <w:style w:type="character" w:styleId="GevolgdeHyperlink">
    <w:name w:val="FollowedHyperlink"/>
    <w:uiPriority w:val="99"/>
    <w:rsid w:val="00CD3C76"/>
    <w:rPr>
      <w:rFonts w:cs="Times New Roman"/>
      <w:color w:val="800080"/>
      <w:u w:val="single"/>
    </w:rPr>
  </w:style>
  <w:style w:type="paragraph" w:styleId="Normaalweb">
    <w:name w:val="Normal (Web)"/>
    <w:basedOn w:val="Normaal"/>
    <w:uiPriority w:val="99"/>
    <w:rsid w:val="00074603"/>
    <w:pPr>
      <w:spacing w:before="100" w:beforeAutospacing="1" w:after="100" w:afterAutospacing="1"/>
    </w:pPr>
    <w:rPr>
      <w:lang w:val="en-US"/>
    </w:rPr>
  </w:style>
  <w:style w:type="character" w:customStyle="1" w:styleId="BallontekstTeken1">
    <w:name w:val="Ballontekst Teken1"/>
    <w:link w:val="Ballontekst"/>
    <w:uiPriority w:val="99"/>
    <w:locked/>
    <w:rsid w:val="004551ED"/>
    <w:rPr>
      <w:rFonts w:ascii="Tahoma" w:hAnsi="Tahoma" w:cs="Tahoma"/>
      <w:sz w:val="16"/>
      <w:szCs w:val="16"/>
      <w:lang w:eastAsia="en-US"/>
    </w:rPr>
  </w:style>
  <w:style w:type="table" w:styleId="Tabelraster">
    <w:name w:val="Table Grid"/>
    <w:basedOn w:val="Standaardtabel"/>
    <w:uiPriority w:val="99"/>
    <w:rsid w:val="00D36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uiPriority w:val="99"/>
    <w:semiHidden/>
    <w:rsid w:val="00B50C47"/>
    <w:rPr>
      <w:rFonts w:cs="Times New Roman"/>
      <w:sz w:val="16"/>
      <w:szCs w:val="16"/>
    </w:rPr>
  </w:style>
  <w:style w:type="paragraph" w:styleId="Tekstopmerking">
    <w:name w:val="annotation text"/>
    <w:basedOn w:val="Normaal"/>
    <w:link w:val="TekstopmerkingTeken"/>
    <w:uiPriority w:val="99"/>
    <w:semiHidden/>
    <w:rsid w:val="00B50C47"/>
    <w:rPr>
      <w:sz w:val="20"/>
      <w:szCs w:val="20"/>
      <w:lang w:val="x-none"/>
    </w:rPr>
  </w:style>
  <w:style w:type="character" w:customStyle="1" w:styleId="TekstopmerkingTeken">
    <w:name w:val="Tekst opmerking Teken"/>
    <w:link w:val="Tekstopmerking"/>
    <w:uiPriority w:val="99"/>
    <w:locked/>
    <w:rsid w:val="00B50C47"/>
    <w:rPr>
      <w:rFonts w:cs="Times New Roman"/>
      <w:lang w:eastAsia="en-US"/>
    </w:rPr>
  </w:style>
  <w:style w:type="paragraph" w:styleId="Onderwerpvanopmerking">
    <w:name w:val="annotation subject"/>
    <w:basedOn w:val="Tekstopmerking"/>
    <w:next w:val="Tekstopmerking"/>
    <w:link w:val="OnderwerpvanopmerkingTeken"/>
    <w:uiPriority w:val="99"/>
    <w:semiHidden/>
    <w:rsid w:val="00B50C47"/>
    <w:rPr>
      <w:b/>
      <w:bCs/>
    </w:rPr>
  </w:style>
  <w:style w:type="character" w:customStyle="1" w:styleId="OnderwerpvanopmerkingTeken">
    <w:name w:val="Onderwerp van opmerking Teken"/>
    <w:link w:val="Onderwerpvanopmerking"/>
    <w:uiPriority w:val="99"/>
    <w:locked/>
    <w:rsid w:val="00B50C47"/>
    <w:rPr>
      <w:rFonts w:cs="Times New Roman"/>
      <w:b/>
      <w:bCs/>
      <w:lang w:eastAsia="en-US"/>
    </w:rPr>
  </w:style>
  <w:style w:type="paragraph" w:styleId="Titel">
    <w:name w:val="Title"/>
    <w:basedOn w:val="Normaal"/>
    <w:next w:val="Normaal"/>
    <w:link w:val="TitelTeken"/>
    <w:uiPriority w:val="99"/>
    <w:qFormat/>
    <w:rsid w:val="00A158C2"/>
    <w:pPr>
      <w:spacing w:after="200"/>
    </w:pPr>
    <w:rPr>
      <w:rFonts w:ascii="Cambria" w:hAnsi="Cambria"/>
      <w:b/>
      <w:bCs/>
      <w:sz w:val="52"/>
      <w:szCs w:val="52"/>
      <w:lang w:eastAsia="nl-NL"/>
    </w:rPr>
  </w:style>
  <w:style w:type="character" w:customStyle="1" w:styleId="TitelTeken">
    <w:name w:val="Titel Teken"/>
    <w:link w:val="Titel"/>
    <w:uiPriority w:val="99"/>
    <w:locked/>
    <w:rsid w:val="00A158C2"/>
    <w:rPr>
      <w:rFonts w:ascii="Cambria" w:hAnsi="Cambria" w:cs="Cambria"/>
      <w:b/>
      <w:bCs/>
      <w:sz w:val="52"/>
      <w:szCs w:val="52"/>
      <w:lang w:val="nl-NL" w:eastAsia="nl-NL"/>
    </w:rPr>
  </w:style>
  <w:style w:type="paragraph" w:styleId="Plattetekst">
    <w:name w:val="Body Text"/>
    <w:basedOn w:val="Normaal"/>
    <w:link w:val="PlattetekstTeken"/>
    <w:uiPriority w:val="99"/>
    <w:semiHidden/>
    <w:rsid w:val="00A158C2"/>
    <w:pPr>
      <w:spacing w:after="120"/>
    </w:pPr>
    <w:rPr>
      <w:lang w:eastAsia="x-none"/>
    </w:rPr>
  </w:style>
  <w:style w:type="character" w:customStyle="1" w:styleId="PlattetekstTeken">
    <w:name w:val="Platte tekst Teken"/>
    <w:link w:val="Plattetekst"/>
    <w:uiPriority w:val="99"/>
    <w:semiHidden/>
    <w:locked/>
    <w:rsid w:val="00A158C2"/>
    <w:rPr>
      <w:rFonts w:cs="Times New Roman"/>
      <w:sz w:val="24"/>
      <w:szCs w:val="24"/>
      <w:lang w:val="nl-NL"/>
    </w:rPr>
  </w:style>
  <w:style w:type="paragraph" w:customStyle="1" w:styleId="Gemiddeldelijst2-accent21">
    <w:name w:val="Gemiddelde lijst 2 - accent 21"/>
    <w:hidden/>
    <w:uiPriority w:val="99"/>
    <w:semiHidden/>
    <w:rsid w:val="009C1907"/>
    <w:rPr>
      <w:sz w:val="24"/>
      <w:szCs w:val="24"/>
      <w:lang w:val="nl-NL" w:eastAsia="en-US"/>
    </w:rPr>
  </w:style>
  <w:style w:type="paragraph" w:styleId="Voetnoottekst">
    <w:name w:val="footnote text"/>
    <w:basedOn w:val="Normaal"/>
    <w:link w:val="VoetnoottekstTeken"/>
    <w:uiPriority w:val="99"/>
    <w:locked/>
    <w:rsid w:val="00BA7DAA"/>
    <w:rPr>
      <w:rFonts w:ascii="Arial" w:eastAsia="Times New Roman" w:hAnsi="Arial"/>
      <w:sz w:val="20"/>
      <w:szCs w:val="20"/>
      <w:lang w:val="fi-FI"/>
    </w:rPr>
  </w:style>
  <w:style w:type="character" w:customStyle="1" w:styleId="VoetnoottekstTeken">
    <w:name w:val="Voetnoottekst Teken"/>
    <w:link w:val="Voetnoottekst"/>
    <w:uiPriority w:val="99"/>
    <w:rsid w:val="00BA7DAA"/>
    <w:rPr>
      <w:rFonts w:ascii="Arial" w:eastAsia="Times New Roman" w:hAnsi="Arial"/>
      <w:lang w:val="fi-FI" w:eastAsia="en-US"/>
    </w:rPr>
  </w:style>
  <w:style w:type="character" w:styleId="Voetnootmarkering">
    <w:name w:val="footnote reference"/>
    <w:uiPriority w:val="99"/>
    <w:locked/>
    <w:rsid w:val="00BA7DAA"/>
    <w:rPr>
      <w:vertAlign w:val="superscript"/>
    </w:rPr>
  </w:style>
  <w:style w:type="paragraph" w:customStyle="1" w:styleId="Default">
    <w:name w:val="Default"/>
    <w:rsid w:val="00BA7DAA"/>
    <w:pPr>
      <w:autoSpaceDE w:val="0"/>
      <w:autoSpaceDN w:val="0"/>
      <w:adjustRightInd w:val="0"/>
    </w:pPr>
    <w:rPr>
      <w:rFonts w:ascii="Arial" w:eastAsia="Calibri" w:hAnsi="Arial" w:cs="Arial"/>
      <w:color w:val="000000"/>
      <w:sz w:val="24"/>
      <w:szCs w:val="24"/>
      <w:lang w:val="en-US" w:eastAsia="en-US"/>
    </w:rPr>
  </w:style>
  <w:style w:type="paragraph" w:styleId="Revisie">
    <w:name w:val="Revision"/>
    <w:hidden/>
    <w:uiPriority w:val="62"/>
    <w:rsid w:val="00983CE7"/>
    <w:rPr>
      <w:sz w:val="24"/>
      <w:szCs w:val="24"/>
      <w:lang w:val="nl-NL" w:eastAsia="en-US"/>
    </w:rPr>
  </w:style>
  <w:style w:type="character" w:customStyle="1" w:styleId="hps">
    <w:name w:val="hps"/>
    <w:basedOn w:val="Standaardalinea-lettertype"/>
    <w:rsid w:val="001F6858"/>
  </w:style>
  <w:style w:type="character" w:customStyle="1" w:styleId="Kop4Teken">
    <w:name w:val="Kop 4 Teken"/>
    <w:basedOn w:val="Standaardalinea-lettertype"/>
    <w:link w:val="Kop4"/>
    <w:uiPriority w:val="9"/>
    <w:rsid w:val="00BF6B6C"/>
    <w:rPr>
      <w:rFonts w:ascii="Times" w:hAnsi="Times"/>
      <w:b/>
      <w:bCs/>
      <w:sz w:val="24"/>
      <w:szCs w:val="24"/>
      <w:lang w:val="nl-BE"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BE" w:eastAsia="fr-BE"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locked="0" w:semiHidden="0" w:unhideWhenUsed="0"/>
    <w:lsdException w:name="Medium Shading 1 Accent 1" w:locked="0" w:semiHidden="0" w:uiPriority="1" w:unhideWhenUsed="0" w:qFormat="1"/>
    <w:lsdException w:name="Medium Shading 2 Accent 1" w:locked="0" w:semiHidden="0" w:uiPriority="60" w:unhideWhenUsed="0"/>
    <w:lsdException w:name="Medium List 1 Accent 1" w:locked="0" w:semiHidden="0" w:uiPriority="61" w:unhideWhenUsed="0"/>
    <w:lsdException w:name="Revision" w:locked="0" w:semiHidden="0" w:uiPriority="62" w:unhideWhenUsed="0"/>
    <w:lsdException w:name="List Paragraph" w:locked="0" w:semiHidden="0" w:uiPriority="63" w:unhideWhenUsed="0" w:qFormat="1"/>
    <w:lsdException w:name="Quote" w:locked="0" w:semiHidden="0" w:uiPriority="64" w:unhideWhenUsed="0" w:qFormat="1"/>
    <w:lsdException w:name="Intense Quote" w:locked="0" w:semiHidden="0" w:uiPriority="65"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nhideWhenUsed="0"/>
    <w:lsdException w:name="Medium Grid 1 Accent 2" w:locked="0" w:semiHidden="0" w:uiPriority="34" w:unhideWhenUsed="0" w:qFormat="1"/>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61"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70" w:unhideWhenUsed="0" w:qFormat="1"/>
    <w:lsdException w:name="Intense Emphasis" w:locked="0" w:semiHidden="0" w:uiPriority="71" w:unhideWhenUsed="0" w:qFormat="1"/>
    <w:lsdException w:name="Subtle Reference" w:locked="0" w:semiHidden="0" w:uiPriority="72" w:unhideWhenUsed="0" w:qFormat="1"/>
    <w:lsdException w:name="Intense Reference" w:locked="0" w:semiHidden="0" w:uiPriority="73" w:unhideWhenUsed="0" w:qFormat="1"/>
    <w:lsdException w:name="Book Title" w:locked="0" w:semiHidden="0" w:uiPriority="60" w:unhideWhenUsed="0" w:qFormat="1"/>
    <w:lsdException w:name="Bibliography" w:locked="0" w:semiHidden="0" w:uiPriority="61" w:unhideWhenUsed="0"/>
    <w:lsdException w:name="TOC Heading" w:locked="0" w:uiPriority="62" w:qFormat="1"/>
  </w:latentStyles>
  <w:style w:type="paragraph" w:default="1" w:styleId="Normaal">
    <w:name w:val="Normal"/>
    <w:qFormat/>
    <w:rsid w:val="00A8622E"/>
    <w:rPr>
      <w:sz w:val="24"/>
      <w:szCs w:val="24"/>
      <w:lang w:val="nl-NL" w:eastAsia="en-US"/>
    </w:rPr>
  </w:style>
  <w:style w:type="paragraph" w:styleId="Kop4">
    <w:name w:val="heading 4"/>
    <w:basedOn w:val="Normaal"/>
    <w:link w:val="Kop4Teken"/>
    <w:uiPriority w:val="9"/>
    <w:qFormat/>
    <w:locked/>
    <w:rsid w:val="00BF6B6C"/>
    <w:pPr>
      <w:spacing w:before="100" w:beforeAutospacing="1" w:after="100" w:afterAutospacing="1"/>
      <w:outlineLvl w:val="3"/>
    </w:pPr>
    <w:rPr>
      <w:rFonts w:ascii="Times" w:hAnsi="Times"/>
      <w:b/>
      <w:bCs/>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1"/>
    <w:uiPriority w:val="99"/>
    <w:semiHidden/>
    <w:rsid w:val="004551ED"/>
    <w:rPr>
      <w:rFonts w:ascii="Tahoma" w:hAnsi="Tahoma"/>
      <w:sz w:val="16"/>
      <w:szCs w:val="16"/>
      <w:lang w:val="x-none"/>
    </w:rPr>
  </w:style>
  <w:style w:type="character" w:customStyle="1" w:styleId="BallontekstTeken">
    <w:name w:val="Ballontekst Teken"/>
    <w:uiPriority w:val="99"/>
    <w:semiHidden/>
    <w:rsid w:val="003A6F72"/>
    <w:rPr>
      <w:rFonts w:ascii="Lucida Grande" w:hAnsi="Lucida Grande"/>
      <w:sz w:val="18"/>
      <w:szCs w:val="18"/>
    </w:rPr>
  </w:style>
  <w:style w:type="character" w:styleId="Hyperlink">
    <w:name w:val="Hyperlink"/>
    <w:uiPriority w:val="99"/>
    <w:rsid w:val="00BA3926"/>
    <w:rPr>
      <w:rFonts w:cs="Times New Roman"/>
      <w:color w:val="0000FF"/>
      <w:u w:val="single"/>
    </w:rPr>
  </w:style>
  <w:style w:type="character" w:styleId="Zwaar">
    <w:name w:val="Strong"/>
    <w:uiPriority w:val="99"/>
    <w:qFormat/>
    <w:rsid w:val="00514577"/>
    <w:rPr>
      <w:rFonts w:cs="Times New Roman"/>
      <w:b/>
      <w:bCs/>
    </w:rPr>
  </w:style>
  <w:style w:type="character" w:styleId="GevolgdeHyperlink">
    <w:name w:val="FollowedHyperlink"/>
    <w:uiPriority w:val="99"/>
    <w:rsid w:val="00CD3C76"/>
    <w:rPr>
      <w:rFonts w:cs="Times New Roman"/>
      <w:color w:val="800080"/>
      <w:u w:val="single"/>
    </w:rPr>
  </w:style>
  <w:style w:type="paragraph" w:styleId="Normaalweb">
    <w:name w:val="Normal (Web)"/>
    <w:basedOn w:val="Normaal"/>
    <w:uiPriority w:val="99"/>
    <w:rsid w:val="00074603"/>
    <w:pPr>
      <w:spacing w:before="100" w:beforeAutospacing="1" w:after="100" w:afterAutospacing="1"/>
    </w:pPr>
    <w:rPr>
      <w:lang w:val="en-US"/>
    </w:rPr>
  </w:style>
  <w:style w:type="character" w:customStyle="1" w:styleId="BallontekstTeken1">
    <w:name w:val="Ballontekst Teken1"/>
    <w:link w:val="Ballontekst"/>
    <w:uiPriority w:val="99"/>
    <w:locked/>
    <w:rsid w:val="004551ED"/>
    <w:rPr>
      <w:rFonts w:ascii="Tahoma" w:hAnsi="Tahoma" w:cs="Tahoma"/>
      <w:sz w:val="16"/>
      <w:szCs w:val="16"/>
      <w:lang w:eastAsia="en-US"/>
    </w:rPr>
  </w:style>
  <w:style w:type="table" w:styleId="Tabelraster">
    <w:name w:val="Table Grid"/>
    <w:basedOn w:val="Standaardtabel"/>
    <w:uiPriority w:val="99"/>
    <w:rsid w:val="00D36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uiPriority w:val="99"/>
    <w:semiHidden/>
    <w:rsid w:val="00B50C47"/>
    <w:rPr>
      <w:rFonts w:cs="Times New Roman"/>
      <w:sz w:val="16"/>
      <w:szCs w:val="16"/>
    </w:rPr>
  </w:style>
  <w:style w:type="paragraph" w:styleId="Tekstopmerking">
    <w:name w:val="annotation text"/>
    <w:basedOn w:val="Normaal"/>
    <w:link w:val="TekstopmerkingTeken"/>
    <w:uiPriority w:val="99"/>
    <w:semiHidden/>
    <w:rsid w:val="00B50C47"/>
    <w:rPr>
      <w:sz w:val="20"/>
      <w:szCs w:val="20"/>
      <w:lang w:val="x-none"/>
    </w:rPr>
  </w:style>
  <w:style w:type="character" w:customStyle="1" w:styleId="TekstopmerkingTeken">
    <w:name w:val="Tekst opmerking Teken"/>
    <w:link w:val="Tekstopmerking"/>
    <w:uiPriority w:val="99"/>
    <w:locked/>
    <w:rsid w:val="00B50C47"/>
    <w:rPr>
      <w:rFonts w:cs="Times New Roman"/>
      <w:lang w:eastAsia="en-US"/>
    </w:rPr>
  </w:style>
  <w:style w:type="paragraph" w:styleId="Onderwerpvanopmerking">
    <w:name w:val="annotation subject"/>
    <w:basedOn w:val="Tekstopmerking"/>
    <w:next w:val="Tekstopmerking"/>
    <w:link w:val="OnderwerpvanopmerkingTeken"/>
    <w:uiPriority w:val="99"/>
    <w:semiHidden/>
    <w:rsid w:val="00B50C47"/>
    <w:rPr>
      <w:b/>
      <w:bCs/>
    </w:rPr>
  </w:style>
  <w:style w:type="character" w:customStyle="1" w:styleId="OnderwerpvanopmerkingTeken">
    <w:name w:val="Onderwerp van opmerking Teken"/>
    <w:link w:val="Onderwerpvanopmerking"/>
    <w:uiPriority w:val="99"/>
    <w:locked/>
    <w:rsid w:val="00B50C47"/>
    <w:rPr>
      <w:rFonts w:cs="Times New Roman"/>
      <w:b/>
      <w:bCs/>
      <w:lang w:eastAsia="en-US"/>
    </w:rPr>
  </w:style>
  <w:style w:type="paragraph" w:styleId="Titel">
    <w:name w:val="Title"/>
    <w:basedOn w:val="Normaal"/>
    <w:next w:val="Normaal"/>
    <w:link w:val="TitelTeken"/>
    <w:uiPriority w:val="99"/>
    <w:qFormat/>
    <w:rsid w:val="00A158C2"/>
    <w:pPr>
      <w:spacing w:after="200"/>
    </w:pPr>
    <w:rPr>
      <w:rFonts w:ascii="Cambria" w:hAnsi="Cambria"/>
      <w:b/>
      <w:bCs/>
      <w:sz w:val="52"/>
      <w:szCs w:val="52"/>
      <w:lang w:eastAsia="nl-NL"/>
    </w:rPr>
  </w:style>
  <w:style w:type="character" w:customStyle="1" w:styleId="TitelTeken">
    <w:name w:val="Titel Teken"/>
    <w:link w:val="Titel"/>
    <w:uiPriority w:val="99"/>
    <w:locked/>
    <w:rsid w:val="00A158C2"/>
    <w:rPr>
      <w:rFonts w:ascii="Cambria" w:hAnsi="Cambria" w:cs="Cambria"/>
      <w:b/>
      <w:bCs/>
      <w:sz w:val="52"/>
      <w:szCs w:val="52"/>
      <w:lang w:val="nl-NL" w:eastAsia="nl-NL"/>
    </w:rPr>
  </w:style>
  <w:style w:type="paragraph" w:styleId="Plattetekst">
    <w:name w:val="Body Text"/>
    <w:basedOn w:val="Normaal"/>
    <w:link w:val="PlattetekstTeken"/>
    <w:uiPriority w:val="99"/>
    <w:semiHidden/>
    <w:rsid w:val="00A158C2"/>
    <w:pPr>
      <w:spacing w:after="120"/>
    </w:pPr>
    <w:rPr>
      <w:lang w:eastAsia="x-none"/>
    </w:rPr>
  </w:style>
  <w:style w:type="character" w:customStyle="1" w:styleId="PlattetekstTeken">
    <w:name w:val="Platte tekst Teken"/>
    <w:link w:val="Plattetekst"/>
    <w:uiPriority w:val="99"/>
    <w:semiHidden/>
    <w:locked/>
    <w:rsid w:val="00A158C2"/>
    <w:rPr>
      <w:rFonts w:cs="Times New Roman"/>
      <w:sz w:val="24"/>
      <w:szCs w:val="24"/>
      <w:lang w:val="nl-NL"/>
    </w:rPr>
  </w:style>
  <w:style w:type="paragraph" w:customStyle="1" w:styleId="Gemiddeldelijst2-accent21">
    <w:name w:val="Gemiddelde lijst 2 - accent 21"/>
    <w:hidden/>
    <w:uiPriority w:val="99"/>
    <w:semiHidden/>
    <w:rsid w:val="009C1907"/>
    <w:rPr>
      <w:sz w:val="24"/>
      <w:szCs w:val="24"/>
      <w:lang w:val="nl-NL" w:eastAsia="en-US"/>
    </w:rPr>
  </w:style>
  <w:style w:type="paragraph" w:styleId="Voetnoottekst">
    <w:name w:val="footnote text"/>
    <w:basedOn w:val="Normaal"/>
    <w:link w:val="VoetnoottekstTeken"/>
    <w:uiPriority w:val="99"/>
    <w:locked/>
    <w:rsid w:val="00BA7DAA"/>
    <w:rPr>
      <w:rFonts w:ascii="Arial" w:eastAsia="Times New Roman" w:hAnsi="Arial"/>
      <w:sz w:val="20"/>
      <w:szCs w:val="20"/>
      <w:lang w:val="fi-FI"/>
    </w:rPr>
  </w:style>
  <w:style w:type="character" w:customStyle="1" w:styleId="VoetnoottekstTeken">
    <w:name w:val="Voetnoottekst Teken"/>
    <w:link w:val="Voetnoottekst"/>
    <w:uiPriority w:val="99"/>
    <w:rsid w:val="00BA7DAA"/>
    <w:rPr>
      <w:rFonts w:ascii="Arial" w:eastAsia="Times New Roman" w:hAnsi="Arial"/>
      <w:lang w:val="fi-FI" w:eastAsia="en-US"/>
    </w:rPr>
  </w:style>
  <w:style w:type="character" w:styleId="Voetnootmarkering">
    <w:name w:val="footnote reference"/>
    <w:uiPriority w:val="99"/>
    <w:locked/>
    <w:rsid w:val="00BA7DAA"/>
    <w:rPr>
      <w:vertAlign w:val="superscript"/>
    </w:rPr>
  </w:style>
  <w:style w:type="paragraph" w:customStyle="1" w:styleId="Default">
    <w:name w:val="Default"/>
    <w:rsid w:val="00BA7DAA"/>
    <w:pPr>
      <w:autoSpaceDE w:val="0"/>
      <w:autoSpaceDN w:val="0"/>
      <w:adjustRightInd w:val="0"/>
    </w:pPr>
    <w:rPr>
      <w:rFonts w:ascii="Arial" w:eastAsia="Calibri" w:hAnsi="Arial" w:cs="Arial"/>
      <w:color w:val="000000"/>
      <w:sz w:val="24"/>
      <w:szCs w:val="24"/>
      <w:lang w:val="en-US" w:eastAsia="en-US"/>
    </w:rPr>
  </w:style>
  <w:style w:type="paragraph" w:styleId="Revisie">
    <w:name w:val="Revision"/>
    <w:hidden/>
    <w:uiPriority w:val="62"/>
    <w:rsid w:val="00983CE7"/>
    <w:rPr>
      <w:sz w:val="24"/>
      <w:szCs w:val="24"/>
      <w:lang w:val="nl-NL" w:eastAsia="en-US"/>
    </w:rPr>
  </w:style>
  <w:style w:type="character" w:customStyle="1" w:styleId="hps">
    <w:name w:val="hps"/>
    <w:basedOn w:val="Standaardalinea-lettertype"/>
    <w:rsid w:val="001F6858"/>
  </w:style>
  <w:style w:type="character" w:customStyle="1" w:styleId="Kop4Teken">
    <w:name w:val="Kop 4 Teken"/>
    <w:basedOn w:val="Standaardalinea-lettertype"/>
    <w:link w:val="Kop4"/>
    <w:uiPriority w:val="9"/>
    <w:rsid w:val="00BF6B6C"/>
    <w:rPr>
      <w:rFonts w:ascii="Times" w:hAnsi="Times"/>
      <w:b/>
      <w:bCs/>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038539">
      <w:bodyDiv w:val="1"/>
      <w:marLeft w:val="0"/>
      <w:marRight w:val="0"/>
      <w:marTop w:val="0"/>
      <w:marBottom w:val="0"/>
      <w:divBdr>
        <w:top w:val="none" w:sz="0" w:space="0" w:color="auto"/>
        <w:left w:val="none" w:sz="0" w:space="0" w:color="auto"/>
        <w:bottom w:val="none" w:sz="0" w:space="0" w:color="auto"/>
        <w:right w:val="none" w:sz="0" w:space="0" w:color="auto"/>
      </w:divBdr>
    </w:div>
    <w:div w:id="793643994">
      <w:bodyDiv w:val="1"/>
      <w:marLeft w:val="0"/>
      <w:marRight w:val="0"/>
      <w:marTop w:val="0"/>
      <w:marBottom w:val="0"/>
      <w:divBdr>
        <w:top w:val="none" w:sz="0" w:space="0" w:color="auto"/>
        <w:left w:val="none" w:sz="0" w:space="0" w:color="auto"/>
        <w:bottom w:val="none" w:sz="0" w:space="0" w:color="auto"/>
        <w:right w:val="none" w:sz="0" w:space="0" w:color="auto"/>
      </w:divBdr>
    </w:div>
    <w:div w:id="822891268">
      <w:bodyDiv w:val="1"/>
      <w:marLeft w:val="0"/>
      <w:marRight w:val="0"/>
      <w:marTop w:val="0"/>
      <w:marBottom w:val="0"/>
      <w:divBdr>
        <w:top w:val="none" w:sz="0" w:space="0" w:color="auto"/>
        <w:left w:val="none" w:sz="0" w:space="0" w:color="auto"/>
        <w:bottom w:val="none" w:sz="0" w:space="0" w:color="auto"/>
        <w:right w:val="none" w:sz="0" w:space="0" w:color="auto"/>
      </w:divBdr>
    </w:div>
    <w:div w:id="874539408">
      <w:marLeft w:val="0"/>
      <w:marRight w:val="0"/>
      <w:marTop w:val="0"/>
      <w:marBottom w:val="0"/>
      <w:divBdr>
        <w:top w:val="none" w:sz="0" w:space="0" w:color="auto"/>
        <w:left w:val="none" w:sz="0" w:space="0" w:color="auto"/>
        <w:bottom w:val="none" w:sz="0" w:space="0" w:color="auto"/>
        <w:right w:val="none" w:sz="0" w:space="0" w:color="auto"/>
      </w:divBdr>
    </w:div>
    <w:div w:id="874539410">
      <w:marLeft w:val="0"/>
      <w:marRight w:val="0"/>
      <w:marTop w:val="0"/>
      <w:marBottom w:val="0"/>
      <w:divBdr>
        <w:top w:val="none" w:sz="0" w:space="0" w:color="auto"/>
        <w:left w:val="none" w:sz="0" w:space="0" w:color="auto"/>
        <w:bottom w:val="none" w:sz="0" w:space="0" w:color="auto"/>
        <w:right w:val="none" w:sz="0" w:space="0" w:color="auto"/>
      </w:divBdr>
      <w:divsChild>
        <w:div w:id="874539409">
          <w:marLeft w:val="0"/>
          <w:marRight w:val="0"/>
          <w:marTop w:val="0"/>
          <w:marBottom w:val="0"/>
          <w:divBdr>
            <w:top w:val="none" w:sz="0" w:space="0" w:color="auto"/>
            <w:left w:val="none" w:sz="0" w:space="0" w:color="auto"/>
            <w:bottom w:val="none" w:sz="0" w:space="0" w:color="auto"/>
            <w:right w:val="none" w:sz="0" w:space="0" w:color="auto"/>
          </w:divBdr>
        </w:div>
      </w:divsChild>
    </w:div>
    <w:div w:id="874539411">
      <w:marLeft w:val="0"/>
      <w:marRight w:val="0"/>
      <w:marTop w:val="0"/>
      <w:marBottom w:val="0"/>
      <w:divBdr>
        <w:top w:val="none" w:sz="0" w:space="0" w:color="auto"/>
        <w:left w:val="none" w:sz="0" w:space="0" w:color="auto"/>
        <w:bottom w:val="none" w:sz="0" w:space="0" w:color="auto"/>
        <w:right w:val="none" w:sz="0" w:space="0" w:color="auto"/>
      </w:divBdr>
      <w:divsChild>
        <w:div w:id="874539413">
          <w:marLeft w:val="0"/>
          <w:marRight w:val="0"/>
          <w:marTop w:val="0"/>
          <w:marBottom w:val="0"/>
          <w:divBdr>
            <w:top w:val="none" w:sz="0" w:space="0" w:color="auto"/>
            <w:left w:val="none" w:sz="0" w:space="0" w:color="auto"/>
            <w:bottom w:val="none" w:sz="0" w:space="0" w:color="auto"/>
            <w:right w:val="none" w:sz="0" w:space="0" w:color="auto"/>
          </w:divBdr>
          <w:divsChild>
            <w:div w:id="874539404">
              <w:marLeft w:val="0"/>
              <w:marRight w:val="0"/>
              <w:marTop w:val="0"/>
              <w:marBottom w:val="0"/>
              <w:divBdr>
                <w:top w:val="none" w:sz="0" w:space="0" w:color="auto"/>
                <w:left w:val="none" w:sz="0" w:space="0" w:color="auto"/>
                <w:bottom w:val="none" w:sz="0" w:space="0" w:color="auto"/>
                <w:right w:val="none" w:sz="0" w:space="0" w:color="auto"/>
              </w:divBdr>
              <w:divsChild>
                <w:div w:id="874539403">
                  <w:marLeft w:val="0"/>
                  <w:marRight w:val="0"/>
                  <w:marTop w:val="0"/>
                  <w:marBottom w:val="0"/>
                  <w:divBdr>
                    <w:top w:val="none" w:sz="0" w:space="0" w:color="auto"/>
                    <w:left w:val="none" w:sz="0" w:space="0" w:color="auto"/>
                    <w:bottom w:val="none" w:sz="0" w:space="0" w:color="auto"/>
                    <w:right w:val="none" w:sz="0" w:space="0" w:color="auto"/>
                  </w:divBdr>
                  <w:divsChild>
                    <w:div w:id="874539406">
                      <w:marLeft w:val="0"/>
                      <w:marRight w:val="0"/>
                      <w:marTop w:val="0"/>
                      <w:marBottom w:val="0"/>
                      <w:divBdr>
                        <w:top w:val="none" w:sz="0" w:space="0" w:color="auto"/>
                        <w:left w:val="none" w:sz="0" w:space="0" w:color="auto"/>
                        <w:bottom w:val="none" w:sz="0" w:space="0" w:color="auto"/>
                        <w:right w:val="none" w:sz="0" w:space="0" w:color="auto"/>
                      </w:divBdr>
                      <w:divsChild>
                        <w:div w:id="874539405">
                          <w:marLeft w:val="0"/>
                          <w:marRight w:val="0"/>
                          <w:marTop w:val="0"/>
                          <w:marBottom w:val="0"/>
                          <w:divBdr>
                            <w:top w:val="none" w:sz="0" w:space="0" w:color="auto"/>
                            <w:left w:val="none" w:sz="0" w:space="0" w:color="auto"/>
                            <w:bottom w:val="none" w:sz="0" w:space="0" w:color="auto"/>
                            <w:right w:val="none" w:sz="0" w:space="0" w:color="auto"/>
                          </w:divBdr>
                          <w:divsChild>
                            <w:div w:id="8745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539412">
      <w:marLeft w:val="0"/>
      <w:marRight w:val="0"/>
      <w:marTop w:val="0"/>
      <w:marBottom w:val="0"/>
      <w:divBdr>
        <w:top w:val="none" w:sz="0" w:space="0" w:color="auto"/>
        <w:left w:val="none" w:sz="0" w:space="0" w:color="auto"/>
        <w:bottom w:val="none" w:sz="0" w:space="0" w:color="auto"/>
        <w:right w:val="none" w:sz="0" w:space="0" w:color="auto"/>
      </w:divBdr>
    </w:div>
    <w:div w:id="874539414">
      <w:marLeft w:val="0"/>
      <w:marRight w:val="0"/>
      <w:marTop w:val="0"/>
      <w:marBottom w:val="0"/>
      <w:divBdr>
        <w:top w:val="none" w:sz="0" w:space="0" w:color="auto"/>
        <w:left w:val="none" w:sz="0" w:space="0" w:color="auto"/>
        <w:bottom w:val="none" w:sz="0" w:space="0" w:color="auto"/>
        <w:right w:val="none" w:sz="0" w:space="0" w:color="auto"/>
      </w:divBdr>
    </w:div>
    <w:div w:id="874539417">
      <w:marLeft w:val="0"/>
      <w:marRight w:val="0"/>
      <w:marTop w:val="0"/>
      <w:marBottom w:val="0"/>
      <w:divBdr>
        <w:top w:val="none" w:sz="0" w:space="0" w:color="auto"/>
        <w:left w:val="none" w:sz="0" w:space="0" w:color="auto"/>
        <w:bottom w:val="none" w:sz="0" w:space="0" w:color="auto"/>
        <w:right w:val="none" w:sz="0" w:space="0" w:color="auto"/>
      </w:divBdr>
      <w:divsChild>
        <w:div w:id="874539419">
          <w:marLeft w:val="-6570"/>
          <w:marRight w:val="0"/>
          <w:marTop w:val="0"/>
          <w:marBottom w:val="0"/>
          <w:divBdr>
            <w:top w:val="none" w:sz="0" w:space="0" w:color="auto"/>
            <w:left w:val="none" w:sz="0" w:space="0" w:color="auto"/>
            <w:bottom w:val="none" w:sz="0" w:space="0" w:color="auto"/>
            <w:right w:val="none" w:sz="0" w:space="0" w:color="auto"/>
          </w:divBdr>
          <w:divsChild>
            <w:div w:id="874539418">
              <w:marLeft w:val="0"/>
              <w:marRight w:val="0"/>
              <w:marTop w:val="3390"/>
              <w:marBottom w:val="0"/>
              <w:divBdr>
                <w:top w:val="single" w:sz="12" w:space="0" w:color="FFFFFF"/>
                <w:left w:val="single" w:sz="12" w:space="0" w:color="FFFFFF"/>
                <w:bottom w:val="single" w:sz="2" w:space="0" w:color="FFFFFF"/>
                <w:right w:val="single" w:sz="12" w:space="0" w:color="FFFFFF"/>
              </w:divBdr>
              <w:divsChild>
                <w:div w:id="874539415">
                  <w:marLeft w:val="2625"/>
                  <w:marRight w:val="0"/>
                  <w:marTop w:val="300"/>
                  <w:marBottom w:val="0"/>
                  <w:divBdr>
                    <w:top w:val="none" w:sz="0" w:space="0" w:color="auto"/>
                    <w:left w:val="none" w:sz="0" w:space="0" w:color="auto"/>
                    <w:bottom w:val="none" w:sz="0" w:space="0" w:color="auto"/>
                    <w:right w:val="none" w:sz="0" w:space="0" w:color="auto"/>
                  </w:divBdr>
                  <w:divsChild>
                    <w:div w:id="874539416">
                      <w:marLeft w:val="0"/>
                      <w:marRight w:val="0"/>
                      <w:marTop w:val="345"/>
                      <w:marBottom w:val="240"/>
                      <w:divBdr>
                        <w:top w:val="none" w:sz="0" w:space="0" w:color="auto"/>
                        <w:left w:val="none" w:sz="0" w:space="0" w:color="auto"/>
                        <w:bottom w:val="none" w:sz="0" w:space="0" w:color="auto"/>
                        <w:right w:val="none" w:sz="0" w:space="0" w:color="auto"/>
                      </w:divBdr>
                    </w:div>
                  </w:divsChild>
                </w:div>
              </w:divsChild>
            </w:div>
          </w:divsChild>
        </w:div>
      </w:divsChild>
    </w:div>
    <w:div w:id="1033992423">
      <w:bodyDiv w:val="1"/>
      <w:marLeft w:val="0"/>
      <w:marRight w:val="0"/>
      <w:marTop w:val="0"/>
      <w:marBottom w:val="0"/>
      <w:divBdr>
        <w:top w:val="none" w:sz="0" w:space="0" w:color="auto"/>
        <w:left w:val="none" w:sz="0" w:space="0" w:color="auto"/>
        <w:bottom w:val="none" w:sz="0" w:space="0" w:color="auto"/>
        <w:right w:val="none" w:sz="0" w:space="0" w:color="auto"/>
      </w:divBdr>
    </w:div>
    <w:div w:id="1471560195">
      <w:bodyDiv w:val="1"/>
      <w:marLeft w:val="0"/>
      <w:marRight w:val="0"/>
      <w:marTop w:val="0"/>
      <w:marBottom w:val="0"/>
      <w:divBdr>
        <w:top w:val="none" w:sz="0" w:space="0" w:color="auto"/>
        <w:left w:val="none" w:sz="0" w:space="0" w:color="auto"/>
        <w:bottom w:val="none" w:sz="0" w:space="0" w:color="auto"/>
        <w:right w:val="none" w:sz="0" w:space="0" w:color="auto"/>
      </w:divBdr>
    </w:div>
    <w:div w:id="1558777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yperlink" Target="mailto:sandra@square-egg.be" TargetMode="External"/><Relationship Id="rId21" Type="http://schemas.openxmlformats.org/officeDocument/2006/relationships/fontTable" Target="fontTable.xml"/><Relationship Id="rId22" Type="http://schemas.openxmlformats.org/officeDocument/2006/relationships/theme" Target="theme/theme1.xml"/><Relationship Id="rId26" Type="http://schemas.microsoft.com/office/2011/relationships/people" Target="people.xml"/><Relationship Id="rId27" Type="http://schemas.microsoft.com/office/2011/relationships/commentsExtended" Target="commentsExtended.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eg"/><Relationship Id="rId14" Type="http://schemas.openxmlformats.org/officeDocument/2006/relationships/hyperlink" Target="http://www.basware.com/" TargetMode="External"/><Relationship Id="rId15" Type="http://schemas.openxmlformats.org/officeDocument/2006/relationships/hyperlink" Target="http://www.doccle.be" TargetMode="External"/><Relationship Id="rId16" Type="http://schemas.openxmlformats.org/officeDocument/2006/relationships/hyperlink" Target="http://nl.basware.be/" TargetMode="External"/><Relationship Id="rId17" Type="http://schemas.openxmlformats.org/officeDocument/2006/relationships/hyperlink" Target="http://www.twitter.com/basware" TargetMode="External"/><Relationship Id="rId18" Type="http://schemas.openxmlformats.org/officeDocument/2006/relationships/hyperlink" Target="http://www.facebook.com/BaswareCorporation" TargetMode="External"/><Relationship Id="rId19" Type="http://schemas.openxmlformats.org/officeDocument/2006/relationships/hyperlink" Target="http://www.linkedin.com/company/baswar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B5F4DC59D7C42858A3F0D12AC5AAE" ma:contentTypeVersion="3" ma:contentTypeDescription="Create a new document." ma:contentTypeScope="" ma:versionID="d7bf7d7b6ee3d0b6209042f1f3ba092d">
  <xsd:schema xmlns:xsd="http://www.w3.org/2001/XMLSchema" xmlns:xs="http://www.w3.org/2001/XMLSchema" xmlns:p="http://schemas.microsoft.com/office/2006/metadata/properties" xmlns:ns2="7474e6b4-95f0-485a-a47d-5e9919994182" xmlns:ns3="551f8098-21f3-40c8-85a3-dc7110269ba6" targetNamespace="http://schemas.microsoft.com/office/2006/metadata/properties" ma:root="true" ma:fieldsID="58a62f662a4458d31bee3da38ca3f6b6" ns2:_="" ns3:_="">
    <xsd:import namespace="7474e6b4-95f0-485a-a47d-5e9919994182"/>
    <xsd:import namespace="551f8098-21f3-40c8-85a3-dc7110269ba6"/>
    <xsd:element name="properties">
      <xsd:complexType>
        <xsd:sequence>
          <xsd:element name="documentManagement">
            <xsd:complexType>
              <xsd:all>
                <xsd:element ref="ns2:SharedWithUsers" minOccurs="0"/>
                <xsd:element ref="ns2:SharingHintHash" minOccurs="0"/>
                <xsd:element ref="ns2: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74e6b4-95f0-485a-a47d-5e99199941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1f8098-21f3-40c8-85a3-dc7110269ba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51f8098-21f3-40c8-85a3-dc7110269ba6">BASW-1844147220-2945</_dlc_DocId>
    <_dlc_DocIdUrl xmlns="551f8098-21f3-40c8-85a3-dc7110269ba6">
      <Url>https://baswarecorp.sharepoint.com/sites/workspaces/Basware_Netherlands/NetherlandsMarketing/_layouts/15/DocIdRedir.aspx?ID=BASW-1844147220-2945</Url>
      <Description>BASW-1844147220-2945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B7982-5F7E-491F-91C9-548D55E36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74e6b4-95f0-485a-a47d-5e9919994182"/>
    <ds:schemaRef ds:uri="551f8098-21f3-40c8-85a3-dc7110269b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B32A70-6C80-457C-97DA-5BDA89934F08}">
  <ds:schemaRefs>
    <ds:schemaRef ds:uri="http://schemas.microsoft.com/sharepoint/events"/>
  </ds:schemaRefs>
</ds:datastoreItem>
</file>

<file path=customXml/itemProps3.xml><?xml version="1.0" encoding="utf-8"?>
<ds:datastoreItem xmlns:ds="http://schemas.openxmlformats.org/officeDocument/2006/customXml" ds:itemID="{EBD15BCC-BFCA-435B-BFF6-916506C98713}">
  <ds:schemaRefs>
    <ds:schemaRef ds:uri="http://schemas.microsoft.com/sharepoint/v3/contenttype/forms"/>
  </ds:schemaRefs>
</ds:datastoreItem>
</file>

<file path=customXml/itemProps4.xml><?xml version="1.0" encoding="utf-8"?>
<ds:datastoreItem xmlns:ds="http://schemas.openxmlformats.org/officeDocument/2006/customXml" ds:itemID="{0C9163F6-0138-4005-96F1-821C4739536D}">
  <ds:schemaRefs>
    <ds:schemaRef ds:uri="http://schemas.microsoft.com/office/2006/metadata/properties"/>
    <ds:schemaRef ds:uri="http://schemas.microsoft.com/office/infopath/2007/PartnerControls"/>
    <ds:schemaRef ds:uri="551f8098-21f3-40c8-85a3-dc7110269ba6"/>
  </ds:schemaRefs>
</ds:datastoreItem>
</file>

<file path=customXml/itemProps5.xml><?xml version="1.0" encoding="utf-8"?>
<ds:datastoreItem xmlns:ds="http://schemas.openxmlformats.org/officeDocument/2006/customXml" ds:itemID="{B5E70ECC-F278-9548-88ED-0944C04C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1153</Words>
  <Characters>6343</Characters>
  <Application>Microsoft Macintosh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Over BasWare</vt:lpstr>
      <vt:lpstr>Over BasWare</vt:lpstr>
    </vt:vector>
  </TitlesOfParts>
  <Company>EuroRSCG</Company>
  <LinksUpToDate>false</LinksUpToDate>
  <CharactersWithSpaces>7482</CharactersWithSpaces>
  <SharedDoc>false</SharedDoc>
  <HLinks>
    <vt:vector size="42" baseType="variant">
      <vt:variant>
        <vt:i4>5767230</vt:i4>
      </vt:variant>
      <vt:variant>
        <vt:i4>18</vt:i4>
      </vt:variant>
      <vt:variant>
        <vt:i4>0</vt:i4>
      </vt:variant>
      <vt:variant>
        <vt:i4>5</vt:i4>
      </vt:variant>
      <vt:variant>
        <vt:lpwstr>mailto:sandra@square-egg.be</vt:lpwstr>
      </vt:variant>
      <vt:variant>
        <vt:lpwstr/>
      </vt:variant>
      <vt:variant>
        <vt:i4>7405616</vt:i4>
      </vt:variant>
      <vt:variant>
        <vt:i4>15</vt:i4>
      </vt:variant>
      <vt:variant>
        <vt:i4>0</vt:i4>
      </vt:variant>
      <vt:variant>
        <vt:i4>5</vt:i4>
      </vt:variant>
      <vt:variant>
        <vt:lpwstr>http://www.linkedin.com/company/basware</vt:lpwstr>
      </vt:variant>
      <vt:variant>
        <vt:lpwstr/>
      </vt:variant>
      <vt:variant>
        <vt:i4>3211325</vt:i4>
      </vt:variant>
      <vt:variant>
        <vt:i4>12</vt:i4>
      </vt:variant>
      <vt:variant>
        <vt:i4>0</vt:i4>
      </vt:variant>
      <vt:variant>
        <vt:i4>5</vt:i4>
      </vt:variant>
      <vt:variant>
        <vt:lpwstr>http://www.facebook.com/BaswareCorporation</vt:lpwstr>
      </vt:variant>
      <vt:variant>
        <vt:lpwstr/>
      </vt:variant>
      <vt:variant>
        <vt:i4>2818108</vt:i4>
      </vt:variant>
      <vt:variant>
        <vt:i4>9</vt:i4>
      </vt:variant>
      <vt:variant>
        <vt:i4>0</vt:i4>
      </vt:variant>
      <vt:variant>
        <vt:i4>5</vt:i4>
      </vt:variant>
      <vt:variant>
        <vt:lpwstr>http://www.twitter.com/basware</vt:lpwstr>
      </vt:variant>
      <vt:variant>
        <vt:lpwstr/>
      </vt:variant>
      <vt:variant>
        <vt:i4>1376322</vt:i4>
      </vt:variant>
      <vt:variant>
        <vt:i4>6</vt:i4>
      </vt:variant>
      <vt:variant>
        <vt:i4>0</vt:i4>
      </vt:variant>
      <vt:variant>
        <vt:i4>5</vt:i4>
      </vt:variant>
      <vt:variant>
        <vt:lpwstr>http://www.basware.com/solutions/purchase-to-pay</vt:lpwstr>
      </vt:variant>
      <vt:variant>
        <vt:lpwstr/>
      </vt:variant>
      <vt:variant>
        <vt:i4>4653074</vt:i4>
      </vt:variant>
      <vt:variant>
        <vt:i4>3</vt:i4>
      </vt:variant>
      <vt:variant>
        <vt:i4>0</vt:i4>
      </vt:variant>
      <vt:variant>
        <vt:i4>5</vt:i4>
      </vt:variant>
      <vt:variant>
        <vt:lpwstr>http://www.basware.com/solutions/receiving-e-invoices</vt:lpwstr>
      </vt:variant>
      <vt:variant>
        <vt:lpwstr/>
      </vt:variant>
      <vt:variant>
        <vt:i4>3145845</vt:i4>
      </vt:variant>
      <vt:variant>
        <vt:i4>0</vt:i4>
      </vt:variant>
      <vt:variant>
        <vt:i4>0</vt:i4>
      </vt:variant>
      <vt:variant>
        <vt:i4>5</vt:i4>
      </vt:variant>
      <vt:variant>
        <vt:lpwstr>http://www.basware.com/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BasWare</dc:title>
  <dc:creator>jacob-jan.esmeijer</dc:creator>
  <cp:lastModifiedBy>Sandra Van Hauwaert</cp:lastModifiedBy>
  <cp:revision>4</cp:revision>
  <cp:lastPrinted>2015-11-05T12:03:00Z</cp:lastPrinted>
  <dcterms:created xsi:type="dcterms:W3CDTF">2016-04-06T15:03:00Z</dcterms:created>
  <dcterms:modified xsi:type="dcterms:W3CDTF">2016-04-06T16:38:00Z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Saved">
    <vt:lpwstr>3 Mar 2009 14:20:55</vt:lpwstr>
  </property>
  <property fmtid="{D5CDD505-2E9C-101B-9397-08002B2CF9AE}" pid="3" name="Last Saved By">
    <vt:lpwstr>EMD</vt:lpwstr>
  </property>
  <property fmtid="{D5CDD505-2E9C-101B-9397-08002B2CF9AE}" pid="4" name="ContentTypeId">
    <vt:lpwstr>0x010100103B5F4DC59D7C42858A3F0D12AC5AAE</vt:lpwstr>
  </property>
  <property fmtid="{D5CDD505-2E9C-101B-9397-08002B2CF9AE}" pid="5" name="Language">
    <vt:lpwstr>English</vt:lpwstr>
  </property>
  <property fmtid="{D5CDD505-2E9C-101B-9397-08002B2CF9AE}" pid="6" name="Product version">
    <vt:lpwstr/>
  </property>
  <property fmtid="{D5CDD505-2E9C-101B-9397-08002B2CF9AE}" pid="7" name="Topic">
    <vt:lpwstr>Company</vt:lpwstr>
  </property>
  <property fmtid="{D5CDD505-2E9C-101B-9397-08002B2CF9AE}" pid="8" name="Owner">
    <vt:lpwstr>Finance &amp; Admin</vt:lpwstr>
  </property>
  <property fmtid="{D5CDD505-2E9C-101B-9397-08002B2CF9AE}" pid="9" name="Confidential">
    <vt:lpwstr>For internal use only</vt:lpwstr>
  </property>
  <property fmtid="{D5CDD505-2E9C-101B-9397-08002B2CF9AE}" pid="10" name="Product name">
    <vt:lpwstr>-- Purchase to Pay Products</vt:lpwstr>
  </property>
  <property fmtid="{D5CDD505-2E9C-101B-9397-08002B2CF9AE}" pid="11" name="Material purpose">
    <vt:lpwstr>;#Other;#</vt:lpwstr>
  </property>
  <property fmtid="{D5CDD505-2E9C-101B-9397-08002B2CF9AE}" pid="12" name="_dlc_DocIdItemGuid">
    <vt:lpwstr>1a02d95e-aabd-42b8-ab4d-65ad81f549b7</vt:lpwstr>
  </property>
</Properties>
</file>