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E3E22AB" w14:textId="77777777" w:rsidR="00383A41" w:rsidRPr="000838D2" w:rsidRDefault="00383A41" w:rsidP="0020106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Cs/>
          <w:sz w:val="20"/>
          <w:szCs w:val="20"/>
        </w:rPr>
      </w:pPr>
    </w:p>
    <w:p w14:paraId="50C4AA4D" w14:textId="77777777" w:rsidR="00383A41" w:rsidRDefault="00383A41" w:rsidP="0020106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Cs/>
          <w:sz w:val="20"/>
          <w:szCs w:val="20"/>
        </w:rPr>
      </w:pPr>
    </w:p>
    <w:tbl>
      <w:tblPr>
        <w:tblpPr w:leftFromText="141" w:rightFromText="141" w:vertAnchor="text" w:horzAnchor="page" w:tblpX="6289" w:tblpY="-8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</w:tblCellMar>
        <w:tblLook w:val="00A0" w:firstRow="1" w:lastRow="0" w:firstColumn="1" w:lastColumn="0" w:noHBand="0" w:noVBand="0"/>
      </w:tblPr>
      <w:tblGrid>
        <w:gridCol w:w="4111"/>
      </w:tblGrid>
      <w:tr w:rsidR="00383A41" w:rsidRPr="00D073BA" w14:paraId="02779BD1" w14:textId="77777777" w:rsidTr="00CC17F8">
        <w:tc>
          <w:tcPr>
            <w:tcW w:w="4111" w:type="dxa"/>
            <w:tcBorders>
              <w:top w:val="single" w:sz="2" w:space="0" w:color="FFFFFF"/>
              <w:left w:val="single" w:sz="2" w:space="0" w:color="FFFFFF"/>
              <w:bottom w:val="single" w:sz="6" w:space="0" w:color="ED1C24"/>
              <w:right w:val="single" w:sz="2" w:space="0" w:color="FFFFFF"/>
            </w:tcBorders>
          </w:tcPr>
          <w:p w14:paraId="23C61DF2" w14:textId="77777777" w:rsidR="00383A41" w:rsidRPr="00D073BA" w:rsidRDefault="00383A41" w:rsidP="0020106E">
            <w:pPr>
              <w:tabs>
                <w:tab w:val="left" w:pos="993"/>
                <w:tab w:val="left" w:pos="2835"/>
                <w:tab w:val="left" w:pos="4914"/>
                <w:tab w:val="left" w:pos="6663"/>
              </w:tabs>
              <w:spacing w:after="0" w:line="240" w:lineRule="auto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D073BA">
              <w:rPr>
                <w:rFonts w:ascii="Verdana" w:hAnsi="Verdana" w:cs="Verdana"/>
                <w:sz w:val="20"/>
                <w:szCs w:val="20"/>
              </w:rPr>
              <w:t>Корпоративни комуникации</w:t>
            </w:r>
          </w:p>
        </w:tc>
      </w:tr>
      <w:tr w:rsidR="00383A41" w:rsidRPr="00D073BA" w14:paraId="66B9935F" w14:textId="77777777" w:rsidTr="00CC17F8">
        <w:tc>
          <w:tcPr>
            <w:tcW w:w="4111" w:type="dxa"/>
            <w:tcBorders>
              <w:top w:val="single" w:sz="6" w:space="0" w:color="ED1C24"/>
              <w:left w:val="single" w:sz="2" w:space="0" w:color="FFFFFF"/>
              <w:bottom w:val="single" w:sz="6" w:space="0" w:color="ED1C24"/>
              <w:right w:val="single" w:sz="2" w:space="0" w:color="FFFFFF"/>
            </w:tcBorders>
          </w:tcPr>
          <w:p w14:paraId="41A15EAB" w14:textId="77777777" w:rsidR="00383A41" w:rsidRPr="00D073BA" w:rsidRDefault="00383A41" w:rsidP="0020106E">
            <w:pPr>
              <w:tabs>
                <w:tab w:val="left" w:pos="993"/>
                <w:tab w:val="left" w:pos="2835"/>
                <w:tab w:val="left" w:pos="4914"/>
                <w:tab w:val="left" w:pos="6663"/>
              </w:tabs>
              <w:spacing w:after="0" w:line="240" w:lineRule="auto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D073BA">
              <w:rPr>
                <w:rFonts w:ascii="Verdana" w:hAnsi="Verdana" w:cs="Verdana"/>
                <w:sz w:val="20"/>
                <w:szCs w:val="20"/>
              </w:rPr>
              <w:t>А1 България</w:t>
            </w:r>
          </w:p>
        </w:tc>
      </w:tr>
      <w:tr w:rsidR="00383A41" w:rsidRPr="00D073BA" w14:paraId="5472BDB0" w14:textId="77777777" w:rsidTr="00CC17F8">
        <w:tc>
          <w:tcPr>
            <w:tcW w:w="4111" w:type="dxa"/>
            <w:tcBorders>
              <w:top w:val="single" w:sz="6" w:space="0" w:color="ED1C24"/>
              <w:left w:val="single" w:sz="2" w:space="0" w:color="FFFFFF"/>
              <w:bottom w:val="single" w:sz="6" w:space="0" w:color="ED1C24"/>
              <w:right w:val="single" w:sz="2" w:space="0" w:color="FFFFFF"/>
            </w:tcBorders>
          </w:tcPr>
          <w:p w14:paraId="78579EC4" w14:textId="6E08E1F5" w:rsidR="00383A41" w:rsidRPr="00225CAA" w:rsidRDefault="00383A41" w:rsidP="0020106E">
            <w:pPr>
              <w:tabs>
                <w:tab w:val="left" w:pos="993"/>
                <w:tab w:val="left" w:pos="2835"/>
                <w:tab w:val="left" w:pos="4914"/>
                <w:tab w:val="left" w:pos="6663"/>
              </w:tabs>
              <w:spacing w:after="0" w:line="240" w:lineRule="auto"/>
              <w:jc w:val="both"/>
              <w:rPr>
                <w:rFonts w:ascii="Verdana" w:hAnsi="Verdana" w:cs="Verdana"/>
                <w:sz w:val="20"/>
                <w:szCs w:val="20"/>
                <w:lang w:val="en-US"/>
              </w:rPr>
            </w:pPr>
            <w:r w:rsidRPr="00091860">
              <w:rPr>
                <w:rFonts w:ascii="Verdana" w:hAnsi="Verdana" w:cs="Verdana"/>
                <w:sz w:val="20"/>
                <w:szCs w:val="20"/>
              </w:rPr>
              <w:t>088</w:t>
            </w:r>
            <w:r w:rsidR="001B130D" w:rsidRPr="00091860">
              <w:rPr>
                <w:rFonts w:ascii="Verdana" w:hAnsi="Verdana" w:cs="Verdana"/>
                <w:sz w:val="20"/>
                <w:szCs w:val="20"/>
              </w:rPr>
              <w:t>2</w:t>
            </w:r>
            <w:r w:rsidR="00FE0311" w:rsidRPr="00091860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="001B130D" w:rsidRPr="00091860">
              <w:rPr>
                <w:rFonts w:ascii="Verdana" w:hAnsi="Verdana" w:cs="Verdana"/>
                <w:sz w:val="20"/>
                <w:szCs w:val="20"/>
              </w:rPr>
              <w:t>2</w:t>
            </w:r>
            <w:r w:rsidR="00FE0311" w:rsidRPr="00091860">
              <w:rPr>
                <w:rFonts w:ascii="Verdana" w:hAnsi="Verdana" w:cs="Verdana"/>
                <w:sz w:val="20"/>
                <w:szCs w:val="20"/>
              </w:rPr>
              <w:t xml:space="preserve">01 </w:t>
            </w:r>
            <w:r w:rsidR="00225CAA">
              <w:rPr>
                <w:rFonts w:ascii="Verdana" w:hAnsi="Verdana" w:cs="Verdana"/>
                <w:sz w:val="20"/>
                <w:szCs w:val="20"/>
                <w:lang w:val="en-US"/>
              </w:rPr>
              <w:t>2</w:t>
            </w:r>
            <w:r w:rsidR="0042196D">
              <w:rPr>
                <w:rFonts w:ascii="Verdana" w:hAnsi="Verdana" w:cs="Verdana"/>
                <w:sz w:val="20"/>
                <w:szCs w:val="20"/>
              </w:rPr>
              <w:t>09</w:t>
            </w:r>
          </w:p>
        </w:tc>
      </w:tr>
      <w:tr w:rsidR="00383A41" w:rsidRPr="00D073BA" w14:paraId="51F2B8CA" w14:textId="77777777" w:rsidTr="00CC17F8">
        <w:tc>
          <w:tcPr>
            <w:tcW w:w="4111" w:type="dxa"/>
            <w:tcBorders>
              <w:top w:val="single" w:sz="6" w:space="0" w:color="ED1C24"/>
              <w:left w:val="single" w:sz="2" w:space="0" w:color="FFFFFF"/>
              <w:bottom w:val="single" w:sz="6" w:space="0" w:color="ED1C24"/>
              <w:right w:val="single" w:sz="2" w:space="0" w:color="FFFFFF"/>
            </w:tcBorders>
          </w:tcPr>
          <w:p w14:paraId="50E3E5C6" w14:textId="77777777" w:rsidR="00383A41" w:rsidRPr="00D073BA" w:rsidRDefault="00383A41" w:rsidP="0020106E">
            <w:pPr>
              <w:tabs>
                <w:tab w:val="left" w:pos="993"/>
                <w:tab w:val="left" w:pos="2835"/>
                <w:tab w:val="left" w:pos="4914"/>
                <w:tab w:val="left" w:pos="6663"/>
              </w:tabs>
              <w:spacing w:after="0" w:line="240" w:lineRule="auto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D073BA">
              <w:rPr>
                <w:rFonts w:ascii="Verdana" w:hAnsi="Verdana" w:cs="Verdana"/>
                <w:sz w:val="20"/>
                <w:szCs w:val="20"/>
              </w:rPr>
              <w:t>http://www.а1.bg</w:t>
            </w:r>
          </w:p>
        </w:tc>
      </w:tr>
      <w:tr w:rsidR="00383A41" w:rsidRPr="00D073BA" w14:paraId="35BDA999" w14:textId="77777777" w:rsidTr="00CC17F8">
        <w:tc>
          <w:tcPr>
            <w:tcW w:w="4111" w:type="dxa"/>
            <w:tcBorders>
              <w:top w:val="single" w:sz="6" w:space="0" w:color="ED1C24"/>
              <w:left w:val="single" w:sz="2" w:space="0" w:color="FFFFFF"/>
              <w:bottom w:val="single" w:sz="6" w:space="0" w:color="ED1C24"/>
              <w:right w:val="single" w:sz="2" w:space="0" w:color="FFFFFF"/>
            </w:tcBorders>
          </w:tcPr>
          <w:p w14:paraId="67A811BF" w14:textId="77777777" w:rsidR="00383A41" w:rsidRPr="00D073BA" w:rsidRDefault="00383A41" w:rsidP="0020106E">
            <w:pPr>
              <w:tabs>
                <w:tab w:val="left" w:pos="993"/>
                <w:tab w:val="left" w:pos="2835"/>
                <w:tab w:val="left" w:pos="4914"/>
                <w:tab w:val="left" w:pos="6663"/>
              </w:tabs>
              <w:spacing w:after="0" w:line="240" w:lineRule="auto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D073BA">
              <w:rPr>
                <w:rFonts w:ascii="Verdana" w:hAnsi="Verdana" w:cs="Verdana"/>
                <w:sz w:val="20"/>
                <w:szCs w:val="20"/>
              </w:rPr>
              <w:t>http://www.facebook.com/A1Bulgaria</w:t>
            </w:r>
          </w:p>
        </w:tc>
      </w:tr>
    </w:tbl>
    <w:p w14:paraId="48202AEC" w14:textId="77777777" w:rsidR="00383A41" w:rsidRDefault="00383A41" w:rsidP="0020106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Cs/>
          <w:sz w:val="20"/>
          <w:szCs w:val="20"/>
        </w:rPr>
      </w:pPr>
    </w:p>
    <w:p w14:paraId="151B7F7F" w14:textId="77777777" w:rsidR="00383A41" w:rsidRDefault="00383A41" w:rsidP="0020106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Cs/>
          <w:sz w:val="20"/>
          <w:szCs w:val="20"/>
        </w:rPr>
      </w:pPr>
    </w:p>
    <w:p w14:paraId="392F2ADC" w14:textId="77777777" w:rsidR="00383A41" w:rsidRPr="00D073BA" w:rsidRDefault="003B0BE4" w:rsidP="0020106E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София</w:t>
      </w:r>
      <w:r w:rsidR="00383A41" w:rsidRPr="00D073BA">
        <w:rPr>
          <w:rFonts w:ascii="Verdana" w:hAnsi="Verdana"/>
          <w:bCs/>
          <w:sz w:val="20"/>
          <w:szCs w:val="20"/>
        </w:rPr>
        <w:t>,</w:t>
      </w:r>
    </w:p>
    <w:p w14:paraId="618C1BB4" w14:textId="15C62E90" w:rsidR="00383A41" w:rsidRPr="00D073BA" w:rsidRDefault="00EA51C0" w:rsidP="0020106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Cs/>
          <w:sz w:val="20"/>
          <w:szCs w:val="20"/>
        </w:rPr>
      </w:pPr>
      <w:r w:rsidRPr="00EA51C0">
        <w:rPr>
          <w:rFonts w:ascii="Verdana" w:hAnsi="Verdana"/>
          <w:bCs/>
          <w:sz w:val="20"/>
          <w:szCs w:val="20"/>
          <w:lang w:val="en-US"/>
        </w:rPr>
        <w:t>01</w:t>
      </w:r>
      <w:r w:rsidR="00FB175D" w:rsidRPr="00EA51C0">
        <w:rPr>
          <w:rFonts w:ascii="Verdana" w:hAnsi="Verdana"/>
          <w:bCs/>
          <w:sz w:val="20"/>
          <w:szCs w:val="20"/>
        </w:rPr>
        <w:t>.</w:t>
      </w:r>
      <w:r w:rsidR="0023734F" w:rsidRPr="00EA51C0">
        <w:rPr>
          <w:rFonts w:ascii="Verdana" w:hAnsi="Verdana"/>
          <w:bCs/>
          <w:sz w:val="20"/>
          <w:szCs w:val="20"/>
        </w:rPr>
        <w:t>0</w:t>
      </w:r>
      <w:r w:rsidR="00593187" w:rsidRPr="00EA51C0">
        <w:rPr>
          <w:rFonts w:ascii="Verdana" w:hAnsi="Verdana"/>
          <w:bCs/>
          <w:sz w:val="20"/>
          <w:szCs w:val="20"/>
        </w:rPr>
        <w:t>9</w:t>
      </w:r>
      <w:r w:rsidR="00FB175D" w:rsidRPr="00EA51C0">
        <w:rPr>
          <w:rFonts w:ascii="Verdana" w:hAnsi="Verdana"/>
          <w:bCs/>
          <w:sz w:val="20"/>
          <w:szCs w:val="20"/>
        </w:rPr>
        <w:t>.202</w:t>
      </w:r>
      <w:r w:rsidR="00907699" w:rsidRPr="00EA51C0">
        <w:rPr>
          <w:rFonts w:ascii="Verdana" w:hAnsi="Verdana"/>
          <w:bCs/>
          <w:sz w:val="20"/>
          <w:szCs w:val="20"/>
        </w:rPr>
        <w:t>6</w:t>
      </w:r>
      <w:r w:rsidR="003939CE" w:rsidRPr="00EA51C0">
        <w:rPr>
          <w:rFonts w:ascii="Verdana" w:hAnsi="Verdana"/>
          <w:bCs/>
          <w:sz w:val="20"/>
          <w:szCs w:val="20"/>
          <w:lang w:val="en-US"/>
        </w:rPr>
        <w:t xml:space="preserve"> </w:t>
      </w:r>
      <w:r w:rsidR="00FB175D" w:rsidRPr="00EA51C0">
        <w:rPr>
          <w:rFonts w:ascii="Verdana" w:hAnsi="Verdana"/>
          <w:bCs/>
          <w:sz w:val="20"/>
          <w:szCs w:val="20"/>
        </w:rPr>
        <w:t>г.</w:t>
      </w:r>
    </w:p>
    <w:p w14:paraId="570FA3CD" w14:textId="77777777" w:rsidR="00383A41" w:rsidRPr="00B64BE3" w:rsidRDefault="00383A41" w:rsidP="0020106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Cs/>
          <w:sz w:val="20"/>
          <w:szCs w:val="20"/>
        </w:rPr>
      </w:pPr>
    </w:p>
    <w:p w14:paraId="7EAA30D8" w14:textId="77777777" w:rsidR="00CD7391" w:rsidRDefault="00CD7391" w:rsidP="0020106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/>
          <w:bCs/>
          <w:sz w:val="24"/>
          <w:szCs w:val="24"/>
        </w:rPr>
      </w:pPr>
    </w:p>
    <w:p w14:paraId="63804A1C" w14:textId="26A17206" w:rsidR="00B04474" w:rsidRPr="00B530E9" w:rsidRDefault="00B04474" w:rsidP="00B0447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/>
          <w:bCs/>
          <w:sz w:val="24"/>
          <w:szCs w:val="24"/>
          <w:lang w:val="en-US"/>
        </w:rPr>
      </w:pPr>
      <w:r w:rsidRPr="00B530E9">
        <w:rPr>
          <w:rFonts w:ascii="Verdana" w:hAnsi="Verdana"/>
          <w:b/>
          <w:bCs/>
          <w:sz w:val="24"/>
          <w:szCs w:val="24"/>
        </w:rPr>
        <w:t xml:space="preserve">А1 представя </w:t>
      </w:r>
      <w:proofErr w:type="spellStart"/>
      <w:r w:rsidRPr="00B530E9">
        <w:rPr>
          <w:rFonts w:ascii="Verdana" w:hAnsi="Verdana"/>
          <w:b/>
          <w:bCs/>
          <w:sz w:val="24"/>
          <w:szCs w:val="24"/>
        </w:rPr>
        <w:t>Smart</w:t>
      </w:r>
      <w:proofErr w:type="spellEnd"/>
      <w:r w:rsidRPr="00B530E9">
        <w:rPr>
          <w:rFonts w:ascii="Verdana" w:hAnsi="Verdana"/>
          <w:b/>
          <w:bCs/>
          <w:sz w:val="24"/>
          <w:szCs w:val="24"/>
        </w:rPr>
        <w:t xml:space="preserve"> </w:t>
      </w:r>
      <w:proofErr w:type="spellStart"/>
      <w:r w:rsidRPr="00B530E9">
        <w:rPr>
          <w:rFonts w:ascii="Verdana" w:hAnsi="Verdana"/>
          <w:b/>
          <w:bCs/>
          <w:sz w:val="24"/>
          <w:szCs w:val="24"/>
        </w:rPr>
        <w:t>Kids</w:t>
      </w:r>
      <w:proofErr w:type="spellEnd"/>
      <w:r w:rsidRPr="00B530E9">
        <w:rPr>
          <w:rFonts w:ascii="Verdana" w:hAnsi="Verdana"/>
          <w:b/>
          <w:bCs/>
          <w:sz w:val="24"/>
          <w:szCs w:val="24"/>
        </w:rPr>
        <w:t xml:space="preserve"> </w:t>
      </w:r>
      <w:r w:rsidR="00077EB5">
        <w:rPr>
          <w:rFonts w:ascii="Verdana" w:hAnsi="Verdana"/>
          <w:b/>
          <w:bCs/>
          <w:sz w:val="24"/>
          <w:szCs w:val="24"/>
        </w:rPr>
        <w:t xml:space="preserve">за новата учебна година – план </w:t>
      </w:r>
      <w:r w:rsidRPr="00B530E9">
        <w:rPr>
          <w:rFonts w:ascii="Verdana" w:hAnsi="Verdana"/>
          <w:b/>
          <w:bCs/>
          <w:sz w:val="24"/>
          <w:szCs w:val="24"/>
        </w:rPr>
        <w:t xml:space="preserve">и </w:t>
      </w:r>
      <w:proofErr w:type="spellStart"/>
      <w:r w:rsidRPr="00B530E9">
        <w:rPr>
          <w:rFonts w:ascii="Verdana" w:hAnsi="Verdana"/>
          <w:b/>
          <w:bCs/>
          <w:sz w:val="24"/>
          <w:szCs w:val="24"/>
        </w:rPr>
        <w:t>смартчасовник</w:t>
      </w:r>
      <w:proofErr w:type="spellEnd"/>
      <w:r w:rsidRPr="00B530E9">
        <w:rPr>
          <w:rFonts w:ascii="Verdana" w:hAnsi="Verdana"/>
          <w:b/>
          <w:bCs/>
          <w:sz w:val="24"/>
          <w:szCs w:val="24"/>
        </w:rPr>
        <w:t xml:space="preserve"> за деца </w:t>
      </w:r>
    </w:p>
    <w:p w14:paraId="4BA8119A" w14:textId="77777777" w:rsidR="00B04474" w:rsidRPr="006265BA" w:rsidRDefault="00B04474" w:rsidP="00B04474">
      <w:pPr>
        <w:autoSpaceDE w:val="0"/>
        <w:autoSpaceDN w:val="0"/>
        <w:adjustRightInd w:val="0"/>
        <w:spacing w:after="0" w:line="240" w:lineRule="auto"/>
        <w:rPr>
          <w:rFonts w:ascii="Verdana" w:hAnsi="Verdana"/>
          <w:i/>
          <w:iCs/>
          <w:sz w:val="24"/>
          <w:szCs w:val="24"/>
          <w:lang w:val="en-US"/>
        </w:rPr>
      </w:pPr>
    </w:p>
    <w:p w14:paraId="09B81D56" w14:textId="011F5D18" w:rsidR="00B04474" w:rsidRDefault="00B04474" w:rsidP="00EA51C0">
      <w:pPr>
        <w:spacing w:after="0"/>
        <w:contextualSpacing/>
        <w:jc w:val="both"/>
        <w:rPr>
          <w:rFonts w:ascii="Verdana" w:eastAsia="Arial" w:hAnsi="Verdana" w:cstheme="minorHAnsi"/>
          <w:sz w:val="20"/>
          <w:szCs w:val="20"/>
        </w:rPr>
      </w:pPr>
      <w:r w:rsidRPr="006F115A">
        <w:rPr>
          <w:rFonts w:ascii="Verdana" w:eastAsia="Arial" w:hAnsi="Verdana" w:cstheme="minorHAnsi"/>
          <w:sz w:val="20"/>
          <w:szCs w:val="20"/>
        </w:rPr>
        <w:t xml:space="preserve">A1 </w:t>
      </w:r>
      <w:r>
        <w:rPr>
          <w:rFonts w:ascii="Verdana" w:eastAsia="Arial" w:hAnsi="Verdana" w:cstheme="minorHAnsi"/>
          <w:sz w:val="20"/>
          <w:szCs w:val="20"/>
        </w:rPr>
        <w:t xml:space="preserve">предлага нов специално разработен тарифен план и </w:t>
      </w:r>
      <w:proofErr w:type="spellStart"/>
      <w:r>
        <w:rPr>
          <w:rFonts w:ascii="Verdana" w:eastAsia="Arial" w:hAnsi="Verdana" w:cstheme="minorHAnsi"/>
          <w:sz w:val="20"/>
          <w:szCs w:val="20"/>
        </w:rPr>
        <w:t>смартчасовник</w:t>
      </w:r>
      <w:proofErr w:type="spellEnd"/>
      <w:r>
        <w:rPr>
          <w:rFonts w:ascii="Verdana" w:eastAsia="Arial" w:hAnsi="Verdana" w:cstheme="minorHAnsi"/>
          <w:sz w:val="20"/>
          <w:szCs w:val="20"/>
        </w:rPr>
        <w:t xml:space="preserve"> за деца в предучилищна и начална училищна възраст. Съчетанието от </w:t>
      </w:r>
      <w:hyperlink r:id="rId11" w:history="1">
        <w:r w:rsidRPr="00B672C5">
          <w:rPr>
            <w:rStyle w:val="Hyperlink"/>
            <w:rFonts w:ascii="Verdana" w:eastAsia="Arial" w:hAnsi="Verdana" w:cstheme="minorHAnsi"/>
            <w:sz w:val="20"/>
            <w:szCs w:val="20"/>
          </w:rPr>
          <w:t xml:space="preserve">план </w:t>
        </w:r>
        <w:r w:rsidRPr="00B672C5">
          <w:rPr>
            <w:rStyle w:val="Hyperlink"/>
            <w:rFonts w:ascii="Verdana" w:eastAsia="Arial" w:hAnsi="Verdana" w:cstheme="minorHAnsi"/>
            <w:bCs/>
            <w:sz w:val="20"/>
            <w:szCs w:val="20"/>
            <w:lang w:val="en-US"/>
          </w:rPr>
          <w:t>Smart Kids</w:t>
        </w:r>
        <w:r w:rsidRPr="00B672C5">
          <w:rPr>
            <w:rStyle w:val="Hyperlink"/>
            <w:rFonts w:ascii="Verdana" w:eastAsia="Arial" w:hAnsi="Verdana" w:cstheme="minorHAnsi"/>
            <w:bCs/>
            <w:sz w:val="20"/>
            <w:szCs w:val="20"/>
          </w:rPr>
          <w:t xml:space="preserve"> и детския </w:t>
        </w:r>
        <w:r w:rsidRPr="00B672C5">
          <w:rPr>
            <w:rStyle w:val="Hyperlink"/>
            <w:rFonts w:ascii="Verdana" w:eastAsia="Arial" w:hAnsi="Verdana" w:cstheme="minorHAnsi"/>
            <w:sz w:val="20"/>
            <w:szCs w:val="20"/>
          </w:rPr>
          <w:t>умен часовник</w:t>
        </w:r>
      </w:hyperlink>
      <w:r>
        <w:rPr>
          <w:rFonts w:ascii="Verdana" w:eastAsia="Arial" w:hAnsi="Verdana" w:cstheme="minorHAnsi"/>
          <w:sz w:val="20"/>
          <w:szCs w:val="20"/>
        </w:rPr>
        <w:t xml:space="preserve"> дава повече спокойствие на родителите и насърчава изграждането на самостоятелност във възрастовата група 5-12 години. Комбинацията се предлага за </w:t>
      </w:r>
      <w:r w:rsidRPr="00F65914">
        <w:rPr>
          <w:rFonts w:ascii="Verdana" w:eastAsia="Arial" w:hAnsi="Verdana" w:cstheme="minorHAnsi"/>
          <w:sz w:val="20"/>
          <w:szCs w:val="20"/>
        </w:rPr>
        <w:t xml:space="preserve">общо </w:t>
      </w:r>
      <w:r>
        <w:rPr>
          <w:rFonts w:ascii="Verdana" w:eastAsia="Arial" w:hAnsi="Verdana" w:cstheme="minorHAnsi"/>
          <w:sz w:val="20"/>
          <w:szCs w:val="20"/>
          <w:lang w:val="en-US"/>
        </w:rPr>
        <w:t>9</w:t>
      </w:r>
      <w:r w:rsidRPr="00F65914">
        <w:rPr>
          <w:rFonts w:ascii="Verdana" w:eastAsia="Arial" w:hAnsi="Verdana" w:cstheme="minorHAnsi"/>
          <w:sz w:val="20"/>
          <w:szCs w:val="20"/>
        </w:rPr>
        <w:t xml:space="preserve">,97 € на месец </w:t>
      </w:r>
      <w:r>
        <w:rPr>
          <w:rFonts w:ascii="Verdana" w:eastAsia="Arial" w:hAnsi="Verdana" w:cstheme="minorHAnsi"/>
          <w:sz w:val="20"/>
          <w:szCs w:val="20"/>
        </w:rPr>
        <w:t>при 24-месечен абонамент за плана и 24-месечен лизинг за устройството</w:t>
      </w:r>
      <w:r w:rsidRPr="00F65914">
        <w:rPr>
          <w:rFonts w:ascii="Verdana" w:eastAsia="Arial" w:hAnsi="Verdana" w:cstheme="minorHAnsi"/>
          <w:sz w:val="20"/>
          <w:szCs w:val="20"/>
        </w:rPr>
        <w:t>.</w:t>
      </w:r>
      <w:r>
        <w:rPr>
          <w:rFonts w:ascii="Verdana" w:eastAsia="Arial" w:hAnsi="Verdana" w:cstheme="minorHAnsi"/>
          <w:sz w:val="20"/>
          <w:szCs w:val="20"/>
        </w:rPr>
        <w:t xml:space="preserve"> Клиентите могат да я открият на </w:t>
      </w:r>
      <w:r>
        <w:rPr>
          <w:rFonts w:ascii="Verdana" w:eastAsia="Arial" w:hAnsi="Verdana" w:cstheme="minorHAnsi"/>
          <w:sz w:val="20"/>
          <w:szCs w:val="20"/>
          <w:lang w:val="en-US"/>
        </w:rPr>
        <w:t xml:space="preserve">A1.bg </w:t>
      </w:r>
      <w:r>
        <w:rPr>
          <w:rFonts w:ascii="Verdana" w:eastAsia="Arial" w:hAnsi="Verdana" w:cstheme="minorHAnsi"/>
          <w:sz w:val="20"/>
          <w:szCs w:val="20"/>
        </w:rPr>
        <w:t>и в търговската мрежа на телекома от 1 септември, в разгара на подготовката за новата учебна година.</w:t>
      </w:r>
    </w:p>
    <w:p w14:paraId="774A1E4B" w14:textId="77777777" w:rsidR="00B04474" w:rsidRDefault="00B04474" w:rsidP="00EA51C0">
      <w:pPr>
        <w:spacing w:after="0"/>
        <w:contextualSpacing/>
        <w:jc w:val="both"/>
        <w:rPr>
          <w:rFonts w:ascii="Verdana" w:eastAsia="Arial" w:hAnsi="Verdana" w:cstheme="minorHAnsi"/>
          <w:sz w:val="20"/>
          <w:szCs w:val="20"/>
        </w:rPr>
      </w:pPr>
    </w:p>
    <w:p w14:paraId="717909F8" w14:textId="16D44BEC" w:rsidR="00B04474" w:rsidRDefault="00B04474" w:rsidP="00EA51C0">
      <w:pPr>
        <w:spacing w:after="0"/>
        <w:contextualSpacing/>
        <w:jc w:val="both"/>
        <w:rPr>
          <w:rFonts w:ascii="Verdana" w:eastAsia="Arial" w:hAnsi="Verdana" w:cstheme="minorHAnsi"/>
          <w:sz w:val="20"/>
          <w:szCs w:val="20"/>
        </w:rPr>
      </w:pPr>
      <w:r w:rsidRPr="00FA0C12">
        <w:rPr>
          <w:rFonts w:ascii="Verdana" w:eastAsia="Arial" w:hAnsi="Verdana" w:cstheme="minorHAnsi"/>
          <w:sz w:val="20"/>
          <w:szCs w:val="20"/>
        </w:rPr>
        <w:t xml:space="preserve">Предложението е </w:t>
      </w:r>
      <w:r>
        <w:rPr>
          <w:rFonts w:ascii="Verdana" w:eastAsia="Arial" w:hAnsi="Verdana" w:cstheme="minorHAnsi"/>
          <w:sz w:val="20"/>
          <w:szCs w:val="20"/>
        </w:rPr>
        <w:t>подходящо за</w:t>
      </w:r>
      <w:r w:rsidRPr="00FA0C12">
        <w:rPr>
          <w:rFonts w:ascii="Verdana" w:eastAsia="Arial" w:hAnsi="Verdana" w:cstheme="minorHAnsi"/>
          <w:sz w:val="20"/>
          <w:szCs w:val="20"/>
        </w:rPr>
        <w:t xml:space="preserve"> семейства, които търсят спокойствието</w:t>
      </w:r>
      <w:r>
        <w:rPr>
          <w:rFonts w:ascii="Verdana" w:eastAsia="Arial" w:hAnsi="Verdana" w:cstheme="minorHAnsi"/>
          <w:sz w:val="20"/>
          <w:szCs w:val="20"/>
        </w:rPr>
        <w:t xml:space="preserve"> да</w:t>
      </w:r>
      <w:r w:rsidRPr="00FA0C12">
        <w:rPr>
          <w:rFonts w:ascii="Verdana" w:eastAsia="Arial" w:hAnsi="Verdana" w:cstheme="minorHAnsi"/>
          <w:sz w:val="20"/>
          <w:szCs w:val="20"/>
        </w:rPr>
        <w:t xml:space="preserve"> </w:t>
      </w:r>
      <w:r>
        <w:rPr>
          <w:rFonts w:ascii="Verdana" w:eastAsia="Arial" w:hAnsi="Verdana" w:cstheme="minorHAnsi"/>
          <w:sz w:val="20"/>
          <w:szCs w:val="20"/>
        </w:rPr>
        <w:t xml:space="preserve">са в контакт </w:t>
      </w:r>
      <w:r w:rsidRPr="00FA0C12">
        <w:rPr>
          <w:rFonts w:ascii="Verdana" w:eastAsia="Arial" w:hAnsi="Verdana" w:cstheme="minorHAnsi"/>
          <w:sz w:val="20"/>
          <w:szCs w:val="20"/>
        </w:rPr>
        <w:t xml:space="preserve">с децата </w:t>
      </w:r>
      <w:r>
        <w:rPr>
          <w:rFonts w:ascii="Verdana" w:eastAsia="Arial" w:hAnsi="Verdana" w:cstheme="minorHAnsi"/>
          <w:sz w:val="20"/>
          <w:szCs w:val="20"/>
        </w:rPr>
        <w:t>си</w:t>
      </w:r>
      <w:r w:rsidRPr="00FA0C12">
        <w:rPr>
          <w:rFonts w:ascii="Verdana" w:eastAsia="Arial" w:hAnsi="Verdana" w:cstheme="minorHAnsi"/>
          <w:sz w:val="20"/>
          <w:szCs w:val="20"/>
        </w:rPr>
        <w:t xml:space="preserve"> по всяко време докато </w:t>
      </w:r>
      <w:r>
        <w:rPr>
          <w:rFonts w:ascii="Verdana" w:eastAsia="Arial" w:hAnsi="Verdana" w:cstheme="minorHAnsi"/>
          <w:sz w:val="20"/>
          <w:szCs w:val="20"/>
        </w:rPr>
        <w:t>са</w:t>
      </w:r>
      <w:r w:rsidRPr="00FA0C12">
        <w:rPr>
          <w:rFonts w:ascii="Verdana" w:eastAsia="Arial Narrow" w:hAnsi="Verdana" w:cstheme="minorHAnsi"/>
          <w:bCs/>
          <w:sz w:val="20"/>
          <w:szCs w:val="20"/>
          <w:lang w:val="en-US"/>
        </w:rPr>
        <w:t xml:space="preserve"> </w:t>
      </w:r>
      <w:r>
        <w:rPr>
          <w:rFonts w:ascii="Verdana" w:eastAsia="Arial Narrow" w:hAnsi="Verdana" w:cstheme="minorHAnsi"/>
          <w:bCs/>
          <w:sz w:val="20"/>
          <w:szCs w:val="20"/>
        </w:rPr>
        <w:t xml:space="preserve">на </w:t>
      </w:r>
      <w:proofErr w:type="spellStart"/>
      <w:r w:rsidRPr="00FA0C12">
        <w:rPr>
          <w:rFonts w:ascii="Verdana" w:eastAsia="Arial Narrow" w:hAnsi="Verdana" w:cstheme="minorHAnsi"/>
          <w:bCs/>
          <w:sz w:val="20"/>
          <w:szCs w:val="20"/>
          <w:lang w:val="en-US"/>
        </w:rPr>
        <w:t>училище</w:t>
      </w:r>
      <w:proofErr w:type="spellEnd"/>
      <w:r w:rsidRPr="00FA0C12">
        <w:rPr>
          <w:rFonts w:ascii="Verdana" w:eastAsia="Arial Narrow" w:hAnsi="Verdana" w:cstheme="minorHAnsi"/>
          <w:bCs/>
          <w:sz w:val="20"/>
          <w:szCs w:val="20"/>
          <w:lang w:val="en-US"/>
        </w:rPr>
        <w:t xml:space="preserve">, </w:t>
      </w:r>
      <w:proofErr w:type="spellStart"/>
      <w:r w:rsidRPr="00FA0C12">
        <w:rPr>
          <w:rFonts w:ascii="Verdana" w:eastAsia="Arial Narrow" w:hAnsi="Verdana" w:cstheme="minorHAnsi"/>
          <w:bCs/>
          <w:sz w:val="20"/>
          <w:szCs w:val="20"/>
          <w:lang w:val="en-US"/>
        </w:rPr>
        <w:t>на</w:t>
      </w:r>
      <w:proofErr w:type="spellEnd"/>
      <w:r w:rsidRPr="00FA0C12">
        <w:rPr>
          <w:rFonts w:ascii="Verdana" w:eastAsia="Arial Narrow" w:hAnsi="Verdana" w:cstheme="minorHAnsi"/>
          <w:bCs/>
          <w:sz w:val="20"/>
          <w:szCs w:val="20"/>
          <w:lang w:val="en-US"/>
        </w:rPr>
        <w:t xml:space="preserve"> </w:t>
      </w:r>
      <w:proofErr w:type="spellStart"/>
      <w:r w:rsidRPr="00FA0C12">
        <w:rPr>
          <w:rFonts w:ascii="Verdana" w:eastAsia="Arial Narrow" w:hAnsi="Verdana" w:cstheme="minorHAnsi"/>
          <w:bCs/>
          <w:sz w:val="20"/>
          <w:szCs w:val="20"/>
          <w:lang w:val="en-US"/>
        </w:rPr>
        <w:t>детската</w:t>
      </w:r>
      <w:proofErr w:type="spellEnd"/>
      <w:r w:rsidRPr="00FA0C12">
        <w:rPr>
          <w:rFonts w:ascii="Verdana" w:eastAsia="Arial Narrow" w:hAnsi="Verdana" w:cstheme="minorHAnsi"/>
          <w:bCs/>
          <w:sz w:val="20"/>
          <w:szCs w:val="20"/>
          <w:lang w:val="en-US"/>
        </w:rPr>
        <w:t xml:space="preserve"> </w:t>
      </w:r>
      <w:proofErr w:type="spellStart"/>
      <w:r w:rsidRPr="00FA0C12">
        <w:rPr>
          <w:rFonts w:ascii="Verdana" w:eastAsia="Arial Narrow" w:hAnsi="Verdana" w:cstheme="minorHAnsi"/>
          <w:bCs/>
          <w:sz w:val="20"/>
          <w:szCs w:val="20"/>
          <w:lang w:val="en-US"/>
        </w:rPr>
        <w:t>площадка</w:t>
      </w:r>
      <w:proofErr w:type="spellEnd"/>
      <w:r w:rsidRPr="00FA0C12">
        <w:rPr>
          <w:rFonts w:ascii="Verdana" w:eastAsia="Arial Narrow" w:hAnsi="Verdana" w:cstheme="minorHAnsi"/>
          <w:bCs/>
          <w:sz w:val="20"/>
          <w:szCs w:val="20"/>
          <w:lang w:val="en-US"/>
        </w:rPr>
        <w:t xml:space="preserve"> </w:t>
      </w:r>
      <w:r w:rsidRPr="00FA0C12">
        <w:rPr>
          <w:rFonts w:ascii="Verdana" w:eastAsia="Arial Narrow" w:hAnsi="Verdana" w:cstheme="minorHAnsi"/>
          <w:bCs/>
          <w:sz w:val="20"/>
          <w:szCs w:val="20"/>
        </w:rPr>
        <w:t xml:space="preserve">или </w:t>
      </w:r>
      <w:proofErr w:type="spellStart"/>
      <w:r w:rsidRPr="00FA0C12">
        <w:rPr>
          <w:rFonts w:ascii="Verdana" w:eastAsia="Arial Narrow" w:hAnsi="Verdana" w:cstheme="minorHAnsi"/>
          <w:bCs/>
          <w:sz w:val="20"/>
          <w:szCs w:val="20"/>
          <w:lang w:val="en-US"/>
        </w:rPr>
        <w:t>при</w:t>
      </w:r>
      <w:proofErr w:type="spellEnd"/>
      <w:r w:rsidRPr="00FA0C12">
        <w:rPr>
          <w:rFonts w:ascii="Verdana" w:eastAsia="Arial Narrow" w:hAnsi="Verdana" w:cstheme="minorHAnsi"/>
          <w:bCs/>
          <w:sz w:val="20"/>
          <w:szCs w:val="20"/>
          <w:lang w:val="en-US"/>
        </w:rPr>
        <w:t xml:space="preserve"> </w:t>
      </w:r>
      <w:proofErr w:type="spellStart"/>
      <w:r w:rsidRPr="00FA0C12">
        <w:rPr>
          <w:rFonts w:ascii="Verdana" w:eastAsia="Arial Narrow" w:hAnsi="Verdana" w:cstheme="minorHAnsi"/>
          <w:bCs/>
          <w:sz w:val="20"/>
          <w:szCs w:val="20"/>
          <w:lang w:val="en-US"/>
        </w:rPr>
        <w:t>баба</w:t>
      </w:r>
      <w:proofErr w:type="spellEnd"/>
      <w:r w:rsidRPr="00FA0C12">
        <w:rPr>
          <w:rFonts w:ascii="Verdana" w:eastAsia="Arial Narrow" w:hAnsi="Verdana" w:cstheme="minorHAnsi"/>
          <w:bCs/>
          <w:sz w:val="20"/>
          <w:szCs w:val="20"/>
          <w:lang w:val="en-US"/>
        </w:rPr>
        <w:t xml:space="preserve"> и </w:t>
      </w:r>
      <w:proofErr w:type="spellStart"/>
      <w:r w:rsidRPr="00FA0C12">
        <w:rPr>
          <w:rFonts w:ascii="Verdana" w:eastAsia="Arial Narrow" w:hAnsi="Verdana" w:cstheme="minorHAnsi"/>
          <w:bCs/>
          <w:sz w:val="20"/>
          <w:szCs w:val="20"/>
          <w:lang w:val="en-US"/>
        </w:rPr>
        <w:t>дядо</w:t>
      </w:r>
      <w:proofErr w:type="spellEnd"/>
      <w:r w:rsidRPr="00FA0C12">
        <w:rPr>
          <w:rFonts w:ascii="Verdana" w:eastAsia="Arial Narrow" w:hAnsi="Verdana" w:cstheme="minorHAnsi"/>
          <w:bCs/>
          <w:sz w:val="20"/>
          <w:szCs w:val="20"/>
          <w:lang w:val="en-US"/>
        </w:rPr>
        <w:t>.</w:t>
      </w:r>
      <w:r w:rsidRPr="00FA0C12">
        <w:rPr>
          <w:rFonts w:ascii="Verdana" w:eastAsia="Arial Narrow" w:hAnsi="Verdana" w:cstheme="minorHAnsi"/>
          <w:bCs/>
          <w:sz w:val="20"/>
          <w:szCs w:val="20"/>
        </w:rPr>
        <w:t xml:space="preserve"> </w:t>
      </w:r>
      <w:r>
        <w:rPr>
          <w:rFonts w:ascii="Verdana" w:eastAsia="Arial Narrow" w:hAnsi="Verdana" w:cstheme="minorHAnsi"/>
          <w:bCs/>
          <w:sz w:val="20"/>
          <w:szCs w:val="20"/>
        </w:rPr>
        <w:t xml:space="preserve">Тарифният план </w:t>
      </w:r>
      <w:r w:rsidRPr="00870666">
        <w:rPr>
          <w:rFonts w:ascii="Verdana" w:eastAsia="Arial" w:hAnsi="Verdana" w:cstheme="minorHAnsi"/>
          <w:bCs/>
          <w:sz w:val="20"/>
          <w:szCs w:val="20"/>
          <w:lang w:val="en-US"/>
        </w:rPr>
        <w:t>Smart Kids</w:t>
      </w:r>
      <w:r>
        <w:rPr>
          <w:rFonts w:ascii="Verdana" w:eastAsia="Arial" w:hAnsi="Verdana" w:cstheme="minorHAnsi"/>
          <w:bCs/>
          <w:sz w:val="20"/>
          <w:szCs w:val="20"/>
        </w:rPr>
        <w:t xml:space="preserve"> съдържа</w:t>
      </w:r>
      <w:r>
        <w:rPr>
          <w:rFonts w:ascii="Verdana" w:eastAsia="Arial" w:hAnsi="Verdana" w:cstheme="minorHAnsi"/>
          <w:sz w:val="20"/>
          <w:szCs w:val="20"/>
        </w:rPr>
        <w:t xml:space="preserve"> </w:t>
      </w:r>
      <w:r w:rsidRPr="00EF4AE6">
        <w:rPr>
          <w:rFonts w:ascii="Verdana" w:eastAsia="Arial" w:hAnsi="Verdana" w:cstheme="minorHAnsi"/>
          <w:sz w:val="20"/>
          <w:szCs w:val="20"/>
          <w:lang w:val="en-US"/>
        </w:rPr>
        <w:t xml:space="preserve">500 </w:t>
      </w:r>
      <w:r w:rsidRPr="00EF4AE6">
        <w:rPr>
          <w:rFonts w:ascii="Verdana" w:eastAsia="Arial" w:hAnsi="Verdana" w:cstheme="minorHAnsi"/>
          <w:sz w:val="20"/>
          <w:szCs w:val="20"/>
        </w:rPr>
        <w:t>минути</w:t>
      </w:r>
      <w:r>
        <w:rPr>
          <w:rFonts w:ascii="Verdana" w:eastAsia="Arial" w:hAnsi="Verdana" w:cstheme="minorHAnsi"/>
          <w:sz w:val="20"/>
          <w:szCs w:val="20"/>
        </w:rPr>
        <w:t xml:space="preserve">, които могат да се ползват в България и в роуминг </w:t>
      </w:r>
      <w:r w:rsidR="00E33162">
        <w:rPr>
          <w:rFonts w:ascii="Verdana" w:eastAsia="Arial" w:hAnsi="Verdana" w:cstheme="minorHAnsi"/>
          <w:sz w:val="20"/>
          <w:szCs w:val="20"/>
        </w:rPr>
        <w:t xml:space="preserve">в </w:t>
      </w:r>
      <w:r>
        <w:rPr>
          <w:rFonts w:ascii="Verdana" w:eastAsia="Arial" w:hAnsi="Verdana" w:cstheme="minorHAnsi"/>
          <w:sz w:val="20"/>
          <w:szCs w:val="20"/>
        </w:rPr>
        <w:t xml:space="preserve">ЕС/ЕИЗ, </w:t>
      </w:r>
      <w:r w:rsidRPr="00EF4AE6">
        <w:rPr>
          <w:rFonts w:ascii="Verdana" w:eastAsia="Arial" w:hAnsi="Verdana" w:cstheme="minorHAnsi"/>
          <w:sz w:val="20"/>
          <w:szCs w:val="20"/>
        </w:rPr>
        <w:t>5000 МВ</w:t>
      </w:r>
      <w:r>
        <w:rPr>
          <w:rFonts w:ascii="Verdana" w:eastAsia="Arial" w:hAnsi="Verdana" w:cstheme="minorHAnsi"/>
          <w:sz w:val="20"/>
          <w:szCs w:val="20"/>
        </w:rPr>
        <w:t xml:space="preserve"> на максимална скорост, валидни за </w:t>
      </w:r>
      <w:r w:rsidRPr="00EF4AE6">
        <w:rPr>
          <w:rFonts w:ascii="Verdana" w:eastAsia="Arial" w:hAnsi="Verdana" w:cstheme="minorHAnsi"/>
          <w:sz w:val="20"/>
          <w:szCs w:val="20"/>
        </w:rPr>
        <w:t>България</w:t>
      </w:r>
      <w:r>
        <w:rPr>
          <w:rFonts w:ascii="Verdana" w:eastAsia="Arial" w:hAnsi="Verdana" w:cstheme="minorHAnsi"/>
          <w:sz w:val="20"/>
          <w:szCs w:val="20"/>
        </w:rPr>
        <w:t xml:space="preserve"> и 13 500 МВ -</w:t>
      </w:r>
      <w:r w:rsidRPr="00EF4AE6">
        <w:rPr>
          <w:rFonts w:ascii="Verdana" w:eastAsia="Arial" w:hAnsi="Verdana" w:cstheme="minorHAnsi"/>
          <w:sz w:val="20"/>
          <w:szCs w:val="20"/>
        </w:rPr>
        <w:t xml:space="preserve"> </w:t>
      </w:r>
      <w:r>
        <w:rPr>
          <w:rFonts w:ascii="Verdana" w:eastAsia="Arial" w:hAnsi="Verdana" w:cstheme="minorHAnsi"/>
          <w:sz w:val="20"/>
          <w:szCs w:val="20"/>
        </w:rPr>
        <w:t xml:space="preserve">в </w:t>
      </w:r>
      <w:r w:rsidRPr="00EF4AE6">
        <w:rPr>
          <w:rFonts w:ascii="Verdana" w:eastAsia="Arial" w:hAnsi="Verdana" w:cstheme="minorHAnsi"/>
          <w:sz w:val="20"/>
          <w:szCs w:val="20"/>
        </w:rPr>
        <w:t>роуминг в ЕС/ЕИЗ</w:t>
      </w:r>
      <w:r>
        <w:rPr>
          <w:rFonts w:ascii="Verdana" w:eastAsia="Arial" w:hAnsi="Verdana" w:cstheme="minorHAnsi"/>
          <w:sz w:val="20"/>
          <w:szCs w:val="20"/>
        </w:rPr>
        <w:t xml:space="preserve">. Това го прави подходящ спътник и по време на пътувания и ваканции в европейските страни. </w:t>
      </w:r>
    </w:p>
    <w:p w14:paraId="4B80707F" w14:textId="77777777" w:rsidR="00B04474" w:rsidRPr="001C33F0" w:rsidRDefault="00B04474" w:rsidP="00EA51C0">
      <w:pPr>
        <w:spacing w:after="30"/>
        <w:jc w:val="both"/>
        <w:rPr>
          <w:rFonts w:ascii="Verdana" w:eastAsia="Arial" w:hAnsi="Verdana" w:cstheme="minorHAnsi"/>
          <w:bCs/>
          <w:sz w:val="20"/>
          <w:szCs w:val="20"/>
          <w:lang w:val="en-US"/>
        </w:rPr>
      </w:pPr>
    </w:p>
    <w:p w14:paraId="1968864A" w14:textId="77777777" w:rsidR="00B04474" w:rsidRDefault="00B04474" w:rsidP="00EA51C0">
      <w:pPr>
        <w:spacing w:after="120" w:line="300" w:lineRule="auto"/>
        <w:jc w:val="both"/>
        <w:rPr>
          <w:rFonts w:ascii="Verdana" w:eastAsia="Arial" w:hAnsi="Verdana" w:cstheme="minorHAnsi"/>
          <w:bCs/>
          <w:sz w:val="20"/>
          <w:szCs w:val="20"/>
          <w:lang w:val="en-US"/>
        </w:rPr>
      </w:pPr>
      <w:r w:rsidRPr="003338B8">
        <w:rPr>
          <w:rFonts w:ascii="Verdana" w:eastAsia="Arial" w:hAnsi="Verdana" w:cstheme="minorHAnsi"/>
          <w:bCs/>
          <w:sz w:val="20"/>
          <w:szCs w:val="20"/>
        </w:rPr>
        <w:t xml:space="preserve">Умният часовник е </w:t>
      </w:r>
      <w:r>
        <w:rPr>
          <w:rFonts w:ascii="Verdana" w:eastAsia="Arial" w:hAnsi="Verdana" w:cstheme="minorHAnsi"/>
          <w:bCs/>
          <w:sz w:val="20"/>
          <w:szCs w:val="20"/>
        </w:rPr>
        <w:t xml:space="preserve">създаден </w:t>
      </w:r>
      <w:r w:rsidRPr="003338B8">
        <w:rPr>
          <w:rFonts w:ascii="Verdana" w:eastAsia="Arial" w:hAnsi="Verdana" w:cstheme="minorHAnsi"/>
          <w:bCs/>
          <w:sz w:val="20"/>
          <w:szCs w:val="20"/>
        </w:rPr>
        <w:t>специално за деца и</w:t>
      </w:r>
      <w:r>
        <w:rPr>
          <w:rFonts w:ascii="Verdana" w:eastAsia="Arial" w:hAnsi="Verdana" w:cstheme="minorHAnsi"/>
          <w:b/>
          <w:sz w:val="20"/>
          <w:szCs w:val="20"/>
        </w:rPr>
        <w:t xml:space="preserve"> </w:t>
      </w:r>
      <w:r w:rsidRPr="003338B8">
        <w:rPr>
          <w:rFonts w:ascii="Verdana" w:eastAsia="Arial" w:hAnsi="Verdana" w:cstheme="minorHAnsi"/>
          <w:bCs/>
          <w:sz w:val="20"/>
          <w:szCs w:val="20"/>
        </w:rPr>
        <w:t xml:space="preserve">се </w:t>
      </w:r>
      <w:r>
        <w:rPr>
          <w:rFonts w:ascii="Verdana" w:eastAsia="Arial" w:hAnsi="Verdana" w:cstheme="minorHAnsi"/>
          <w:sz w:val="20"/>
          <w:szCs w:val="20"/>
        </w:rPr>
        <w:t>предлага в</w:t>
      </w:r>
      <w:r w:rsidRPr="00593187">
        <w:rPr>
          <w:rFonts w:ascii="Verdana" w:eastAsia="Arial" w:hAnsi="Verdana" w:cstheme="minorHAnsi"/>
          <w:sz w:val="20"/>
          <w:szCs w:val="20"/>
        </w:rPr>
        <w:t xml:space="preserve"> </w:t>
      </w:r>
      <w:r w:rsidRPr="005C2712">
        <w:rPr>
          <w:rFonts w:ascii="Verdana" w:eastAsia="Arial" w:hAnsi="Verdana" w:cstheme="minorHAnsi"/>
          <w:sz w:val="20"/>
          <w:szCs w:val="20"/>
        </w:rPr>
        <w:t>син и розов</w:t>
      </w:r>
      <w:r>
        <w:rPr>
          <w:rFonts w:ascii="Verdana" w:eastAsia="Arial" w:hAnsi="Verdana" w:cstheme="minorHAnsi"/>
          <w:sz w:val="20"/>
          <w:szCs w:val="20"/>
        </w:rPr>
        <w:t xml:space="preserve"> цвят. </w:t>
      </w:r>
      <w:r>
        <w:rPr>
          <w:rFonts w:ascii="Verdana" w:eastAsia="Arial" w:hAnsi="Verdana" w:cstheme="minorHAnsi"/>
          <w:bCs/>
          <w:sz w:val="20"/>
          <w:szCs w:val="20"/>
        </w:rPr>
        <w:t>Той е със съобразени с потребностите на възрастовата група функции като в</w:t>
      </w:r>
      <w:proofErr w:type="spellStart"/>
      <w:r w:rsidRPr="00593187">
        <w:rPr>
          <w:rFonts w:ascii="Verdana" w:eastAsia="Arial" w:hAnsi="Verdana" w:cstheme="minorHAnsi"/>
          <w:bCs/>
          <w:sz w:val="20"/>
          <w:szCs w:val="20"/>
          <w:lang w:val="en-US"/>
        </w:rPr>
        <w:t>идеочат</w:t>
      </w:r>
      <w:proofErr w:type="spellEnd"/>
      <w:r>
        <w:rPr>
          <w:rFonts w:ascii="Verdana" w:eastAsia="Arial" w:hAnsi="Verdana" w:cstheme="minorHAnsi"/>
          <w:bCs/>
          <w:sz w:val="20"/>
          <w:szCs w:val="20"/>
        </w:rPr>
        <w:t>,</w:t>
      </w:r>
      <w:r w:rsidRPr="00593187">
        <w:rPr>
          <w:rFonts w:ascii="Verdana" w:eastAsia="Arial" w:hAnsi="Verdana" w:cstheme="minorHAnsi"/>
          <w:bCs/>
          <w:sz w:val="20"/>
          <w:szCs w:val="20"/>
          <w:lang w:val="en-US"/>
        </w:rPr>
        <w:t xml:space="preserve"> </w:t>
      </w:r>
      <w:proofErr w:type="spellStart"/>
      <w:r w:rsidRPr="00593187">
        <w:rPr>
          <w:rFonts w:ascii="Verdana" w:eastAsia="Arial" w:hAnsi="Verdana" w:cstheme="minorHAnsi"/>
          <w:bCs/>
          <w:sz w:val="20"/>
          <w:szCs w:val="20"/>
          <w:lang w:val="en-US"/>
        </w:rPr>
        <w:t>училищен</w:t>
      </w:r>
      <w:proofErr w:type="spellEnd"/>
      <w:r w:rsidRPr="00593187">
        <w:rPr>
          <w:rFonts w:ascii="Verdana" w:eastAsia="Arial" w:hAnsi="Verdana" w:cstheme="minorHAnsi"/>
          <w:bCs/>
          <w:sz w:val="20"/>
          <w:szCs w:val="20"/>
          <w:lang w:val="en-US"/>
        </w:rPr>
        <w:t xml:space="preserve"> </w:t>
      </w:r>
      <w:proofErr w:type="spellStart"/>
      <w:r w:rsidRPr="00593187">
        <w:rPr>
          <w:rFonts w:ascii="Verdana" w:eastAsia="Arial" w:hAnsi="Verdana" w:cstheme="minorHAnsi"/>
          <w:bCs/>
          <w:sz w:val="20"/>
          <w:szCs w:val="20"/>
          <w:lang w:val="en-US"/>
        </w:rPr>
        <w:t>режим</w:t>
      </w:r>
      <w:proofErr w:type="spellEnd"/>
      <w:r>
        <w:rPr>
          <w:rFonts w:ascii="Verdana" w:eastAsia="Arial" w:hAnsi="Verdana" w:cstheme="minorHAnsi"/>
          <w:bCs/>
          <w:sz w:val="20"/>
          <w:szCs w:val="20"/>
        </w:rPr>
        <w:t xml:space="preserve"> и възможност родителите да проследяват маршрута на детето до училище и при разходка навън. </w:t>
      </w:r>
    </w:p>
    <w:p w14:paraId="59F489AA" w14:textId="77777777" w:rsidR="00B04474" w:rsidRPr="00593187" w:rsidRDefault="00B04474" w:rsidP="00EA51C0">
      <w:pPr>
        <w:spacing w:after="120" w:line="300" w:lineRule="auto"/>
        <w:jc w:val="both"/>
        <w:rPr>
          <w:rFonts w:ascii="Verdana" w:eastAsia="Arial" w:hAnsi="Verdana" w:cstheme="minorHAnsi"/>
          <w:bCs/>
          <w:sz w:val="20"/>
          <w:szCs w:val="20"/>
        </w:rPr>
      </w:pPr>
      <w:r>
        <w:rPr>
          <w:rFonts w:ascii="Verdana" w:eastAsia="Arial" w:hAnsi="Verdana" w:cstheme="minorHAnsi"/>
          <w:bCs/>
          <w:sz w:val="20"/>
          <w:szCs w:val="20"/>
        </w:rPr>
        <w:t xml:space="preserve">За да се възползва от възможностите за родителски контрол, възрастният трябва да инсталира на смартфона си приложението </w:t>
      </w:r>
      <w:proofErr w:type="spellStart"/>
      <w:r w:rsidRPr="00C41B82">
        <w:rPr>
          <w:rFonts w:ascii="Verdana" w:eastAsia="Arial" w:hAnsi="Verdana" w:cstheme="minorHAnsi"/>
          <w:bCs/>
          <w:sz w:val="20"/>
          <w:szCs w:val="20"/>
        </w:rPr>
        <w:t>ttec</w:t>
      </w:r>
      <w:proofErr w:type="spellEnd"/>
      <w:r w:rsidRPr="00C41B82">
        <w:rPr>
          <w:rFonts w:ascii="Verdana" w:eastAsia="Arial" w:hAnsi="Verdana" w:cstheme="minorHAnsi"/>
          <w:bCs/>
          <w:sz w:val="20"/>
          <w:szCs w:val="20"/>
        </w:rPr>
        <w:t xml:space="preserve"> </w:t>
      </w:r>
      <w:proofErr w:type="spellStart"/>
      <w:r w:rsidRPr="00C41B82">
        <w:rPr>
          <w:rFonts w:ascii="Verdana" w:eastAsia="Arial" w:hAnsi="Verdana" w:cstheme="minorHAnsi"/>
          <w:bCs/>
          <w:sz w:val="20"/>
          <w:szCs w:val="20"/>
        </w:rPr>
        <w:t>Kidi</w:t>
      </w:r>
      <w:proofErr w:type="spellEnd"/>
      <w:r>
        <w:rPr>
          <w:rFonts w:ascii="Verdana" w:eastAsia="Arial" w:hAnsi="Verdana" w:cstheme="minorHAnsi"/>
          <w:bCs/>
          <w:sz w:val="20"/>
          <w:szCs w:val="20"/>
        </w:rPr>
        <w:t>, което може да бъде изтеглено безплатно от магазините за приложения. По този начин за д</w:t>
      </w:r>
      <w:r w:rsidRPr="00A01FC9">
        <w:rPr>
          <w:rFonts w:ascii="Verdana" w:eastAsia="Arial" w:hAnsi="Verdana" w:cstheme="minorHAnsi"/>
          <w:bCs/>
          <w:sz w:val="20"/>
          <w:szCs w:val="20"/>
        </w:rPr>
        <w:t xml:space="preserve">опълнителна </w:t>
      </w:r>
      <w:r>
        <w:rPr>
          <w:rFonts w:ascii="Verdana" w:eastAsia="Arial" w:hAnsi="Verdana" w:cstheme="minorHAnsi"/>
          <w:bCs/>
          <w:sz w:val="20"/>
          <w:szCs w:val="20"/>
        </w:rPr>
        <w:t xml:space="preserve">безопасност на малките ползватели, </w:t>
      </w:r>
      <w:proofErr w:type="spellStart"/>
      <w:r>
        <w:rPr>
          <w:rFonts w:ascii="Verdana" w:eastAsia="Arial" w:hAnsi="Verdana" w:cstheme="minorHAnsi"/>
          <w:bCs/>
          <w:sz w:val="20"/>
          <w:szCs w:val="20"/>
        </w:rPr>
        <w:t>смарт</w:t>
      </w:r>
      <w:r w:rsidRPr="00A01FC9">
        <w:rPr>
          <w:rFonts w:ascii="Verdana" w:eastAsia="Arial" w:hAnsi="Verdana" w:cstheme="minorHAnsi"/>
          <w:bCs/>
          <w:sz w:val="20"/>
          <w:szCs w:val="20"/>
        </w:rPr>
        <w:t>часовникът</w:t>
      </w:r>
      <w:proofErr w:type="spellEnd"/>
      <w:r w:rsidRPr="00A01FC9">
        <w:rPr>
          <w:rFonts w:ascii="Verdana" w:eastAsia="Arial" w:hAnsi="Verdana" w:cstheme="minorHAnsi"/>
          <w:bCs/>
          <w:sz w:val="20"/>
          <w:szCs w:val="20"/>
        </w:rPr>
        <w:t xml:space="preserve"> </w:t>
      </w:r>
      <w:r>
        <w:rPr>
          <w:rFonts w:ascii="Verdana" w:eastAsia="Arial" w:hAnsi="Verdana" w:cstheme="minorHAnsi"/>
          <w:bCs/>
          <w:sz w:val="20"/>
          <w:szCs w:val="20"/>
        </w:rPr>
        <w:t xml:space="preserve">ще може да </w:t>
      </w:r>
      <w:r w:rsidRPr="00A01FC9">
        <w:rPr>
          <w:rFonts w:ascii="Verdana" w:eastAsia="Arial" w:hAnsi="Verdana" w:cstheme="minorHAnsi"/>
          <w:bCs/>
          <w:sz w:val="20"/>
          <w:szCs w:val="20"/>
        </w:rPr>
        <w:t xml:space="preserve">приема обаждания единствено от </w:t>
      </w:r>
      <w:r>
        <w:rPr>
          <w:rFonts w:ascii="Verdana" w:eastAsia="Arial" w:hAnsi="Verdana" w:cstheme="minorHAnsi"/>
          <w:bCs/>
          <w:sz w:val="20"/>
          <w:szCs w:val="20"/>
        </w:rPr>
        <w:t xml:space="preserve">предварително </w:t>
      </w:r>
      <w:r w:rsidRPr="00A01FC9">
        <w:rPr>
          <w:rFonts w:ascii="Verdana" w:eastAsia="Arial" w:hAnsi="Verdana" w:cstheme="minorHAnsi"/>
          <w:bCs/>
          <w:sz w:val="20"/>
          <w:szCs w:val="20"/>
        </w:rPr>
        <w:t xml:space="preserve">одобрени в приложението </w:t>
      </w:r>
      <w:r>
        <w:rPr>
          <w:rFonts w:ascii="Verdana" w:eastAsia="Arial" w:hAnsi="Verdana" w:cstheme="minorHAnsi"/>
          <w:bCs/>
          <w:sz w:val="20"/>
          <w:szCs w:val="20"/>
        </w:rPr>
        <w:t xml:space="preserve">телефонни </w:t>
      </w:r>
      <w:r w:rsidRPr="00A01FC9">
        <w:rPr>
          <w:rFonts w:ascii="Verdana" w:eastAsia="Arial" w:hAnsi="Verdana" w:cstheme="minorHAnsi"/>
          <w:bCs/>
          <w:sz w:val="20"/>
          <w:szCs w:val="20"/>
        </w:rPr>
        <w:t>номера</w:t>
      </w:r>
      <w:r>
        <w:rPr>
          <w:rFonts w:ascii="Verdana" w:eastAsia="Arial" w:hAnsi="Verdana" w:cstheme="minorHAnsi"/>
          <w:bCs/>
          <w:sz w:val="20"/>
          <w:szCs w:val="20"/>
        </w:rPr>
        <w:t>.</w:t>
      </w:r>
      <w:r w:rsidRPr="00A01FC9">
        <w:rPr>
          <w:rFonts w:ascii="Verdana" w:eastAsia="Arial" w:hAnsi="Verdana" w:cstheme="minorHAnsi"/>
          <w:bCs/>
          <w:sz w:val="20"/>
          <w:szCs w:val="20"/>
        </w:rPr>
        <w:t xml:space="preserve"> При задържане </w:t>
      </w:r>
      <w:r>
        <w:rPr>
          <w:rFonts w:ascii="Verdana" w:eastAsia="Arial" w:hAnsi="Verdana" w:cstheme="minorHAnsi"/>
          <w:bCs/>
          <w:sz w:val="20"/>
          <w:szCs w:val="20"/>
        </w:rPr>
        <w:t>на в</w:t>
      </w:r>
      <w:r w:rsidRPr="00A01FC9">
        <w:rPr>
          <w:rFonts w:ascii="Verdana" w:eastAsia="Arial" w:hAnsi="Verdana" w:cstheme="minorHAnsi"/>
          <w:bCs/>
          <w:sz w:val="20"/>
          <w:szCs w:val="20"/>
        </w:rPr>
        <w:t>градения SOS бутон</w:t>
      </w:r>
      <w:r>
        <w:rPr>
          <w:rFonts w:ascii="Verdana" w:eastAsia="Arial" w:hAnsi="Verdana" w:cstheme="minorHAnsi"/>
          <w:bCs/>
          <w:sz w:val="20"/>
          <w:szCs w:val="20"/>
        </w:rPr>
        <w:t>,</w:t>
      </w:r>
      <w:r w:rsidRPr="00A01FC9">
        <w:rPr>
          <w:rFonts w:ascii="Verdana" w:eastAsia="Arial" w:hAnsi="Verdana" w:cstheme="minorHAnsi"/>
          <w:bCs/>
          <w:sz w:val="20"/>
          <w:szCs w:val="20"/>
        </w:rPr>
        <w:t xml:space="preserve"> </w:t>
      </w:r>
      <w:r>
        <w:rPr>
          <w:rFonts w:ascii="Verdana" w:eastAsia="Arial" w:hAnsi="Verdana" w:cstheme="minorHAnsi"/>
          <w:bCs/>
          <w:sz w:val="20"/>
          <w:szCs w:val="20"/>
        </w:rPr>
        <w:t xml:space="preserve">той </w:t>
      </w:r>
      <w:r w:rsidRPr="00A01FC9">
        <w:rPr>
          <w:rFonts w:ascii="Verdana" w:eastAsia="Arial" w:hAnsi="Verdana" w:cstheme="minorHAnsi"/>
          <w:bCs/>
          <w:sz w:val="20"/>
          <w:szCs w:val="20"/>
        </w:rPr>
        <w:t xml:space="preserve">автоматично набира </w:t>
      </w:r>
      <w:r>
        <w:rPr>
          <w:rFonts w:ascii="Verdana" w:eastAsia="Arial" w:hAnsi="Verdana" w:cstheme="minorHAnsi"/>
          <w:bCs/>
          <w:sz w:val="20"/>
          <w:szCs w:val="20"/>
        </w:rPr>
        <w:t>зададения номер за контакт на родителя</w:t>
      </w:r>
      <w:r w:rsidRPr="00A01FC9">
        <w:rPr>
          <w:rFonts w:ascii="Verdana" w:eastAsia="Arial" w:hAnsi="Verdana" w:cstheme="minorHAnsi"/>
          <w:bCs/>
          <w:sz w:val="20"/>
          <w:szCs w:val="20"/>
        </w:rPr>
        <w:t xml:space="preserve"> и </w:t>
      </w:r>
      <w:r>
        <w:rPr>
          <w:rFonts w:ascii="Verdana" w:eastAsia="Arial" w:hAnsi="Verdana" w:cstheme="minorHAnsi"/>
          <w:bCs/>
          <w:sz w:val="20"/>
          <w:szCs w:val="20"/>
        </w:rPr>
        <w:t xml:space="preserve">му </w:t>
      </w:r>
      <w:r w:rsidRPr="00A01FC9">
        <w:rPr>
          <w:rFonts w:ascii="Verdana" w:eastAsia="Arial" w:hAnsi="Verdana" w:cstheme="minorHAnsi"/>
          <w:bCs/>
          <w:sz w:val="20"/>
          <w:szCs w:val="20"/>
        </w:rPr>
        <w:t>изпраща точното местоположение на детето.</w:t>
      </w:r>
      <w:r>
        <w:rPr>
          <w:rFonts w:ascii="Verdana" w:eastAsia="Arial" w:hAnsi="Verdana" w:cstheme="minorHAnsi"/>
          <w:bCs/>
          <w:sz w:val="20"/>
          <w:szCs w:val="20"/>
        </w:rPr>
        <w:t xml:space="preserve"> Създаден за активното ежедневие на децата, ч</w:t>
      </w:r>
      <w:r w:rsidRPr="00F65914">
        <w:rPr>
          <w:rFonts w:ascii="Verdana" w:eastAsia="Arial" w:hAnsi="Verdana" w:cstheme="minorHAnsi"/>
          <w:bCs/>
          <w:sz w:val="20"/>
          <w:szCs w:val="20"/>
        </w:rPr>
        <w:t>асовникът е с IP68 защита от прах и вода</w:t>
      </w:r>
      <w:r>
        <w:rPr>
          <w:rFonts w:ascii="Verdana" w:eastAsia="Arial" w:hAnsi="Verdana" w:cstheme="minorHAnsi"/>
          <w:bCs/>
          <w:sz w:val="20"/>
          <w:szCs w:val="20"/>
        </w:rPr>
        <w:t xml:space="preserve">, и </w:t>
      </w:r>
      <w:r w:rsidRPr="001C33F0">
        <w:rPr>
          <w:rFonts w:ascii="Verdana" w:eastAsia="Arial" w:hAnsi="Verdana" w:cstheme="minorHAnsi"/>
          <w:bCs/>
          <w:sz w:val="20"/>
          <w:szCs w:val="20"/>
        </w:rPr>
        <w:t xml:space="preserve">няма да се повреди при игра </w:t>
      </w:r>
      <w:r>
        <w:rPr>
          <w:rFonts w:ascii="Verdana" w:eastAsia="Arial" w:hAnsi="Verdana" w:cstheme="minorHAnsi"/>
          <w:bCs/>
          <w:sz w:val="20"/>
          <w:szCs w:val="20"/>
        </w:rPr>
        <w:t xml:space="preserve">в </w:t>
      </w:r>
      <w:r w:rsidRPr="001C33F0">
        <w:rPr>
          <w:rFonts w:ascii="Verdana" w:eastAsia="Arial" w:hAnsi="Verdana" w:cstheme="minorHAnsi"/>
          <w:bCs/>
          <w:sz w:val="20"/>
          <w:szCs w:val="20"/>
        </w:rPr>
        <w:t>дъжд</w:t>
      </w:r>
      <w:r>
        <w:rPr>
          <w:rFonts w:ascii="Verdana" w:eastAsia="Arial" w:hAnsi="Verdana" w:cstheme="minorHAnsi"/>
          <w:bCs/>
          <w:sz w:val="20"/>
          <w:szCs w:val="20"/>
        </w:rPr>
        <w:t>а</w:t>
      </w:r>
      <w:r w:rsidRPr="001C33F0">
        <w:rPr>
          <w:rFonts w:ascii="Verdana" w:eastAsia="Arial" w:hAnsi="Verdana" w:cstheme="minorHAnsi"/>
          <w:bCs/>
          <w:sz w:val="20"/>
          <w:szCs w:val="20"/>
        </w:rPr>
        <w:t>, миене на ръце или случайно намокряне.</w:t>
      </w:r>
      <w:r>
        <w:rPr>
          <w:rFonts w:ascii="Verdana" w:eastAsia="Arial" w:hAnsi="Verdana" w:cstheme="minorHAnsi"/>
          <w:bCs/>
          <w:sz w:val="20"/>
          <w:szCs w:val="20"/>
          <w:lang w:val="en-US"/>
        </w:rPr>
        <w:t xml:space="preserve"> </w:t>
      </w:r>
    </w:p>
    <w:p w14:paraId="15523539" w14:textId="77777777" w:rsidR="00B04474" w:rsidRDefault="00B04474" w:rsidP="00EA51C0">
      <w:pPr>
        <w:spacing w:after="0"/>
        <w:contextualSpacing/>
        <w:jc w:val="both"/>
        <w:rPr>
          <w:rFonts w:ascii="Verdana" w:eastAsia="Arial" w:hAnsi="Verdana" w:cstheme="minorHAnsi"/>
          <w:sz w:val="20"/>
          <w:szCs w:val="20"/>
        </w:rPr>
      </w:pPr>
    </w:p>
    <w:p w14:paraId="0DD085DB" w14:textId="0261AFEC" w:rsidR="00B04474" w:rsidRPr="00724E60" w:rsidRDefault="00B04474" w:rsidP="00EA51C0">
      <w:pPr>
        <w:spacing w:after="0"/>
        <w:contextualSpacing/>
        <w:jc w:val="both"/>
        <w:rPr>
          <w:rFonts w:ascii="Verdana" w:eastAsia="Arial" w:hAnsi="Verdana" w:cstheme="minorHAnsi"/>
          <w:sz w:val="20"/>
          <w:szCs w:val="20"/>
        </w:rPr>
      </w:pPr>
      <w:r w:rsidRPr="00F65914">
        <w:rPr>
          <w:rFonts w:ascii="Verdana" w:eastAsia="Arial" w:hAnsi="Verdana" w:cstheme="minorHAnsi"/>
          <w:sz w:val="20"/>
          <w:szCs w:val="20"/>
        </w:rPr>
        <w:t xml:space="preserve">Абонаментната такса за </w:t>
      </w:r>
      <w:r>
        <w:rPr>
          <w:rFonts w:ascii="Verdana" w:eastAsia="Arial" w:hAnsi="Verdana" w:cstheme="minorHAnsi"/>
          <w:sz w:val="20"/>
          <w:szCs w:val="20"/>
        </w:rPr>
        <w:t xml:space="preserve">тарифен </w:t>
      </w:r>
      <w:r w:rsidRPr="00F65914">
        <w:rPr>
          <w:rFonts w:ascii="Verdana" w:eastAsia="Arial" w:hAnsi="Verdana" w:cstheme="minorHAnsi"/>
          <w:sz w:val="20"/>
          <w:szCs w:val="20"/>
        </w:rPr>
        <w:t xml:space="preserve">план </w:t>
      </w:r>
      <w:hyperlink r:id="rId12" w:history="1">
        <w:proofErr w:type="spellStart"/>
        <w:r w:rsidRPr="00280C38">
          <w:rPr>
            <w:rStyle w:val="Hyperlink"/>
            <w:rFonts w:ascii="Verdana" w:eastAsia="Arial" w:hAnsi="Verdana" w:cstheme="minorHAnsi"/>
            <w:sz w:val="20"/>
            <w:szCs w:val="20"/>
          </w:rPr>
          <w:t>Smart</w:t>
        </w:r>
        <w:proofErr w:type="spellEnd"/>
        <w:r w:rsidRPr="00280C38">
          <w:rPr>
            <w:rStyle w:val="Hyperlink"/>
            <w:rFonts w:ascii="Verdana" w:eastAsia="Arial" w:hAnsi="Verdana" w:cstheme="minorHAnsi"/>
            <w:sz w:val="20"/>
            <w:szCs w:val="20"/>
          </w:rPr>
          <w:t xml:space="preserve"> </w:t>
        </w:r>
        <w:proofErr w:type="spellStart"/>
        <w:r w:rsidRPr="00280C38">
          <w:rPr>
            <w:rStyle w:val="Hyperlink"/>
            <w:rFonts w:ascii="Verdana" w:eastAsia="Arial" w:hAnsi="Verdana" w:cstheme="minorHAnsi"/>
            <w:sz w:val="20"/>
            <w:szCs w:val="20"/>
          </w:rPr>
          <w:t>Kids</w:t>
        </w:r>
        <w:proofErr w:type="spellEnd"/>
      </w:hyperlink>
      <w:r w:rsidRPr="00F65914">
        <w:rPr>
          <w:rFonts w:ascii="Verdana" w:eastAsia="Arial" w:hAnsi="Verdana" w:cstheme="minorHAnsi"/>
          <w:sz w:val="20"/>
          <w:szCs w:val="20"/>
        </w:rPr>
        <w:t xml:space="preserve"> е 8,99 € на месец при 24-месечен договор</w:t>
      </w:r>
      <w:r>
        <w:rPr>
          <w:rFonts w:ascii="Verdana" w:eastAsia="Arial" w:hAnsi="Verdana" w:cstheme="minorHAnsi"/>
          <w:sz w:val="20"/>
          <w:szCs w:val="20"/>
        </w:rPr>
        <w:t>, а</w:t>
      </w:r>
      <w:r w:rsidRPr="00F65914">
        <w:rPr>
          <w:rFonts w:ascii="Verdana" w:eastAsia="Arial" w:hAnsi="Verdana" w:cstheme="minorHAnsi"/>
          <w:sz w:val="20"/>
          <w:szCs w:val="20"/>
        </w:rPr>
        <w:t xml:space="preserve"> </w:t>
      </w:r>
      <w:proofErr w:type="spellStart"/>
      <w:r>
        <w:rPr>
          <w:rFonts w:ascii="Verdana" w:eastAsia="Arial" w:hAnsi="Verdana" w:cstheme="minorHAnsi"/>
          <w:sz w:val="20"/>
          <w:szCs w:val="20"/>
        </w:rPr>
        <w:t>с</w:t>
      </w:r>
      <w:r w:rsidRPr="00F65914">
        <w:rPr>
          <w:rFonts w:ascii="Verdana" w:eastAsia="Arial" w:hAnsi="Verdana" w:cstheme="minorHAnsi"/>
          <w:sz w:val="20"/>
          <w:szCs w:val="20"/>
        </w:rPr>
        <w:t>мартчасовникът</w:t>
      </w:r>
      <w:proofErr w:type="spellEnd"/>
      <w:r w:rsidRPr="00F65914">
        <w:rPr>
          <w:rFonts w:ascii="Verdana" w:eastAsia="Arial" w:hAnsi="Verdana" w:cstheme="minorHAnsi"/>
          <w:sz w:val="20"/>
          <w:szCs w:val="20"/>
        </w:rPr>
        <w:t xml:space="preserve"> се заплаща отделно на лизинг за </w:t>
      </w:r>
      <w:r>
        <w:rPr>
          <w:rFonts w:ascii="Verdana" w:eastAsia="Arial" w:hAnsi="Verdana" w:cstheme="minorHAnsi"/>
          <w:sz w:val="20"/>
          <w:szCs w:val="20"/>
          <w:lang w:val="en-US"/>
        </w:rPr>
        <w:t>0</w:t>
      </w:r>
      <w:r w:rsidRPr="00F65914">
        <w:rPr>
          <w:rFonts w:ascii="Verdana" w:eastAsia="Arial" w:hAnsi="Verdana" w:cstheme="minorHAnsi"/>
          <w:sz w:val="20"/>
          <w:szCs w:val="20"/>
        </w:rPr>
        <w:t xml:space="preserve">,98 € на месец или в брой за </w:t>
      </w:r>
      <w:r>
        <w:rPr>
          <w:rFonts w:ascii="Verdana" w:eastAsia="Arial" w:hAnsi="Verdana" w:cstheme="minorHAnsi"/>
          <w:sz w:val="20"/>
          <w:szCs w:val="20"/>
          <w:lang w:val="en-US"/>
        </w:rPr>
        <w:t>1</w:t>
      </w:r>
      <w:r w:rsidRPr="00F65914">
        <w:rPr>
          <w:rFonts w:ascii="Verdana" w:eastAsia="Arial" w:hAnsi="Verdana" w:cstheme="minorHAnsi"/>
          <w:sz w:val="20"/>
          <w:szCs w:val="20"/>
        </w:rPr>
        <w:t>9,98 € в комбинация с абонамент</w:t>
      </w:r>
      <w:r>
        <w:rPr>
          <w:rFonts w:ascii="Verdana" w:eastAsia="Arial" w:hAnsi="Verdana" w:cstheme="minorHAnsi"/>
          <w:sz w:val="20"/>
          <w:szCs w:val="20"/>
        </w:rPr>
        <w:t>ния</w:t>
      </w:r>
      <w:r w:rsidRPr="00F65914">
        <w:rPr>
          <w:rFonts w:ascii="Verdana" w:eastAsia="Arial" w:hAnsi="Verdana" w:cstheme="minorHAnsi"/>
          <w:sz w:val="20"/>
          <w:szCs w:val="20"/>
        </w:rPr>
        <w:t xml:space="preserve"> план.</w:t>
      </w:r>
    </w:p>
    <w:p w14:paraId="13ABD43D" w14:textId="77777777" w:rsidR="00B04474" w:rsidRPr="00AC7F28" w:rsidRDefault="00B04474" w:rsidP="00EA51C0">
      <w:pPr>
        <w:pStyle w:val="ListParagraph"/>
        <w:spacing w:after="30"/>
        <w:jc w:val="both"/>
        <w:rPr>
          <w:rFonts w:ascii="Verdana" w:eastAsia="Arial" w:hAnsi="Verdana" w:cstheme="minorHAnsi"/>
          <w:sz w:val="20"/>
          <w:szCs w:val="20"/>
          <w:lang w:val="en-US"/>
        </w:rPr>
      </w:pPr>
    </w:p>
    <w:p w14:paraId="0C0C85B0" w14:textId="77777777" w:rsidR="00764C02" w:rsidRPr="00AC7F28" w:rsidRDefault="00764C02" w:rsidP="00B36B96">
      <w:pPr>
        <w:pStyle w:val="ListParagraph"/>
        <w:spacing w:after="30"/>
        <w:jc w:val="both"/>
        <w:rPr>
          <w:rFonts w:ascii="Verdana" w:eastAsia="Arial" w:hAnsi="Verdana" w:cstheme="minorHAnsi"/>
          <w:sz w:val="20"/>
          <w:szCs w:val="20"/>
          <w:lang w:val="en-US"/>
        </w:rPr>
      </w:pPr>
    </w:p>
    <w:p w14:paraId="7780A620" w14:textId="77777777" w:rsidR="00764C02" w:rsidRDefault="00764C02" w:rsidP="00F01DC7">
      <w:pPr>
        <w:spacing w:after="0" w:line="360" w:lineRule="auto"/>
        <w:contextualSpacing/>
        <w:jc w:val="both"/>
        <w:rPr>
          <w:rFonts w:ascii="Verdana" w:eastAsiaTheme="minorEastAsia" w:hAnsi="Verdana" w:cstheme="minorBidi"/>
          <w:kern w:val="24"/>
          <w:sz w:val="20"/>
          <w:szCs w:val="20"/>
          <w:lang w:val="en-US" w:eastAsia="bg-BG"/>
        </w:rPr>
      </w:pPr>
    </w:p>
    <w:p w14:paraId="43C630E2" w14:textId="5DC8FA13" w:rsidR="00F01DC7" w:rsidRPr="000A0906" w:rsidRDefault="00F01DC7">
      <w:pPr>
        <w:spacing w:after="160" w:line="259" w:lineRule="auto"/>
        <w:rPr>
          <w:rFonts w:ascii="Verdana" w:hAnsi="Verdana" w:cs="Times New Roman"/>
          <w:b/>
          <w:bCs/>
          <w:i/>
          <w:color w:val="222222"/>
          <w:sz w:val="16"/>
          <w:szCs w:val="16"/>
          <w:lang w:val="en-US" w:eastAsia="bg-BG"/>
        </w:rPr>
      </w:pPr>
      <w:r>
        <w:rPr>
          <w:rFonts w:ascii="Verdana" w:hAnsi="Verdana" w:cs="Times New Roman"/>
          <w:b/>
          <w:bCs/>
          <w:i/>
          <w:color w:val="222222"/>
          <w:sz w:val="16"/>
          <w:szCs w:val="16"/>
          <w:lang w:eastAsia="bg-BG"/>
        </w:rPr>
        <w:br w:type="page"/>
      </w:r>
    </w:p>
    <w:p w14:paraId="022E9561" w14:textId="77777777" w:rsidR="001A7CF6" w:rsidRDefault="001A7CF6" w:rsidP="0020106E">
      <w:pPr>
        <w:spacing w:after="0" w:line="240" w:lineRule="auto"/>
        <w:rPr>
          <w:rFonts w:ascii="Verdana" w:hAnsi="Verdana" w:cs="Times New Roman"/>
          <w:b/>
          <w:bCs/>
          <w:i/>
          <w:color w:val="222222"/>
          <w:sz w:val="16"/>
          <w:szCs w:val="16"/>
          <w:lang w:eastAsia="bg-BG"/>
        </w:rPr>
      </w:pPr>
    </w:p>
    <w:p w14:paraId="3A31EE34" w14:textId="77777777" w:rsidR="00F01DC7" w:rsidRDefault="00F01DC7" w:rsidP="0020106E">
      <w:pPr>
        <w:spacing w:after="0" w:line="240" w:lineRule="auto"/>
        <w:rPr>
          <w:rFonts w:ascii="Verdana" w:hAnsi="Verdana" w:cs="Times New Roman"/>
          <w:b/>
          <w:bCs/>
          <w:i/>
          <w:color w:val="222222"/>
          <w:sz w:val="16"/>
          <w:szCs w:val="16"/>
          <w:lang w:eastAsia="bg-BG"/>
        </w:rPr>
      </w:pPr>
    </w:p>
    <w:p w14:paraId="331E3482" w14:textId="77777777" w:rsidR="00F01DC7" w:rsidRDefault="00F01DC7" w:rsidP="0020106E">
      <w:pPr>
        <w:spacing w:after="0" w:line="240" w:lineRule="auto"/>
        <w:rPr>
          <w:rFonts w:ascii="Verdana" w:hAnsi="Verdana" w:cs="Times New Roman"/>
          <w:b/>
          <w:bCs/>
          <w:i/>
          <w:color w:val="222222"/>
          <w:sz w:val="16"/>
          <w:szCs w:val="16"/>
          <w:lang w:eastAsia="bg-BG"/>
        </w:rPr>
      </w:pPr>
    </w:p>
    <w:p w14:paraId="068B8D62" w14:textId="77777777" w:rsidR="00F01DC7" w:rsidRDefault="00F01DC7" w:rsidP="0020106E">
      <w:pPr>
        <w:spacing w:after="0" w:line="240" w:lineRule="auto"/>
        <w:rPr>
          <w:rFonts w:ascii="Verdana" w:hAnsi="Verdana" w:cs="Times New Roman"/>
          <w:b/>
          <w:bCs/>
          <w:i/>
          <w:color w:val="222222"/>
          <w:sz w:val="16"/>
          <w:szCs w:val="16"/>
          <w:lang w:eastAsia="bg-BG"/>
        </w:rPr>
      </w:pPr>
    </w:p>
    <w:p w14:paraId="1A2E9204" w14:textId="77777777" w:rsidR="00F01DC7" w:rsidRDefault="00F01DC7" w:rsidP="0020106E">
      <w:pPr>
        <w:spacing w:after="0" w:line="240" w:lineRule="auto"/>
        <w:rPr>
          <w:rFonts w:ascii="Verdana" w:hAnsi="Verdana" w:cs="Times New Roman"/>
          <w:b/>
          <w:bCs/>
          <w:i/>
          <w:color w:val="222222"/>
          <w:sz w:val="16"/>
          <w:szCs w:val="16"/>
          <w:lang w:eastAsia="bg-BG"/>
        </w:rPr>
      </w:pPr>
    </w:p>
    <w:p w14:paraId="26ADEDD6" w14:textId="77777777" w:rsidR="00F01DC7" w:rsidRDefault="00F01DC7" w:rsidP="0020106E">
      <w:pPr>
        <w:spacing w:after="0" w:line="240" w:lineRule="auto"/>
        <w:rPr>
          <w:rFonts w:ascii="Verdana" w:hAnsi="Verdana" w:cs="Times New Roman"/>
          <w:b/>
          <w:bCs/>
          <w:i/>
          <w:color w:val="222222"/>
          <w:sz w:val="16"/>
          <w:szCs w:val="16"/>
          <w:lang w:eastAsia="bg-BG"/>
        </w:rPr>
      </w:pPr>
    </w:p>
    <w:p w14:paraId="6D408F80" w14:textId="77777777" w:rsidR="00F01DC7" w:rsidRDefault="00F01DC7" w:rsidP="0020106E">
      <w:pPr>
        <w:spacing w:after="0" w:line="240" w:lineRule="auto"/>
        <w:rPr>
          <w:rFonts w:ascii="Verdana" w:hAnsi="Verdana" w:cs="Times New Roman"/>
          <w:b/>
          <w:bCs/>
          <w:i/>
          <w:color w:val="222222"/>
          <w:sz w:val="16"/>
          <w:szCs w:val="16"/>
          <w:lang w:eastAsia="bg-BG"/>
        </w:rPr>
      </w:pPr>
    </w:p>
    <w:p w14:paraId="42944347" w14:textId="77777777" w:rsidR="00F01DC7" w:rsidRDefault="00F01DC7" w:rsidP="0020106E">
      <w:pPr>
        <w:spacing w:after="0" w:line="240" w:lineRule="auto"/>
        <w:rPr>
          <w:rFonts w:ascii="Verdana" w:hAnsi="Verdana" w:cs="Times New Roman"/>
          <w:b/>
          <w:bCs/>
          <w:i/>
          <w:color w:val="222222"/>
          <w:sz w:val="16"/>
          <w:szCs w:val="16"/>
          <w:lang w:eastAsia="bg-BG"/>
        </w:rPr>
      </w:pPr>
    </w:p>
    <w:p w14:paraId="11CB27C6" w14:textId="77777777" w:rsidR="00F01DC7" w:rsidRDefault="00F01DC7" w:rsidP="0020106E">
      <w:pPr>
        <w:spacing w:after="0" w:line="240" w:lineRule="auto"/>
        <w:rPr>
          <w:rFonts w:ascii="Verdana" w:hAnsi="Verdana" w:cs="Times New Roman"/>
          <w:b/>
          <w:bCs/>
          <w:i/>
          <w:color w:val="222222"/>
          <w:sz w:val="16"/>
          <w:szCs w:val="16"/>
          <w:lang w:eastAsia="bg-BG"/>
        </w:rPr>
      </w:pPr>
    </w:p>
    <w:p w14:paraId="112B2D09" w14:textId="77777777" w:rsidR="00F01DC7" w:rsidRDefault="00F01DC7" w:rsidP="0020106E">
      <w:pPr>
        <w:spacing w:after="0" w:line="240" w:lineRule="auto"/>
        <w:rPr>
          <w:rFonts w:ascii="Verdana" w:hAnsi="Verdana" w:cs="Times New Roman"/>
          <w:b/>
          <w:bCs/>
          <w:i/>
          <w:color w:val="222222"/>
          <w:sz w:val="16"/>
          <w:szCs w:val="16"/>
          <w:lang w:eastAsia="bg-BG"/>
        </w:rPr>
      </w:pPr>
    </w:p>
    <w:p w14:paraId="3B2D8502" w14:textId="77777777" w:rsidR="00F01DC7" w:rsidRDefault="00F01DC7" w:rsidP="0020106E">
      <w:pPr>
        <w:spacing w:after="0" w:line="240" w:lineRule="auto"/>
        <w:rPr>
          <w:rFonts w:ascii="Verdana" w:hAnsi="Verdana" w:cs="Times New Roman"/>
          <w:b/>
          <w:bCs/>
          <w:i/>
          <w:color w:val="222222"/>
          <w:sz w:val="16"/>
          <w:szCs w:val="16"/>
          <w:lang w:eastAsia="bg-BG"/>
        </w:rPr>
      </w:pPr>
    </w:p>
    <w:p w14:paraId="72AA921A" w14:textId="77777777" w:rsidR="00F01DC7" w:rsidRDefault="00F01DC7" w:rsidP="0020106E">
      <w:pPr>
        <w:spacing w:after="0" w:line="240" w:lineRule="auto"/>
        <w:rPr>
          <w:rFonts w:ascii="Verdana" w:hAnsi="Verdana" w:cs="Times New Roman"/>
          <w:b/>
          <w:bCs/>
          <w:i/>
          <w:color w:val="222222"/>
          <w:sz w:val="16"/>
          <w:szCs w:val="16"/>
          <w:lang w:eastAsia="bg-BG"/>
        </w:rPr>
      </w:pPr>
    </w:p>
    <w:p w14:paraId="232FD613" w14:textId="77777777" w:rsidR="00F01DC7" w:rsidRDefault="00F01DC7" w:rsidP="0020106E">
      <w:pPr>
        <w:spacing w:after="0" w:line="240" w:lineRule="auto"/>
        <w:rPr>
          <w:rFonts w:ascii="Verdana" w:hAnsi="Verdana" w:cs="Times New Roman"/>
          <w:b/>
          <w:bCs/>
          <w:i/>
          <w:color w:val="222222"/>
          <w:sz w:val="16"/>
          <w:szCs w:val="16"/>
          <w:lang w:eastAsia="bg-BG"/>
        </w:rPr>
      </w:pPr>
    </w:p>
    <w:p w14:paraId="416E76F5" w14:textId="77777777" w:rsidR="00F01DC7" w:rsidRDefault="00F01DC7" w:rsidP="0020106E">
      <w:pPr>
        <w:spacing w:after="0" w:line="240" w:lineRule="auto"/>
        <w:rPr>
          <w:rFonts w:ascii="Verdana" w:hAnsi="Verdana" w:cs="Times New Roman"/>
          <w:b/>
          <w:bCs/>
          <w:i/>
          <w:color w:val="222222"/>
          <w:sz w:val="16"/>
          <w:szCs w:val="16"/>
          <w:lang w:eastAsia="bg-BG"/>
        </w:rPr>
      </w:pPr>
    </w:p>
    <w:p w14:paraId="6C4FFCC9" w14:textId="77777777" w:rsidR="00F01DC7" w:rsidRDefault="00F01DC7" w:rsidP="0020106E">
      <w:pPr>
        <w:spacing w:after="0" w:line="240" w:lineRule="auto"/>
        <w:rPr>
          <w:rFonts w:ascii="Verdana" w:hAnsi="Verdana" w:cs="Times New Roman"/>
          <w:b/>
          <w:bCs/>
          <w:i/>
          <w:color w:val="222222"/>
          <w:sz w:val="16"/>
          <w:szCs w:val="16"/>
          <w:lang w:eastAsia="bg-BG"/>
        </w:rPr>
      </w:pPr>
    </w:p>
    <w:p w14:paraId="50806452" w14:textId="77777777" w:rsidR="00F01DC7" w:rsidRDefault="00F01DC7" w:rsidP="0020106E">
      <w:pPr>
        <w:spacing w:after="0" w:line="240" w:lineRule="auto"/>
        <w:rPr>
          <w:rFonts w:ascii="Verdana" w:hAnsi="Verdana" w:cs="Times New Roman"/>
          <w:b/>
          <w:bCs/>
          <w:i/>
          <w:color w:val="222222"/>
          <w:sz w:val="16"/>
          <w:szCs w:val="16"/>
          <w:lang w:eastAsia="bg-BG"/>
        </w:rPr>
      </w:pPr>
    </w:p>
    <w:p w14:paraId="270B073B" w14:textId="77777777" w:rsidR="00F01DC7" w:rsidRDefault="00F01DC7" w:rsidP="0020106E">
      <w:pPr>
        <w:spacing w:after="0" w:line="240" w:lineRule="auto"/>
        <w:rPr>
          <w:rFonts w:ascii="Verdana" w:hAnsi="Verdana" w:cs="Times New Roman"/>
          <w:b/>
          <w:bCs/>
          <w:i/>
          <w:color w:val="222222"/>
          <w:sz w:val="16"/>
          <w:szCs w:val="16"/>
          <w:lang w:eastAsia="bg-BG"/>
        </w:rPr>
      </w:pPr>
    </w:p>
    <w:p w14:paraId="5DE86F00" w14:textId="77777777" w:rsidR="00F01DC7" w:rsidRDefault="00F01DC7" w:rsidP="0020106E">
      <w:pPr>
        <w:spacing w:after="0" w:line="240" w:lineRule="auto"/>
        <w:rPr>
          <w:rFonts w:ascii="Verdana" w:hAnsi="Verdana" w:cs="Times New Roman"/>
          <w:b/>
          <w:bCs/>
          <w:i/>
          <w:color w:val="222222"/>
          <w:sz w:val="16"/>
          <w:szCs w:val="16"/>
          <w:lang w:eastAsia="bg-BG"/>
        </w:rPr>
      </w:pPr>
    </w:p>
    <w:p w14:paraId="52944DF2" w14:textId="77777777" w:rsidR="00F01DC7" w:rsidRDefault="00F01DC7" w:rsidP="0020106E">
      <w:pPr>
        <w:spacing w:after="0" w:line="240" w:lineRule="auto"/>
        <w:rPr>
          <w:rFonts w:ascii="Verdana" w:hAnsi="Verdana" w:cs="Times New Roman"/>
          <w:b/>
          <w:bCs/>
          <w:i/>
          <w:color w:val="222222"/>
          <w:sz w:val="16"/>
          <w:szCs w:val="16"/>
          <w:lang w:eastAsia="bg-BG"/>
        </w:rPr>
      </w:pPr>
    </w:p>
    <w:p w14:paraId="0F641AC9" w14:textId="77777777" w:rsidR="00F01DC7" w:rsidRDefault="00F01DC7" w:rsidP="0020106E">
      <w:pPr>
        <w:spacing w:after="0" w:line="240" w:lineRule="auto"/>
        <w:rPr>
          <w:rFonts w:ascii="Verdana" w:hAnsi="Verdana" w:cs="Times New Roman"/>
          <w:b/>
          <w:bCs/>
          <w:i/>
          <w:color w:val="222222"/>
          <w:sz w:val="16"/>
          <w:szCs w:val="16"/>
          <w:lang w:eastAsia="bg-BG"/>
        </w:rPr>
      </w:pPr>
    </w:p>
    <w:p w14:paraId="3549E673" w14:textId="77777777" w:rsidR="00F01DC7" w:rsidRDefault="00F01DC7" w:rsidP="0020106E">
      <w:pPr>
        <w:spacing w:after="0" w:line="240" w:lineRule="auto"/>
        <w:rPr>
          <w:rFonts w:ascii="Verdana" w:hAnsi="Verdana" w:cs="Times New Roman"/>
          <w:b/>
          <w:bCs/>
          <w:i/>
          <w:color w:val="222222"/>
          <w:sz w:val="16"/>
          <w:szCs w:val="16"/>
          <w:lang w:eastAsia="bg-BG"/>
        </w:rPr>
      </w:pPr>
    </w:p>
    <w:p w14:paraId="53587E5E" w14:textId="77777777" w:rsidR="00F01DC7" w:rsidRDefault="00F01DC7" w:rsidP="0020106E">
      <w:pPr>
        <w:spacing w:after="0" w:line="240" w:lineRule="auto"/>
        <w:rPr>
          <w:rFonts w:ascii="Verdana" w:hAnsi="Verdana" w:cs="Times New Roman"/>
          <w:b/>
          <w:bCs/>
          <w:i/>
          <w:color w:val="222222"/>
          <w:sz w:val="16"/>
          <w:szCs w:val="16"/>
          <w:lang w:eastAsia="bg-BG"/>
        </w:rPr>
      </w:pPr>
    </w:p>
    <w:p w14:paraId="62DB6BF2" w14:textId="77777777" w:rsidR="00F01DC7" w:rsidRDefault="00F01DC7" w:rsidP="0020106E">
      <w:pPr>
        <w:spacing w:after="0" w:line="240" w:lineRule="auto"/>
        <w:rPr>
          <w:rFonts w:ascii="Verdana" w:hAnsi="Verdana" w:cs="Times New Roman"/>
          <w:b/>
          <w:bCs/>
          <w:i/>
          <w:color w:val="222222"/>
          <w:sz w:val="16"/>
          <w:szCs w:val="16"/>
          <w:lang w:eastAsia="bg-BG"/>
        </w:rPr>
      </w:pPr>
    </w:p>
    <w:p w14:paraId="61AD3236" w14:textId="77777777" w:rsidR="00F01DC7" w:rsidRDefault="00F01DC7" w:rsidP="0020106E">
      <w:pPr>
        <w:spacing w:after="0" w:line="240" w:lineRule="auto"/>
        <w:rPr>
          <w:rFonts w:ascii="Verdana" w:hAnsi="Verdana" w:cs="Times New Roman"/>
          <w:b/>
          <w:bCs/>
          <w:i/>
          <w:color w:val="222222"/>
          <w:sz w:val="16"/>
          <w:szCs w:val="16"/>
          <w:lang w:eastAsia="bg-BG"/>
        </w:rPr>
      </w:pPr>
    </w:p>
    <w:p w14:paraId="1E7BD2AB" w14:textId="77777777" w:rsidR="00F01DC7" w:rsidRDefault="00F01DC7" w:rsidP="0020106E">
      <w:pPr>
        <w:spacing w:after="0" w:line="240" w:lineRule="auto"/>
        <w:rPr>
          <w:rFonts w:ascii="Verdana" w:hAnsi="Verdana" w:cs="Times New Roman"/>
          <w:b/>
          <w:bCs/>
          <w:i/>
          <w:color w:val="222222"/>
          <w:sz w:val="16"/>
          <w:szCs w:val="16"/>
          <w:lang w:eastAsia="bg-BG"/>
        </w:rPr>
      </w:pPr>
    </w:p>
    <w:p w14:paraId="6C3B079A" w14:textId="77777777" w:rsidR="00F01DC7" w:rsidRDefault="00F01DC7" w:rsidP="0020106E">
      <w:pPr>
        <w:spacing w:after="0" w:line="240" w:lineRule="auto"/>
        <w:rPr>
          <w:rFonts w:ascii="Verdana" w:hAnsi="Verdana" w:cs="Times New Roman"/>
          <w:b/>
          <w:bCs/>
          <w:i/>
          <w:color w:val="222222"/>
          <w:sz w:val="16"/>
          <w:szCs w:val="16"/>
          <w:lang w:eastAsia="bg-BG"/>
        </w:rPr>
      </w:pPr>
    </w:p>
    <w:p w14:paraId="06B619CE" w14:textId="77777777" w:rsidR="00F01DC7" w:rsidRDefault="00F01DC7" w:rsidP="0020106E">
      <w:pPr>
        <w:spacing w:after="0" w:line="240" w:lineRule="auto"/>
        <w:rPr>
          <w:rFonts w:ascii="Verdana" w:hAnsi="Verdana" w:cs="Times New Roman"/>
          <w:b/>
          <w:bCs/>
          <w:i/>
          <w:color w:val="222222"/>
          <w:sz w:val="16"/>
          <w:szCs w:val="16"/>
          <w:lang w:eastAsia="bg-BG"/>
        </w:rPr>
      </w:pPr>
    </w:p>
    <w:p w14:paraId="67AEB368" w14:textId="77777777" w:rsidR="00F01DC7" w:rsidRDefault="00F01DC7" w:rsidP="0020106E">
      <w:pPr>
        <w:spacing w:after="0" w:line="240" w:lineRule="auto"/>
        <w:rPr>
          <w:rFonts w:ascii="Verdana" w:hAnsi="Verdana" w:cs="Times New Roman"/>
          <w:b/>
          <w:bCs/>
          <w:i/>
          <w:color w:val="222222"/>
          <w:sz w:val="16"/>
          <w:szCs w:val="16"/>
          <w:lang w:eastAsia="bg-BG"/>
        </w:rPr>
      </w:pPr>
    </w:p>
    <w:p w14:paraId="49DBB92C" w14:textId="77777777" w:rsidR="00F01DC7" w:rsidRDefault="00F01DC7" w:rsidP="0020106E">
      <w:pPr>
        <w:spacing w:after="0" w:line="240" w:lineRule="auto"/>
        <w:rPr>
          <w:rFonts w:ascii="Verdana" w:hAnsi="Verdana" w:cs="Times New Roman"/>
          <w:b/>
          <w:bCs/>
          <w:i/>
          <w:color w:val="222222"/>
          <w:sz w:val="16"/>
          <w:szCs w:val="16"/>
          <w:lang w:eastAsia="bg-BG"/>
        </w:rPr>
      </w:pPr>
    </w:p>
    <w:p w14:paraId="0A1AA2E2" w14:textId="77777777" w:rsidR="00F01DC7" w:rsidRDefault="00F01DC7" w:rsidP="0020106E">
      <w:pPr>
        <w:spacing w:after="0" w:line="240" w:lineRule="auto"/>
        <w:rPr>
          <w:rFonts w:ascii="Verdana" w:hAnsi="Verdana" w:cs="Times New Roman"/>
          <w:b/>
          <w:bCs/>
          <w:i/>
          <w:color w:val="222222"/>
          <w:sz w:val="16"/>
          <w:szCs w:val="16"/>
          <w:lang w:eastAsia="bg-BG"/>
        </w:rPr>
      </w:pPr>
    </w:p>
    <w:p w14:paraId="25ADC3FF" w14:textId="77777777" w:rsidR="00F01DC7" w:rsidRDefault="00F01DC7" w:rsidP="0020106E">
      <w:pPr>
        <w:spacing w:after="0" w:line="240" w:lineRule="auto"/>
        <w:rPr>
          <w:rFonts w:ascii="Verdana" w:hAnsi="Verdana" w:cs="Times New Roman"/>
          <w:b/>
          <w:bCs/>
          <w:i/>
          <w:color w:val="222222"/>
          <w:sz w:val="16"/>
          <w:szCs w:val="16"/>
          <w:lang w:eastAsia="bg-BG"/>
        </w:rPr>
      </w:pPr>
    </w:p>
    <w:p w14:paraId="0A187A1E" w14:textId="77777777" w:rsidR="00F01DC7" w:rsidRDefault="00F01DC7" w:rsidP="0020106E">
      <w:pPr>
        <w:spacing w:after="0" w:line="240" w:lineRule="auto"/>
        <w:rPr>
          <w:rFonts w:ascii="Verdana" w:hAnsi="Verdana" w:cs="Times New Roman"/>
          <w:b/>
          <w:bCs/>
          <w:i/>
          <w:color w:val="222222"/>
          <w:sz w:val="16"/>
          <w:szCs w:val="16"/>
          <w:lang w:eastAsia="bg-BG"/>
        </w:rPr>
      </w:pPr>
    </w:p>
    <w:p w14:paraId="76DD7D12" w14:textId="77777777" w:rsidR="00F01DC7" w:rsidRDefault="00F01DC7" w:rsidP="0020106E">
      <w:pPr>
        <w:spacing w:after="0" w:line="240" w:lineRule="auto"/>
        <w:rPr>
          <w:rFonts w:ascii="Verdana" w:hAnsi="Verdana" w:cs="Times New Roman"/>
          <w:b/>
          <w:bCs/>
          <w:i/>
          <w:color w:val="222222"/>
          <w:sz w:val="16"/>
          <w:szCs w:val="16"/>
          <w:lang w:eastAsia="bg-BG"/>
        </w:rPr>
      </w:pPr>
    </w:p>
    <w:p w14:paraId="1EC06BDD" w14:textId="77777777" w:rsidR="00F01DC7" w:rsidRDefault="00F01DC7" w:rsidP="0020106E">
      <w:pPr>
        <w:spacing w:after="0" w:line="240" w:lineRule="auto"/>
        <w:rPr>
          <w:rFonts w:ascii="Verdana" w:hAnsi="Verdana" w:cs="Times New Roman"/>
          <w:b/>
          <w:bCs/>
          <w:i/>
          <w:color w:val="222222"/>
          <w:sz w:val="16"/>
          <w:szCs w:val="16"/>
          <w:lang w:eastAsia="bg-BG"/>
        </w:rPr>
      </w:pPr>
    </w:p>
    <w:p w14:paraId="73D44B61" w14:textId="77777777" w:rsidR="00F01DC7" w:rsidRDefault="00F01DC7" w:rsidP="0020106E">
      <w:pPr>
        <w:spacing w:after="0" w:line="240" w:lineRule="auto"/>
        <w:rPr>
          <w:rFonts w:ascii="Verdana" w:hAnsi="Verdana" w:cs="Times New Roman"/>
          <w:b/>
          <w:bCs/>
          <w:i/>
          <w:color w:val="222222"/>
          <w:sz w:val="16"/>
          <w:szCs w:val="16"/>
          <w:lang w:eastAsia="bg-BG"/>
        </w:rPr>
      </w:pPr>
    </w:p>
    <w:p w14:paraId="19CD9EFD" w14:textId="77777777" w:rsidR="00F01DC7" w:rsidRDefault="00F01DC7" w:rsidP="0020106E">
      <w:pPr>
        <w:spacing w:after="0" w:line="240" w:lineRule="auto"/>
        <w:rPr>
          <w:rFonts w:ascii="Verdana" w:hAnsi="Verdana" w:cs="Times New Roman"/>
          <w:b/>
          <w:bCs/>
          <w:i/>
          <w:color w:val="222222"/>
          <w:sz w:val="16"/>
          <w:szCs w:val="16"/>
          <w:lang w:eastAsia="bg-BG"/>
        </w:rPr>
      </w:pPr>
    </w:p>
    <w:p w14:paraId="0EBDE50C" w14:textId="77777777" w:rsidR="00F01DC7" w:rsidRDefault="00F01DC7" w:rsidP="0020106E">
      <w:pPr>
        <w:spacing w:after="0" w:line="240" w:lineRule="auto"/>
        <w:rPr>
          <w:rFonts w:ascii="Verdana" w:hAnsi="Verdana" w:cs="Times New Roman"/>
          <w:b/>
          <w:bCs/>
          <w:i/>
          <w:color w:val="222222"/>
          <w:sz w:val="16"/>
          <w:szCs w:val="16"/>
          <w:lang w:eastAsia="bg-BG"/>
        </w:rPr>
      </w:pPr>
    </w:p>
    <w:p w14:paraId="089015F1" w14:textId="77777777" w:rsidR="00F01DC7" w:rsidRDefault="00F01DC7" w:rsidP="0020106E">
      <w:pPr>
        <w:spacing w:after="0" w:line="240" w:lineRule="auto"/>
        <w:rPr>
          <w:rFonts w:ascii="Verdana" w:hAnsi="Verdana" w:cs="Times New Roman"/>
          <w:b/>
          <w:bCs/>
          <w:i/>
          <w:color w:val="222222"/>
          <w:sz w:val="16"/>
          <w:szCs w:val="16"/>
          <w:lang w:eastAsia="bg-BG"/>
        </w:rPr>
      </w:pPr>
    </w:p>
    <w:p w14:paraId="683BC3F1" w14:textId="77777777" w:rsidR="00F01DC7" w:rsidRDefault="00F01DC7" w:rsidP="0020106E">
      <w:pPr>
        <w:spacing w:after="0" w:line="240" w:lineRule="auto"/>
        <w:rPr>
          <w:rFonts w:ascii="Verdana" w:hAnsi="Verdana" w:cs="Times New Roman"/>
          <w:b/>
          <w:bCs/>
          <w:i/>
          <w:color w:val="222222"/>
          <w:sz w:val="16"/>
          <w:szCs w:val="16"/>
          <w:lang w:eastAsia="bg-BG"/>
        </w:rPr>
      </w:pPr>
    </w:p>
    <w:p w14:paraId="69ACA389" w14:textId="77777777" w:rsidR="00F01DC7" w:rsidRDefault="00F01DC7" w:rsidP="0020106E">
      <w:pPr>
        <w:spacing w:after="0" w:line="240" w:lineRule="auto"/>
        <w:rPr>
          <w:rFonts w:ascii="Verdana" w:hAnsi="Verdana" w:cs="Times New Roman"/>
          <w:b/>
          <w:bCs/>
          <w:i/>
          <w:color w:val="222222"/>
          <w:sz w:val="16"/>
          <w:szCs w:val="16"/>
          <w:lang w:eastAsia="bg-BG"/>
        </w:rPr>
      </w:pPr>
    </w:p>
    <w:p w14:paraId="1A8BD17E" w14:textId="77777777" w:rsidR="00F01DC7" w:rsidRDefault="00F01DC7" w:rsidP="0020106E">
      <w:pPr>
        <w:spacing w:after="0" w:line="240" w:lineRule="auto"/>
        <w:rPr>
          <w:rFonts w:ascii="Verdana" w:hAnsi="Verdana" w:cs="Times New Roman"/>
          <w:b/>
          <w:bCs/>
          <w:i/>
          <w:color w:val="222222"/>
          <w:sz w:val="16"/>
          <w:szCs w:val="16"/>
          <w:lang w:eastAsia="bg-BG"/>
        </w:rPr>
      </w:pPr>
    </w:p>
    <w:p w14:paraId="4E8DA7BF" w14:textId="77777777" w:rsidR="00F01DC7" w:rsidRDefault="00F01DC7" w:rsidP="0020106E">
      <w:pPr>
        <w:spacing w:after="0" w:line="240" w:lineRule="auto"/>
        <w:rPr>
          <w:rFonts w:ascii="Verdana" w:hAnsi="Verdana" w:cs="Times New Roman"/>
          <w:b/>
          <w:bCs/>
          <w:i/>
          <w:color w:val="222222"/>
          <w:sz w:val="16"/>
          <w:szCs w:val="16"/>
          <w:lang w:eastAsia="bg-BG"/>
        </w:rPr>
      </w:pPr>
    </w:p>
    <w:p w14:paraId="4D627C31" w14:textId="77777777" w:rsidR="00F01DC7" w:rsidRDefault="00F01DC7" w:rsidP="0020106E">
      <w:pPr>
        <w:spacing w:after="0" w:line="240" w:lineRule="auto"/>
        <w:rPr>
          <w:rFonts w:ascii="Verdana" w:hAnsi="Verdana" w:cs="Times New Roman"/>
          <w:b/>
          <w:bCs/>
          <w:i/>
          <w:color w:val="222222"/>
          <w:sz w:val="16"/>
          <w:szCs w:val="16"/>
          <w:lang w:eastAsia="bg-BG"/>
        </w:rPr>
      </w:pPr>
    </w:p>
    <w:p w14:paraId="3A707330" w14:textId="77777777" w:rsidR="00F01DC7" w:rsidRDefault="00F01DC7" w:rsidP="0020106E">
      <w:pPr>
        <w:spacing w:after="0" w:line="240" w:lineRule="auto"/>
        <w:rPr>
          <w:rFonts w:ascii="Verdana" w:hAnsi="Verdana" w:cs="Times New Roman"/>
          <w:b/>
          <w:bCs/>
          <w:i/>
          <w:color w:val="222222"/>
          <w:sz w:val="16"/>
          <w:szCs w:val="16"/>
          <w:lang w:eastAsia="bg-BG"/>
        </w:rPr>
      </w:pPr>
    </w:p>
    <w:p w14:paraId="19B8F520" w14:textId="77777777" w:rsidR="00F01DC7" w:rsidRDefault="00F01DC7" w:rsidP="0020106E">
      <w:pPr>
        <w:spacing w:after="0" w:line="240" w:lineRule="auto"/>
        <w:rPr>
          <w:rFonts w:ascii="Verdana" w:hAnsi="Verdana" w:cs="Times New Roman"/>
          <w:b/>
          <w:bCs/>
          <w:i/>
          <w:color w:val="222222"/>
          <w:sz w:val="16"/>
          <w:szCs w:val="16"/>
          <w:lang w:eastAsia="bg-BG"/>
        </w:rPr>
      </w:pPr>
    </w:p>
    <w:p w14:paraId="0B5332B3" w14:textId="77777777" w:rsidR="00F01DC7" w:rsidRDefault="00F01DC7" w:rsidP="0020106E">
      <w:pPr>
        <w:spacing w:after="0" w:line="240" w:lineRule="auto"/>
        <w:rPr>
          <w:rFonts w:ascii="Verdana" w:hAnsi="Verdana" w:cs="Times New Roman"/>
          <w:b/>
          <w:bCs/>
          <w:i/>
          <w:color w:val="222222"/>
          <w:sz w:val="16"/>
          <w:szCs w:val="16"/>
          <w:lang w:eastAsia="bg-BG"/>
        </w:rPr>
      </w:pPr>
    </w:p>
    <w:p w14:paraId="0D2D19EB" w14:textId="77777777" w:rsidR="00F01DC7" w:rsidRDefault="00F01DC7" w:rsidP="0020106E">
      <w:pPr>
        <w:spacing w:after="0" w:line="240" w:lineRule="auto"/>
        <w:rPr>
          <w:rFonts w:ascii="Verdana" w:hAnsi="Verdana" w:cs="Times New Roman"/>
          <w:b/>
          <w:bCs/>
          <w:i/>
          <w:color w:val="222222"/>
          <w:sz w:val="16"/>
          <w:szCs w:val="16"/>
          <w:lang w:eastAsia="bg-BG"/>
        </w:rPr>
      </w:pPr>
    </w:p>
    <w:p w14:paraId="353358B0" w14:textId="77777777" w:rsidR="00F01DC7" w:rsidRDefault="00F01DC7" w:rsidP="0020106E">
      <w:pPr>
        <w:spacing w:after="0" w:line="240" w:lineRule="auto"/>
        <w:rPr>
          <w:rFonts w:ascii="Verdana" w:hAnsi="Verdana" w:cs="Times New Roman"/>
          <w:b/>
          <w:bCs/>
          <w:i/>
          <w:color w:val="222222"/>
          <w:sz w:val="16"/>
          <w:szCs w:val="16"/>
          <w:lang w:eastAsia="bg-BG"/>
        </w:rPr>
      </w:pPr>
    </w:p>
    <w:p w14:paraId="6F65EFDC" w14:textId="77777777" w:rsidR="00F01DC7" w:rsidRDefault="00F01DC7" w:rsidP="0020106E">
      <w:pPr>
        <w:spacing w:after="0" w:line="240" w:lineRule="auto"/>
        <w:rPr>
          <w:rFonts w:ascii="Verdana" w:hAnsi="Verdana" w:cs="Times New Roman"/>
          <w:b/>
          <w:bCs/>
          <w:i/>
          <w:color w:val="222222"/>
          <w:sz w:val="16"/>
          <w:szCs w:val="16"/>
          <w:lang w:eastAsia="bg-BG"/>
        </w:rPr>
      </w:pPr>
    </w:p>
    <w:p w14:paraId="1DBE26EA" w14:textId="77777777" w:rsidR="00E6485F" w:rsidRPr="00406683" w:rsidRDefault="00E6485F" w:rsidP="00E6485F">
      <w:pPr>
        <w:jc w:val="both"/>
        <w:rPr>
          <w:rFonts w:ascii="Verdana" w:eastAsia="Verdana" w:hAnsi="Verdana" w:cs="Verdana"/>
          <w:b/>
          <w:bCs/>
          <w:i/>
          <w:iCs/>
          <w:color w:val="222222"/>
          <w:sz w:val="16"/>
          <w:szCs w:val="16"/>
        </w:rPr>
      </w:pPr>
    </w:p>
    <w:p w14:paraId="22782095" w14:textId="77777777" w:rsidR="00076AE6" w:rsidRPr="00076AE6" w:rsidRDefault="00076AE6" w:rsidP="00076AE6">
      <w:pPr>
        <w:spacing w:after="0" w:line="240" w:lineRule="auto"/>
        <w:rPr>
          <w:rFonts w:ascii="Verdana" w:hAnsi="Verdana" w:cs="Times New Roman"/>
          <w:b/>
          <w:bCs/>
          <w:i/>
          <w:iCs/>
          <w:color w:val="222222"/>
          <w:sz w:val="16"/>
          <w:szCs w:val="16"/>
          <w:lang w:eastAsia="bg-BG"/>
        </w:rPr>
      </w:pPr>
    </w:p>
    <w:p w14:paraId="7586B936" w14:textId="77777777" w:rsidR="00076AE6" w:rsidRPr="00076AE6" w:rsidRDefault="00076AE6" w:rsidP="00EF2E75">
      <w:pPr>
        <w:spacing w:after="0" w:line="240" w:lineRule="auto"/>
        <w:jc w:val="both"/>
        <w:rPr>
          <w:rFonts w:ascii="Verdana" w:hAnsi="Verdana" w:cs="Times New Roman"/>
          <w:i/>
          <w:iCs/>
          <w:color w:val="222222"/>
          <w:sz w:val="16"/>
          <w:szCs w:val="16"/>
          <w:lang w:eastAsia="bg-BG"/>
        </w:rPr>
      </w:pPr>
      <w:r w:rsidRPr="00076AE6">
        <w:rPr>
          <w:rFonts w:ascii="Verdana" w:hAnsi="Verdana" w:cs="Times New Roman"/>
          <w:i/>
          <w:iCs/>
          <w:color w:val="222222"/>
          <w:sz w:val="16"/>
          <w:szCs w:val="16"/>
          <w:lang w:eastAsia="bg-BG"/>
        </w:rPr>
        <w:t xml:space="preserve">А1, част от A1 Group, е водещ доставчик на дигитални услуги и телекомуникационни решения в България. Компанията предоставя мобилни и фиксирани услуги, високоскоростен интернет, интерактивна, цифрова, сателитна и мобилна телевизия, четири собствени спортни канала с марката MAX Sport, платежни услуги, ICT, </w:t>
      </w:r>
      <w:proofErr w:type="spellStart"/>
      <w:r w:rsidRPr="00076AE6">
        <w:rPr>
          <w:rFonts w:ascii="Verdana" w:hAnsi="Verdana" w:cs="Times New Roman"/>
          <w:i/>
          <w:iCs/>
          <w:color w:val="222222"/>
          <w:sz w:val="16"/>
          <w:szCs w:val="16"/>
          <w:lang w:eastAsia="bg-BG"/>
        </w:rPr>
        <w:t>cloud</w:t>
      </w:r>
      <w:proofErr w:type="spellEnd"/>
      <w:r w:rsidRPr="00076AE6">
        <w:rPr>
          <w:rFonts w:ascii="Verdana" w:hAnsi="Verdana" w:cs="Times New Roman"/>
          <w:i/>
          <w:iCs/>
          <w:color w:val="222222"/>
          <w:sz w:val="16"/>
          <w:szCs w:val="16"/>
          <w:lang w:eastAsia="bg-BG"/>
        </w:rPr>
        <w:t xml:space="preserve"> и </w:t>
      </w:r>
      <w:proofErr w:type="spellStart"/>
      <w:r w:rsidRPr="00076AE6">
        <w:rPr>
          <w:rFonts w:ascii="Verdana" w:hAnsi="Verdana" w:cs="Times New Roman"/>
          <w:i/>
          <w:iCs/>
          <w:color w:val="222222"/>
          <w:sz w:val="16"/>
          <w:szCs w:val="16"/>
          <w:lang w:eastAsia="bg-BG"/>
        </w:rPr>
        <w:t>IoT</w:t>
      </w:r>
      <w:proofErr w:type="spellEnd"/>
      <w:r w:rsidRPr="00076AE6">
        <w:rPr>
          <w:rFonts w:ascii="Verdana" w:hAnsi="Verdana" w:cs="Times New Roman"/>
          <w:i/>
          <w:iCs/>
          <w:color w:val="222222"/>
          <w:sz w:val="16"/>
          <w:szCs w:val="16"/>
          <w:lang w:eastAsia="bg-BG"/>
        </w:rPr>
        <w:t xml:space="preserve"> бизнес решения. През 2025 г. A1 България отчита приходи от 8</w:t>
      </w:r>
      <w:r w:rsidRPr="00076AE6">
        <w:rPr>
          <w:rFonts w:ascii="Verdana" w:hAnsi="Verdana" w:cs="Times New Roman"/>
          <w:i/>
          <w:iCs/>
          <w:color w:val="222222"/>
          <w:sz w:val="16"/>
          <w:szCs w:val="16"/>
          <w:lang w:val="en-US" w:eastAsia="bg-BG"/>
        </w:rPr>
        <w:t xml:space="preserve">95 </w:t>
      </w:r>
      <w:r w:rsidRPr="00076AE6">
        <w:rPr>
          <w:rFonts w:ascii="Verdana" w:hAnsi="Verdana" w:cs="Times New Roman"/>
          <w:i/>
          <w:iCs/>
          <w:color w:val="222222"/>
          <w:sz w:val="16"/>
          <w:szCs w:val="16"/>
          <w:lang w:eastAsia="bg-BG"/>
        </w:rPr>
        <w:t>млн. евро, а сравнимата EBITDA e 3</w:t>
      </w:r>
      <w:r w:rsidRPr="00076AE6">
        <w:rPr>
          <w:rFonts w:ascii="Verdana" w:hAnsi="Verdana" w:cs="Times New Roman"/>
          <w:i/>
          <w:iCs/>
          <w:color w:val="222222"/>
          <w:sz w:val="16"/>
          <w:szCs w:val="16"/>
          <w:lang w:val="en-US" w:eastAsia="bg-BG"/>
        </w:rPr>
        <w:t xml:space="preserve">71 </w:t>
      </w:r>
      <w:r w:rsidRPr="00076AE6">
        <w:rPr>
          <w:rFonts w:ascii="Verdana" w:hAnsi="Verdana" w:cs="Times New Roman"/>
          <w:i/>
          <w:iCs/>
          <w:color w:val="222222"/>
          <w:sz w:val="16"/>
          <w:szCs w:val="16"/>
          <w:lang w:eastAsia="bg-BG"/>
        </w:rPr>
        <w:t>млн. евро.</w:t>
      </w:r>
    </w:p>
    <w:p w14:paraId="00B90513" w14:textId="77777777" w:rsidR="00427A09" w:rsidRDefault="00427A09" w:rsidP="00EF2E75">
      <w:pPr>
        <w:spacing w:after="0" w:line="240" w:lineRule="auto"/>
        <w:jc w:val="both"/>
        <w:rPr>
          <w:rFonts w:ascii="Verdana" w:hAnsi="Verdana" w:cs="Times New Roman"/>
          <w:i/>
          <w:iCs/>
          <w:color w:val="222222"/>
          <w:sz w:val="16"/>
          <w:szCs w:val="16"/>
          <w:lang w:eastAsia="bg-BG"/>
        </w:rPr>
      </w:pPr>
    </w:p>
    <w:p w14:paraId="4C7C3897" w14:textId="6D235D23" w:rsidR="00076AE6" w:rsidRPr="00076AE6" w:rsidRDefault="00076AE6" w:rsidP="00EF2E75">
      <w:pPr>
        <w:spacing w:after="0" w:line="240" w:lineRule="auto"/>
        <w:jc w:val="both"/>
        <w:rPr>
          <w:rFonts w:ascii="Verdana" w:hAnsi="Verdana" w:cs="Times New Roman"/>
          <w:i/>
          <w:iCs/>
          <w:color w:val="222222"/>
          <w:sz w:val="16"/>
          <w:szCs w:val="16"/>
          <w:lang w:val="en-US" w:eastAsia="bg-BG"/>
        </w:rPr>
      </w:pPr>
      <w:r w:rsidRPr="00076AE6">
        <w:rPr>
          <w:rFonts w:ascii="Verdana" w:hAnsi="Verdana" w:cs="Times New Roman"/>
          <w:i/>
          <w:iCs/>
          <w:color w:val="222222"/>
          <w:sz w:val="16"/>
          <w:szCs w:val="16"/>
          <w:lang w:eastAsia="bg-BG"/>
        </w:rPr>
        <w:t>A1 Group е водещ телекомуникационен доставчик в Централна и Източна Европа с 30 млн. клиенти. A1 Group оперира в седем държави: Австрия, България, Беларус, Хърватия, Словения, Северна Македония и Сърбия, а приходите на Групата за 2025 година възлизат на 5,</w:t>
      </w:r>
      <w:r w:rsidRPr="00076AE6">
        <w:rPr>
          <w:rFonts w:ascii="Verdana" w:hAnsi="Verdana" w:cs="Times New Roman"/>
          <w:i/>
          <w:iCs/>
          <w:color w:val="222222"/>
          <w:sz w:val="16"/>
          <w:szCs w:val="16"/>
          <w:lang w:val="en-US" w:eastAsia="bg-BG"/>
        </w:rPr>
        <w:t>6</w:t>
      </w:r>
      <w:r w:rsidRPr="00076AE6">
        <w:rPr>
          <w:rFonts w:ascii="Verdana" w:hAnsi="Verdana" w:cs="Times New Roman"/>
          <w:i/>
          <w:iCs/>
          <w:color w:val="222222"/>
          <w:sz w:val="16"/>
          <w:szCs w:val="16"/>
          <w:lang w:eastAsia="bg-BG"/>
        </w:rPr>
        <w:t xml:space="preserve"> милиарда евро.</w:t>
      </w:r>
      <w:r w:rsidRPr="00076AE6">
        <w:rPr>
          <w:rFonts w:ascii="Verdana" w:hAnsi="Verdana" w:cs="Times New Roman"/>
          <w:i/>
          <w:iCs/>
          <w:color w:val="222222"/>
          <w:sz w:val="16"/>
          <w:szCs w:val="16"/>
          <w:lang w:val="en-US" w:eastAsia="bg-BG"/>
        </w:rPr>
        <w:t xml:space="preserve"> </w:t>
      </w:r>
      <w:r w:rsidRPr="00076AE6">
        <w:rPr>
          <w:rFonts w:ascii="Verdana" w:hAnsi="Verdana" w:cs="Times New Roman"/>
          <w:i/>
          <w:iCs/>
          <w:color w:val="222222"/>
          <w:sz w:val="16"/>
          <w:szCs w:val="16"/>
          <w:lang w:eastAsia="bg-BG"/>
        </w:rPr>
        <w:t xml:space="preserve">Портфолиото на A1 Group включва гласова телефония, високоскоростен интернет и мултимедийни услуги, както и решения в областта на високите технологии, преноса на данни, онлайн разплащанията и дигиталните бизнес решения. Групата разполага със стабилен акционер в лицето на </w:t>
      </w:r>
      <w:proofErr w:type="spellStart"/>
      <w:r w:rsidRPr="00076AE6">
        <w:rPr>
          <w:rFonts w:ascii="Verdana" w:hAnsi="Verdana" w:cs="Times New Roman"/>
          <w:i/>
          <w:iCs/>
          <w:color w:val="222222"/>
          <w:sz w:val="16"/>
          <w:szCs w:val="16"/>
          <w:lang w:eastAsia="bg-BG"/>
        </w:rPr>
        <w:t>América</w:t>
      </w:r>
      <w:proofErr w:type="spellEnd"/>
      <w:r w:rsidRPr="00076AE6">
        <w:rPr>
          <w:rFonts w:ascii="Verdana" w:hAnsi="Verdana" w:cs="Times New Roman"/>
          <w:i/>
          <w:iCs/>
          <w:color w:val="222222"/>
          <w:sz w:val="16"/>
          <w:szCs w:val="16"/>
          <w:lang w:eastAsia="bg-BG"/>
        </w:rPr>
        <w:t xml:space="preserve"> </w:t>
      </w:r>
      <w:proofErr w:type="spellStart"/>
      <w:r w:rsidRPr="00076AE6">
        <w:rPr>
          <w:rFonts w:ascii="Verdana" w:hAnsi="Verdana" w:cs="Times New Roman"/>
          <w:i/>
          <w:iCs/>
          <w:color w:val="222222"/>
          <w:sz w:val="16"/>
          <w:szCs w:val="16"/>
          <w:lang w:eastAsia="bg-BG"/>
        </w:rPr>
        <w:t>Móvil</w:t>
      </w:r>
      <w:proofErr w:type="spellEnd"/>
      <w:r w:rsidRPr="00076AE6">
        <w:rPr>
          <w:rFonts w:ascii="Verdana" w:hAnsi="Verdana" w:cs="Times New Roman"/>
          <w:i/>
          <w:iCs/>
          <w:color w:val="222222"/>
          <w:sz w:val="16"/>
          <w:szCs w:val="16"/>
          <w:lang w:eastAsia="bg-BG"/>
        </w:rPr>
        <w:t xml:space="preserve"> – един от най-големите телекомуникационни доставчици в света.</w:t>
      </w:r>
    </w:p>
    <w:p w14:paraId="661A9CA4" w14:textId="2D5B2C45" w:rsidR="00E205A2" w:rsidRPr="00F7127B" w:rsidRDefault="00E205A2" w:rsidP="00E6485F">
      <w:pPr>
        <w:spacing w:after="0" w:line="240" w:lineRule="auto"/>
        <w:rPr>
          <w:rFonts w:ascii="Verdana" w:hAnsi="Verdana"/>
          <w:i/>
          <w:iCs/>
          <w:color w:val="222222"/>
          <w:sz w:val="16"/>
          <w:szCs w:val="16"/>
        </w:rPr>
      </w:pPr>
    </w:p>
    <w:sectPr w:rsidR="00E205A2" w:rsidRPr="00F7127B" w:rsidSect="00E33A34">
      <w:headerReference w:type="default" r:id="rId13"/>
      <w:footerReference w:type="even" r:id="rId14"/>
      <w:footerReference w:type="default" r:id="rId15"/>
      <w:footerReference w:type="first" r:id="rId16"/>
      <w:pgSz w:w="11906" w:h="16838"/>
      <w:pgMar w:top="1417" w:right="849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D119283" w14:textId="77777777" w:rsidR="005636DB" w:rsidRDefault="005636DB" w:rsidP="00383A41">
      <w:pPr>
        <w:spacing w:after="0" w:line="240" w:lineRule="auto"/>
      </w:pPr>
      <w:r>
        <w:separator/>
      </w:r>
    </w:p>
  </w:endnote>
  <w:endnote w:type="continuationSeparator" w:id="0">
    <w:p w14:paraId="10C1CA25" w14:textId="77777777" w:rsidR="005636DB" w:rsidRDefault="005636DB" w:rsidP="00383A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tel Text">
    <w:panose1 w:val="020B0604020202020204"/>
    <w:charset w:val="CC"/>
    <w:family w:val="auto"/>
    <w:pitch w:val="variable"/>
    <w:sig w:usb0="A00002AF" w:usb1="0000204B" w:usb2="00000000" w:usb3="00000000" w:csb0="00000097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3842784" w14:textId="220A3067" w:rsidR="00136EDF" w:rsidRDefault="00136ED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BEFA729" wp14:editId="5E01118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664970" cy="368935"/>
              <wp:effectExtent l="0" t="0" r="11430" b="0"/>
              <wp:wrapNone/>
              <wp:docPr id="889794138" name="Text Box 2" descr="A1 Classification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649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8410B9" w14:textId="20828ECE" w:rsidR="00136EDF" w:rsidRPr="00136EDF" w:rsidRDefault="00136EDF" w:rsidP="00136ED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36ED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A1 Classification: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7BEFA72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A1 Classification: Internal" style="position:absolute;margin-left:0;margin-top:0;width:131.1pt;height:29.0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" filled="f" stroked="f">
              <v:textbox style="mso-fit-shape-to-text:t" inset="20pt,0,0,15pt">
                <w:txbxContent>
                  <w:p w14:paraId="778410B9" w14:textId="20828ECE" w:rsidR="00136EDF" w:rsidRPr="00136EDF" w:rsidRDefault="00136EDF" w:rsidP="00136ED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136EDF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A1 Classification: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FBCA59B" w14:textId="7225BEF0" w:rsidR="00CC17F8" w:rsidRPr="00383A41" w:rsidRDefault="00000000">
    <w:pPr>
      <w:pStyle w:val="Footer"/>
      <w:jc w:val="right"/>
      <w:rPr>
        <w:rFonts w:ascii="Verdana" w:hAnsi="Verdana"/>
        <w:sz w:val="20"/>
        <w:szCs w:val="20"/>
      </w:rPr>
    </w:pPr>
    <w:sdt>
      <w:sdtPr>
        <w:id w:val="1587650336"/>
        <w:docPartObj>
          <w:docPartGallery w:val="Page Numbers (Bottom of Page)"/>
          <w:docPartUnique/>
        </w:docPartObj>
      </w:sdtPr>
      <w:sdtEndPr>
        <w:rPr>
          <w:rFonts w:ascii="Verdana" w:hAnsi="Verdana"/>
          <w:noProof/>
          <w:sz w:val="20"/>
          <w:szCs w:val="20"/>
        </w:rPr>
      </w:sdtEndPr>
      <w:sdtContent>
        <w:r w:rsidR="00CC17F8" w:rsidRPr="00383A41">
          <w:rPr>
            <w:rFonts w:ascii="Verdana" w:hAnsi="Verdana"/>
            <w:sz w:val="20"/>
            <w:szCs w:val="20"/>
          </w:rPr>
          <w:fldChar w:fldCharType="begin"/>
        </w:r>
        <w:r w:rsidR="00CC17F8" w:rsidRPr="00383A41">
          <w:rPr>
            <w:rFonts w:ascii="Verdana" w:hAnsi="Verdana"/>
            <w:sz w:val="20"/>
            <w:szCs w:val="20"/>
          </w:rPr>
          <w:instrText xml:space="preserve"> PAGE   \* MERGEFORMAT </w:instrText>
        </w:r>
        <w:r w:rsidR="00CC17F8" w:rsidRPr="00383A41">
          <w:rPr>
            <w:rFonts w:ascii="Verdana" w:hAnsi="Verdana"/>
            <w:sz w:val="20"/>
            <w:szCs w:val="20"/>
          </w:rPr>
          <w:fldChar w:fldCharType="separate"/>
        </w:r>
        <w:r w:rsidR="001D4622">
          <w:rPr>
            <w:rFonts w:ascii="Verdana" w:hAnsi="Verdana"/>
            <w:noProof/>
            <w:sz w:val="20"/>
            <w:szCs w:val="20"/>
          </w:rPr>
          <w:t>1</w:t>
        </w:r>
        <w:r w:rsidR="00CC17F8" w:rsidRPr="00383A41">
          <w:rPr>
            <w:rFonts w:ascii="Verdana" w:hAnsi="Verdana"/>
            <w:noProof/>
            <w:sz w:val="20"/>
            <w:szCs w:val="20"/>
          </w:rPr>
          <w:fldChar w:fldCharType="end"/>
        </w:r>
      </w:sdtContent>
    </w:sdt>
  </w:p>
  <w:p w14:paraId="2329EA07" w14:textId="77777777" w:rsidR="00CC17F8" w:rsidRDefault="00CC17F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1D33EDF" w14:textId="543699C6" w:rsidR="00136EDF" w:rsidRDefault="00136ED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DB61FCA" wp14:editId="0D3A503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664970" cy="368935"/>
              <wp:effectExtent l="0" t="0" r="11430" b="0"/>
              <wp:wrapNone/>
              <wp:docPr id="1327739625" name="Text Box 1" descr="A1 Classification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649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FDA708" w14:textId="45FDCA54" w:rsidR="00136EDF" w:rsidRPr="00136EDF" w:rsidRDefault="00136EDF" w:rsidP="00136ED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36ED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A1 Classification: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4DB61FC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A1 Classification: Internal" style="position:absolute;margin-left:0;margin-top:0;width:131.1pt;height:29.0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" filled="f" stroked="f">
              <v:textbox style="mso-fit-shape-to-text:t" inset="20pt,0,0,15pt">
                <w:txbxContent>
                  <w:p w14:paraId="48FDA708" w14:textId="45FDCA54" w:rsidR="00136EDF" w:rsidRPr="00136EDF" w:rsidRDefault="00136EDF" w:rsidP="00136ED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136EDF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A1 Classification: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E4F6A0A" w14:textId="77777777" w:rsidR="005636DB" w:rsidRDefault="005636DB" w:rsidP="00383A41">
      <w:pPr>
        <w:spacing w:after="0" w:line="240" w:lineRule="auto"/>
      </w:pPr>
      <w:r>
        <w:separator/>
      </w:r>
    </w:p>
  </w:footnote>
  <w:footnote w:type="continuationSeparator" w:id="0">
    <w:p w14:paraId="0E426687" w14:textId="77777777" w:rsidR="005636DB" w:rsidRDefault="005636DB" w:rsidP="00383A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F0DE13" w14:textId="77777777" w:rsidR="00CC17F8" w:rsidRDefault="00CC17F8" w:rsidP="00E205A2">
    <w:pPr>
      <w:pStyle w:val="Header"/>
      <w:jc w:val="right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366D9BF1" wp14:editId="26044126">
          <wp:simplePos x="0" y="0"/>
          <wp:positionH relativeFrom="column">
            <wp:posOffset>-229235</wp:posOffset>
          </wp:positionH>
          <wp:positionV relativeFrom="paragraph">
            <wp:posOffset>-449580</wp:posOffset>
          </wp:positionV>
          <wp:extent cx="1287780" cy="1287780"/>
          <wp:effectExtent l="0" t="0" r="7620" b="7620"/>
          <wp:wrapTight wrapText="bothSides">
            <wp:wrapPolygon edited="0">
              <wp:start x="0" y="0"/>
              <wp:lineTo x="0" y="21408"/>
              <wp:lineTo x="21408" y="21408"/>
              <wp:lineTo x="21408" y="0"/>
              <wp:lineTo x="0" y="0"/>
            </wp:wrapPolygon>
          </wp:wrapTight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1_01_08RED_3_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7780" cy="12877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 w:cs="Mtel Text"/>
        <w:color w:val="FF1514"/>
        <w:sz w:val="30"/>
        <w:szCs w:val="30"/>
      </w:rPr>
      <w:t>Съобщение</w:t>
    </w:r>
    <w:r w:rsidRPr="00E52E3A">
      <w:rPr>
        <w:rFonts w:ascii="Verdana" w:hAnsi="Verdana" w:cs="Mtel Text"/>
        <w:color w:val="FF1514"/>
        <w:sz w:val="30"/>
        <w:szCs w:val="30"/>
      </w:rPr>
      <w:t xml:space="preserve"> за медиите</w:t>
    </w:r>
    <w:r>
      <w:rPr>
        <w:noProof/>
        <w:lang w:eastAsia="bg-BG"/>
      </w:rPr>
      <w:t xml:space="preserve"> </w:t>
    </w:r>
  </w:p>
  <w:p w14:paraId="558444F6" w14:textId="77777777" w:rsidR="00CC17F8" w:rsidRDefault="00CC17F8">
    <w:pPr>
      <w:pStyle w:val="Header"/>
    </w:pPr>
  </w:p>
  <w:p w14:paraId="4E5664D6" w14:textId="77777777" w:rsidR="00CC17F8" w:rsidRDefault="00CC17F8">
    <w:pPr>
      <w:pStyle w:val="Header"/>
    </w:pPr>
  </w:p>
  <w:p w14:paraId="63674CEB" w14:textId="77777777" w:rsidR="00CC17F8" w:rsidRDefault="00CC17F8">
    <w:pPr>
      <w:pStyle w:val="Header"/>
    </w:pPr>
  </w:p>
  <w:p w14:paraId="0CFEB1C9" w14:textId="77777777" w:rsidR="00CC17F8" w:rsidRDefault="00CC17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FA01D8C"/>
    <w:multiLevelType w:val="multilevel"/>
    <w:tmpl w:val="62B67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B524F3"/>
    <w:multiLevelType w:val="hybridMultilevel"/>
    <w:tmpl w:val="8AD0B188"/>
    <w:lvl w:ilvl="0" w:tplc="3BC2FC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62777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0AE5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F83E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86DC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BADD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8EA3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FAAC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DAB3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14F7971"/>
    <w:multiLevelType w:val="hybridMultilevel"/>
    <w:tmpl w:val="DEF88B9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3E0BBB"/>
    <w:multiLevelType w:val="hybridMultilevel"/>
    <w:tmpl w:val="7DF237A2"/>
    <w:lvl w:ilvl="0" w:tplc="95C081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72FC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2C3A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E093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A0B8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7ED6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FEAC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2815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2EB6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AE15D91"/>
    <w:multiLevelType w:val="hybridMultilevel"/>
    <w:tmpl w:val="8D4C04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EE43AE"/>
    <w:multiLevelType w:val="hybridMultilevel"/>
    <w:tmpl w:val="5D6EDCC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D65B60"/>
    <w:multiLevelType w:val="hybridMultilevel"/>
    <w:tmpl w:val="7EB085D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2370454">
    <w:abstractNumId w:val="5"/>
  </w:num>
  <w:num w:numId="2" w16cid:durableId="179817950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33551127">
    <w:abstractNumId w:val="0"/>
  </w:num>
  <w:num w:numId="4" w16cid:durableId="305164581">
    <w:abstractNumId w:val="6"/>
  </w:num>
  <w:num w:numId="5" w16cid:durableId="1341006139">
    <w:abstractNumId w:val="3"/>
  </w:num>
  <w:num w:numId="6" w16cid:durableId="853959142">
    <w:abstractNumId w:val="1"/>
  </w:num>
  <w:num w:numId="7" w16cid:durableId="315913121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A41"/>
    <w:rsid w:val="00002B3F"/>
    <w:rsid w:val="00010E6A"/>
    <w:rsid w:val="00014F6E"/>
    <w:rsid w:val="00023817"/>
    <w:rsid w:val="000316CB"/>
    <w:rsid w:val="00034E15"/>
    <w:rsid w:val="000405E3"/>
    <w:rsid w:val="00043431"/>
    <w:rsid w:val="0004466A"/>
    <w:rsid w:val="00045902"/>
    <w:rsid w:val="00057D9B"/>
    <w:rsid w:val="000600FE"/>
    <w:rsid w:val="00060F17"/>
    <w:rsid w:val="000612F9"/>
    <w:rsid w:val="00061D83"/>
    <w:rsid w:val="00064066"/>
    <w:rsid w:val="00065C2F"/>
    <w:rsid w:val="00066C0A"/>
    <w:rsid w:val="00070454"/>
    <w:rsid w:val="0007638D"/>
    <w:rsid w:val="00076AE6"/>
    <w:rsid w:val="00077A53"/>
    <w:rsid w:val="00077EB5"/>
    <w:rsid w:val="000838D2"/>
    <w:rsid w:val="0008539F"/>
    <w:rsid w:val="00086371"/>
    <w:rsid w:val="00091860"/>
    <w:rsid w:val="00092542"/>
    <w:rsid w:val="00093880"/>
    <w:rsid w:val="0009467A"/>
    <w:rsid w:val="00095BDC"/>
    <w:rsid w:val="00095CBE"/>
    <w:rsid w:val="000A0906"/>
    <w:rsid w:val="000A1795"/>
    <w:rsid w:val="000A196D"/>
    <w:rsid w:val="000A354D"/>
    <w:rsid w:val="000B16BE"/>
    <w:rsid w:val="000B2EA3"/>
    <w:rsid w:val="000B3E1F"/>
    <w:rsid w:val="000B6C77"/>
    <w:rsid w:val="000B7B44"/>
    <w:rsid w:val="000C1277"/>
    <w:rsid w:val="000C754A"/>
    <w:rsid w:val="000D2975"/>
    <w:rsid w:val="000E3049"/>
    <w:rsid w:val="000F3153"/>
    <w:rsid w:val="000F4CDB"/>
    <w:rsid w:val="000F6321"/>
    <w:rsid w:val="0010613C"/>
    <w:rsid w:val="001216B3"/>
    <w:rsid w:val="00122968"/>
    <w:rsid w:val="00132C57"/>
    <w:rsid w:val="00135106"/>
    <w:rsid w:val="00136EDF"/>
    <w:rsid w:val="001402AB"/>
    <w:rsid w:val="0014320B"/>
    <w:rsid w:val="00144FB1"/>
    <w:rsid w:val="00154612"/>
    <w:rsid w:val="00161682"/>
    <w:rsid w:val="00161731"/>
    <w:rsid w:val="001677CA"/>
    <w:rsid w:val="00167FBB"/>
    <w:rsid w:val="001709E3"/>
    <w:rsid w:val="001747C7"/>
    <w:rsid w:val="00191F59"/>
    <w:rsid w:val="0019746D"/>
    <w:rsid w:val="001A2BAD"/>
    <w:rsid w:val="001A7CF6"/>
    <w:rsid w:val="001B130D"/>
    <w:rsid w:val="001B3128"/>
    <w:rsid w:val="001B51FF"/>
    <w:rsid w:val="001B7A06"/>
    <w:rsid w:val="001C33F0"/>
    <w:rsid w:val="001C6D4A"/>
    <w:rsid w:val="001D07F7"/>
    <w:rsid w:val="001D3EA3"/>
    <w:rsid w:val="001D45BC"/>
    <w:rsid w:val="001D4622"/>
    <w:rsid w:val="001E10ED"/>
    <w:rsid w:val="001E3150"/>
    <w:rsid w:val="001E3B18"/>
    <w:rsid w:val="001E5B2E"/>
    <w:rsid w:val="001F2ACC"/>
    <w:rsid w:val="001F4599"/>
    <w:rsid w:val="0020106E"/>
    <w:rsid w:val="0020143E"/>
    <w:rsid w:val="00201D6F"/>
    <w:rsid w:val="00203A98"/>
    <w:rsid w:val="0020773C"/>
    <w:rsid w:val="00214162"/>
    <w:rsid w:val="002175FF"/>
    <w:rsid w:val="00221AC2"/>
    <w:rsid w:val="00222B6E"/>
    <w:rsid w:val="00225CAA"/>
    <w:rsid w:val="00231D33"/>
    <w:rsid w:val="002323B3"/>
    <w:rsid w:val="00233D55"/>
    <w:rsid w:val="00235A22"/>
    <w:rsid w:val="00235BE8"/>
    <w:rsid w:val="0023734F"/>
    <w:rsid w:val="00254F93"/>
    <w:rsid w:val="0025679C"/>
    <w:rsid w:val="002569BA"/>
    <w:rsid w:val="00262ED5"/>
    <w:rsid w:val="002637BB"/>
    <w:rsid w:val="00265509"/>
    <w:rsid w:val="002658EB"/>
    <w:rsid w:val="00274DF6"/>
    <w:rsid w:val="0027589F"/>
    <w:rsid w:val="00277093"/>
    <w:rsid w:val="00280C38"/>
    <w:rsid w:val="00285DF4"/>
    <w:rsid w:val="002872C4"/>
    <w:rsid w:val="002912CF"/>
    <w:rsid w:val="00296739"/>
    <w:rsid w:val="002A1120"/>
    <w:rsid w:val="002A1A6D"/>
    <w:rsid w:val="002A1FBC"/>
    <w:rsid w:val="002A44F6"/>
    <w:rsid w:val="002A6A48"/>
    <w:rsid w:val="002B6BFF"/>
    <w:rsid w:val="002B7B49"/>
    <w:rsid w:val="002D5C67"/>
    <w:rsid w:val="002D74BD"/>
    <w:rsid w:val="002D7569"/>
    <w:rsid w:val="002D79B7"/>
    <w:rsid w:val="002E256E"/>
    <w:rsid w:val="002E29AB"/>
    <w:rsid w:val="002E43D1"/>
    <w:rsid w:val="002E4512"/>
    <w:rsid w:val="002E724B"/>
    <w:rsid w:val="002F11AF"/>
    <w:rsid w:val="002F154E"/>
    <w:rsid w:val="0030568A"/>
    <w:rsid w:val="0030595D"/>
    <w:rsid w:val="00316FBC"/>
    <w:rsid w:val="003172CC"/>
    <w:rsid w:val="00317748"/>
    <w:rsid w:val="0032086D"/>
    <w:rsid w:val="0032329E"/>
    <w:rsid w:val="00330C56"/>
    <w:rsid w:val="003338B8"/>
    <w:rsid w:val="00340681"/>
    <w:rsid w:val="00346E3A"/>
    <w:rsid w:val="003563B5"/>
    <w:rsid w:val="003604AD"/>
    <w:rsid w:val="003620E9"/>
    <w:rsid w:val="00363540"/>
    <w:rsid w:val="00363A52"/>
    <w:rsid w:val="00367696"/>
    <w:rsid w:val="00371B11"/>
    <w:rsid w:val="00376A9C"/>
    <w:rsid w:val="00376F19"/>
    <w:rsid w:val="00377821"/>
    <w:rsid w:val="00383A41"/>
    <w:rsid w:val="00383A9E"/>
    <w:rsid w:val="00391709"/>
    <w:rsid w:val="003939CE"/>
    <w:rsid w:val="0039699D"/>
    <w:rsid w:val="003A24A7"/>
    <w:rsid w:val="003B0BE4"/>
    <w:rsid w:val="003B24F1"/>
    <w:rsid w:val="003B31D5"/>
    <w:rsid w:val="003B3C28"/>
    <w:rsid w:val="003C4E22"/>
    <w:rsid w:val="003C5790"/>
    <w:rsid w:val="003D0118"/>
    <w:rsid w:val="003D161C"/>
    <w:rsid w:val="003E2233"/>
    <w:rsid w:val="003E72AB"/>
    <w:rsid w:val="003F0E3C"/>
    <w:rsid w:val="003F1FC1"/>
    <w:rsid w:val="003F466C"/>
    <w:rsid w:val="003F6219"/>
    <w:rsid w:val="00403324"/>
    <w:rsid w:val="00413044"/>
    <w:rsid w:val="0042196D"/>
    <w:rsid w:val="00427A09"/>
    <w:rsid w:val="004316C9"/>
    <w:rsid w:val="00434626"/>
    <w:rsid w:val="00435D84"/>
    <w:rsid w:val="00437226"/>
    <w:rsid w:val="00440809"/>
    <w:rsid w:val="004445C3"/>
    <w:rsid w:val="00451415"/>
    <w:rsid w:val="0045313A"/>
    <w:rsid w:val="00455330"/>
    <w:rsid w:val="00456E96"/>
    <w:rsid w:val="0046010D"/>
    <w:rsid w:val="0046278A"/>
    <w:rsid w:val="0046667B"/>
    <w:rsid w:val="00475211"/>
    <w:rsid w:val="0048278B"/>
    <w:rsid w:val="0049149C"/>
    <w:rsid w:val="00497266"/>
    <w:rsid w:val="00497C8E"/>
    <w:rsid w:val="004A20FE"/>
    <w:rsid w:val="004A4CAC"/>
    <w:rsid w:val="004B0B6B"/>
    <w:rsid w:val="004B22CA"/>
    <w:rsid w:val="004D0A2C"/>
    <w:rsid w:val="004D463F"/>
    <w:rsid w:val="004D502E"/>
    <w:rsid w:val="004D568E"/>
    <w:rsid w:val="004E3991"/>
    <w:rsid w:val="004E61B2"/>
    <w:rsid w:val="004E7B24"/>
    <w:rsid w:val="004F0393"/>
    <w:rsid w:val="004F1FA2"/>
    <w:rsid w:val="004F4356"/>
    <w:rsid w:val="005002AE"/>
    <w:rsid w:val="0050095F"/>
    <w:rsid w:val="0051122F"/>
    <w:rsid w:val="0051130A"/>
    <w:rsid w:val="005170F2"/>
    <w:rsid w:val="00520954"/>
    <w:rsid w:val="00521704"/>
    <w:rsid w:val="00526FF6"/>
    <w:rsid w:val="0053260F"/>
    <w:rsid w:val="00532AD4"/>
    <w:rsid w:val="005352BE"/>
    <w:rsid w:val="00537938"/>
    <w:rsid w:val="00541826"/>
    <w:rsid w:val="00547C9A"/>
    <w:rsid w:val="00554898"/>
    <w:rsid w:val="005603CD"/>
    <w:rsid w:val="00560FE8"/>
    <w:rsid w:val="005636DB"/>
    <w:rsid w:val="00565BDE"/>
    <w:rsid w:val="0057005B"/>
    <w:rsid w:val="005811BB"/>
    <w:rsid w:val="00581806"/>
    <w:rsid w:val="005827F9"/>
    <w:rsid w:val="00587001"/>
    <w:rsid w:val="0059135F"/>
    <w:rsid w:val="005913F4"/>
    <w:rsid w:val="00593187"/>
    <w:rsid w:val="00596231"/>
    <w:rsid w:val="005A01EC"/>
    <w:rsid w:val="005A128A"/>
    <w:rsid w:val="005A53E9"/>
    <w:rsid w:val="005A6938"/>
    <w:rsid w:val="005B249A"/>
    <w:rsid w:val="005B3C20"/>
    <w:rsid w:val="005C515A"/>
    <w:rsid w:val="005D22C1"/>
    <w:rsid w:val="005D6CCE"/>
    <w:rsid w:val="005D79C1"/>
    <w:rsid w:val="005E14B2"/>
    <w:rsid w:val="005F09B6"/>
    <w:rsid w:val="005F6C0E"/>
    <w:rsid w:val="005F7D6A"/>
    <w:rsid w:val="00603DF0"/>
    <w:rsid w:val="00604072"/>
    <w:rsid w:val="006044FF"/>
    <w:rsid w:val="00604A3F"/>
    <w:rsid w:val="00604D1C"/>
    <w:rsid w:val="006073CF"/>
    <w:rsid w:val="0061014D"/>
    <w:rsid w:val="00611DC4"/>
    <w:rsid w:val="006156DB"/>
    <w:rsid w:val="006207A9"/>
    <w:rsid w:val="006265BA"/>
    <w:rsid w:val="00631E35"/>
    <w:rsid w:val="00632787"/>
    <w:rsid w:val="0063603B"/>
    <w:rsid w:val="00636898"/>
    <w:rsid w:val="00636EFA"/>
    <w:rsid w:val="00643110"/>
    <w:rsid w:val="00650FBF"/>
    <w:rsid w:val="006557B9"/>
    <w:rsid w:val="006577A2"/>
    <w:rsid w:val="0066265B"/>
    <w:rsid w:val="00671D2D"/>
    <w:rsid w:val="00674A9E"/>
    <w:rsid w:val="006802E9"/>
    <w:rsid w:val="00694042"/>
    <w:rsid w:val="006A653F"/>
    <w:rsid w:val="006B0ECD"/>
    <w:rsid w:val="006B59CA"/>
    <w:rsid w:val="006C3AAE"/>
    <w:rsid w:val="006C6693"/>
    <w:rsid w:val="006C6C8F"/>
    <w:rsid w:val="006D1CA4"/>
    <w:rsid w:val="006D76E4"/>
    <w:rsid w:val="006D79F7"/>
    <w:rsid w:val="006E0B20"/>
    <w:rsid w:val="006E2846"/>
    <w:rsid w:val="006E65C7"/>
    <w:rsid w:val="006E68AD"/>
    <w:rsid w:val="006F115A"/>
    <w:rsid w:val="006F3859"/>
    <w:rsid w:val="00701E22"/>
    <w:rsid w:val="00702E6F"/>
    <w:rsid w:val="007035F3"/>
    <w:rsid w:val="00704407"/>
    <w:rsid w:val="00711AF5"/>
    <w:rsid w:val="00711F64"/>
    <w:rsid w:val="00712296"/>
    <w:rsid w:val="00713DD5"/>
    <w:rsid w:val="0071521E"/>
    <w:rsid w:val="0072280C"/>
    <w:rsid w:val="00724E60"/>
    <w:rsid w:val="00727931"/>
    <w:rsid w:val="00734DEE"/>
    <w:rsid w:val="00736D82"/>
    <w:rsid w:val="00742C6F"/>
    <w:rsid w:val="007450C2"/>
    <w:rsid w:val="00746398"/>
    <w:rsid w:val="00747804"/>
    <w:rsid w:val="00750E2C"/>
    <w:rsid w:val="00753DD0"/>
    <w:rsid w:val="007576CA"/>
    <w:rsid w:val="007578B4"/>
    <w:rsid w:val="00757C4B"/>
    <w:rsid w:val="007644A9"/>
    <w:rsid w:val="00764C02"/>
    <w:rsid w:val="007808EB"/>
    <w:rsid w:val="007857CB"/>
    <w:rsid w:val="00787F86"/>
    <w:rsid w:val="00791D5D"/>
    <w:rsid w:val="007A2A11"/>
    <w:rsid w:val="007A2D38"/>
    <w:rsid w:val="007A2FE4"/>
    <w:rsid w:val="007A4124"/>
    <w:rsid w:val="007A6FB9"/>
    <w:rsid w:val="007B0224"/>
    <w:rsid w:val="007B0272"/>
    <w:rsid w:val="007B1E7B"/>
    <w:rsid w:val="007B4175"/>
    <w:rsid w:val="007B5651"/>
    <w:rsid w:val="007C0B68"/>
    <w:rsid w:val="007C3310"/>
    <w:rsid w:val="007D37EE"/>
    <w:rsid w:val="007D7412"/>
    <w:rsid w:val="007D7D26"/>
    <w:rsid w:val="007E2E50"/>
    <w:rsid w:val="007E312C"/>
    <w:rsid w:val="007E3D0E"/>
    <w:rsid w:val="007E3F46"/>
    <w:rsid w:val="007E4D3D"/>
    <w:rsid w:val="007E5FCF"/>
    <w:rsid w:val="007F5325"/>
    <w:rsid w:val="007F700B"/>
    <w:rsid w:val="00805044"/>
    <w:rsid w:val="00815913"/>
    <w:rsid w:val="00816926"/>
    <w:rsid w:val="00824190"/>
    <w:rsid w:val="008255F4"/>
    <w:rsid w:val="00826DC1"/>
    <w:rsid w:val="00835AF2"/>
    <w:rsid w:val="008451ED"/>
    <w:rsid w:val="00850892"/>
    <w:rsid w:val="008524FE"/>
    <w:rsid w:val="00855624"/>
    <w:rsid w:val="00857398"/>
    <w:rsid w:val="00864EA3"/>
    <w:rsid w:val="00870666"/>
    <w:rsid w:val="00876854"/>
    <w:rsid w:val="00895C1B"/>
    <w:rsid w:val="00896C65"/>
    <w:rsid w:val="008A4503"/>
    <w:rsid w:val="008B12E2"/>
    <w:rsid w:val="008B2C04"/>
    <w:rsid w:val="008C5068"/>
    <w:rsid w:val="008C68BF"/>
    <w:rsid w:val="008D1369"/>
    <w:rsid w:val="008E430A"/>
    <w:rsid w:val="008F5FB0"/>
    <w:rsid w:val="008F6116"/>
    <w:rsid w:val="009005D4"/>
    <w:rsid w:val="00902F8A"/>
    <w:rsid w:val="009051CD"/>
    <w:rsid w:val="00907699"/>
    <w:rsid w:val="00912B79"/>
    <w:rsid w:val="00920C37"/>
    <w:rsid w:val="00925F3D"/>
    <w:rsid w:val="009316FC"/>
    <w:rsid w:val="00932B30"/>
    <w:rsid w:val="009348A7"/>
    <w:rsid w:val="00942416"/>
    <w:rsid w:val="00943F7F"/>
    <w:rsid w:val="00946551"/>
    <w:rsid w:val="00946C19"/>
    <w:rsid w:val="00950DA2"/>
    <w:rsid w:val="009522C3"/>
    <w:rsid w:val="00953918"/>
    <w:rsid w:val="00955737"/>
    <w:rsid w:val="00960BB6"/>
    <w:rsid w:val="00961CD5"/>
    <w:rsid w:val="0096499C"/>
    <w:rsid w:val="00966767"/>
    <w:rsid w:val="00972D24"/>
    <w:rsid w:val="00973FA2"/>
    <w:rsid w:val="0097523A"/>
    <w:rsid w:val="00981AE6"/>
    <w:rsid w:val="00983023"/>
    <w:rsid w:val="00983B61"/>
    <w:rsid w:val="00985491"/>
    <w:rsid w:val="009857BF"/>
    <w:rsid w:val="00991E0A"/>
    <w:rsid w:val="0099313A"/>
    <w:rsid w:val="00993CA0"/>
    <w:rsid w:val="00994AFD"/>
    <w:rsid w:val="009A28A3"/>
    <w:rsid w:val="009A67A9"/>
    <w:rsid w:val="009A6F0B"/>
    <w:rsid w:val="009B28EB"/>
    <w:rsid w:val="009B3267"/>
    <w:rsid w:val="009B3D57"/>
    <w:rsid w:val="009B44F5"/>
    <w:rsid w:val="009C242B"/>
    <w:rsid w:val="009C471E"/>
    <w:rsid w:val="009C7AB4"/>
    <w:rsid w:val="009D15DA"/>
    <w:rsid w:val="009D18FE"/>
    <w:rsid w:val="009D442A"/>
    <w:rsid w:val="009D4FEF"/>
    <w:rsid w:val="009D6DDD"/>
    <w:rsid w:val="009D79D4"/>
    <w:rsid w:val="009E0465"/>
    <w:rsid w:val="009E0A20"/>
    <w:rsid w:val="009E0E95"/>
    <w:rsid w:val="009E0F00"/>
    <w:rsid w:val="009E3816"/>
    <w:rsid w:val="009F09D5"/>
    <w:rsid w:val="009F15FF"/>
    <w:rsid w:val="009F2206"/>
    <w:rsid w:val="009F4416"/>
    <w:rsid w:val="00A0076D"/>
    <w:rsid w:val="00A00869"/>
    <w:rsid w:val="00A01FC9"/>
    <w:rsid w:val="00A02A5C"/>
    <w:rsid w:val="00A07BFB"/>
    <w:rsid w:val="00A14F9E"/>
    <w:rsid w:val="00A227CF"/>
    <w:rsid w:val="00A330DF"/>
    <w:rsid w:val="00A34254"/>
    <w:rsid w:val="00A42261"/>
    <w:rsid w:val="00A43FD2"/>
    <w:rsid w:val="00A466E7"/>
    <w:rsid w:val="00A4747A"/>
    <w:rsid w:val="00A540F8"/>
    <w:rsid w:val="00A614DC"/>
    <w:rsid w:val="00A71695"/>
    <w:rsid w:val="00A718D8"/>
    <w:rsid w:val="00A7361E"/>
    <w:rsid w:val="00A744DF"/>
    <w:rsid w:val="00A82255"/>
    <w:rsid w:val="00A9499C"/>
    <w:rsid w:val="00A97814"/>
    <w:rsid w:val="00AA2378"/>
    <w:rsid w:val="00AC0F92"/>
    <w:rsid w:val="00AC0F99"/>
    <w:rsid w:val="00AC7F28"/>
    <w:rsid w:val="00AD3492"/>
    <w:rsid w:val="00AE02CB"/>
    <w:rsid w:val="00AE3F4A"/>
    <w:rsid w:val="00AE7A77"/>
    <w:rsid w:val="00AF0EF5"/>
    <w:rsid w:val="00AF1493"/>
    <w:rsid w:val="00AF4E01"/>
    <w:rsid w:val="00AF6D62"/>
    <w:rsid w:val="00B02A0F"/>
    <w:rsid w:val="00B04474"/>
    <w:rsid w:val="00B05EEA"/>
    <w:rsid w:val="00B17897"/>
    <w:rsid w:val="00B243F7"/>
    <w:rsid w:val="00B248A8"/>
    <w:rsid w:val="00B32E47"/>
    <w:rsid w:val="00B34490"/>
    <w:rsid w:val="00B3523F"/>
    <w:rsid w:val="00B36B96"/>
    <w:rsid w:val="00B47083"/>
    <w:rsid w:val="00B530E9"/>
    <w:rsid w:val="00B54367"/>
    <w:rsid w:val="00B55E24"/>
    <w:rsid w:val="00B6098E"/>
    <w:rsid w:val="00B6278F"/>
    <w:rsid w:val="00B6415D"/>
    <w:rsid w:val="00B64BE3"/>
    <w:rsid w:val="00B661FF"/>
    <w:rsid w:val="00B669A8"/>
    <w:rsid w:val="00B672C5"/>
    <w:rsid w:val="00B73890"/>
    <w:rsid w:val="00B73A40"/>
    <w:rsid w:val="00B74A10"/>
    <w:rsid w:val="00B817C1"/>
    <w:rsid w:val="00B85F8A"/>
    <w:rsid w:val="00B90761"/>
    <w:rsid w:val="00B93FCC"/>
    <w:rsid w:val="00B9423E"/>
    <w:rsid w:val="00B945F4"/>
    <w:rsid w:val="00BA3283"/>
    <w:rsid w:val="00BA4C35"/>
    <w:rsid w:val="00BB45B8"/>
    <w:rsid w:val="00BB5C57"/>
    <w:rsid w:val="00BD59B4"/>
    <w:rsid w:val="00BD631D"/>
    <w:rsid w:val="00BE1C9A"/>
    <w:rsid w:val="00BE36B5"/>
    <w:rsid w:val="00BE5AE6"/>
    <w:rsid w:val="00C0038A"/>
    <w:rsid w:val="00C064DF"/>
    <w:rsid w:val="00C11EAB"/>
    <w:rsid w:val="00C255F9"/>
    <w:rsid w:val="00C270C1"/>
    <w:rsid w:val="00C27372"/>
    <w:rsid w:val="00C30618"/>
    <w:rsid w:val="00C33B03"/>
    <w:rsid w:val="00C41B82"/>
    <w:rsid w:val="00C41F0C"/>
    <w:rsid w:val="00C42F6D"/>
    <w:rsid w:val="00C5609E"/>
    <w:rsid w:val="00C64D42"/>
    <w:rsid w:val="00C70723"/>
    <w:rsid w:val="00C707CF"/>
    <w:rsid w:val="00C779D5"/>
    <w:rsid w:val="00C823B1"/>
    <w:rsid w:val="00C83D48"/>
    <w:rsid w:val="00C87A48"/>
    <w:rsid w:val="00C943FB"/>
    <w:rsid w:val="00C965CF"/>
    <w:rsid w:val="00CA35B2"/>
    <w:rsid w:val="00CB1F34"/>
    <w:rsid w:val="00CB4E63"/>
    <w:rsid w:val="00CB6436"/>
    <w:rsid w:val="00CC00ED"/>
    <w:rsid w:val="00CC17F8"/>
    <w:rsid w:val="00CC1BBC"/>
    <w:rsid w:val="00CC75E6"/>
    <w:rsid w:val="00CD0B40"/>
    <w:rsid w:val="00CD3669"/>
    <w:rsid w:val="00CD43E5"/>
    <w:rsid w:val="00CD7391"/>
    <w:rsid w:val="00CD755B"/>
    <w:rsid w:val="00CE1C10"/>
    <w:rsid w:val="00CE43C9"/>
    <w:rsid w:val="00CE43D2"/>
    <w:rsid w:val="00CE7F82"/>
    <w:rsid w:val="00CF09D4"/>
    <w:rsid w:val="00CF75D8"/>
    <w:rsid w:val="00D13475"/>
    <w:rsid w:val="00D13B6B"/>
    <w:rsid w:val="00D1702F"/>
    <w:rsid w:val="00D21314"/>
    <w:rsid w:val="00D26B45"/>
    <w:rsid w:val="00D275F3"/>
    <w:rsid w:val="00D35226"/>
    <w:rsid w:val="00D37618"/>
    <w:rsid w:val="00D41615"/>
    <w:rsid w:val="00D42D08"/>
    <w:rsid w:val="00D430F7"/>
    <w:rsid w:val="00D4488F"/>
    <w:rsid w:val="00D46779"/>
    <w:rsid w:val="00D5067E"/>
    <w:rsid w:val="00D54382"/>
    <w:rsid w:val="00D5557E"/>
    <w:rsid w:val="00D5566B"/>
    <w:rsid w:val="00D63F6D"/>
    <w:rsid w:val="00D709C4"/>
    <w:rsid w:val="00D74290"/>
    <w:rsid w:val="00D75F55"/>
    <w:rsid w:val="00D81CC1"/>
    <w:rsid w:val="00D841F2"/>
    <w:rsid w:val="00D86489"/>
    <w:rsid w:val="00D93AAE"/>
    <w:rsid w:val="00DB4C52"/>
    <w:rsid w:val="00DC0B21"/>
    <w:rsid w:val="00DC3B9F"/>
    <w:rsid w:val="00DD0B29"/>
    <w:rsid w:val="00DD51EB"/>
    <w:rsid w:val="00DD785E"/>
    <w:rsid w:val="00DE1806"/>
    <w:rsid w:val="00DF2C79"/>
    <w:rsid w:val="00E00076"/>
    <w:rsid w:val="00E016A1"/>
    <w:rsid w:val="00E030E8"/>
    <w:rsid w:val="00E205A2"/>
    <w:rsid w:val="00E23627"/>
    <w:rsid w:val="00E26CB5"/>
    <w:rsid w:val="00E311A0"/>
    <w:rsid w:val="00E33162"/>
    <w:rsid w:val="00E335FE"/>
    <w:rsid w:val="00E3367B"/>
    <w:rsid w:val="00E33A34"/>
    <w:rsid w:val="00E37A3F"/>
    <w:rsid w:val="00E418B6"/>
    <w:rsid w:val="00E41D92"/>
    <w:rsid w:val="00E41E16"/>
    <w:rsid w:val="00E42F8A"/>
    <w:rsid w:val="00E432E4"/>
    <w:rsid w:val="00E43597"/>
    <w:rsid w:val="00E450E1"/>
    <w:rsid w:val="00E4798B"/>
    <w:rsid w:val="00E5067C"/>
    <w:rsid w:val="00E53EB7"/>
    <w:rsid w:val="00E62D75"/>
    <w:rsid w:val="00E63D60"/>
    <w:rsid w:val="00E6485F"/>
    <w:rsid w:val="00E72427"/>
    <w:rsid w:val="00E7304A"/>
    <w:rsid w:val="00E73EBB"/>
    <w:rsid w:val="00E7461F"/>
    <w:rsid w:val="00E75671"/>
    <w:rsid w:val="00E76CD2"/>
    <w:rsid w:val="00E82695"/>
    <w:rsid w:val="00E84FC8"/>
    <w:rsid w:val="00E929BE"/>
    <w:rsid w:val="00E93DC2"/>
    <w:rsid w:val="00EA51C0"/>
    <w:rsid w:val="00EB1D69"/>
    <w:rsid w:val="00EB40CD"/>
    <w:rsid w:val="00ED0771"/>
    <w:rsid w:val="00ED0A33"/>
    <w:rsid w:val="00ED644A"/>
    <w:rsid w:val="00EE0481"/>
    <w:rsid w:val="00EE66EF"/>
    <w:rsid w:val="00EF18B9"/>
    <w:rsid w:val="00EF2B3E"/>
    <w:rsid w:val="00EF2E75"/>
    <w:rsid w:val="00EF4AE6"/>
    <w:rsid w:val="00F01A56"/>
    <w:rsid w:val="00F01DC7"/>
    <w:rsid w:val="00F06EC5"/>
    <w:rsid w:val="00F112E0"/>
    <w:rsid w:val="00F135F3"/>
    <w:rsid w:val="00F14280"/>
    <w:rsid w:val="00F208F4"/>
    <w:rsid w:val="00F213CA"/>
    <w:rsid w:val="00F214A7"/>
    <w:rsid w:val="00F214C9"/>
    <w:rsid w:val="00F26CA8"/>
    <w:rsid w:val="00F31662"/>
    <w:rsid w:val="00F31DF1"/>
    <w:rsid w:val="00F54FBA"/>
    <w:rsid w:val="00F5708A"/>
    <w:rsid w:val="00F65914"/>
    <w:rsid w:val="00F6615B"/>
    <w:rsid w:val="00F7127B"/>
    <w:rsid w:val="00F7262E"/>
    <w:rsid w:val="00F76D66"/>
    <w:rsid w:val="00F851D9"/>
    <w:rsid w:val="00F85DCE"/>
    <w:rsid w:val="00F90966"/>
    <w:rsid w:val="00F92535"/>
    <w:rsid w:val="00F94FE2"/>
    <w:rsid w:val="00FA0C12"/>
    <w:rsid w:val="00FA1FBA"/>
    <w:rsid w:val="00FA7228"/>
    <w:rsid w:val="00FB1305"/>
    <w:rsid w:val="00FB175D"/>
    <w:rsid w:val="00FB3E18"/>
    <w:rsid w:val="00FC5073"/>
    <w:rsid w:val="00FC7024"/>
    <w:rsid w:val="00FC79DA"/>
    <w:rsid w:val="00FC7C13"/>
    <w:rsid w:val="00FD0F46"/>
    <w:rsid w:val="00FD528A"/>
    <w:rsid w:val="00FD5B2D"/>
    <w:rsid w:val="00FE0311"/>
    <w:rsid w:val="00FE44DC"/>
    <w:rsid w:val="00FE5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0A91E82"/>
  <w15:chartTrackingRefBased/>
  <w15:docId w15:val="{596CB6F4-9A88-4F06-B4DB-00ACAC13D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3A41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383A41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83A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3A41"/>
    <w:rPr>
      <w:rFonts w:ascii="Calibri" w:eastAsia="Times New Roman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383A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3A41"/>
    <w:rPr>
      <w:rFonts w:ascii="Calibri" w:eastAsia="Times New Roman" w:hAnsi="Calibri" w:cs="Calibri"/>
    </w:rPr>
  </w:style>
  <w:style w:type="paragraph" w:styleId="ListParagraph">
    <w:name w:val="List Paragraph"/>
    <w:basedOn w:val="Normal"/>
    <w:uiPriority w:val="34"/>
    <w:qFormat/>
    <w:rsid w:val="00E205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6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1FF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50F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0F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0FBF"/>
    <w:rPr>
      <w:rFonts w:ascii="Calibri" w:eastAsia="Times New Roman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0F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0FBF"/>
    <w:rPr>
      <w:rFonts w:ascii="Calibri" w:eastAsia="Times New Roman" w:hAnsi="Calibri" w:cs="Calibri"/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9186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18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trong">
    <w:name w:val="Strong"/>
    <w:basedOn w:val="DefaultParagraphFont"/>
    <w:uiPriority w:val="22"/>
    <w:qFormat/>
    <w:rsid w:val="00091860"/>
    <w:rPr>
      <w:b/>
      <w:bCs/>
    </w:rPr>
  </w:style>
  <w:style w:type="character" w:customStyle="1" w:styleId="usp-text">
    <w:name w:val="usp-text"/>
    <w:basedOn w:val="DefaultParagraphFont"/>
    <w:rsid w:val="00371B11"/>
  </w:style>
  <w:style w:type="character" w:styleId="FollowedHyperlink">
    <w:name w:val="FollowedHyperlink"/>
    <w:basedOn w:val="DefaultParagraphFont"/>
    <w:uiPriority w:val="99"/>
    <w:semiHidden/>
    <w:unhideWhenUsed/>
    <w:rsid w:val="00045902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45902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1304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33D55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B4708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6485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bg-BG"/>
    </w:rPr>
  </w:style>
  <w:style w:type="character" w:styleId="UnresolvedMention">
    <w:name w:val="Unresolved Mention"/>
    <w:basedOn w:val="DefaultParagraphFont"/>
    <w:uiPriority w:val="99"/>
    <w:semiHidden/>
    <w:unhideWhenUsed/>
    <w:rsid w:val="002141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33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9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a1.bg/smart-kids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1.bg/smart-kid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98D63EAB450F24F971879A882AA5B07" ma:contentTypeVersion="12" ma:contentTypeDescription="Ein neues Dokument erstellen." ma:contentTypeScope="" ma:versionID="dd9a3bb72def3af17d03e7869450838f">
  <xsd:schema xmlns:xsd="http://www.w3.org/2001/XMLSchema" xmlns:xs="http://www.w3.org/2001/XMLSchema" xmlns:p="http://schemas.microsoft.com/office/2006/metadata/properties" xmlns:ns3="1ad159b6-aceb-43b6-a34d-0e42495dd8df" xmlns:ns4="f3621bcc-b6d1-4805-9041-497ff98a25ec" targetNamespace="http://schemas.microsoft.com/office/2006/metadata/properties" ma:root="true" ma:fieldsID="cdd896baaf2daebac942b402265f3eb4" ns3:_="" ns4:_="">
    <xsd:import namespace="1ad159b6-aceb-43b6-a34d-0e42495dd8df"/>
    <xsd:import namespace="f3621bcc-b6d1-4805-9041-497ff98a25e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d159b6-aceb-43b6-a34d-0e42495dd8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621bcc-b6d1-4805-9041-497ff98a25e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Freigabehinweis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7D28B4-AE70-4CED-9150-588264C331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E8789B7-C8F9-413B-BAC5-876A106A04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9EFB4B-E871-4B4F-9788-4C5C41DA5A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d159b6-aceb-43b6-a34d-0e42495dd8df"/>
    <ds:schemaRef ds:uri="f3621bcc-b6d1-4805-9041-497ff98a25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E7E9881-6A68-4293-90D4-3A2FF3BAB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Mobiltel EAD</Company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A1;MSL</dc:creator>
  <cp:keywords/>
  <dc:description/>
  <cp:lastModifiedBy>Iveta Tomeva</cp:lastModifiedBy>
  <cp:revision>7</cp:revision>
  <dcterms:created xsi:type="dcterms:W3CDTF">2026-09-01T07:37:00Z</dcterms:created>
  <dcterms:modified xsi:type="dcterms:W3CDTF">2026-09-01T08:24:00Z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  <property fmtid="{D5CDD505-2E9C-101B-9397-08002B2CF9AE}" pid="3" name="ContentTypeId">
    <vt:lpwstr>0x010100898D63EAB450F24F971879A882AA5B07</vt:lpwstr>
  </property>
  <property fmtid="{D5CDD505-2E9C-101B-9397-08002B2CF9AE}" pid="4" name="ClassificationContentMarkingFooterShapeIds">
    <vt:lpwstr>4f23b2e9,35092e5a,15c10872</vt:lpwstr>
  </property>
  <property fmtid="{D5CDD505-2E9C-101B-9397-08002B2CF9AE}" pid="5" name="ClassificationContentMarkingFooterFontProps">
    <vt:lpwstr>#000000,10,Aptos</vt:lpwstr>
  </property>
  <property fmtid="{D5CDD505-2E9C-101B-9397-08002B2CF9AE}" pid="6" name="ClassificationContentMarkingFooterText">
    <vt:lpwstr>A1 Classification: Internal</vt:lpwstr>
  </property>
  <property fmtid="{D5CDD505-2E9C-101B-9397-08002B2CF9AE}" pid="7" name="MSIP_Label_91665e81-b407-4c05-bc63-9319ce4a6025_Enabled">
    <vt:lpwstr>true</vt:lpwstr>
  </property>
  <property fmtid="{D5CDD505-2E9C-101B-9397-08002B2CF9AE}" pid="8" name="MSIP_Label_91665e81-b407-4c05-bc63-9319ce4a6025_SetDate">
    <vt:lpwstr>2026-08-13T11:22:45Z</vt:lpwstr>
  </property>
  <property fmtid="{D5CDD505-2E9C-101B-9397-08002B2CF9AE}" pid="9" name="MSIP_Label_91665e81-b407-4c05-bc63-9319ce4a6025_Method">
    <vt:lpwstr>Standard</vt:lpwstr>
  </property>
  <property fmtid="{D5CDD505-2E9C-101B-9397-08002B2CF9AE}" pid="10" name="MSIP_Label_91665e81-b407-4c05-bc63-9319ce4a6025_Name">
    <vt:lpwstr>A1_internal</vt:lpwstr>
  </property>
  <property fmtid="{D5CDD505-2E9C-101B-9397-08002B2CF9AE}" pid="11" name="MSIP_Label_91665e81-b407-4c05-bc63-9319ce4a6025_SiteId">
    <vt:lpwstr>26a1e041-d3a2-4d59-a14a-acaedd98e798</vt:lpwstr>
  </property>
  <property fmtid="{D5CDD505-2E9C-101B-9397-08002B2CF9AE}" pid="12" name="MSIP_Label_91665e81-b407-4c05-bc63-9319ce4a6025_ActionId">
    <vt:lpwstr>860aa0a0-2fde-4c32-bcf8-1d41da37537c</vt:lpwstr>
  </property>
  <property fmtid="{D5CDD505-2E9C-101B-9397-08002B2CF9AE}" pid="13" name="MSIP_Label_91665e81-b407-4c05-bc63-9319ce4a6025_ContentBits">
    <vt:lpwstr>2</vt:lpwstr>
  </property>
  <property fmtid="{D5CDD505-2E9C-101B-9397-08002B2CF9AE}" pid="14" name="MSIP_Label_91665e81-b407-4c05-bc63-9319ce4a6025_Tag">
    <vt:lpwstr>10, 3, 0, 1</vt:lpwstr>
  </property>
</Properties>
</file>