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C393" w14:textId="28E85D0B" w:rsidR="00FD206E" w:rsidRPr="006D7B0B" w:rsidRDefault="00D80B39" w:rsidP="0061795A">
      <w:pPr>
        <w:pStyle w:val="TBWA"/>
        <w:rPr>
          <w:rFonts w:ascii="Verdana" w:hAnsi="Verdana"/>
          <w:b/>
          <w:color w:val="auto"/>
          <w:sz w:val="32"/>
          <w:szCs w:val="32"/>
          <w:lang w:val="fr-BE"/>
        </w:rPr>
      </w:pPr>
      <w:r w:rsidRPr="00187ABE">
        <w:rPr>
          <w:rFonts w:ascii="Verdana" w:hAnsi="Verdana"/>
          <w:b/>
          <w:color w:val="auto"/>
          <w:sz w:val="32"/>
          <w:szCs w:val="32"/>
          <w:lang w:val="fr-BE"/>
        </w:rPr>
        <w:br/>
      </w:r>
      <w:r w:rsidRPr="00187ABE">
        <w:rPr>
          <w:rFonts w:ascii="Verdana" w:hAnsi="Verdana"/>
          <w:b/>
          <w:color w:val="auto"/>
          <w:sz w:val="32"/>
          <w:szCs w:val="32"/>
          <w:lang w:val="fr-BE"/>
        </w:rPr>
        <w:br/>
      </w:r>
      <w:r w:rsidR="00FD206E" w:rsidRPr="006F2A59">
        <w:rPr>
          <w:rFonts w:ascii="Averta for TBWA Regular" w:hAnsi="Averta for TBWA Regular"/>
          <w:b/>
          <w:color w:val="auto"/>
          <w:sz w:val="36"/>
          <w:szCs w:val="36"/>
          <w:lang w:val="fr-FR"/>
        </w:rPr>
        <w:t xml:space="preserve">TBWA </w:t>
      </w:r>
      <w:r w:rsidR="00187ABE" w:rsidRPr="006F2A59">
        <w:rPr>
          <w:rFonts w:ascii="Averta for TBWA Regular" w:hAnsi="Averta for TBWA Regular"/>
          <w:b/>
          <w:color w:val="auto"/>
          <w:sz w:val="36"/>
          <w:szCs w:val="36"/>
          <w:lang w:val="fr-FR"/>
        </w:rPr>
        <w:t>lance l’</w:t>
      </w:r>
      <w:r w:rsidR="00FD206E" w:rsidRPr="006F2A59">
        <w:rPr>
          <w:rFonts w:ascii="Averta for TBWA Regular" w:hAnsi="Averta for TBWA Regular"/>
          <w:b/>
          <w:color w:val="auto"/>
          <w:sz w:val="36"/>
          <w:szCs w:val="36"/>
          <w:lang w:val="fr-FR"/>
        </w:rPr>
        <w:t xml:space="preserve">Out Of Office </w:t>
      </w:r>
      <w:r w:rsidR="00F15D30" w:rsidRPr="006F2A59">
        <w:rPr>
          <w:rFonts w:ascii="Averta for TBWA Regular" w:hAnsi="Averta for TBWA Regular"/>
          <w:b/>
          <w:color w:val="auto"/>
          <w:sz w:val="36"/>
          <w:szCs w:val="36"/>
          <w:lang w:val="fr-FR"/>
        </w:rPr>
        <w:t>avec la</w:t>
      </w:r>
      <w:r w:rsidR="00187ABE" w:rsidRPr="006F2A59">
        <w:rPr>
          <w:rFonts w:ascii="Averta for TBWA Regular" w:hAnsi="Averta for TBWA Regular"/>
          <w:b/>
          <w:color w:val="auto"/>
          <w:sz w:val="36"/>
          <w:szCs w:val="36"/>
          <w:lang w:val="fr-FR"/>
        </w:rPr>
        <w:t xml:space="preserve"> nouvelle </w:t>
      </w:r>
      <w:r w:rsidR="00FD206E" w:rsidRPr="006F2A59">
        <w:rPr>
          <w:rFonts w:ascii="Averta for TBWA Regular" w:hAnsi="Averta for TBWA Regular"/>
          <w:b/>
          <w:color w:val="auto"/>
          <w:sz w:val="36"/>
          <w:szCs w:val="36"/>
          <w:lang w:val="fr-FR"/>
        </w:rPr>
        <w:t>MINI Countryman</w:t>
      </w:r>
    </w:p>
    <w:p w14:paraId="3BE2CA4D" w14:textId="77777777" w:rsidR="00FD206E" w:rsidRPr="00187ABE" w:rsidRDefault="00FD206E" w:rsidP="0061795A">
      <w:pPr>
        <w:pStyle w:val="TBWA"/>
        <w:rPr>
          <w:rFonts w:ascii="Verdana" w:hAnsi="Verdana"/>
          <w:color w:val="auto"/>
          <w:lang w:val="fr-BE"/>
        </w:rPr>
      </w:pPr>
    </w:p>
    <w:p w14:paraId="0B39DF95" w14:textId="538E34FA" w:rsidR="00740BA5" w:rsidRPr="006F2A59" w:rsidRDefault="005904B9" w:rsidP="006F2A59">
      <w:pPr>
        <w:jc w:val="both"/>
        <w:rPr>
          <w:rFonts w:ascii="Averta for TBWA Regular" w:eastAsia="Arial" w:hAnsi="Averta for TBWA Regular" w:cs="Arial"/>
          <w:color w:val="000000"/>
          <w:sz w:val="22"/>
          <w:szCs w:val="22"/>
          <w:lang w:val="fr-FR" w:eastAsia="en-US"/>
        </w:rPr>
      </w:pPr>
      <w:r w:rsidRPr="006F2A59">
        <w:rPr>
          <w:rFonts w:ascii="Averta for TBWA Regular" w:eastAsia="Arial" w:hAnsi="Averta for TBWA Regular" w:cs="Arial"/>
          <w:color w:val="000000"/>
          <w:sz w:val="22"/>
          <w:szCs w:val="22"/>
          <w:lang w:val="fr-FR" w:eastAsia="en-US"/>
        </w:rPr>
        <w:t xml:space="preserve">MINI </w:t>
      </w:r>
      <w:r w:rsidR="00187ABE" w:rsidRPr="006F2A59">
        <w:rPr>
          <w:rFonts w:ascii="Averta for TBWA Regular" w:eastAsia="Arial" w:hAnsi="Averta for TBWA Regular" w:cs="Arial"/>
          <w:color w:val="000000"/>
          <w:sz w:val="22"/>
          <w:szCs w:val="22"/>
          <w:lang w:val="fr-FR" w:eastAsia="en-US"/>
        </w:rPr>
        <w:t>dévoile sa nouvelle MINI Countryman :</w:t>
      </w:r>
      <w:r w:rsidRPr="006F2A59">
        <w:rPr>
          <w:rFonts w:ascii="Averta for TBWA Regular" w:eastAsia="Arial" w:hAnsi="Averta for TBWA Regular" w:cs="Arial"/>
          <w:color w:val="000000"/>
          <w:sz w:val="22"/>
          <w:szCs w:val="22"/>
          <w:lang w:val="fr-FR" w:eastAsia="en-US"/>
        </w:rPr>
        <w:t xml:space="preserve"> </w:t>
      </w:r>
      <w:r w:rsidR="00187ABE" w:rsidRPr="006F2A59">
        <w:rPr>
          <w:rFonts w:ascii="Averta for TBWA Regular" w:eastAsia="Arial" w:hAnsi="Averta for TBWA Regular" w:cs="Arial"/>
          <w:color w:val="000000"/>
          <w:sz w:val="22"/>
          <w:szCs w:val="22"/>
          <w:lang w:val="fr-FR" w:eastAsia="en-US"/>
        </w:rPr>
        <w:t xml:space="preserve">une voiture qui invite à s’échapper de temps en temps de la ville, </w:t>
      </w:r>
      <w:r w:rsidR="00F15D30" w:rsidRPr="006F2A59">
        <w:rPr>
          <w:rFonts w:ascii="Averta for TBWA Regular" w:eastAsia="Arial" w:hAnsi="Averta for TBWA Regular" w:cs="Arial"/>
          <w:color w:val="000000"/>
          <w:sz w:val="22"/>
          <w:szCs w:val="22"/>
          <w:lang w:val="fr-FR" w:eastAsia="en-US"/>
        </w:rPr>
        <w:t xml:space="preserve">pour </w:t>
      </w:r>
      <w:r w:rsidR="00187ABE" w:rsidRPr="006F2A59">
        <w:rPr>
          <w:rFonts w:ascii="Averta for TBWA Regular" w:eastAsia="Arial" w:hAnsi="Averta for TBWA Regular" w:cs="Arial"/>
          <w:color w:val="000000"/>
          <w:sz w:val="22"/>
          <w:szCs w:val="22"/>
          <w:lang w:val="fr-FR" w:eastAsia="en-US"/>
        </w:rPr>
        <w:t>découvrir des trésors cachés</w:t>
      </w:r>
      <w:r w:rsidR="00F15D30" w:rsidRPr="006F2A59">
        <w:rPr>
          <w:rFonts w:ascii="Averta for TBWA Regular" w:eastAsia="Arial" w:hAnsi="Averta for TBWA Regular" w:cs="Arial"/>
          <w:color w:val="000000"/>
          <w:sz w:val="22"/>
          <w:szCs w:val="22"/>
          <w:lang w:val="fr-FR" w:eastAsia="en-US"/>
        </w:rPr>
        <w:t xml:space="preserve"> et des coins perdus</w:t>
      </w:r>
      <w:r w:rsidR="00187ABE" w:rsidRPr="006F2A59">
        <w:rPr>
          <w:rFonts w:ascii="Averta for TBWA Regular" w:eastAsia="Arial" w:hAnsi="Averta for TBWA Regular" w:cs="Arial"/>
          <w:color w:val="000000"/>
          <w:sz w:val="22"/>
          <w:szCs w:val="22"/>
          <w:lang w:val="fr-FR" w:eastAsia="en-US"/>
        </w:rPr>
        <w:t xml:space="preserve">, souvent </w:t>
      </w:r>
      <w:r w:rsidR="00F15D30" w:rsidRPr="006F2A59">
        <w:rPr>
          <w:rFonts w:ascii="Averta for TBWA Regular" w:eastAsia="Arial" w:hAnsi="Averta for TBWA Regular" w:cs="Arial"/>
          <w:color w:val="000000"/>
          <w:sz w:val="22"/>
          <w:szCs w:val="22"/>
          <w:lang w:val="fr-FR" w:eastAsia="en-US"/>
        </w:rPr>
        <w:t xml:space="preserve">bien </w:t>
      </w:r>
      <w:r w:rsidR="00187ABE" w:rsidRPr="006F2A59">
        <w:rPr>
          <w:rFonts w:ascii="Averta for TBWA Regular" w:eastAsia="Arial" w:hAnsi="Averta for TBWA Regular" w:cs="Arial"/>
          <w:color w:val="000000"/>
          <w:sz w:val="22"/>
          <w:szCs w:val="22"/>
          <w:lang w:val="fr-FR" w:eastAsia="en-US"/>
        </w:rPr>
        <w:t xml:space="preserve">plus près de chez nous que nous le </w:t>
      </w:r>
      <w:r w:rsidR="00A25393" w:rsidRPr="006F2A59">
        <w:rPr>
          <w:rFonts w:ascii="Averta for TBWA Regular" w:eastAsia="Arial" w:hAnsi="Averta for TBWA Regular" w:cs="Arial"/>
          <w:color w:val="000000"/>
          <w:sz w:val="22"/>
          <w:szCs w:val="22"/>
          <w:lang w:val="fr-FR" w:eastAsia="en-US"/>
        </w:rPr>
        <w:t>pensons</w:t>
      </w:r>
      <w:r w:rsidR="00187ABE" w:rsidRPr="006F2A59">
        <w:rPr>
          <w:rFonts w:ascii="Averta for TBWA Regular" w:eastAsia="Arial" w:hAnsi="Averta for TBWA Regular" w:cs="Arial"/>
          <w:color w:val="000000"/>
          <w:sz w:val="22"/>
          <w:szCs w:val="22"/>
          <w:lang w:val="fr-FR" w:eastAsia="en-US"/>
        </w:rPr>
        <w:t xml:space="preserve">. </w:t>
      </w:r>
    </w:p>
    <w:p w14:paraId="769A4E5A" w14:textId="77777777" w:rsidR="006F2A59" w:rsidRPr="006F2A59" w:rsidRDefault="006F2A59" w:rsidP="006F2A59">
      <w:pPr>
        <w:jc w:val="both"/>
        <w:rPr>
          <w:rFonts w:ascii="Averta for TBWA Regular" w:eastAsia="Arial" w:hAnsi="Averta for TBWA Regular" w:cs="Arial"/>
          <w:color w:val="000000"/>
          <w:sz w:val="22"/>
          <w:szCs w:val="22"/>
          <w:lang w:val="fr-FR" w:eastAsia="en-US"/>
        </w:rPr>
      </w:pPr>
    </w:p>
    <w:p w14:paraId="2940B5BA" w14:textId="0F888FC0" w:rsidR="00187ABE" w:rsidRPr="006F2A59" w:rsidRDefault="00187ABE" w:rsidP="006F2A59">
      <w:pPr>
        <w:jc w:val="both"/>
        <w:rPr>
          <w:rFonts w:ascii="Averta for TBWA Regular" w:eastAsia="Arial" w:hAnsi="Averta for TBWA Regular" w:cs="Arial"/>
          <w:color w:val="000000"/>
          <w:sz w:val="22"/>
          <w:szCs w:val="22"/>
          <w:lang w:val="fr-FR" w:eastAsia="en-US"/>
        </w:rPr>
      </w:pPr>
      <w:r w:rsidRPr="006F2A59">
        <w:rPr>
          <w:rFonts w:ascii="Averta for TBWA Regular" w:eastAsia="Arial" w:hAnsi="Averta for TBWA Regular" w:cs="Arial"/>
          <w:color w:val="000000"/>
          <w:sz w:val="22"/>
          <w:szCs w:val="22"/>
          <w:lang w:val="fr-FR" w:eastAsia="en-US"/>
        </w:rPr>
        <w:t xml:space="preserve">Pour faire vivre ce message, TBWA a créé le MINI Out Of Office </w:t>
      </w:r>
      <w:proofErr w:type="spellStart"/>
      <w:r w:rsidRPr="006F2A59">
        <w:rPr>
          <w:rFonts w:ascii="Averta for TBWA Regular" w:eastAsia="Arial" w:hAnsi="Averta for TBWA Regular" w:cs="Arial"/>
          <w:color w:val="000000"/>
          <w:sz w:val="22"/>
          <w:szCs w:val="22"/>
          <w:lang w:val="fr-FR" w:eastAsia="en-US"/>
        </w:rPr>
        <w:t>Workplace</w:t>
      </w:r>
      <w:proofErr w:type="spellEnd"/>
      <w:r w:rsidRPr="006F2A59">
        <w:rPr>
          <w:rFonts w:ascii="Averta for TBWA Regular" w:eastAsia="Arial" w:hAnsi="Averta for TBWA Regular" w:cs="Arial"/>
          <w:color w:val="000000"/>
          <w:sz w:val="22"/>
          <w:szCs w:val="22"/>
          <w:lang w:val="fr-FR" w:eastAsia="en-US"/>
        </w:rPr>
        <w:t> : un espace de travail mobile dans l’un des plus jolis coins perdus du pays. Chaque personne qui réserve un essai avec la nouvelle MINI Countryman reçoit les coordonnées qui lui permettront d’aller travailler une journée dans ce</w:t>
      </w:r>
      <w:r w:rsidR="00F15D30" w:rsidRPr="006F2A59">
        <w:rPr>
          <w:rFonts w:ascii="Averta for TBWA Regular" w:eastAsia="Arial" w:hAnsi="Averta for TBWA Regular" w:cs="Arial"/>
          <w:color w:val="000000"/>
          <w:sz w:val="22"/>
          <w:szCs w:val="22"/>
          <w:lang w:val="fr-FR" w:eastAsia="en-US"/>
        </w:rPr>
        <w:t>t espace</w:t>
      </w:r>
      <w:r w:rsidRPr="006F2A59">
        <w:rPr>
          <w:rFonts w:ascii="Averta for TBWA Regular" w:eastAsia="Arial" w:hAnsi="Averta for TBWA Regular" w:cs="Arial"/>
          <w:color w:val="000000"/>
          <w:sz w:val="22"/>
          <w:szCs w:val="22"/>
          <w:lang w:val="fr-FR" w:eastAsia="en-US"/>
        </w:rPr>
        <w:t xml:space="preserve"> nature complètement équipé.</w:t>
      </w:r>
    </w:p>
    <w:p w14:paraId="18BCD213" w14:textId="77777777" w:rsidR="006F2A59" w:rsidRPr="006F2A59" w:rsidRDefault="006F2A59" w:rsidP="006F2A59">
      <w:pPr>
        <w:jc w:val="both"/>
        <w:rPr>
          <w:rFonts w:ascii="Averta for TBWA Regular" w:eastAsia="Arial" w:hAnsi="Averta for TBWA Regular" w:cs="Arial"/>
          <w:color w:val="000000"/>
          <w:sz w:val="22"/>
          <w:szCs w:val="22"/>
          <w:lang w:val="fr-FR" w:eastAsia="en-US"/>
        </w:rPr>
      </w:pPr>
    </w:p>
    <w:p w14:paraId="66AB34E4" w14:textId="7E47A88F" w:rsidR="00F51825" w:rsidRDefault="00187ABE" w:rsidP="006F2A59">
      <w:pPr>
        <w:pStyle w:val="TBWA"/>
        <w:jc w:val="both"/>
        <w:rPr>
          <w:rFonts w:ascii="Averta for TBWA Regular" w:eastAsia="Arial" w:hAnsi="Averta for TBWA Regular" w:cs="Arial"/>
          <w:color w:val="000000"/>
          <w:sz w:val="22"/>
          <w:szCs w:val="22"/>
          <w:lang w:val="fr-FR" w:eastAsia="en-US"/>
        </w:rPr>
      </w:pPr>
      <w:r w:rsidRPr="006F2A59">
        <w:rPr>
          <w:rFonts w:ascii="Averta for TBWA Regular" w:eastAsia="Arial" w:hAnsi="Averta for TBWA Regular" w:cs="Arial"/>
          <w:color w:val="000000"/>
          <w:sz w:val="22"/>
          <w:szCs w:val="22"/>
          <w:lang w:val="fr-FR" w:eastAsia="en-US"/>
        </w:rPr>
        <w:t>La campagne a été lancée lors du Salon de l’Auto</w:t>
      </w:r>
      <w:r w:rsidR="00436A7C" w:rsidRPr="006F2A59">
        <w:rPr>
          <w:rFonts w:ascii="Averta for TBWA Regular" w:eastAsia="Arial" w:hAnsi="Averta for TBWA Regular" w:cs="Arial"/>
          <w:color w:val="000000"/>
          <w:sz w:val="22"/>
          <w:szCs w:val="22"/>
          <w:lang w:val="fr-FR" w:eastAsia="en-US"/>
        </w:rPr>
        <w:t>,</w:t>
      </w:r>
      <w:r w:rsidRPr="006F2A59">
        <w:rPr>
          <w:rFonts w:ascii="Averta for TBWA Regular" w:eastAsia="Arial" w:hAnsi="Averta for TBWA Regular" w:cs="Arial"/>
          <w:color w:val="000000"/>
          <w:sz w:val="22"/>
          <w:szCs w:val="22"/>
          <w:lang w:val="fr-FR" w:eastAsia="en-US"/>
        </w:rPr>
        <w:t xml:space="preserve"> où les visiteurs et clients fidèles ont été les premiers à se voir offrir l’opportunité de </w:t>
      </w:r>
      <w:r w:rsidR="00F15D30" w:rsidRPr="006F2A59">
        <w:rPr>
          <w:rFonts w:ascii="Averta for TBWA Regular" w:eastAsia="Arial" w:hAnsi="Averta for TBWA Regular" w:cs="Arial"/>
          <w:color w:val="000000"/>
          <w:sz w:val="22"/>
          <w:szCs w:val="22"/>
          <w:lang w:val="fr-FR" w:eastAsia="en-US"/>
        </w:rPr>
        <w:t xml:space="preserve">réserver </w:t>
      </w:r>
      <w:r w:rsidRPr="006F2A59">
        <w:rPr>
          <w:rFonts w:ascii="Averta for TBWA Regular" w:eastAsia="Arial" w:hAnsi="Averta for TBWA Regular" w:cs="Arial"/>
          <w:color w:val="000000"/>
          <w:sz w:val="22"/>
          <w:szCs w:val="22"/>
          <w:lang w:val="fr-FR" w:eastAsia="en-US"/>
        </w:rPr>
        <w:t>une place dans le</w:t>
      </w:r>
      <w:r w:rsidR="005904B9" w:rsidRPr="006F2A59">
        <w:rPr>
          <w:rFonts w:ascii="Averta for TBWA Regular" w:eastAsia="Arial" w:hAnsi="Averta for TBWA Regular" w:cs="Arial"/>
          <w:color w:val="000000"/>
          <w:sz w:val="22"/>
          <w:szCs w:val="22"/>
          <w:lang w:val="fr-FR" w:eastAsia="en-US"/>
        </w:rPr>
        <w:t xml:space="preserve"> MINI</w:t>
      </w:r>
      <w:r w:rsidR="00436A7C" w:rsidRPr="006F2A59">
        <w:rPr>
          <w:rFonts w:ascii="Averta for TBWA Regular" w:eastAsia="Arial" w:hAnsi="Averta for TBWA Regular" w:cs="Arial"/>
          <w:color w:val="000000"/>
          <w:sz w:val="22"/>
          <w:szCs w:val="22"/>
          <w:lang w:val="fr-FR" w:eastAsia="en-US"/>
        </w:rPr>
        <w:t xml:space="preserve"> Out Of Office </w:t>
      </w:r>
      <w:proofErr w:type="spellStart"/>
      <w:r w:rsidR="005904B9" w:rsidRPr="006F2A59">
        <w:rPr>
          <w:rFonts w:ascii="Averta for TBWA Regular" w:eastAsia="Arial" w:hAnsi="Averta for TBWA Regular" w:cs="Arial"/>
          <w:color w:val="000000"/>
          <w:sz w:val="22"/>
          <w:szCs w:val="22"/>
          <w:lang w:val="fr-FR" w:eastAsia="en-US"/>
        </w:rPr>
        <w:t>Workplace</w:t>
      </w:r>
      <w:proofErr w:type="spellEnd"/>
      <w:r w:rsidR="00436A7C" w:rsidRPr="006F2A59">
        <w:rPr>
          <w:rFonts w:ascii="Averta for TBWA Regular" w:eastAsia="Arial" w:hAnsi="Averta for TBWA Regular" w:cs="Arial"/>
          <w:color w:val="000000"/>
          <w:sz w:val="22"/>
          <w:szCs w:val="22"/>
          <w:lang w:val="fr-FR" w:eastAsia="en-US"/>
        </w:rPr>
        <w:t xml:space="preserve">. </w:t>
      </w:r>
      <w:r w:rsidRPr="006F2A59">
        <w:rPr>
          <w:rFonts w:ascii="Averta for TBWA Regular" w:eastAsia="Arial" w:hAnsi="Averta for TBWA Regular" w:cs="Arial"/>
          <w:color w:val="000000"/>
          <w:sz w:val="22"/>
          <w:szCs w:val="22"/>
          <w:lang w:val="fr-FR" w:eastAsia="en-US"/>
        </w:rPr>
        <w:t>Les autres personnes intéressées ont pu réserver le</w:t>
      </w:r>
      <w:r w:rsidR="000D0767">
        <w:rPr>
          <w:rFonts w:ascii="Averta for TBWA Regular" w:eastAsia="Arial" w:hAnsi="Averta for TBWA Regular" w:cs="Arial"/>
          <w:color w:val="000000"/>
          <w:sz w:val="22"/>
          <w:szCs w:val="22"/>
          <w:lang w:val="fr-FR" w:eastAsia="en-US"/>
        </w:rPr>
        <w:t>ur journée de travail au grand air</w:t>
      </w:r>
      <w:r w:rsidRPr="006F2A59">
        <w:rPr>
          <w:rFonts w:ascii="Averta for TBWA Regular" w:eastAsia="Arial" w:hAnsi="Averta for TBWA Regular" w:cs="Arial"/>
          <w:color w:val="000000"/>
          <w:sz w:val="22"/>
          <w:szCs w:val="22"/>
          <w:lang w:val="fr-FR" w:eastAsia="en-US"/>
        </w:rPr>
        <w:t xml:space="preserve"> en réagissant à des bannières et des </w:t>
      </w:r>
      <w:proofErr w:type="spellStart"/>
      <w:r w:rsidRPr="006F2A59">
        <w:rPr>
          <w:rFonts w:ascii="Averta for TBWA Regular" w:eastAsia="Arial" w:hAnsi="Averta for TBWA Regular" w:cs="Arial"/>
          <w:color w:val="000000"/>
          <w:sz w:val="22"/>
          <w:szCs w:val="22"/>
          <w:lang w:val="fr-FR" w:eastAsia="en-US"/>
        </w:rPr>
        <w:t>posts</w:t>
      </w:r>
      <w:proofErr w:type="spellEnd"/>
      <w:r w:rsidRPr="006F2A59">
        <w:rPr>
          <w:rFonts w:ascii="Averta for TBWA Regular" w:eastAsia="Arial" w:hAnsi="Averta for TBWA Regular" w:cs="Arial"/>
          <w:color w:val="000000"/>
          <w:sz w:val="22"/>
          <w:szCs w:val="22"/>
          <w:lang w:val="fr-FR" w:eastAsia="en-US"/>
        </w:rPr>
        <w:t xml:space="preserve"> </w:t>
      </w:r>
      <w:r w:rsidR="00E30681" w:rsidRPr="006F2A59">
        <w:rPr>
          <w:rFonts w:ascii="Averta for TBWA Regular" w:eastAsia="Arial" w:hAnsi="Averta for TBWA Regular" w:cs="Arial"/>
          <w:color w:val="000000"/>
          <w:sz w:val="22"/>
          <w:szCs w:val="22"/>
          <w:lang w:val="fr-FR" w:eastAsia="en-US"/>
        </w:rPr>
        <w:t>Facebook</w:t>
      </w:r>
      <w:r w:rsidR="00F51825" w:rsidRPr="006F2A59">
        <w:rPr>
          <w:rFonts w:ascii="Averta for TBWA Regular" w:eastAsia="Arial" w:hAnsi="Averta for TBWA Regular" w:cs="Arial"/>
          <w:color w:val="000000"/>
          <w:sz w:val="22"/>
          <w:szCs w:val="22"/>
          <w:lang w:val="fr-FR" w:eastAsia="en-US"/>
        </w:rPr>
        <w:t xml:space="preserve">. </w:t>
      </w:r>
    </w:p>
    <w:p w14:paraId="7899EFAA" w14:textId="77777777" w:rsidR="004C1423" w:rsidRPr="006F2A59" w:rsidRDefault="004C1423" w:rsidP="006F2A59">
      <w:pPr>
        <w:pStyle w:val="TBWA"/>
        <w:jc w:val="both"/>
        <w:rPr>
          <w:rFonts w:ascii="Averta for TBWA Regular" w:eastAsia="Arial" w:hAnsi="Averta for TBWA Regular" w:cs="Arial"/>
          <w:color w:val="000000"/>
          <w:sz w:val="22"/>
          <w:szCs w:val="22"/>
          <w:lang w:val="fr-FR" w:eastAsia="en-US"/>
        </w:rPr>
      </w:pPr>
    </w:p>
    <w:p w14:paraId="1C3834B4" w14:textId="4EC80FCC" w:rsidR="00740BA5" w:rsidRPr="006F2A59" w:rsidRDefault="00981137" w:rsidP="006F2A59">
      <w:pPr>
        <w:pStyle w:val="TBWA"/>
        <w:jc w:val="both"/>
        <w:rPr>
          <w:rFonts w:ascii="Averta for TBWA Regular" w:eastAsia="Arial" w:hAnsi="Averta for TBWA Regular" w:cs="Arial"/>
          <w:color w:val="000000"/>
          <w:sz w:val="22"/>
          <w:szCs w:val="22"/>
          <w:lang w:val="fr-FR" w:eastAsia="en-US"/>
        </w:rPr>
      </w:pPr>
      <w:r>
        <w:rPr>
          <w:rFonts w:ascii="Averta for TBWA Regular" w:eastAsia="Arial" w:hAnsi="Averta for TBWA Regular" w:cs="Arial"/>
          <w:color w:val="000000"/>
          <w:sz w:val="22"/>
          <w:szCs w:val="22"/>
          <w:lang w:val="fr-FR" w:eastAsia="en-US"/>
        </w:rPr>
        <w:t>Des</w:t>
      </w:r>
      <w:r w:rsidR="00434618">
        <w:rPr>
          <w:rFonts w:ascii="Averta for TBWA Regular" w:eastAsia="Arial" w:hAnsi="Averta for TBWA Regular" w:cs="Arial"/>
          <w:color w:val="000000"/>
          <w:sz w:val="22"/>
          <w:szCs w:val="22"/>
          <w:lang w:val="fr-FR" w:eastAsia="en-US"/>
        </w:rPr>
        <w:t xml:space="preserve"> social </w:t>
      </w:r>
      <w:proofErr w:type="spellStart"/>
      <w:r w:rsidR="00434618">
        <w:rPr>
          <w:rFonts w:ascii="Averta for TBWA Regular" w:eastAsia="Arial" w:hAnsi="Averta for TBWA Regular" w:cs="Arial"/>
          <w:color w:val="000000"/>
          <w:sz w:val="22"/>
          <w:szCs w:val="22"/>
          <w:lang w:val="fr-FR" w:eastAsia="en-US"/>
        </w:rPr>
        <w:t>influencers</w:t>
      </w:r>
      <w:proofErr w:type="spellEnd"/>
      <w:r w:rsidR="00434618">
        <w:rPr>
          <w:rFonts w:ascii="Averta for TBWA Regular" w:eastAsia="Arial" w:hAnsi="Averta for TBWA Regular" w:cs="Arial"/>
          <w:color w:val="000000"/>
          <w:sz w:val="22"/>
          <w:szCs w:val="22"/>
          <w:lang w:val="fr-FR" w:eastAsia="en-US"/>
        </w:rPr>
        <w:t>, des blogueurs et des ambassadeurs MINI ont</w:t>
      </w:r>
      <w:r w:rsidR="00F15D30" w:rsidRPr="006F2A59">
        <w:rPr>
          <w:rFonts w:ascii="Averta for TBWA Regular" w:eastAsia="Arial" w:hAnsi="Averta for TBWA Regular" w:cs="Arial"/>
          <w:color w:val="000000"/>
          <w:sz w:val="22"/>
          <w:szCs w:val="22"/>
          <w:lang w:val="fr-FR" w:eastAsia="en-US"/>
        </w:rPr>
        <w:t xml:space="preserve"> contribué à </w:t>
      </w:r>
      <w:r w:rsidR="00434618">
        <w:rPr>
          <w:rFonts w:ascii="Averta for TBWA Regular" w:eastAsia="Arial" w:hAnsi="Averta for TBWA Regular" w:cs="Arial"/>
          <w:color w:val="000000"/>
          <w:sz w:val="22"/>
          <w:szCs w:val="22"/>
          <w:lang w:val="fr-FR" w:eastAsia="en-US"/>
        </w:rPr>
        <w:t>mettre la campagne sur pied début février</w:t>
      </w:r>
      <w:r w:rsidR="00E444C4">
        <w:rPr>
          <w:rFonts w:ascii="Averta for TBWA Regular" w:eastAsia="Arial" w:hAnsi="Averta for TBWA Regular" w:cs="Arial"/>
          <w:color w:val="000000"/>
          <w:sz w:val="22"/>
          <w:szCs w:val="22"/>
          <w:lang w:val="fr-FR" w:eastAsia="en-US"/>
        </w:rPr>
        <w:t>. Il est possible de</w:t>
      </w:r>
      <w:r w:rsidR="00F15D30" w:rsidRPr="006F2A59">
        <w:rPr>
          <w:rFonts w:ascii="Averta for TBWA Regular" w:eastAsia="Arial" w:hAnsi="Averta for TBWA Regular" w:cs="Arial"/>
          <w:color w:val="000000"/>
          <w:sz w:val="22"/>
          <w:szCs w:val="22"/>
          <w:lang w:val="fr-FR" w:eastAsia="en-US"/>
        </w:rPr>
        <w:t xml:space="preserve"> s</w:t>
      </w:r>
      <w:r w:rsidR="005015C3">
        <w:rPr>
          <w:rFonts w:ascii="Averta for TBWA Regular" w:eastAsia="Arial" w:hAnsi="Averta for TBWA Regular" w:cs="Arial"/>
          <w:color w:val="000000"/>
          <w:sz w:val="22"/>
          <w:szCs w:val="22"/>
          <w:lang w:val="fr-FR" w:eastAsia="en-US"/>
        </w:rPr>
        <w:t>uivre la campagne sur Instagram</w:t>
      </w:r>
      <w:r w:rsidR="00E444C4">
        <w:rPr>
          <w:rFonts w:ascii="Averta for TBWA Regular" w:eastAsia="Arial" w:hAnsi="Averta for TBWA Regular" w:cs="Arial"/>
          <w:color w:val="000000"/>
          <w:sz w:val="22"/>
          <w:szCs w:val="22"/>
          <w:lang w:val="fr-FR" w:eastAsia="en-US"/>
        </w:rPr>
        <w:t xml:space="preserve"> </w:t>
      </w:r>
      <w:r w:rsidR="005015C3">
        <w:rPr>
          <w:rFonts w:ascii="Averta for TBWA Regular" w:eastAsia="Arial" w:hAnsi="Averta for TBWA Regular" w:cs="Arial"/>
          <w:color w:val="000000"/>
          <w:sz w:val="22"/>
          <w:szCs w:val="22"/>
          <w:lang w:val="fr-FR" w:eastAsia="en-US"/>
        </w:rPr>
        <w:t>(</w:t>
      </w:r>
      <w:r w:rsidR="00E444C4">
        <w:rPr>
          <w:rFonts w:ascii="Averta for TBWA Regular" w:eastAsia="Arial" w:hAnsi="Averta for TBWA Regular" w:cs="Arial"/>
          <w:color w:val="000000"/>
          <w:sz w:val="22"/>
          <w:szCs w:val="22"/>
          <w:lang w:val="fr-FR" w:eastAsia="en-US"/>
        </w:rPr>
        <w:t>@</w:t>
      </w:r>
      <w:proofErr w:type="spellStart"/>
      <w:r w:rsidR="00E444C4">
        <w:rPr>
          <w:rFonts w:ascii="Averta for TBWA Regular" w:eastAsia="Arial" w:hAnsi="Averta for TBWA Regular" w:cs="Arial"/>
          <w:color w:val="000000"/>
          <w:sz w:val="22"/>
          <w:szCs w:val="22"/>
          <w:lang w:val="fr-FR" w:eastAsia="en-US"/>
        </w:rPr>
        <w:t>mini_belux</w:t>
      </w:r>
      <w:proofErr w:type="spellEnd"/>
      <w:r w:rsidR="005015C3">
        <w:rPr>
          <w:rFonts w:ascii="Averta for TBWA Regular" w:eastAsia="Arial" w:hAnsi="Averta for TBWA Regular" w:cs="Arial"/>
          <w:color w:val="000000"/>
          <w:sz w:val="22"/>
          <w:szCs w:val="22"/>
          <w:lang w:val="fr-FR" w:eastAsia="en-US"/>
        </w:rPr>
        <w:t>)</w:t>
      </w:r>
      <w:r w:rsidR="00E444C4">
        <w:rPr>
          <w:rFonts w:ascii="Averta for TBWA Regular" w:eastAsia="Arial" w:hAnsi="Averta for TBWA Regular" w:cs="Arial"/>
          <w:color w:val="000000"/>
          <w:sz w:val="22"/>
          <w:szCs w:val="22"/>
          <w:lang w:val="fr-FR" w:eastAsia="en-US"/>
        </w:rPr>
        <w:t>,</w:t>
      </w:r>
      <w:r w:rsidR="00F15D30" w:rsidRPr="006F2A59">
        <w:rPr>
          <w:rFonts w:ascii="Averta for TBWA Regular" w:eastAsia="Arial" w:hAnsi="Averta for TBWA Regular" w:cs="Arial"/>
          <w:color w:val="000000"/>
          <w:sz w:val="22"/>
          <w:szCs w:val="22"/>
          <w:lang w:val="fr-FR" w:eastAsia="en-US"/>
        </w:rPr>
        <w:t xml:space="preserve"> </w:t>
      </w:r>
      <w:r w:rsidR="00F51825" w:rsidRPr="006F2A59">
        <w:rPr>
          <w:rFonts w:ascii="Averta for TBWA Regular" w:eastAsia="Arial" w:hAnsi="Averta for TBWA Regular" w:cs="Arial"/>
          <w:color w:val="000000"/>
          <w:sz w:val="22"/>
          <w:szCs w:val="22"/>
          <w:lang w:val="fr-FR" w:eastAsia="en-US"/>
        </w:rPr>
        <w:t xml:space="preserve">Facebook </w:t>
      </w:r>
      <w:r w:rsidR="00E444C4">
        <w:rPr>
          <w:rFonts w:ascii="Averta for TBWA Regular" w:eastAsia="Arial" w:hAnsi="Averta for TBWA Regular" w:cs="Arial"/>
          <w:color w:val="000000"/>
          <w:sz w:val="22"/>
          <w:szCs w:val="22"/>
          <w:lang w:val="fr-FR" w:eastAsia="en-US"/>
        </w:rPr>
        <w:t>et</w:t>
      </w:r>
      <w:r w:rsidR="00F15D30" w:rsidRPr="006F2A59">
        <w:rPr>
          <w:rFonts w:ascii="Averta for TBWA Regular" w:eastAsia="Arial" w:hAnsi="Averta for TBWA Regular" w:cs="Arial"/>
          <w:color w:val="000000"/>
          <w:sz w:val="22"/>
          <w:szCs w:val="22"/>
          <w:lang w:val="fr-FR" w:eastAsia="en-US"/>
        </w:rPr>
        <w:t xml:space="preserve"> </w:t>
      </w:r>
      <w:r w:rsidR="00F51825" w:rsidRPr="006F2A59">
        <w:rPr>
          <w:rFonts w:ascii="Averta for TBWA Regular" w:eastAsia="Arial" w:hAnsi="Averta for TBWA Regular" w:cs="Arial"/>
          <w:color w:val="000000"/>
          <w:sz w:val="22"/>
          <w:szCs w:val="22"/>
          <w:lang w:val="fr-FR" w:eastAsia="en-US"/>
        </w:rPr>
        <w:t xml:space="preserve">YouTube. </w:t>
      </w:r>
      <w:r w:rsidR="00F15D30" w:rsidRPr="006F2A59">
        <w:rPr>
          <w:rFonts w:ascii="Averta for TBWA Regular" w:eastAsia="Arial" w:hAnsi="Averta for TBWA Regular" w:cs="Arial"/>
          <w:color w:val="000000"/>
          <w:sz w:val="22"/>
          <w:szCs w:val="22"/>
          <w:lang w:val="fr-FR" w:eastAsia="en-US"/>
        </w:rPr>
        <w:t>Mais pour ceux qui voudraient encore y participer, il ne reste qu’à espérer une prolongation. Car toutes les dates sont réservées.</w:t>
      </w:r>
      <w:bookmarkStart w:id="0" w:name="_GoBack"/>
      <w:bookmarkEnd w:id="0"/>
    </w:p>
    <w:p w14:paraId="06FF071F" w14:textId="1ED3F4A7" w:rsidR="00B61CB4" w:rsidRPr="006F2A59" w:rsidRDefault="00436A7C" w:rsidP="0061795A">
      <w:pPr>
        <w:pStyle w:val="TBWA"/>
        <w:rPr>
          <w:rFonts w:ascii="Averta for TBWA Regular" w:eastAsia="Arial" w:hAnsi="Averta for TBWA Regular" w:cs="Arial"/>
          <w:color w:val="000000"/>
          <w:sz w:val="22"/>
          <w:szCs w:val="22"/>
          <w:lang w:val="fr-FR" w:eastAsia="en-US"/>
        </w:rPr>
      </w:pPr>
      <w:r w:rsidRPr="006F2A59">
        <w:rPr>
          <w:rFonts w:ascii="Averta for TBWA Regular" w:eastAsia="Arial" w:hAnsi="Averta for TBWA Regular" w:cs="Arial"/>
          <w:color w:val="000000"/>
          <w:sz w:val="22"/>
          <w:szCs w:val="22"/>
          <w:lang w:val="fr-FR" w:eastAsia="en-US"/>
        </w:rPr>
        <w:br/>
      </w:r>
    </w:p>
    <w:p w14:paraId="00C0DB33" w14:textId="77777777" w:rsidR="00B61CB4" w:rsidRPr="006F2A59" w:rsidRDefault="00B61CB4" w:rsidP="0061795A">
      <w:pPr>
        <w:pStyle w:val="TBWA"/>
        <w:rPr>
          <w:rFonts w:ascii="Averta for TBWA Regular" w:eastAsia="Arial" w:hAnsi="Averta for TBWA Regular" w:cs="Arial"/>
          <w:color w:val="000000"/>
          <w:sz w:val="22"/>
          <w:szCs w:val="22"/>
          <w:lang w:val="fr-FR" w:eastAsia="en-US"/>
        </w:rPr>
      </w:pPr>
    </w:p>
    <w:p w14:paraId="786D5A46" w14:textId="77777777" w:rsidR="00B61CB4" w:rsidRPr="006F2A59" w:rsidRDefault="00B61CB4" w:rsidP="00B61CB4">
      <w:pPr>
        <w:widowControl w:val="0"/>
        <w:autoSpaceDE w:val="0"/>
        <w:autoSpaceDN w:val="0"/>
        <w:adjustRightInd w:val="0"/>
        <w:spacing w:after="240" w:line="440" w:lineRule="atLeast"/>
        <w:rPr>
          <w:rFonts w:ascii="Averta for TBWA Regular" w:eastAsia="Arial" w:hAnsi="Averta for TBWA Regular" w:cs="Arial"/>
          <w:b/>
          <w:color w:val="000000"/>
          <w:sz w:val="22"/>
          <w:szCs w:val="22"/>
          <w:lang w:val="fr-FR" w:eastAsia="en-US"/>
        </w:rPr>
      </w:pPr>
      <w:r w:rsidRPr="006F2A59">
        <w:rPr>
          <w:rFonts w:ascii="Averta for TBWA Regular" w:eastAsia="Arial" w:hAnsi="Averta for TBWA Regular" w:cs="Arial"/>
          <w:b/>
          <w:color w:val="000000"/>
          <w:sz w:val="22"/>
          <w:szCs w:val="22"/>
          <w:lang w:val="fr-FR" w:eastAsia="en-US"/>
        </w:rPr>
        <w:t xml:space="preserve">CREDITS </w:t>
      </w:r>
    </w:p>
    <w:p w14:paraId="162D290B" w14:textId="6E13393D" w:rsidR="00B61CB4" w:rsidRPr="006F2A59" w:rsidRDefault="00B61CB4" w:rsidP="00B61CB4">
      <w:pPr>
        <w:widowControl w:val="0"/>
        <w:autoSpaceDE w:val="0"/>
        <w:autoSpaceDN w:val="0"/>
        <w:adjustRightInd w:val="0"/>
        <w:spacing w:after="240" w:line="380" w:lineRule="atLeast"/>
        <w:rPr>
          <w:rFonts w:ascii="Averta for TBWA Regular" w:eastAsia="Arial" w:hAnsi="Averta for TBWA Regular" w:cs="Arial"/>
          <w:color w:val="000000"/>
          <w:sz w:val="22"/>
          <w:szCs w:val="22"/>
          <w:lang w:val="fr-FR" w:eastAsia="en-US"/>
        </w:rPr>
      </w:pPr>
      <w:r w:rsidRPr="006F2A59">
        <w:rPr>
          <w:rFonts w:ascii="Averta for TBWA Regular" w:eastAsia="Arial" w:hAnsi="Averta for TBWA Regular" w:cs="Arial"/>
          <w:color w:val="000000"/>
          <w:sz w:val="22"/>
          <w:szCs w:val="22"/>
          <w:lang w:val="fr-FR" w:eastAsia="en-US"/>
        </w:rPr>
        <w:t xml:space="preserve">Client: MINI – Inge </w:t>
      </w:r>
      <w:proofErr w:type="spellStart"/>
      <w:r w:rsidRPr="006F2A59">
        <w:rPr>
          <w:rFonts w:ascii="Averta for TBWA Regular" w:eastAsia="Arial" w:hAnsi="Averta for TBWA Regular" w:cs="Arial"/>
          <w:color w:val="000000"/>
          <w:sz w:val="22"/>
          <w:szCs w:val="22"/>
          <w:lang w:val="fr-FR" w:eastAsia="en-US"/>
        </w:rPr>
        <w:t>Vervliet</w:t>
      </w:r>
      <w:proofErr w:type="spellEnd"/>
      <w:r w:rsidRPr="006F2A59">
        <w:rPr>
          <w:rFonts w:ascii="Averta for TBWA Regular" w:eastAsia="Arial" w:hAnsi="Averta for TBWA Regular" w:cs="Arial"/>
          <w:color w:val="000000"/>
          <w:sz w:val="22"/>
          <w:szCs w:val="22"/>
          <w:lang w:val="fr-FR" w:eastAsia="en-US"/>
        </w:rPr>
        <w:t xml:space="preserve">, Georges </w:t>
      </w:r>
      <w:proofErr w:type="spellStart"/>
      <w:r w:rsidRPr="006F2A59">
        <w:rPr>
          <w:rFonts w:ascii="Averta for TBWA Regular" w:eastAsia="Arial" w:hAnsi="Averta for TBWA Regular" w:cs="Arial"/>
          <w:color w:val="000000"/>
          <w:sz w:val="22"/>
          <w:szCs w:val="22"/>
          <w:lang w:val="fr-FR" w:eastAsia="en-US"/>
        </w:rPr>
        <w:t>Pagalis</w:t>
      </w:r>
      <w:proofErr w:type="spellEnd"/>
      <w:r w:rsidRPr="006F2A59">
        <w:rPr>
          <w:rFonts w:ascii="Averta for TBWA Regular" w:eastAsia="Arial" w:hAnsi="Averta for TBWA Regular" w:cs="Arial"/>
          <w:color w:val="000000"/>
          <w:sz w:val="22"/>
          <w:szCs w:val="22"/>
          <w:lang w:val="fr-FR" w:eastAsia="en-US"/>
        </w:rPr>
        <w:br/>
        <w:t xml:space="preserve">Agency: TBWA </w:t>
      </w:r>
      <w:proofErr w:type="spellStart"/>
      <w:r w:rsidRPr="006F2A59">
        <w:rPr>
          <w:rFonts w:ascii="Averta for TBWA Regular" w:eastAsia="Arial" w:hAnsi="Averta for TBWA Regular" w:cs="Arial"/>
          <w:color w:val="000000"/>
          <w:sz w:val="22"/>
          <w:szCs w:val="22"/>
          <w:lang w:val="fr-FR" w:eastAsia="en-US"/>
        </w:rPr>
        <w:t>Antwerp</w:t>
      </w:r>
      <w:proofErr w:type="spellEnd"/>
      <w:r w:rsidRPr="006F2A59">
        <w:rPr>
          <w:rFonts w:ascii="Averta for TBWA Regular" w:eastAsia="Arial" w:hAnsi="Averta for TBWA Regular" w:cs="Arial"/>
          <w:color w:val="000000"/>
          <w:sz w:val="22"/>
          <w:szCs w:val="22"/>
          <w:lang w:val="fr-FR" w:eastAsia="en-US"/>
        </w:rPr>
        <w:t> </w:t>
      </w:r>
      <w:r w:rsidRPr="006F2A59">
        <w:rPr>
          <w:rFonts w:ascii="Averta for TBWA Regular" w:eastAsia="Arial" w:hAnsi="Averta for TBWA Regular" w:cs="Arial"/>
          <w:color w:val="000000"/>
          <w:sz w:val="22"/>
          <w:szCs w:val="22"/>
          <w:lang w:val="fr-FR" w:eastAsia="en-US"/>
        </w:rPr>
        <w:br/>
      </w:r>
      <w:proofErr w:type="spellStart"/>
      <w:r w:rsidRPr="006F2A59">
        <w:rPr>
          <w:rFonts w:ascii="Averta for TBWA Regular" w:eastAsia="Arial" w:hAnsi="Averta for TBWA Regular" w:cs="Arial"/>
          <w:color w:val="000000"/>
          <w:sz w:val="22"/>
          <w:szCs w:val="22"/>
          <w:lang w:val="fr-FR" w:eastAsia="en-US"/>
        </w:rPr>
        <w:t>Accounts</w:t>
      </w:r>
      <w:proofErr w:type="spellEnd"/>
      <w:r w:rsidRPr="006F2A59">
        <w:rPr>
          <w:rFonts w:ascii="Averta for TBWA Regular" w:eastAsia="Arial" w:hAnsi="Averta for TBWA Regular" w:cs="Arial"/>
          <w:color w:val="000000"/>
          <w:sz w:val="22"/>
          <w:szCs w:val="22"/>
          <w:lang w:val="fr-FR" w:eastAsia="en-US"/>
        </w:rPr>
        <w:t xml:space="preserve">: Thomas Vande Velde, Jasper </w:t>
      </w:r>
      <w:proofErr w:type="spellStart"/>
      <w:r w:rsidRPr="006F2A59">
        <w:rPr>
          <w:rFonts w:ascii="Averta for TBWA Regular" w:eastAsia="Arial" w:hAnsi="Averta for TBWA Regular" w:cs="Arial"/>
          <w:color w:val="000000"/>
          <w:sz w:val="22"/>
          <w:szCs w:val="22"/>
          <w:lang w:val="fr-FR" w:eastAsia="en-US"/>
        </w:rPr>
        <w:t>Govaerts</w:t>
      </w:r>
      <w:proofErr w:type="spellEnd"/>
      <w:r w:rsidRPr="006F2A59">
        <w:rPr>
          <w:rFonts w:ascii="Averta for TBWA Regular" w:eastAsia="Arial" w:hAnsi="Averta for TBWA Regular" w:cs="Arial"/>
          <w:color w:val="000000"/>
          <w:sz w:val="22"/>
          <w:szCs w:val="22"/>
          <w:lang w:val="fr-FR" w:eastAsia="en-US"/>
        </w:rPr>
        <w:t xml:space="preserve">, Virginie </w:t>
      </w:r>
      <w:proofErr w:type="spellStart"/>
      <w:r w:rsidRPr="006F2A59">
        <w:rPr>
          <w:rFonts w:ascii="Averta for TBWA Regular" w:eastAsia="Arial" w:hAnsi="Averta for TBWA Regular" w:cs="Arial"/>
          <w:color w:val="000000"/>
          <w:sz w:val="22"/>
          <w:szCs w:val="22"/>
          <w:lang w:val="fr-FR" w:eastAsia="en-US"/>
        </w:rPr>
        <w:t>Cuypers</w:t>
      </w:r>
      <w:proofErr w:type="spellEnd"/>
      <w:r w:rsidRPr="006F2A59">
        <w:rPr>
          <w:rFonts w:ascii="Averta for TBWA Regular" w:eastAsia="Arial" w:hAnsi="Averta for TBWA Regular" w:cs="Arial"/>
          <w:color w:val="000000"/>
          <w:sz w:val="22"/>
          <w:szCs w:val="22"/>
          <w:lang w:val="fr-FR" w:eastAsia="en-US"/>
        </w:rPr>
        <w:t xml:space="preserve"> </w:t>
      </w:r>
      <w:r w:rsidRPr="006F2A59">
        <w:rPr>
          <w:rFonts w:ascii="Averta for TBWA Regular" w:eastAsia="Arial" w:hAnsi="Averta for TBWA Regular" w:cs="Arial"/>
          <w:color w:val="000000"/>
          <w:sz w:val="22"/>
          <w:szCs w:val="22"/>
          <w:lang w:val="fr-FR" w:eastAsia="en-US"/>
        </w:rPr>
        <w:br/>
      </w:r>
      <w:proofErr w:type="spellStart"/>
      <w:r w:rsidRPr="006F2A59">
        <w:rPr>
          <w:rFonts w:ascii="Averta for TBWA Regular" w:eastAsia="Arial" w:hAnsi="Averta for TBWA Regular" w:cs="Arial"/>
          <w:color w:val="000000"/>
          <w:sz w:val="22"/>
          <w:szCs w:val="22"/>
          <w:lang w:val="fr-FR" w:eastAsia="en-US"/>
        </w:rPr>
        <w:t>Creatives</w:t>
      </w:r>
      <w:proofErr w:type="spellEnd"/>
      <w:r w:rsidRPr="006F2A59">
        <w:rPr>
          <w:rFonts w:ascii="Averta for TBWA Regular" w:eastAsia="Arial" w:hAnsi="Averta for TBWA Regular" w:cs="Arial"/>
          <w:color w:val="000000"/>
          <w:sz w:val="22"/>
          <w:szCs w:val="22"/>
          <w:lang w:val="fr-FR" w:eastAsia="en-US"/>
        </w:rPr>
        <w:t>:</w:t>
      </w:r>
      <w:r w:rsidR="009E4789" w:rsidRPr="006F2A59">
        <w:rPr>
          <w:rFonts w:ascii="Averta for TBWA Regular" w:eastAsia="Arial" w:hAnsi="Averta for TBWA Regular" w:cs="Arial"/>
          <w:color w:val="000000"/>
          <w:sz w:val="22"/>
          <w:szCs w:val="22"/>
          <w:lang w:val="fr-FR" w:eastAsia="en-US"/>
        </w:rPr>
        <w:t xml:space="preserve"> </w:t>
      </w:r>
      <w:proofErr w:type="spellStart"/>
      <w:r w:rsidRPr="006F2A59">
        <w:rPr>
          <w:rFonts w:ascii="Averta for TBWA Regular" w:eastAsia="Arial" w:hAnsi="Averta for TBWA Regular" w:cs="Arial"/>
          <w:color w:val="000000"/>
          <w:sz w:val="22"/>
          <w:szCs w:val="22"/>
          <w:lang w:val="fr-FR" w:eastAsia="en-US"/>
        </w:rPr>
        <w:t>Robby</w:t>
      </w:r>
      <w:proofErr w:type="spellEnd"/>
      <w:r w:rsidRPr="006F2A59">
        <w:rPr>
          <w:rFonts w:ascii="Averta for TBWA Regular" w:eastAsia="Arial" w:hAnsi="Averta for TBWA Regular" w:cs="Arial"/>
          <w:color w:val="000000"/>
          <w:sz w:val="22"/>
          <w:szCs w:val="22"/>
          <w:lang w:val="fr-FR" w:eastAsia="en-US"/>
        </w:rPr>
        <w:t xml:space="preserve"> </w:t>
      </w:r>
      <w:proofErr w:type="spellStart"/>
      <w:r w:rsidRPr="006F2A59">
        <w:rPr>
          <w:rFonts w:ascii="Averta for TBWA Regular" w:eastAsia="Arial" w:hAnsi="Averta for TBWA Regular" w:cs="Arial"/>
          <w:color w:val="000000"/>
          <w:sz w:val="22"/>
          <w:szCs w:val="22"/>
          <w:lang w:val="fr-FR" w:eastAsia="en-US"/>
        </w:rPr>
        <w:t>Sallaets</w:t>
      </w:r>
      <w:proofErr w:type="spellEnd"/>
      <w:r w:rsidRPr="006F2A59">
        <w:rPr>
          <w:rFonts w:ascii="Averta for TBWA Regular" w:eastAsia="Arial" w:hAnsi="Averta for TBWA Regular" w:cs="Arial"/>
          <w:color w:val="000000"/>
          <w:sz w:val="22"/>
          <w:szCs w:val="22"/>
          <w:lang w:val="fr-FR" w:eastAsia="en-US"/>
        </w:rPr>
        <w:t xml:space="preserve">, Jeremy </w:t>
      </w:r>
      <w:proofErr w:type="spellStart"/>
      <w:r w:rsidRPr="006F2A59">
        <w:rPr>
          <w:rFonts w:ascii="Averta for TBWA Regular" w:eastAsia="Arial" w:hAnsi="Averta for TBWA Regular" w:cs="Arial"/>
          <w:color w:val="000000"/>
          <w:sz w:val="22"/>
          <w:szCs w:val="22"/>
          <w:lang w:val="fr-FR" w:eastAsia="en-US"/>
        </w:rPr>
        <w:t>Vanmaele</w:t>
      </w:r>
      <w:proofErr w:type="spellEnd"/>
      <w:r w:rsidRPr="006F2A59">
        <w:rPr>
          <w:rFonts w:ascii="Averta for TBWA Regular" w:eastAsia="Arial" w:hAnsi="Averta for TBWA Regular" w:cs="Arial"/>
          <w:color w:val="000000"/>
          <w:sz w:val="22"/>
          <w:szCs w:val="22"/>
          <w:lang w:val="fr-FR" w:eastAsia="en-US"/>
        </w:rPr>
        <w:tab/>
      </w:r>
      <w:r w:rsidRPr="006F2A59">
        <w:rPr>
          <w:rFonts w:ascii="Averta for TBWA Regular" w:eastAsia="Arial" w:hAnsi="Averta for TBWA Regular" w:cs="Arial"/>
          <w:color w:val="000000"/>
          <w:sz w:val="22"/>
          <w:szCs w:val="22"/>
          <w:lang w:val="fr-FR" w:eastAsia="en-US"/>
        </w:rPr>
        <w:br/>
      </w:r>
      <w:proofErr w:type="spellStart"/>
      <w:r w:rsidRPr="006F2A59">
        <w:rPr>
          <w:rFonts w:ascii="Averta for TBWA Regular" w:eastAsia="Arial" w:hAnsi="Averta for TBWA Regular" w:cs="Arial"/>
          <w:color w:val="000000"/>
          <w:sz w:val="22"/>
          <w:szCs w:val="22"/>
          <w:lang w:val="fr-FR" w:eastAsia="en-US"/>
        </w:rPr>
        <w:t>Strategy</w:t>
      </w:r>
      <w:proofErr w:type="spellEnd"/>
      <w:r w:rsidRPr="006F2A59">
        <w:rPr>
          <w:rFonts w:ascii="Averta for TBWA Regular" w:eastAsia="Arial" w:hAnsi="Averta for TBWA Regular" w:cs="Arial"/>
          <w:color w:val="000000"/>
          <w:sz w:val="22"/>
          <w:szCs w:val="22"/>
          <w:lang w:val="fr-FR" w:eastAsia="en-US"/>
        </w:rPr>
        <w:t>: Kristof Janssens </w:t>
      </w:r>
      <w:r w:rsidR="0094067D" w:rsidRPr="006F2A59">
        <w:rPr>
          <w:rFonts w:ascii="Averta for TBWA Regular" w:eastAsia="Arial" w:hAnsi="Averta for TBWA Regular" w:cs="Arial"/>
          <w:color w:val="000000"/>
          <w:sz w:val="22"/>
          <w:szCs w:val="22"/>
          <w:lang w:val="fr-FR" w:eastAsia="en-US"/>
        </w:rPr>
        <w:br/>
      </w:r>
      <w:proofErr w:type="gramStart"/>
      <w:r w:rsidRPr="006F2A59">
        <w:rPr>
          <w:rFonts w:ascii="Averta for TBWA Regular" w:eastAsia="Arial" w:hAnsi="Averta for TBWA Regular" w:cs="Arial"/>
          <w:color w:val="000000"/>
          <w:sz w:val="22"/>
          <w:szCs w:val="22"/>
          <w:lang w:val="fr-FR" w:eastAsia="en-US"/>
        </w:rPr>
        <w:t>CD:</w:t>
      </w:r>
      <w:proofErr w:type="gramEnd"/>
      <w:r w:rsidRPr="006F2A59">
        <w:rPr>
          <w:rFonts w:ascii="Averta for TBWA Regular" w:eastAsia="Arial" w:hAnsi="Averta for TBWA Regular" w:cs="Arial"/>
          <w:color w:val="000000"/>
          <w:sz w:val="22"/>
          <w:szCs w:val="22"/>
          <w:lang w:val="fr-FR" w:eastAsia="en-US"/>
        </w:rPr>
        <w:t xml:space="preserve"> Geert </w:t>
      </w:r>
      <w:proofErr w:type="spellStart"/>
      <w:r w:rsidRPr="006F2A59">
        <w:rPr>
          <w:rFonts w:ascii="Averta for TBWA Regular" w:eastAsia="Arial" w:hAnsi="Averta for TBWA Regular" w:cs="Arial"/>
          <w:color w:val="000000"/>
          <w:sz w:val="22"/>
          <w:szCs w:val="22"/>
          <w:lang w:val="fr-FR" w:eastAsia="en-US"/>
        </w:rPr>
        <w:t>Verdonck</w:t>
      </w:r>
      <w:proofErr w:type="spellEnd"/>
      <w:r w:rsidRPr="006F2A59">
        <w:rPr>
          <w:rFonts w:ascii="Averta for TBWA Regular" w:eastAsia="Arial" w:hAnsi="Averta for TBWA Regular" w:cs="Arial"/>
          <w:color w:val="000000"/>
          <w:sz w:val="22"/>
          <w:szCs w:val="22"/>
          <w:lang w:val="fr-FR" w:eastAsia="en-US"/>
        </w:rPr>
        <w:t xml:space="preserve"> </w:t>
      </w:r>
    </w:p>
    <w:p w14:paraId="56CAF9E2" w14:textId="7AC87CEC" w:rsidR="00B61CB4" w:rsidRPr="00187ABE" w:rsidRDefault="00B61CB4" w:rsidP="00B61CB4">
      <w:pPr>
        <w:pStyle w:val="TBWA"/>
        <w:rPr>
          <w:rFonts w:asciiTheme="minorHAnsi" w:hAnsiTheme="minorHAnsi"/>
          <w:sz w:val="20"/>
          <w:szCs w:val="20"/>
          <w:lang w:val="fr-BE"/>
        </w:rPr>
      </w:pPr>
    </w:p>
    <w:sectPr w:rsidR="00B61CB4" w:rsidRPr="00187ABE" w:rsidSect="008309A2">
      <w:headerReference w:type="even" r:id="rId7"/>
      <w:headerReference w:type="default" r:id="rId8"/>
      <w:footerReference w:type="default" r:id="rId9"/>
      <w:headerReference w:type="first" r:id="rId10"/>
      <w:footerReference w:type="first" r:id="rId11"/>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BC43" w14:textId="77777777" w:rsidR="00FA3AFA" w:rsidRDefault="00FA3AFA" w:rsidP="0061795A">
      <w:r>
        <w:separator/>
      </w:r>
    </w:p>
  </w:endnote>
  <w:endnote w:type="continuationSeparator" w:id="0">
    <w:p w14:paraId="333FDEC5" w14:textId="77777777" w:rsidR="00FA3AFA" w:rsidRDefault="00FA3AFA"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verta for TBWA Regular">
    <w:altName w:val="Averta for TBWA"/>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AC91" w14:textId="77777777" w:rsidR="006D7B0B" w:rsidRPr="00F34201" w:rsidRDefault="006D7B0B" w:rsidP="006D7B0B">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4B37E235" w14:textId="77777777" w:rsidR="006D7B0B" w:rsidRPr="004C5BFD" w:rsidRDefault="006D7B0B" w:rsidP="006D7B0B">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p w14:paraId="759B92E3" w14:textId="49F6FC93" w:rsidR="005904B9" w:rsidRPr="007811B3" w:rsidRDefault="005904B9" w:rsidP="003417B3">
    <w:pPr>
      <w:pStyle w:val="-TBWAHeaderFooter"/>
      <w:tabs>
        <w:tab w:val="clear" w:pos="4820"/>
        <w:tab w:val="clear" w:pos="9639"/>
        <w:tab w:val="center" w:pos="3682"/>
      </w:tabs>
      <w:ind w:left="-1134"/>
      <w:rPr>
        <w:rFonts w:asciiTheme="minorHAnsi" w:hAnsiTheme="minorHAnsi"/>
        <w:szCs w:val="15"/>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121" w14:textId="77777777" w:rsidR="005904B9" w:rsidRPr="00020BBF" w:rsidRDefault="005904B9" w:rsidP="004C5BFD">
    <w:pPr>
      <w:pStyle w:val="-TBWAHeaderFooter"/>
      <w:jc w:val="center"/>
      <w:rPr>
        <w:rFonts w:ascii="Helvetica" w:hAnsi="Helvetica"/>
        <w:color w:val="717171"/>
        <w:sz w:val="14"/>
        <w:szCs w:val="14"/>
        <w:lang w:val="fr-BE"/>
      </w:rPr>
    </w:pPr>
    <w:r w:rsidRPr="00020BBF">
      <w:rPr>
        <w:rFonts w:ascii="Helvetica" w:hAnsi="Helvetica"/>
        <w:color w:val="717171"/>
        <w:sz w:val="14"/>
        <w:szCs w:val="14"/>
        <w:lang w:val="fr-BE"/>
      </w:rPr>
      <w:t>TBWA\</w:t>
    </w:r>
  </w:p>
  <w:p w14:paraId="65EDCD1A" w14:textId="77777777" w:rsidR="005904B9" w:rsidRPr="004C5BFD" w:rsidRDefault="005904B9" w:rsidP="004C5BFD">
    <w:pPr>
      <w:pStyle w:val="-TBWAHeaderFooter"/>
      <w:jc w:val="center"/>
      <w:rPr>
        <w:rFonts w:ascii="Helvetica" w:hAnsi="Helvetica"/>
        <w:color w:val="717171"/>
        <w:sz w:val="14"/>
        <w:szCs w:val="14"/>
      </w:rPr>
    </w:pPr>
    <w:r w:rsidRPr="00020BBF">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9DACC" w14:textId="77777777" w:rsidR="00FA3AFA" w:rsidRDefault="00FA3AFA" w:rsidP="0061795A">
      <w:r>
        <w:separator/>
      </w:r>
    </w:p>
  </w:footnote>
  <w:footnote w:type="continuationSeparator" w:id="0">
    <w:p w14:paraId="2D926303" w14:textId="77777777" w:rsidR="00FA3AFA" w:rsidRDefault="00FA3AFA"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3983" w14:textId="77777777" w:rsidR="005904B9" w:rsidRDefault="005904B9"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E2929" w14:textId="77777777" w:rsidR="005904B9" w:rsidRDefault="005904B9"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A9D8" w14:textId="5B323396" w:rsidR="005904B9" w:rsidRPr="007811B3" w:rsidRDefault="006D7B0B"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FF1DD5B" wp14:editId="6CC5BA0E">
          <wp:simplePos x="0" y="0"/>
          <wp:positionH relativeFrom="page">
            <wp:posOffset>1080135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D06D" w14:textId="77777777" w:rsidR="005904B9" w:rsidRPr="004C5BFD" w:rsidRDefault="005904B9"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C92ECD3" wp14:editId="7B940AD4">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6E"/>
    <w:rsid w:val="00020BBF"/>
    <w:rsid w:val="00061A67"/>
    <w:rsid w:val="000953D1"/>
    <w:rsid w:val="000D0767"/>
    <w:rsid w:val="00100C7D"/>
    <w:rsid w:val="00121240"/>
    <w:rsid w:val="00187ABE"/>
    <w:rsid w:val="001C6E34"/>
    <w:rsid w:val="001F0825"/>
    <w:rsid w:val="00204365"/>
    <w:rsid w:val="00295847"/>
    <w:rsid w:val="002A77AA"/>
    <w:rsid w:val="002E4474"/>
    <w:rsid w:val="00332519"/>
    <w:rsid w:val="003417B3"/>
    <w:rsid w:val="003D48C2"/>
    <w:rsid w:val="003F54D5"/>
    <w:rsid w:val="00401A55"/>
    <w:rsid w:val="00434618"/>
    <w:rsid w:val="00436A7C"/>
    <w:rsid w:val="00441299"/>
    <w:rsid w:val="004774D4"/>
    <w:rsid w:val="0048020D"/>
    <w:rsid w:val="00496AA6"/>
    <w:rsid w:val="004B7D18"/>
    <w:rsid w:val="004C1423"/>
    <w:rsid w:val="004C5BFD"/>
    <w:rsid w:val="005015C3"/>
    <w:rsid w:val="0057625F"/>
    <w:rsid w:val="005904B9"/>
    <w:rsid w:val="005D12D3"/>
    <w:rsid w:val="00615045"/>
    <w:rsid w:val="0061795A"/>
    <w:rsid w:val="00644F53"/>
    <w:rsid w:val="00666192"/>
    <w:rsid w:val="006D7B0B"/>
    <w:rsid w:val="006E2266"/>
    <w:rsid w:val="006F2A59"/>
    <w:rsid w:val="00740375"/>
    <w:rsid w:val="00740BA5"/>
    <w:rsid w:val="007811B3"/>
    <w:rsid w:val="007C632C"/>
    <w:rsid w:val="008309A2"/>
    <w:rsid w:val="008514E5"/>
    <w:rsid w:val="00890B9D"/>
    <w:rsid w:val="008D15B6"/>
    <w:rsid w:val="0094067D"/>
    <w:rsid w:val="00981137"/>
    <w:rsid w:val="00982E26"/>
    <w:rsid w:val="009E4789"/>
    <w:rsid w:val="009F000D"/>
    <w:rsid w:val="00A25393"/>
    <w:rsid w:val="00A73A16"/>
    <w:rsid w:val="00A858C9"/>
    <w:rsid w:val="00B4460F"/>
    <w:rsid w:val="00B61CB4"/>
    <w:rsid w:val="00B72028"/>
    <w:rsid w:val="00B72B5E"/>
    <w:rsid w:val="00B93390"/>
    <w:rsid w:val="00BA7F6C"/>
    <w:rsid w:val="00BB7BB0"/>
    <w:rsid w:val="00BC7CCF"/>
    <w:rsid w:val="00BD0CCE"/>
    <w:rsid w:val="00C34A6D"/>
    <w:rsid w:val="00C66B16"/>
    <w:rsid w:val="00CE725D"/>
    <w:rsid w:val="00D008AC"/>
    <w:rsid w:val="00D269D9"/>
    <w:rsid w:val="00D80B39"/>
    <w:rsid w:val="00E30681"/>
    <w:rsid w:val="00E444C4"/>
    <w:rsid w:val="00E775B2"/>
    <w:rsid w:val="00EE668E"/>
    <w:rsid w:val="00F13790"/>
    <w:rsid w:val="00F15D30"/>
    <w:rsid w:val="00F51825"/>
    <w:rsid w:val="00F81ED4"/>
    <w:rsid w:val="00FA3AFA"/>
    <w:rsid w:val="00FC6443"/>
    <w:rsid w:val="00FD20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06CE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72B1-0FE7-7D4B-9685-1B76EAF6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Sallaets</dc:creator>
  <cp:lastModifiedBy>Aurelie Coeckelbergh</cp:lastModifiedBy>
  <cp:revision>4</cp:revision>
  <cp:lastPrinted>2017-02-23T15:41:00Z</cp:lastPrinted>
  <dcterms:created xsi:type="dcterms:W3CDTF">2017-02-23T14:18:00Z</dcterms:created>
  <dcterms:modified xsi:type="dcterms:W3CDTF">2017-02-23T16:34:00Z</dcterms:modified>
</cp:coreProperties>
</file>