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B40F" w14:textId="77777777" w:rsidR="00BC0E75" w:rsidRDefault="00BC0E75">
      <w:bookmarkStart w:id="0" w:name="_heading=h.gjdgxs" w:colFirst="0" w:colLast="0"/>
      <w:bookmarkEnd w:id="0"/>
    </w:p>
    <w:p w14:paraId="471F806F" w14:textId="77777777" w:rsidR="00BC0E75" w:rsidRDefault="00FB2A6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Enquête de l'appli </w:t>
      </w:r>
      <w:proofErr w:type="spellStart"/>
      <w:r>
        <w:rPr>
          <w:b/>
          <w:sz w:val="28"/>
          <w:szCs w:val="28"/>
        </w:rPr>
        <w:t>anti-gaspi</w:t>
      </w:r>
      <w:proofErr w:type="spellEnd"/>
      <w:r>
        <w:rPr>
          <w:b/>
          <w:sz w:val="28"/>
          <w:szCs w:val="28"/>
        </w:rPr>
        <w:t xml:space="preserve"> Phenix: </w:t>
      </w:r>
      <w:r>
        <w:rPr>
          <w:b/>
          <w:sz w:val="28"/>
          <w:szCs w:val="28"/>
        </w:rPr>
        <w:br/>
        <w:t xml:space="preserve">La période de Noël est celle qui occasionne le plus de gaspillage de nourriture  </w:t>
      </w:r>
    </w:p>
    <w:p w14:paraId="1E8F0C20" w14:textId="56BE4AC6" w:rsidR="00BC0E75" w:rsidRDefault="00FB2A66">
      <w:pPr>
        <w:jc w:val="both"/>
        <w:rPr>
          <w:b/>
        </w:rPr>
      </w:pPr>
      <w:r>
        <w:rPr>
          <w:b/>
        </w:rPr>
        <w:t>Bruxelles, 21 décembre 2021 – Pour</w:t>
      </w:r>
      <w:r>
        <w:rPr>
          <w:b/>
        </w:rPr>
        <w:t xml:space="preserve"> plus de la moitié des Belges (5</w:t>
      </w:r>
      <w:r w:rsidR="00671CDA">
        <w:rPr>
          <w:b/>
        </w:rPr>
        <w:t>8</w:t>
      </w:r>
      <w:r>
        <w:rPr>
          <w:b/>
        </w:rPr>
        <w:t xml:space="preserve">%), la période des fêtes est celle qui occasionne le plus de gaspillage de nourriture. C'est ce que démontre une enquête de </w:t>
      </w:r>
      <w:hyperlink r:id="rId8">
        <w:r>
          <w:rPr>
            <w:b/>
            <w:color w:val="0563C1"/>
            <w:u w:val="single"/>
          </w:rPr>
          <w:t>Phenix</w:t>
        </w:r>
      </w:hyperlink>
      <w:r>
        <w:rPr>
          <w:b/>
        </w:rPr>
        <w:t xml:space="preserve">, l'application </w:t>
      </w:r>
      <w:proofErr w:type="spellStart"/>
      <w:r>
        <w:rPr>
          <w:b/>
        </w:rPr>
        <w:t>anti-gaspi</w:t>
      </w:r>
      <w:proofErr w:type="spellEnd"/>
      <w:r>
        <w:rPr>
          <w:b/>
        </w:rPr>
        <w:t>, qui a interrogé 1</w:t>
      </w:r>
      <w:r>
        <w:rPr>
          <w:b/>
        </w:rPr>
        <w:t xml:space="preserve">000 Belges. Parmi les raisons évoquées, il y a le fait que nous achetons trop lorsque nous faisons les courses pour les fêtes (83%). L'explication? </w:t>
      </w:r>
      <w:r>
        <w:rPr>
          <w:b/>
          <w:i/>
        </w:rPr>
        <w:t>“On ne peut pas accepter l'idée que l'un des convives rentre chez lui en ayant faim…”</w:t>
      </w:r>
      <w:r>
        <w:rPr>
          <w:b/>
        </w:rPr>
        <w:t xml:space="preserve">. Et puis, nous sommes </w:t>
      </w:r>
      <w:r>
        <w:rPr>
          <w:b/>
        </w:rPr>
        <w:t xml:space="preserve">plus enclins à succomber à des achats impulsifs (43%) en cette période. Phenix souhaite dès lors partager quelques conseils afin de lutter contre le gaspillage alimentaire durant les fêtes. </w:t>
      </w:r>
    </w:p>
    <w:p w14:paraId="70D0ED61" w14:textId="77777777" w:rsidR="00BC0E75" w:rsidRDefault="00FB2A66">
      <w:pPr>
        <w:jc w:val="both"/>
      </w:pPr>
      <w:r>
        <w:t xml:space="preserve">Qu'avez-vous prévu pour célébrer Noël et le Nouvel An? Plus d'un </w:t>
      </w:r>
      <w:r>
        <w:t xml:space="preserve">Belge sur deux (57%) organise un ou plusieurs repas de fête chez lui. Un peu plus de la moitié des personnes interrogées (53%) sont invitées chez quelqu'un d'autre et environ 17% optent pour le restaurant. </w:t>
      </w:r>
    </w:p>
    <w:p w14:paraId="1A2FA690" w14:textId="1B3EB5E2" w:rsidR="00BC0E75" w:rsidRDefault="00FB2A66">
      <w:pPr>
        <w:jc w:val="both"/>
      </w:pPr>
      <w:r>
        <w:t>La grande majorité de ceux qui reçoivent chez eux</w:t>
      </w:r>
      <w:r>
        <w:t xml:space="preserve"> (70%) affirme pouvoir facilement estimer la quantité de nourriture nécessaire aux convives. Pendant les fêtes, cela se traduit pourtant par des portions (trop) généreuses: plus de quatre hôtes ou hôtesses sur cinq (8</w:t>
      </w:r>
      <w:r w:rsidR="00671CDA">
        <w:t>5</w:t>
      </w:r>
      <w:r>
        <w:t>%) achètent (beaucoup) plus de nourrit</w:t>
      </w:r>
      <w:r>
        <w:t>ure que ce que leurs invités peuvent ingurgiter. “</w:t>
      </w:r>
      <w:r>
        <w:rPr>
          <w:i/>
        </w:rPr>
        <w:t>Imaginez que l'un d'entre eux retourne chez lui en ayant encore faim…!</w:t>
      </w:r>
      <w:r>
        <w:t>”. Résultat: près d'un cinquième du repas de fête (19%) leur reste sur les bras et ils sont 43% à se retrouver avec un réfrigérateur bou</w:t>
      </w:r>
      <w:r>
        <w:t xml:space="preserve">rré à craquer.  </w:t>
      </w:r>
    </w:p>
    <w:p w14:paraId="3115B3C3" w14:textId="77777777" w:rsidR="00BC0E75" w:rsidRDefault="00FB2A66">
      <w:pPr>
        <w:jc w:val="both"/>
        <w:rPr>
          <w:b/>
        </w:rPr>
      </w:pPr>
      <w:r>
        <w:rPr>
          <w:b/>
        </w:rPr>
        <w:t>2 Belges sur 3 continuent à manger le repas de Noël pendant plusieurs jours</w:t>
      </w:r>
    </w:p>
    <w:p w14:paraId="289E0453" w14:textId="77777777" w:rsidR="00BC0E75" w:rsidRDefault="00FB2A66">
      <w:pPr>
        <w:jc w:val="both"/>
      </w:pPr>
      <w:r>
        <w:t>Bien heureusement, seule une minorité d'hôtes (13%) concède que les excédents des repas de fête atterriront à la poubelle ou dans le bac à compost. Plus de 8 Belge</w:t>
      </w:r>
      <w:r>
        <w:t>s sur 10 (85,3%) les consommeront plus tard ou le lendemain. Et les deux tiers des personnes interrogées (66%) en profiteront même durant plusieurs jours. Pour un peu plus de la moitié (52%), les excédents seront placés au congélateur tandis que 41% les re</w:t>
      </w:r>
      <w:r>
        <w:t xml:space="preserve">mettront aux invités. </w:t>
      </w:r>
    </w:p>
    <w:p w14:paraId="5118BEBD" w14:textId="77777777" w:rsidR="00BC0E75" w:rsidRDefault="00FB2A66">
      <w:pPr>
        <w:jc w:val="both"/>
        <w:rPr>
          <w:u w:val="single"/>
        </w:rPr>
      </w:pPr>
      <w:r>
        <w:rPr>
          <w:u w:val="single"/>
        </w:rPr>
        <w:t xml:space="preserve">Que faites-vous des excédents d'un repas de fête? </w:t>
      </w:r>
    </w:p>
    <w:p w14:paraId="3D5A49A7" w14:textId="77777777" w:rsidR="00BC0E75" w:rsidRDefault="00FB2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Je les mange plus tard (85%)</w:t>
      </w:r>
    </w:p>
    <w:p w14:paraId="4BC86236" w14:textId="77777777" w:rsidR="00BC0E75" w:rsidRDefault="00FB2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Je les congèle (52%)</w:t>
      </w:r>
    </w:p>
    <w:p w14:paraId="616C8396" w14:textId="77777777" w:rsidR="00BC0E75" w:rsidRDefault="00FB2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Je les remets à mes invités (41%)</w:t>
      </w:r>
    </w:p>
    <w:p w14:paraId="1B0106C2" w14:textId="77777777" w:rsidR="00BC0E75" w:rsidRDefault="00FB2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Je les intègre dans de nouvelles préparations (34%)</w:t>
      </w:r>
    </w:p>
    <w:p w14:paraId="116CFE38" w14:textId="77777777" w:rsidR="00BC0E75" w:rsidRDefault="00FB2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Ce sera pour mon animal domestique (16%)</w:t>
      </w:r>
    </w:p>
    <w:p w14:paraId="1D617799" w14:textId="77777777" w:rsidR="00BC0E75" w:rsidRDefault="00FB2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Je le</w:t>
      </w:r>
      <w:r>
        <w:rPr>
          <w:color w:val="000000"/>
        </w:rPr>
        <w:t>s jette (13%)</w:t>
      </w:r>
    </w:p>
    <w:p w14:paraId="3F35E679" w14:textId="77777777" w:rsidR="00BC0E75" w:rsidRDefault="00FB2A66">
      <w:pPr>
        <w:jc w:val="both"/>
        <w:rPr>
          <w:b/>
        </w:rPr>
      </w:pPr>
      <w:r>
        <w:rPr>
          <w:b/>
        </w:rPr>
        <w:t xml:space="preserve">Ça vous dit de reprendre un peu de…? </w:t>
      </w:r>
    </w:p>
    <w:p w14:paraId="11D78B26" w14:textId="77777777" w:rsidR="00BC0E75" w:rsidRDefault="00FB2A66">
      <w:pPr>
        <w:jc w:val="both"/>
      </w:pPr>
      <w:r>
        <w:rPr>
          <w:i/>
        </w:rPr>
        <w:t>Vous reprendrez bien un morceau pour rentrer?</w:t>
      </w:r>
      <w:r>
        <w:t xml:space="preserve"> Près de 4 Belges sur 10 (39%) entendent cette proposition au moment de quitter leurs hôtes. Si près de la moitié des Belges (46%) l'accueillent favorablement,</w:t>
      </w:r>
      <w:r>
        <w:t xml:space="preserve"> plus d'un quart (28%) ne l'apprécient pas et ils sont presque aussi nombreux (26%) à l’accepter sans le vouloir vraiment. </w:t>
      </w:r>
    </w:p>
    <w:p w14:paraId="1501E675" w14:textId="77777777" w:rsidR="00BC0E75" w:rsidRDefault="00FB2A66">
      <w:pPr>
        <w:jc w:val="both"/>
      </w:pPr>
      <w:r>
        <w:rPr>
          <w:i/>
        </w:rPr>
        <w:lastRenderedPageBreak/>
        <w:t>“Nous arrivons à la période de l'année durant laquelle nous gaspillons le plus de nourriture. Au travers de cette enquête, nous souhaitons sensibiliser les Belges à cette situation pour qu'ils jettent aussi peu que possible. Dans cette perspective, nous pa</w:t>
      </w:r>
      <w:r>
        <w:rPr>
          <w:i/>
        </w:rPr>
        <w:t>rtageons une série de trucs et astuces pour les aider à être plus conscients lorsqu'ils font leurs courses et à profiter des excédents, s'ils en ont. Afin que Noël soit effectivement le plus beau moment de l'année!,”</w:t>
      </w:r>
      <w:r>
        <w:t xml:space="preserve"> déclare Amaury Le </w:t>
      </w:r>
      <w:proofErr w:type="spellStart"/>
      <w:r>
        <w:t>Mintier</w:t>
      </w:r>
      <w:proofErr w:type="spellEnd"/>
      <w:r>
        <w:t>, Country Mana</w:t>
      </w:r>
      <w:r>
        <w:t>ger de Phenix Belgique.</w:t>
      </w:r>
    </w:p>
    <w:p w14:paraId="04F2CC15" w14:textId="77777777" w:rsidR="00BC0E75" w:rsidRDefault="00FB2A66">
      <w:pPr>
        <w:rPr>
          <w:b/>
        </w:rPr>
      </w:pPr>
      <w:r>
        <w:rPr>
          <w:b/>
        </w:rPr>
        <w:t>Méthodologie</w:t>
      </w:r>
    </w:p>
    <w:p w14:paraId="718BF03B" w14:textId="77777777" w:rsidR="00BC0E75" w:rsidRDefault="00FB2A66">
      <w:pPr>
        <w:jc w:val="both"/>
      </w:pPr>
      <w:r>
        <w:t>Enquête en ligne réalisée par le bureau iVOX à la demande de Phenix entre le 24 novembre et le 6 décembre 2021 auprès de 1.000 Belges, représentatifs en termes de sexe, de langue, d'âge et de niveau d'éducation. Marge d</w:t>
      </w:r>
      <w:r>
        <w:t>'erreur maximale pour 1.000 Belges: 3,02%.</w:t>
      </w:r>
    </w:p>
    <w:p w14:paraId="208C06E4" w14:textId="77777777" w:rsidR="00BC0E75" w:rsidRDefault="00FB2A66">
      <w:pPr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À propos de Phenix</w:t>
      </w:r>
    </w:p>
    <w:p w14:paraId="36F10B41" w14:textId="77777777" w:rsidR="00BC0E75" w:rsidRDefault="00FB2A66">
      <w:pPr>
        <w:jc w:val="both"/>
      </w:pPr>
      <w:r>
        <w:t xml:space="preserve">L’application mobile </w:t>
      </w:r>
      <w:proofErr w:type="spellStart"/>
      <w:r>
        <w:t>anti-gaspi</w:t>
      </w:r>
      <w:proofErr w:type="spellEnd"/>
      <w:r>
        <w:t xml:space="preserve"> Phenix a été lancée en janvier 2019 en France et en juin 2021 en Belgique avec pour point de départ Bruxelles. Depuis son lancement l’application rassemble près d</w:t>
      </w:r>
      <w:r>
        <w:t>e 2 millions d’utilisateurs et près de 10.000 partenaires. L’entreprise, basée en France, emploie 250 personnes en Europe. Phenix est certifiée ESUS (Entreprises Solidaire d’Utilité Sociale) et B-Corp. Elle fait partie du réseau Tech for Good.</w:t>
      </w:r>
    </w:p>
    <w:p w14:paraId="58499FD1" w14:textId="77777777" w:rsidR="00BC0E75" w:rsidRDefault="00FB2A66">
      <w:pPr>
        <w:spacing w:after="120" w:line="240" w:lineRule="auto"/>
        <w:jc w:val="both"/>
      </w:pPr>
      <w:hyperlink r:id="rId9">
        <w:r>
          <w:rPr>
            <w:color w:val="0563C1"/>
            <w:u w:val="single"/>
          </w:rPr>
          <w:t>www.wearephenix.com</w:t>
        </w:r>
      </w:hyperlink>
      <w:r>
        <w:t xml:space="preserve"> </w:t>
      </w:r>
    </w:p>
    <w:p w14:paraId="1B8501A6" w14:textId="77777777" w:rsidR="00BC0E75" w:rsidRPr="00671CDA" w:rsidRDefault="00FB2A66">
      <w:pPr>
        <w:spacing w:after="120" w:line="240" w:lineRule="auto"/>
        <w:jc w:val="both"/>
        <w:rPr>
          <w:lang w:val="nl-BE"/>
        </w:rPr>
      </w:pPr>
      <w:r w:rsidRPr="00671CDA">
        <w:rPr>
          <w:lang w:val="nl-BE"/>
        </w:rPr>
        <w:t>Facebook :phenix.antigaspi.be</w:t>
      </w:r>
    </w:p>
    <w:p w14:paraId="589D0649" w14:textId="77777777" w:rsidR="00BC0E75" w:rsidRPr="00671CDA" w:rsidRDefault="00FB2A66">
      <w:pPr>
        <w:spacing w:after="120" w:line="240" w:lineRule="auto"/>
        <w:jc w:val="both"/>
        <w:rPr>
          <w:lang w:val="nl-BE"/>
        </w:rPr>
      </w:pPr>
      <w:r w:rsidRPr="00671CDA">
        <w:rPr>
          <w:lang w:val="nl-BE"/>
        </w:rPr>
        <w:t xml:space="preserve">Instagram : </w:t>
      </w:r>
      <w:proofErr w:type="spellStart"/>
      <w:r w:rsidRPr="00671CDA">
        <w:rPr>
          <w:lang w:val="nl-BE"/>
        </w:rPr>
        <w:t>phenix_belgium</w:t>
      </w:r>
      <w:proofErr w:type="spellEnd"/>
    </w:p>
    <w:p w14:paraId="1B06F537" w14:textId="77777777" w:rsidR="00BC0E75" w:rsidRDefault="00FB2A66">
      <w:pPr>
        <w:spacing w:after="120" w:line="240" w:lineRule="auto"/>
        <w:jc w:val="both"/>
      </w:pPr>
      <w:r>
        <w:t xml:space="preserve">LinkedIn : </w:t>
      </w:r>
      <w:proofErr w:type="spellStart"/>
      <w:r>
        <w:t>phenix</w:t>
      </w:r>
      <w:proofErr w:type="spellEnd"/>
      <w:r>
        <w:t xml:space="preserve"> </w:t>
      </w:r>
      <w:proofErr w:type="spellStart"/>
      <w:r>
        <w:t>belgium</w:t>
      </w:r>
      <w:proofErr w:type="spellEnd"/>
    </w:p>
    <w:p w14:paraId="74F9F886" w14:textId="77777777" w:rsidR="00BC0E75" w:rsidRDefault="00FB2A66">
      <w:pPr>
        <w:rPr>
          <w:b/>
        </w:rPr>
      </w:pPr>
      <w:r>
        <w:rPr>
          <w:b/>
        </w:rPr>
        <w:t>Pour toute demande d’information, d’interview ou de visuels, merci de contacter (presse uniquement: merci de ne pas pu</w:t>
      </w:r>
      <w:r>
        <w:rPr>
          <w:b/>
        </w:rPr>
        <w:t xml:space="preserve">blier) : </w:t>
      </w:r>
    </w:p>
    <w:p w14:paraId="34C019B4" w14:textId="77777777" w:rsidR="00BC0E75" w:rsidRPr="00671CDA" w:rsidRDefault="00FB2A66">
      <w:pPr>
        <w:rPr>
          <w:lang w:val="nl-BE"/>
        </w:rPr>
      </w:pPr>
      <w:r w:rsidRPr="00671CDA">
        <w:rPr>
          <w:lang w:val="nl-BE"/>
        </w:rPr>
        <w:t>Wavemakers</w:t>
      </w:r>
      <w:r w:rsidRPr="00671CDA">
        <w:rPr>
          <w:lang w:val="nl-BE"/>
        </w:rPr>
        <w:br/>
        <w:t>Emanuel Sys</w:t>
      </w:r>
      <w:r w:rsidRPr="00671CDA">
        <w:rPr>
          <w:lang w:val="nl-BE"/>
        </w:rPr>
        <w:br/>
      </w:r>
      <w:hyperlink r:id="rId10">
        <w:r w:rsidRPr="00671CDA">
          <w:rPr>
            <w:color w:val="0563C1"/>
            <w:u w:val="single"/>
            <w:lang w:val="nl-BE"/>
          </w:rPr>
          <w:t>emanuel@wavemakers.eu</w:t>
        </w:r>
      </w:hyperlink>
      <w:r w:rsidRPr="00671CDA">
        <w:rPr>
          <w:lang w:val="nl-BE"/>
        </w:rPr>
        <w:br/>
        <w:t>0486 17 52 65</w:t>
      </w:r>
    </w:p>
    <w:p w14:paraId="48A6CCF5" w14:textId="77777777" w:rsidR="00BC0E75" w:rsidRPr="00671CDA" w:rsidRDefault="00BC0E75">
      <w:pPr>
        <w:rPr>
          <w:lang w:val="nl-BE"/>
        </w:rPr>
      </w:pPr>
    </w:p>
    <w:sectPr w:rsidR="00BC0E75" w:rsidRPr="00671CDA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EF56" w14:textId="77777777" w:rsidR="00FB2A66" w:rsidRDefault="00FB2A66">
      <w:pPr>
        <w:spacing w:after="0" w:line="240" w:lineRule="auto"/>
      </w:pPr>
      <w:r>
        <w:separator/>
      </w:r>
    </w:p>
  </w:endnote>
  <w:endnote w:type="continuationSeparator" w:id="0">
    <w:p w14:paraId="070D9715" w14:textId="77777777" w:rsidR="00FB2A66" w:rsidRDefault="00FB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3AB0" w14:textId="77777777" w:rsidR="00FB2A66" w:rsidRDefault="00FB2A66">
      <w:pPr>
        <w:spacing w:after="0" w:line="240" w:lineRule="auto"/>
      </w:pPr>
      <w:r>
        <w:separator/>
      </w:r>
    </w:p>
  </w:footnote>
  <w:footnote w:type="continuationSeparator" w:id="0">
    <w:p w14:paraId="44768E04" w14:textId="77777777" w:rsidR="00FB2A66" w:rsidRDefault="00FB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0470" w14:textId="77777777" w:rsidR="00BC0E75" w:rsidRDefault="00FB2A66">
    <w:r>
      <w:rPr>
        <w:noProof/>
      </w:rPr>
      <w:drawing>
        <wp:inline distT="0" distB="0" distL="0" distR="0" wp14:anchorId="30FA67F4" wp14:editId="1172C154">
          <wp:extent cx="1894521" cy="8428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521" cy="84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>Communiqué de presse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83698"/>
    <w:multiLevelType w:val="multilevel"/>
    <w:tmpl w:val="2D848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75"/>
    <w:rsid w:val="00671CDA"/>
    <w:rsid w:val="00BC0E75"/>
    <w:rsid w:val="00C62785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B4DD"/>
  <w15:docId w15:val="{E9330A68-98EC-45C8-827F-6CE34F76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631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1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1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1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1C7"/>
    <w:rPr>
      <w:b/>
      <w:bCs/>
      <w:sz w:val="20"/>
      <w:szCs w:val="20"/>
    </w:rPr>
  </w:style>
  <w:style w:type="paragraph" w:customStyle="1" w:styleId="gmail-m-1260804835409100492msolistparagraph">
    <w:name w:val="gmail-m_-1260804835409100492msolistparagraph"/>
    <w:basedOn w:val="Standaard"/>
    <w:rsid w:val="002A3DD7"/>
    <w:pPr>
      <w:spacing w:before="100" w:beforeAutospacing="1" w:after="100" w:afterAutospacing="1" w:line="240" w:lineRule="auto"/>
    </w:pPr>
  </w:style>
  <w:style w:type="character" w:styleId="Hyperlink">
    <w:name w:val="Hyperlink"/>
    <w:basedOn w:val="Standaardalinea-lettertype"/>
    <w:uiPriority w:val="99"/>
    <w:unhideWhenUsed/>
    <w:rsid w:val="002C5A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5A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F7AA8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e">
    <w:name w:val="Revision"/>
    <w:hidden/>
    <w:uiPriority w:val="99"/>
    <w:semiHidden/>
    <w:rsid w:val="00D3116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0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32D6"/>
  </w:style>
  <w:style w:type="paragraph" w:styleId="Voettekst">
    <w:name w:val="footer"/>
    <w:basedOn w:val="Standaard"/>
    <w:link w:val="VoettekstChar"/>
    <w:uiPriority w:val="99"/>
    <w:unhideWhenUsed/>
    <w:rsid w:val="00B0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32D6"/>
  </w:style>
  <w:style w:type="character" w:styleId="GevolgdeHyperlink">
    <w:name w:val="FollowedHyperlink"/>
    <w:basedOn w:val="Standaardalinea-lettertype"/>
    <w:uiPriority w:val="99"/>
    <w:semiHidden/>
    <w:unhideWhenUsed/>
    <w:rsid w:val="00B71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pheni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anuel@wavemaker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rephen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vBjmkufphm36/qDJWID0Jn4oQ==">AMUW2mWyuDEcPI8QkGcbMpikWdfcJWUxf8012ZFlsygJLG+FcsOJnW+ZdsbXLlqXP60l9sAgITH8YdB80wQYz8vRkoRPA6yRvGg6xzM2AZ4UtTP9c6LqxqDbIS2A8DQwcvUqxtn7i/mp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Desalle</dc:creator>
  <cp:lastModifiedBy>Emanuel Sys</cp:lastModifiedBy>
  <cp:revision>2</cp:revision>
  <dcterms:created xsi:type="dcterms:W3CDTF">2021-12-15T15:37:00Z</dcterms:created>
  <dcterms:modified xsi:type="dcterms:W3CDTF">2021-12-20T09:02:00Z</dcterms:modified>
</cp:coreProperties>
</file>