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#ViveEnTikTok: Llega a México la ofrenda más grande de todas para celebrar Día de Muertos de la manera más viva y creativa con TikTok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TikTok te </w:t>
      </w:r>
      <w:r>
        <w:rPr>
          <w:rFonts w:eastAsia="宋体" w:ascii="Times New Roman" w:cs="Times New Roman" w:hAnsi="Times New Roman"/>
          <w:i w:val="true"/>
          <w:sz w:val="22"/>
        </w:rPr>
        <w:t xml:space="preserve">invita a vivir </w:t>
      </w:r>
      <w:r>
        <w:rPr>
          <w:rFonts w:eastAsia="宋体" w:ascii="Times New Roman" w:cs="Times New Roman" w:hAnsi="Times New Roman"/>
          <w:i w:val="true"/>
          <w:sz w:val="22"/>
        </w:rPr>
        <w:t>una experiencia única con una mega ofrenda</w:t>
      </w:r>
      <w:r>
        <w:rPr>
          <w:rFonts w:eastAsia="宋体" w:ascii="Times New Roman" w:cs="Times New Roman" w:hAnsi="Times New Roman"/>
          <w:i w:val="true"/>
          <w:sz w:val="22"/>
        </w:rPr>
        <w:t xml:space="preserve"> </w:t>
      </w:r>
      <w:r>
        <w:rPr>
          <w:rFonts w:eastAsia="宋体" w:ascii="Times New Roman" w:cs="Times New Roman" w:hAnsi="Times New Roman"/>
          <w:i w:val="true"/>
          <w:sz w:val="22"/>
        </w:rPr>
        <w:t>para celebrar el Día de M</w:t>
      </w:r>
      <w:r>
        <w:rPr>
          <w:rFonts w:eastAsia="宋体" w:ascii="Times New Roman" w:cs="Times New Roman" w:hAnsi="Times New Roman"/>
          <w:i w:val="true"/>
          <w:sz w:val="22"/>
        </w:rPr>
        <w:t>u</w:t>
      </w:r>
      <w:r>
        <w:rPr>
          <w:rFonts w:eastAsia="宋体" w:ascii="Times New Roman" w:cs="Times New Roman" w:hAnsi="Times New Roman"/>
          <w:i w:val="true"/>
          <w:sz w:val="22"/>
        </w:rPr>
        <w:t>ertos</w:t>
      </w:r>
      <w:r>
        <w:rPr>
          <w:rFonts w:eastAsia="宋体" w:ascii="Times New Roman" w:cs="Times New Roman" w:hAnsi="Times New Roman"/>
          <w:i w:val="true"/>
          <w:sz w:val="22"/>
        </w:rPr>
        <w:t xml:space="preserve"> en el Monumento a la Revolución. Ven, convive, crea y </w:t>
      </w:r>
      <w:r>
        <w:rPr>
          <w:rFonts w:eastAsia="宋体" w:ascii="Times New Roman" w:cs="Times New Roman" w:hAnsi="Times New Roman"/>
          <w:i w:val="true"/>
          <w:sz w:val="22"/>
        </w:rPr>
        <w:t>honra</w:t>
      </w:r>
      <w:r>
        <w:rPr>
          <w:rFonts w:eastAsia="宋体" w:ascii="Times New Roman" w:cs="Times New Roman" w:hAnsi="Times New Roman"/>
          <w:i w:val="true"/>
          <w:sz w:val="22"/>
        </w:rPr>
        <w:t xml:space="preserve"> una de las mejores y más bonitas tradiciones mexicanas</w:t>
      </w:r>
      <w:r>
        <w:rPr>
          <w:rFonts w:eastAsia="宋体" w:ascii="Times New Roman" w:cs="Times New Roman" w:hAnsi="Times New Roman"/>
          <w:i w:val="true"/>
          <w:sz w:val="22"/>
        </w:rPr>
        <w:t xml:space="preserve"> a través de tu creatividad</w:t>
      </w:r>
      <w:r>
        <w:rPr>
          <w:rFonts w:eastAsia="宋体" w:ascii="Times New Roman" w:cs="Times New Roman" w:hAnsi="Times New Roman"/>
          <w:i w:val="true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El Día de Muertos es una de las celebraciones que, como mexicanos, nos sentimos más orgullosos: aromas y sabores tradicionales se conjugan en un</w:t>
      </w:r>
      <w:r>
        <w:rPr>
          <w:rFonts w:eastAsia="宋体" w:ascii="Times New Roman" w:cs="Times New Roman" w:hAnsi="Times New Roman"/>
          <w:sz w:val="22"/>
        </w:rPr>
        <w:t>a ofrenda</w:t>
      </w:r>
      <w:r>
        <w:rPr>
          <w:rFonts w:eastAsia="宋体" w:ascii="Times New Roman" w:cs="Times New Roman" w:hAnsi="Times New Roman"/>
          <w:sz w:val="22"/>
        </w:rPr>
        <w:t xml:space="preserve"> para hacer de esta fiesta un momento familiar único y especial. Aunque lo más bello de esta celebración recae en su significado, pues la melancolía por la partida de aquellos que 'se nos han adelantado'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se sustituye por canciones, banquetes, visitas a los panteones y los recuerdos más bonitos que guardamos con ellos tanto en la mente como en el corazón; ninguna otra festividad en el mundo cuenta con un trasfondo tan mágico como este.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 por ello que </w:t>
      </w:r>
      <w:r>
        <w:rPr>
          <w:rFonts w:eastAsia="宋体" w:ascii="Times New Roman" w:cs="Times New Roman" w:hAnsi="Times New Roman"/>
          <w:b w:val="true"/>
          <w:sz w:val="22"/>
        </w:rPr>
        <w:t>TikTok, al ser un espacio para la libre expresión de ideas que ayuden a las personas a mostrar quiénes son y lo que más les gusta</w:t>
      </w:r>
      <w:r>
        <w:rPr>
          <w:rFonts w:eastAsia="宋体" w:ascii="Times New Roman" w:cs="Times New Roman" w:hAnsi="Times New Roman"/>
          <w:sz w:val="22"/>
        </w:rPr>
        <w:t xml:space="preserve">, quiere promover y destacar la creatividad, magia y todo el folklore que rodea al 'Día de Muertos', y para ello ha organizado </w:t>
      </w:r>
      <w:r>
        <w:rPr>
          <w:rFonts w:eastAsia="宋体" w:ascii="Times New Roman" w:cs="Times New Roman" w:hAnsi="Times New Roman"/>
          <w:sz w:val="22"/>
        </w:rPr>
        <w:t>#</w:t>
      </w:r>
      <w:r>
        <w:rPr>
          <w:rFonts w:eastAsia="宋体" w:ascii="Times New Roman" w:cs="Times New Roman" w:hAnsi="Times New Roman"/>
          <w:b w:val="true"/>
          <w:sz w:val="22"/>
        </w:rPr>
        <w:t>ViveEnTikTok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una increíble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activación dentro y fuera de la pantalla de TikTok.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drawing>
          <wp:inline distT="0" distB="0" distL="0" distR="0">
            <wp:extent cx="5400675" cy="3143250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partir del </w:t>
      </w:r>
      <w:r>
        <w:rPr>
          <w:rFonts w:eastAsia="宋体" w:ascii="Times New Roman" w:cs="Times New Roman" w:hAnsi="Times New Roman"/>
          <w:sz w:val="22"/>
        </w:rPr>
        <w:t xml:space="preserve">25 de </w:t>
      </w:r>
      <w:r>
        <w:rPr>
          <w:rFonts w:eastAsia="宋体" w:ascii="Times New Roman" w:cs="Times New Roman" w:hAnsi="Times New Roman"/>
          <w:sz w:val="22"/>
        </w:rPr>
        <w:t>octubre</w:t>
      </w:r>
      <w:r>
        <w:rPr>
          <w:rFonts w:eastAsia="宋体" w:ascii="Times New Roman" w:cs="Times New Roman" w:hAnsi="Times New Roman"/>
          <w:sz w:val="22"/>
        </w:rPr>
        <w:t xml:space="preserve">, la compañía desplegará una extensa campaña digital y de publicidad exterior para dar a conocer </w:t>
      </w:r>
      <w:r>
        <w:rPr>
          <w:rFonts w:eastAsia="宋体" w:ascii="Times New Roman" w:cs="Times New Roman" w:hAnsi="Times New Roman"/>
          <w:sz w:val="22"/>
        </w:rPr>
        <w:t>#</w:t>
      </w:r>
      <w:r>
        <w:rPr>
          <w:rFonts w:eastAsia="宋体" w:ascii="Times New Roman" w:cs="Times New Roman" w:hAnsi="Times New Roman"/>
          <w:b w:val="true"/>
          <w:sz w:val="22"/>
        </w:rPr>
        <w:t>ViveEnTikTok</w:t>
      </w:r>
      <w:r>
        <w:rPr>
          <w:rFonts w:eastAsia="宋体" w:ascii="Times New Roman" w:cs="Times New Roman" w:hAnsi="Times New Roman"/>
          <w:sz w:val="22"/>
        </w:rPr>
        <w:t>, el cual culimiará como un evento muy especial en la explanada al Monumento a la Revolución junto con un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 colosal </w:t>
      </w:r>
      <w:r>
        <w:rPr>
          <w:rFonts w:eastAsia="宋体" w:ascii="Times New Roman" w:cs="Times New Roman" w:hAnsi="Times New Roman"/>
          <w:sz w:val="22"/>
        </w:rPr>
        <w:t>ofrenda</w:t>
      </w:r>
      <w:r>
        <w:rPr>
          <w:rFonts w:eastAsia="宋体" w:ascii="Times New Roman" w:cs="Times New Roman" w:hAnsi="Times New Roman"/>
          <w:sz w:val="22"/>
        </w:rPr>
        <w:t xml:space="preserve"> del Día de Muertos decorada con elementos tradicionales como velas, calaveritas de dulce, comida y mucho papel picado para darle un toque mucho más mexicano.</w:t>
      </w:r>
      <w:r>
        <w:rPr>
          <w:rFonts w:eastAsia="宋体" w:ascii="Times New Roman" w:cs="Times New Roman" w:hAnsi="Times New Roman"/>
          <w:sz w:val="22"/>
        </w:rPr>
        <w:t xml:space="preserve"> La ofrenda estará abierta a</w:t>
      </w:r>
      <w:r>
        <w:rPr>
          <w:rFonts w:eastAsia="宋体" w:ascii="Times New Roman" w:cs="Times New Roman" w:hAnsi="Times New Roman"/>
          <w:sz w:val="22"/>
        </w:rPr>
        <w:t xml:space="preserve">l </w:t>
      </w:r>
      <w:r>
        <w:rPr>
          <w:rFonts w:eastAsia="宋体" w:ascii="Times New Roman" w:cs="Times New Roman" w:hAnsi="Times New Roman"/>
          <w:sz w:val="22"/>
        </w:rPr>
        <w:t xml:space="preserve">público del 31 de octubre al 2 de noviembre.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Dado que </w:t>
      </w:r>
      <w:r>
        <w:rPr>
          <w:rFonts w:eastAsia="宋体" w:ascii="Times New Roman" w:cs="Times New Roman" w:hAnsi="Times New Roman"/>
          <w:sz w:val="22"/>
        </w:rPr>
        <w:t>el bienestar y seguridad de su comunidad</w:t>
      </w:r>
      <w:r>
        <w:rPr>
          <w:rFonts w:eastAsia="宋体" w:ascii="Times New Roman" w:cs="Times New Roman" w:hAnsi="Times New Roman"/>
          <w:sz w:val="22"/>
        </w:rPr>
        <w:t xml:space="preserve"> es lo más importante para TikTok, dentro y fuera de la plataforma, se desplegarán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todas las </w:t>
      </w:r>
      <w:r>
        <w:rPr>
          <w:rFonts w:eastAsia="宋体" w:ascii="Times New Roman" w:cs="Times New Roman" w:hAnsi="Times New Roman"/>
          <w:sz w:val="22"/>
        </w:rPr>
        <w:t xml:space="preserve">medidas sanitarias para que </w:t>
      </w:r>
      <w:r>
        <w:rPr>
          <w:rFonts w:eastAsia="宋体" w:ascii="Times New Roman" w:cs="Times New Roman" w:hAnsi="Times New Roman"/>
          <w:sz w:val="22"/>
        </w:rPr>
        <w:t xml:space="preserve">los asistentes </w:t>
      </w:r>
      <w:r>
        <w:rPr>
          <w:rFonts w:eastAsia="宋体" w:ascii="Times New Roman" w:cs="Times New Roman" w:hAnsi="Times New Roman"/>
          <w:sz w:val="22"/>
        </w:rPr>
        <w:t>puedan disfrutar de esta gran experiencia.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#</w:t>
      </w:r>
      <w:r>
        <w:rPr>
          <w:rFonts w:eastAsia="宋体" w:ascii="Times New Roman" w:cs="Times New Roman" w:hAnsi="Times New Roman"/>
          <w:b w:val="true"/>
          <w:sz w:val="22"/>
        </w:rPr>
        <w:t>ViveEnTikTok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sin duda será un</w:t>
      </w:r>
      <w:r>
        <w:rPr>
          <w:rFonts w:eastAsia="宋体" w:ascii="Times New Roman" w:cs="Times New Roman" w:hAnsi="Times New Roman"/>
          <w:sz w:val="22"/>
        </w:rPr>
        <w:t xml:space="preserve"> suceso único </w:t>
      </w:r>
      <w:r>
        <w:rPr>
          <w:rFonts w:eastAsia="宋体" w:ascii="Times New Roman" w:cs="Times New Roman" w:hAnsi="Times New Roman"/>
          <w:sz w:val="22"/>
        </w:rPr>
        <w:t>donde los asistentes</w:t>
      </w:r>
      <w:r>
        <w:rPr>
          <w:rFonts w:eastAsia="宋体" w:ascii="Times New Roman" w:cs="Times New Roman" w:hAnsi="Times New Roman"/>
          <w:sz w:val="22"/>
        </w:rPr>
        <w:t xml:space="preserve"> tendrán </w:t>
      </w:r>
      <w:r>
        <w:rPr>
          <w:rFonts w:eastAsia="宋体" w:ascii="Times New Roman" w:cs="Times New Roman" w:hAnsi="Times New Roman"/>
          <w:sz w:val="22"/>
        </w:rPr>
        <w:t>la posibilidade</w:t>
      </w:r>
      <w:r>
        <w:rPr>
          <w:rFonts w:eastAsia="宋体" w:ascii="Times New Roman" w:cs="Times New Roman" w:hAnsi="Times New Roman"/>
          <w:sz w:val="22"/>
        </w:rPr>
        <w:t xml:space="preserve"> de vivir la experiencia TikTok en carne propia, ya que podrán crear increíbles y entretenidos videos desde la app usando el hashtag </w:t>
      </w:r>
      <w:r>
        <w:rPr>
          <w:rFonts w:eastAsia="宋体" w:ascii="Times New Roman" w:cs="Times New Roman" w:hAnsi="Times New Roman"/>
          <w:b w:val="true"/>
          <w:sz w:val="22"/>
        </w:rPr>
        <w:t>#</w:t>
      </w:r>
      <w:r>
        <w:rPr>
          <w:rFonts w:eastAsia="宋体" w:ascii="Times New Roman" w:cs="Times New Roman" w:hAnsi="Times New Roman"/>
          <w:b w:val="true"/>
          <w:sz w:val="22"/>
        </w:rPr>
        <w:t>ViveEnTikTok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con la posibilidad de</w:t>
      </w:r>
      <w:r>
        <w:rPr>
          <w:rFonts w:eastAsia="宋体" w:ascii="Times New Roman" w:cs="Times New Roman" w:hAnsi="Times New Roman"/>
          <w:sz w:val="22"/>
        </w:rPr>
        <w:t xml:space="preserve"> aparecer en las pantallas gigantes que acompañarán </w:t>
      </w:r>
      <w:r>
        <w:rPr>
          <w:rFonts w:eastAsia="宋体" w:ascii="Times New Roman" w:cs="Times New Roman" w:hAnsi="Times New Roman"/>
          <w:sz w:val="22"/>
        </w:rPr>
        <w:t>est</w:t>
      </w:r>
      <w:r>
        <w:rPr>
          <w:rFonts w:eastAsia="宋体" w:ascii="Times New Roman" w:cs="Times New Roman" w:hAnsi="Times New Roman"/>
          <w:sz w:val="22"/>
        </w:rPr>
        <w:t>a ofrenda</w:t>
      </w:r>
      <w:r>
        <w:rPr>
          <w:rFonts w:eastAsia="宋体" w:ascii="Times New Roman" w:cs="Times New Roman" w:hAnsi="Times New Roman"/>
          <w:sz w:val="22"/>
        </w:rPr>
        <w:t xml:space="preserve">. Con ello, los asistentes </w:t>
      </w:r>
      <w:r>
        <w:rPr>
          <w:rFonts w:eastAsia="宋体" w:ascii="Times New Roman" w:cs="Times New Roman" w:hAnsi="Times New Roman"/>
          <w:sz w:val="22"/>
        </w:rPr>
        <w:t xml:space="preserve">darán rienda suelta a </w:t>
      </w:r>
      <w:r>
        <w:rPr>
          <w:rFonts w:eastAsia="宋体" w:ascii="Times New Roman" w:cs="Times New Roman" w:hAnsi="Times New Roman"/>
          <w:sz w:val="22"/>
        </w:rPr>
        <w:t>su ingenio y esp</w:t>
      </w:r>
      <w:r>
        <w:rPr>
          <w:rFonts w:eastAsia="宋体" w:ascii="Times New Roman" w:cs="Times New Roman" w:hAnsi="Times New Roman"/>
          <w:sz w:val="22"/>
        </w:rPr>
        <w:t>í</w:t>
      </w:r>
      <w:r>
        <w:rPr>
          <w:rFonts w:eastAsia="宋体" w:ascii="Times New Roman" w:cs="Times New Roman" w:hAnsi="Times New Roman"/>
          <w:sz w:val="22"/>
        </w:rPr>
        <w:t xml:space="preserve">ritu festivo, así como su creatividad para crear </w:t>
      </w:r>
      <w:r>
        <w:rPr>
          <w:rFonts w:eastAsia="宋体" w:ascii="Times New Roman" w:cs="Times New Roman" w:hAnsi="Times New Roman"/>
          <w:sz w:val="22"/>
        </w:rPr>
        <w:t xml:space="preserve">maravillosas </w:t>
      </w:r>
      <w:r>
        <w:rPr>
          <w:rFonts w:eastAsia="宋体" w:ascii="Times New Roman" w:cs="Times New Roman" w:hAnsi="Times New Roman"/>
          <w:sz w:val="22"/>
        </w:rPr>
        <w:t xml:space="preserve">historias para </w:t>
      </w:r>
      <w:r>
        <w:rPr>
          <w:rFonts w:eastAsia="宋体" w:ascii="Times New Roman" w:cs="Times New Roman" w:hAnsi="Times New Roman"/>
          <w:sz w:val="22"/>
        </w:rPr>
        <w:t>honrar</w:t>
      </w:r>
      <w:r>
        <w:rPr>
          <w:rFonts w:eastAsia="宋体" w:ascii="Times New Roman" w:cs="Times New Roman" w:hAnsi="Times New Roman"/>
          <w:sz w:val="22"/>
        </w:rPr>
        <w:t xml:space="preserve"> a quienes más quieren </w:t>
      </w:r>
      <w:r>
        <w:rPr>
          <w:rFonts w:eastAsia="宋体" w:ascii="Times New Roman" w:cs="Times New Roman" w:hAnsi="Times New Roman"/>
          <w:sz w:val="22"/>
        </w:rPr>
        <w:t xml:space="preserve">y a nuestras trdiciones </w:t>
      </w:r>
      <w:r>
        <w:rPr>
          <w:rFonts w:eastAsia="宋体" w:ascii="Times New Roman" w:cs="Times New Roman" w:hAnsi="Times New Roman"/>
          <w:sz w:val="22"/>
        </w:rPr>
        <w:t>mediante un 'recuerdo digital'.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 </w:t>
      </w:r>
      <w:r>
        <w:rPr>
          <w:rFonts w:eastAsia="宋体" w:ascii="Times New Roman" w:cs="Times New Roman" w:hAnsi="Times New Roman"/>
          <w:sz w:val="22"/>
        </w:rPr>
        <w:t xml:space="preserve">experiencia </w:t>
      </w:r>
      <w:r>
        <w:rPr>
          <w:rFonts w:eastAsia="宋体" w:ascii="Times New Roman" w:cs="Times New Roman" w:hAnsi="Times New Roman"/>
          <w:sz w:val="22"/>
        </w:rPr>
        <w:t xml:space="preserve">no solo se podrá disfrutar asistiendo a la gran ofrenda, todas las personas podrán crear increíbles videos de TikTok mostrando sus propias ofrendas o sus increíbles maquillajes de catrinas y catrines utilizando el mismos hashtag </w:t>
      </w:r>
      <w:r>
        <w:rPr>
          <w:rFonts w:eastAsia="宋体" w:ascii="Times New Roman" w:cs="Times New Roman" w:hAnsi="Times New Roman"/>
          <w:b w:val="true"/>
          <w:sz w:val="22"/>
        </w:rPr>
        <w:t xml:space="preserve">#ViveEnTikTok, </w:t>
      </w:r>
      <w:r>
        <w:rPr>
          <w:rFonts w:eastAsia="宋体" w:ascii="Times New Roman" w:cs="Times New Roman" w:hAnsi="Times New Roman"/>
          <w:sz w:val="22"/>
        </w:rPr>
        <w:t>y lo mejor de todo, es que sus videos también podrán aparecer en vivo en las pantallas de la ofrenda.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Además de ser </w:t>
      </w:r>
      <w:r>
        <w:rPr>
          <w:rFonts w:eastAsia="宋体" w:ascii="Times New Roman" w:cs="Times New Roman" w:hAnsi="Times New Roman"/>
          <w:sz w:val="22"/>
        </w:rPr>
        <w:t>una</w:t>
      </w:r>
      <w:r>
        <w:rPr>
          <w:rFonts w:eastAsia="宋体" w:ascii="Times New Roman" w:cs="Times New Roman" w:hAnsi="Times New Roman"/>
          <w:sz w:val="22"/>
        </w:rPr>
        <w:t xml:space="preserve"> activación a gran escla de TikTok en la región, </w:t>
      </w:r>
      <w:r>
        <w:rPr>
          <w:rFonts w:eastAsia="宋体" w:ascii="Times New Roman" w:cs="Times New Roman" w:hAnsi="Times New Roman"/>
          <w:sz w:val="22"/>
        </w:rPr>
        <w:t xml:space="preserve">el </w:t>
      </w:r>
      <w:r>
        <w:rPr>
          <w:rFonts w:eastAsia="宋体" w:ascii="Times New Roman" w:cs="Times New Roman" w:hAnsi="Times New Roman"/>
          <w:sz w:val="22"/>
        </w:rPr>
        <w:t xml:space="preserve">evento permitirá llevar la celebración multicultural de la comunidad a un nuevo nivel donde las personas explorarán nuevas formas de conmemorar a sus seres queridos mediante el recuerdo digital y colorido que da vida a esta tradición.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se ha convertido en </w:t>
      </w:r>
      <w:r>
        <w:rPr>
          <w:rFonts w:eastAsia="宋体" w:ascii="Times New Roman" w:cs="Times New Roman" w:hAnsi="Times New Roman"/>
          <w:sz w:val="22"/>
        </w:rPr>
        <w:t>la</w:t>
      </w:r>
      <w:r>
        <w:rPr>
          <w:rFonts w:eastAsia="宋体" w:ascii="Times New Roman" w:cs="Times New Roman" w:hAnsi="Times New Roman"/>
          <w:sz w:val="22"/>
        </w:rPr>
        <w:t xml:space="preserve"> plataforma </w:t>
      </w:r>
      <w:r>
        <w:rPr>
          <w:rFonts w:eastAsia="宋体" w:ascii="Times New Roman" w:cs="Times New Roman" w:hAnsi="Times New Roman"/>
          <w:sz w:val="22"/>
        </w:rPr>
        <w:t xml:space="preserve">líder </w:t>
      </w:r>
      <w:r>
        <w:rPr>
          <w:rFonts w:eastAsia="宋体" w:ascii="Times New Roman" w:cs="Times New Roman" w:hAnsi="Times New Roman"/>
          <w:sz w:val="22"/>
        </w:rPr>
        <w:t>para el descubrimiento y la expresión multicultural de distintas comunidades alrededor del mundo. Los momentos y tradiciones especiales viajan a lo largo y ancho a medida que nuevas historias y videos se descubren y comparten entre nuevas audiencias.  TikTok sigue llevando a cabo iniciativas de valor para continuar con su misión de crear un espacio que promueva la diversidad de culturas y su visibilidad.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6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media/image1.jpeg" Type="http://schemas.openxmlformats.org/officeDocument/2006/relationships/image"/><Relationship Id="rId6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2021-10-28T14:49:08Z</dcterms:created>
  <dc:creator>Apache POI</dc:creator>
</cp:coreProperties>
</file>