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A85E0" w14:textId="77777777" w:rsidR="000E1279" w:rsidRPr="00BC48D9" w:rsidRDefault="000E1279" w:rsidP="006E0990">
      <w:pPr>
        <w:pStyle w:val="QASpiegelstriche"/>
        <w:numPr>
          <w:ilvl w:val="0"/>
          <w:numId w:val="0"/>
        </w:numPr>
        <w:tabs>
          <w:tab w:val="left" w:pos="2552"/>
          <w:tab w:val="left" w:pos="4820"/>
        </w:tabs>
        <w:suppressAutoHyphens w:val="0"/>
        <w:snapToGrid w:val="0"/>
        <w:spacing w:line="360" w:lineRule="auto"/>
        <w:rPr>
          <w:rFonts w:ascii="VW Head" w:hAnsi="VW Head"/>
          <w:bCs/>
          <w:color w:val="000000" w:themeColor="text1"/>
          <w:lang w:val="de-DE"/>
        </w:rPr>
      </w:pPr>
    </w:p>
    <w:p w14:paraId="416EB2A0" w14:textId="77777777" w:rsidR="000E1279" w:rsidRPr="00BC48D9" w:rsidRDefault="000E1279" w:rsidP="006E0990">
      <w:pPr>
        <w:pStyle w:val="QASpiegelstriche"/>
        <w:numPr>
          <w:ilvl w:val="0"/>
          <w:numId w:val="0"/>
        </w:numPr>
        <w:tabs>
          <w:tab w:val="left" w:pos="2552"/>
          <w:tab w:val="left" w:pos="4820"/>
        </w:tabs>
        <w:suppressAutoHyphens w:val="0"/>
        <w:snapToGrid w:val="0"/>
        <w:spacing w:line="360" w:lineRule="auto"/>
        <w:rPr>
          <w:rFonts w:ascii="VW Head" w:hAnsi="VW Head"/>
          <w:bCs/>
          <w:color w:val="000000" w:themeColor="text1"/>
          <w:lang w:val="de-DE"/>
        </w:rPr>
      </w:pPr>
    </w:p>
    <w:p w14:paraId="4EC76C35" w14:textId="77777777" w:rsidR="000E1279" w:rsidRPr="00BC48D9" w:rsidRDefault="000E1279" w:rsidP="006E0990">
      <w:pPr>
        <w:pStyle w:val="QASpiegelstriche"/>
        <w:numPr>
          <w:ilvl w:val="0"/>
          <w:numId w:val="0"/>
        </w:numPr>
        <w:tabs>
          <w:tab w:val="left" w:pos="2552"/>
          <w:tab w:val="left" w:pos="4820"/>
        </w:tabs>
        <w:suppressAutoHyphens w:val="0"/>
        <w:snapToGrid w:val="0"/>
        <w:spacing w:line="360" w:lineRule="auto"/>
        <w:rPr>
          <w:rFonts w:ascii="VW Head" w:hAnsi="VW Head"/>
          <w:bCs/>
          <w:color w:val="000000" w:themeColor="text1"/>
          <w:lang w:val="de-DE"/>
        </w:rPr>
      </w:pPr>
    </w:p>
    <w:p w14:paraId="538EFD0D" w14:textId="77777777" w:rsidR="000E1279" w:rsidRPr="00BC48D9" w:rsidRDefault="000E1279" w:rsidP="006E0990">
      <w:pPr>
        <w:pStyle w:val="QASpiegelstriche"/>
        <w:numPr>
          <w:ilvl w:val="0"/>
          <w:numId w:val="0"/>
        </w:numPr>
        <w:tabs>
          <w:tab w:val="left" w:pos="2552"/>
          <w:tab w:val="left" w:pos="4820"/>
        </w:tabs>
        <w:suppressAutoHyphens w:val="0"/>
        <w:snapToGrid w:val="0"/>
        <w:spacing w:line="360" w:lineRule="auto"/>
        <w:rPr>
          <w:rFonts w:ascii="VW Head" w:hAnsi="VW Head"/>
          <w:bCs/>
          <w:color w:val="000000" w:themeColor="text1"/>
          <w:lang w:val="de-DE"/>
        </w:rPr>
      </w:pPr>
    </w:p>
    <w:p w14:paraId="2F8EC6B9" w14:textId="77777777" w:rsidR="0033658D" w:rsidRPr="00BC48D9" w:rsidRDefault="0033658D" w:rsidP="006E0990">
      <w:pPr>
        <w:pStyle w:val="QASpiegelstriche"/>
        <w:numPr>
          <w:ilvl w:val="0"/>
          <w:numId w:val="0"/>
        </w:numPr>
        <w:tabs>
          <w:tab w:val="left" w:pos="2552"/>
          <w:tab w:val="left" w:pos="4820"/>
        </w:tabs>
        <w:suppressAutoHyphens w:val="0"/>
        <w:snapToGrid w:val="0"/>
        <w:spacing w:line="360" w:lineRule="auto"/>
        <w:rPr>
          <w:rFonts w:ascii="VW Head" w:hAnsi="VW Head"/>
          <w:bCs/>
          <w:color w:val="000000" w:themeColor="text1"/>
          <w:lang w:val="de-DE"/>
        </w:rPr>
      </w:pPr>
    </w:p>
    <w:p w14:paraId="136A695F" w14:textId="77777777" w:rsidR="0033658D" w:rsidRPr="00BC48D9" w:rsidRDefault="0033658D" w:rsidP="006E0990">
      <w:pPr>
        <w:pStyle w:val="QASpiegelstriche"/>
        <w:numPr>
          <w:ilvl w:val="0"/>
          <w:numId w:val="0"/>
        </w:numPr>
        <w:tabs>
          <w:tab w:val="left" w:pos="2552"/>
          <w:tab w:val="left" w:pos="4820"/>
        </w:tabs>
        <w:suppressAutoHyphens w:val="0"/>
        <w:snapToGrid w:val="0"/>
        <w:spacing w:line="360" w:lineRule="auto"/>
        <w:rPr>
          <w:rFonts w:ascii="VW Head" w:hAnsi="VW Head"/>
          <w:bCs/>
          <w:color w:val="000000" w:themeColor="text1"/>
          <w:lang w:val="de-DE"/>
        </w:rPr>
      </w:pPr>
    </w:p>
    <w:p w14:paraId="745923E5" w14:textId="48159165" w:rsidR="00553E55" w:rsidRPr="00BC48D9" w:rsidRDefault="00CD1576" w:rsidP="006E0990">
      <w:pPr>
        <w:snapToGrid w:val="0"/>
        <w:spacing w:line="360" w:lineRule="auto"/>
        <w:rPr>
          <w:rFonts w:ascii="VW Head" w:hAnsi="VW Head" w:cs="Arial"/>
          <w:b/>
          <w:color w:val="000000" w:themeColor="text1"/>
          <w:kern w:val="12"/>
          <w:sz w:val="28"/>
        </w:rPr>
      </w:pPr>
      <w:r>
        <w:rPr>
          <w:rFonts w:ascii="VW Head" w:hAnsi="VW Head"/>
          <w:b/>
          <w:color w:val="000000" w:themeColor="text1"/>
          <w:sz w:val="28"/>
        </w:rPr>
        <w:t>The new ID. Buzz</w:t>
      </w:r>
      <w:r w:rsidR="00F662E0">
        <w:rPr>
          <w:rFonts w:ascii="VW Head" w:hAnsi="VW Head"/>
          <w:b/>
          <w:color w:val="000000" w:themeColor="text1"/>
          <w:sz w:val="28"/>
        </w:rPr>
        <w:t>*</w:t>
      </w:r>
      <w:r>
        <w:rPr>
          <w:rFonts w:ascii="VW Head" w:hAnsi="VW Head"/>
          <w:b/>
          <w:color w:val="000000" w:themeColor="text1"/>
          <w:sz w:val="28"/>
        </w:rPr>
        <w:t xml:space="preserve"> and ID. Buzz Cargo</w:t>
      </w:r>
      <w:r w:rsidR="00F662E0">
        <w:rPr>
          <w:rFonts w:ascii="VW Head" w:hAnsi="VW Head"/>
          <w:b/>
          <w:color w:val="000000" w:themeColor="text1"/>
          <w:sz w:val="28"/>
        </w:rPr>
        <w:t>*</w:t>
      </w:r>
    </w:p>
    <w:p w14:paraId="1AC305D9" w14:textId="77777777" w:rsidR="00553E55" w:rsidRPr="00BC48D9" w:rsidRDefault="00553E55" w:rsidP="006E0990">
      <w:pPr>
        <w:snapToGrid w:val="0"/>
        <w:spacing w:line="360" w:lineRule="auto"/>
        <w:rPr>
          <w:rFonts w:ascii="VW Head" w:hAnsi="VW Head" w:cs="Arial"/>
          <w:bCs/>
          <w:color w:val="000000" w:themeColor="text1"/>
          <w:kern w:val="12"/>
          <w:sz w:val="24"/>
          <w:szCs w:val="24"/>
        </w:rPr>
      </w:pPr>
    </w:p>
    <w:p w14:paraId="46C420D6" w14:textId="77777777" w:rsidR="000E1279" w:rsidRPr="00BC48D9" w:rsidRDefault="00CD1576" w:rsidP="006E0990">
      <w:pPr>
        <w:snapToGrid w:val="0"/>
        <w:spacing w:line="360" w:lineRule="auto"/>
        <w:rPr>
          <w:rFonts w:ascii="VW Head" w:hAnsi="VW Head" w:cs="Arial"/>
          <w:b/>
          <w:color w:val="000000" w:themeColor="text1"/>
          <w:kern w:val="12"/>
          <w:sz w:val="28"/>
        </w:rPr>
      </w:pPr>
      <w:r>
        <w:rPr>
          <w:rFonts w:ascii="VW Head" w:hAnsi="VW Head"/>
          <w:b/>
          <w:color w:val="000000" w:themeColor="text1"/>
          <w:sz w:val="28"/>
        </w:rPr>
        <w:t>The World Premiere</w:t>
      </w:r>
    </w:p>
    <w:p w14:paraId="6D2C84C3" w14:textId="77777777" w:rsidR="0033658D" w:rsidRPr="008151DB" w:rsidRDefault="0033658D" w:rsidP="006E0990">
      <w:pPr>
        <w:pStyle w:val="QASpiegelstriche"/>
        <w:numPr>
          <w:ilvl w:val="0"/>
          <w:numId w:val="0"/>
        </w:numPr>
        <w:tabs>
          <w:tab w:val="left" w:pos="2552"/>
          <w:tab w:val="left" w:pos="4820"/>
        </w:tabs>
        <w:suppressAutoHyphens w:val="0"/>
        <w:snapToGrid w:val="0"/>
        <w:spacing w:line="360" w:lineRule="auto"/>
        <w:rPr>
          <w:rFonts w:ascii="VW Head" w:hAnsi="VW Head"/>
          <w:bCs/>
          <w:color w:val="000000" w:themeColor="text1"/>
          <w:lang w:val="en-US"/>
        </w:rPr>
      </w:pPr>
    </w:p>
    <w:p w14:paraId="5FEE1091" w14:textId="77777777" w:rsidR="0033658D" w:rsidRPr="008151DB" w:rsidRDefault="0033658D" w:rsidP="006E0990">
      <w:pPr>
        <w:pStyle w:val="QASpiegelstriche"/>
        <w:numPr>
          <w:ilvl w:val="0"/>
          <w:numId w:val="0"/>
        </w:numPr>
        <w:tabs>
          <w:tab w:val="left" w:pos="2552"/>
          <w:tab w:val="left" w:pos="4820"/>
        </w:tabs>
        <w:suppressAutoHyphens w:val="0"/>
        <w:snapToGrid w:val="0"/>
        <w:spacing w:line="360" w:lineRule="auto"/>
        <w:rPr>
          <w:rFonts w:ascii="VW Head" w:hAnsi="VW Head"/>
          <w:bCs/>
          <w:color w:val="000000" w:themeColor="text1"/>
          <w:lang w:val="en-US"/>
        </w:rPr>
      </w:pPr>
    </w:p>
    <w:p w14:paraId="4AFE81E3" w14:textId="77777777" w:rsidR="0033658D" w:rsidRPr="008151DB" w:rsidRDefault="0033658D" w:rsidP="006E0990">
      <w:pPr>
        <w:pStyle w:val="QASpiegelstriche"/>
        <w:numPr>
          <w:ilvl w:val="0"/>
          <w:numId w:val="0"/>
        </w:numPr>
        <w:tabs>
          <w:tab w:val="left" w:pos="2552"/>
          <w:tab w:val="left" w:pos="4820"/>
        </w:tabs>
        <w:suppressAutoHyphens w:val="0"/>
        <w:snapToGrid w:val="0"/>
        <w:spacing w:line="360" w:lineRule="auto"/>
        <w:rPr>
          <w:rFonts w:ascii="VW Head" w:hAnsi="VW Head"/>
          <w:bCs/>
          <w:color w:val="000000" w:themeColor="text1"/>
          <w:lang w:val="en-US"/>
        </w:rPr>
      </w:pPr>
    </w:p>
    <w:p w14:paraId="20C9BAEE" w14:textId="77777777" w:rsidR="0033658D" w:rsidRPr="008151DB" w:rsidRDefault="0033658D" w:rsidP="006E0990">
      <w:pPr>
        <w:pStyle w:val="QASpiegelstriche"/>
        <w:numPr>
          <w:ilvl w:val="0"/>
          <w:numId w:val="0"/>
        </w:numPr>
        <w:tabs>
          <w:tab w:val="left" w:pos="2552"/>
          <w:tab w:val="left" w:pos="4820"/>
        </w:tabs>
        <w:suppressAutoHyphens w:val="0"/>
        <w:snapToGrid w:val="0"/>
        <w:spacing w:line="360" w:lineRule="auto"/>
        <w:rPr>
          <w:rFonts w:ascii="VW Head" w:hAnsi="VW Head"/>
          <w:bCs/>
          <w:color w:val="000000" w:themeColor="text1"/>
          <w:lang w:val="en-US"/>
        </w:rPr>
      </w:pPr>
    </w:p>
    <w:p w14:paraId="761511A7" w14:textId="77777777" w:rsidR="002222ED" w:rsidRPr="00BC48D9" w:rsidRDefault="002222ED" w:rsidP="006E0990">
      <w:pPr>
        <w:snapToGrid w:val="0"/>
        <w:spacing w:line="360" w:lineRule="auto"/>
        <w:rPr>
          <w:rFonts w:ascii="VW Head" w:hAnsi="VW Head" w:cs="Arial"/>
          <w:bCs/>
          <w:color w:val="000000" w:themeColor="text1"/>
          <w:kern w:val="12"/>
          <w:sz w:val="24"/>
          <w:szCs w:val="24"/>
        </w:rPr>
      </w:pPr>
    </w:p>
    <w:p w14:paraId="215321AA" w14:textId="77777777" w:rsidR="002222ED" w:rsidRPr="00BC48D9" w:rsidRDefault="002222ED" w:rsidP="006E0990">
      <w:pPr>
        <w:snapToGrid w:val="0"/>
        <w:spacing w:line="360" w:lineRule="auto"/>
        <w:rPr>
          <w:rFonts w:ascii="VW Head" w:hAnsi="VW Head" w:cs="Arial"/>
          <w:bCs/>
          <w:color w:val="000000" w:themeColor="text1"/>
          <w:kern w:val="12"/>
          <w:sz w:val="24"/>
          <w:szCs w:val="24"/>
        </w:rPr>
      </w:pPr>
    </w:p>
    <w:p w14:paraId="0D3F431D" w14:textId="383E6D8A" w:rsidR="000E1279" w:rsidRDefault="008D78E1" w:rsidP="006E0990">
      <w:pPr>
        <w:snapToGrid w:val="0"/>
        <w:spacing w:line="360" w:lineRule="auto"/>
        <w:rPr>
          <w:rFonts w:ascii="VW Head" w:hAnsi="VW Head"/>
          <w:color w:val="000000" w:themeColor="text1"/>
          <w:sz w:val="24"/>
        </w:rPr>
      </w:pPr>
      <w:r>
        <w:rPr>
          <w:rFonts w:ascii="VW Head" w:hAnsi="VW Head"/>
          <w:color w:val="000000" w:themeColor="text1"/>
          <w:sz w:val="24"/>
        </w:rPr>
        <w:t>Hannover/Wolfsburg, March 2022</w:t>
      </w:r>
    </w:p>
    <w:p w14:paraId="4DFD2042" w14:textId="0B13D57B" w:rsidR="00F662E0" w:rsidRDefault="00F662E0" w:rsidP="006E0990">
      <w:pPr>
        <w:snapToGrid w:val="0"/>
        <w:spacing w:line="360" w:lineRule="auto"/>
        <w:rPr>
          <w:rFonts w:ascii="VW Head" w:hAnsi="VW Head"/>
          <w:color w:val="000000" w:themeColor="text1"/>
          <w:sz w:val="24"/>
        </w:rPr>
      </w:pPr>
    </w:p>
    <w:p w14:paraId="12F1978B" w14:textId="575DAEDB" w:rsidR="00F662E0" w:rsidRDefault="00F662E0" w:rsidP="006E0990">
      <w:pPr>
        <w:snapToGrid w:val="0"/>
        <w:spacing w:line="360" w:lineRule="auto"/>
        <w:rPr>
          <w:rFonts w:ascii="VW Head" w:hAnsi="VW Head"/>
          <w:color w:val="000000" w:themeColor="text1"/>
          <w:sz w:val="24"/>
        </w:rPr>
      </w:pPr>
    </w:p>
    <w:p w14:paraId="4009F33B" w14:textId="377C97B3" w:rsidR="00F662E0" w:rsidRDefault="00F662E0" w:rsidP="006E0990">
      <w:pPr>
        <w:snapToGrid w:val="0"/>
        <w:spacing w:line="360" w:lineRule="auto"/>
        <w:rPr>
          <w:rFonts w:ascii="VW Head" w:hAnsi="VW Head"/>
          <w:color w:val="000000" w:themeColor="text1"/>
          <w:sz w:val="24"/>
        </w:rPr>
      </w:pPr>
    </w:p>
    <w:p w14:paraId="41D47882" w14:textId="464FC2F8" w:rsidR="00F662E0" w:rsidRDefault="00F662E0" w:rsidP="006E0990">
      <w:pPr>
        <w:snapToGrid w:val="0"/>
        <w:spacing w:line="360" w:lineRule="auto"/>
        <w:rPr>
          <w:rFonts w:ascii="VW Head" w:hAnsi="VW Head"/>
          <w:color w:val="000000" w:themeColor="text1"/>
          <w:sz w:val="24"/>
        </w:rPr>
      </w:pPr>
    </w:p>
    <w:p w14:paraId="7CF778E9" w14:textId="209330A2" w:rsidR="00F662E0" w:rsidRDefault="00F662E0" w:rsidP="006E0990">
      <w:pPr>
        <w:snapToGrid w:val="0"/>
        <w:spacing w:line="360" w:lineRule="auto"/>
        <w:rPr>
          <w:rFonts w:ascii="VW Head" w:hAnsi="VW Head"/>
          <w:color w:val="000000" w:themeColor="text1"/>
          <w:sz w:val="24"/>
        </w:rPr>
      </w:pPr>
    </w:p>
    <w:p w14:paraId="49BD744B" w14:textId="434A94D2" w:rsidR="00F662E0" w:rsidRDefault="00F662E0" w:rsidP="006E0990">
      <w:pPr>
        <w:snapToGrid w:val="0"/>
        <w:spacing w:line="360" w:lineRule="auto"/>
        <w:rPr>
          <w:rFonts w:ascii="VW Head" w:hAnsi="VW Head"/>
          <w:color w:val="000000" w:themeColor="text1"/>
          <w:sz w:val="24"/>
        </w:rPr>
      </w:pPr>
    </w:p>
    <w:p w14:paraId="1F3C0E43" w14:textId="2F069CDD" w:rsidR="00F662E0" w:rsidRDefault="00F662E0" w:rsidP="006E0990">
      <w:pPr>
        <w:snapToGrid w:val="0"/>
        <w:spacing w:line="360" w:lineRule="auto"/>
        <w:rPr>
          <w:rFonts w:ascii="VW Head" w:hAnsi="VW Head"/>
          <w:color w:val="000000" w:themeColor="text1"/>
          <w:sz w:val="24"/>
        </w:rPr>
      </w:pPr>
    </w:p>
    <w:p w14:paraId="2BBCA1BA" w14:textId="6B1B4C20" w:rsidR="00F662E0" w:rsidRDefault="00F662E0" w:rsidP="006E0990">
      <w:pPr>
        <w:snapToGrid w:val="0"/>
        <w:spacing w:line="360" w:lineRule="auto"/>
        <w:rPr>
          <w:rFonts w:ascii="VW Head" w:hAnsi="VW Head"/>
          <w:color w:val="000000" w:themeColor="text1"/>
          <w:sz w:val="24"/>
        </w:rPr>
      </w:pPr>
    </w:p>
    <w:p w14:paraId="11445EEA" w14:textId="77777777" w:rsidR="00F662E0" w:rsidRDefault="00F662E0" w:rsidP="006E0990">
      <w:pPr>
        <w:snapToGrid w:val="0"/>
        <w:spacing w:line="360" w:lineRule="auto"/>
        <w:rPr>
          <w:rFonts w:ascii="VW Head" w:hAnsi="VW Head"/>
          <w:color w:val="000000" w:themeColor="text1"/>
          <w:sz w:val="24"/>
        </w:rPr>
      </w:pPr>
    </w:p>
    <w:p w14:paraId="720B1127" w14:textId="7C82ECF9" w:rsidR="00F662E0" w:rsidRDefault="00F662E0" w:rsidP="006E0990">
      <w:pPr>
        <w:snapToGrid w:val="0"/>
        <w:spacing w:line="360" w:lineRule="auto"/>
        <w:rPr>
          <w:rFonts w:ascii="VW Head" w:hAnsi="VW Head"/>
          <w:color w:val="000000" w:themeColor="text1"/>
          <w:sz w:val="24"/>
        </w:rPr>
      </w:pPr>
    </w:p>
    <w:p w14:paraId="2AA961BC" w14:textId="24D98FEC" w:rsidR="00F662E0" w:rsidRPr="00F662E0" w:rsidRDefault="00F662E0" w:rsidP="00F662E0">
      <w:pPr>
        <w:ind w:right="-1436"/>
        <w:rPr>
          <w:rFonts w:ascii="VW Head" w:hAnsi="VW Head"/>
          <w:sz w:val="23"/>
          <w:szCs w:val="23"/>
          <w:lang w:val="en-US"/>
        </w:rPr>
      </w:pPr>
      <w:r w:rsidRPr="00F662E0">
        <w:rPr>
          <w:rFonts w:ascii="VW Head" w:hAnsi="VW Head"/>
          <w:sz w:val="23"/>
          <w:szCs w:val="23"/>
          <w:lang w:val="en-US"/>
        </w:rPr>
        <w:t xml:space="preserve">* ID. Buzz/ ID. Buzz Cargo – </w:t>
      </w:r>
      <w:r>
        <w:rPr>
          <w:rFonts w:ascii="VW Head" w:hAnsi="VW Head"/>
          <w:sz w:val="23"/>
          <w:szCs w:val="23"/>
          <w:lang w:val="en-US"/>
        </w:rPr>
        <w:br/>
        <w:t xml:space="preserve">  </w:t>
      </w:r>
      <w:r w:rsidRPr="00F662E0">
        <w:rPr>
          <w:rFonts w:ascii="VW Head" w:hAnsi="VW Head"/>
          <w:sz w:val="23"/>
          <w:szCs w:val="23"/>
          <w:lang w:val="en-US"/>
        </w:rPr>
        <w:t xml:space="preserve">The vehicles are near-production concept cars and have not gone on sale yet. </w:t>
      </w:r>
    </w:p>
    <w:p w14:paraId="45CA0D1C" w14:textId="77777777" w:rsidR="00F662E0" w:rsidRPr="00F662E0" w:rsidRDefault="00F662E0" w:rsidP="006E0990">
      <w:pPr>
        <w:snapToGrid w:val="0"/>
        <w:spacing w:line="360" w:lineRule="auto"/>
        <w:rPr>
          <w:rFonts w:ascii="VW Head" w:hAnsi="VW Head" w:cs="Arial"/>
          <w:bCs/>
          <w:color w:val="000000" w:themeColor="text1"/>
          <w:kern w:val="12"/>
          <w:sz w:val="24"/>
          <w:szCs w:val="24"/>
          <w:lang w:val="en-US"/>
        </w:rPr>
      </w:pPr>
    </w:p>
    <w:p w14:paraId="29641B89" w14:textId="4F03FFCE" w:rsidR="00BE46B8" w:rsidRPr="00F662E0" w:rsidRDefault="00BE46B8" w:rsidP="00F662E0">
      <w:pPr>
        <w:spacing w:line="240" w:lineRule="auto"/>
        <w:rPr>
          <w:rFonts w:ascii="VW Head" w:hAnsi="VW Head" w:cs="Arial"/>
          <w:bCs/>
          <w:color w:val="000000" w:themeColor="text1"/>
          <w:kern w:val="12"/>
          <w:szCs w:val="22"/>
          <w:u w:val="single"/>
        </w:rPr>
      </w:pPr>
      <w:r>
        <w:rPr>
          <w:rFonts w:ascii="VW Head" w:hAnsi="VW Head"/>
          <w:b/>
          <w:color w:val="000000" w:themeColor="text1"/>
          <w:sz w:val="28"/>
        </w:rPr>
        <w:lastRenderedPageBreak/>
        <w:t>CONTENTS</w:t>
      </w:r>
    </w:p>
    <w:p w14:paraId="00812A8B" w14:textId="77777777" w:rsidR="00BE46B8" w:rsidRPr="008151DB" w:rsidRDefault="00BE46B8" w:rsidP="00BE46B8">
      <w:pPr>
        <w:pStyle w:val="QASpiegelstriche"/>
        <w:numPr>
          <w:ilvl w:val="0"/>
          <w:numId w:val="0"/>
        </w:numPr>
        <w:tabs>
          <w:tab w:val="left" w:pos="2552"/>
          <w:tab w:val="left" w:pos="4820"/>
        </w:tabs>
        <w:suppressAutoHyphens w:val="0"/>
        <w:rPr>
          <w:rFonts w:ascii="VW Text Office" w:hAnsi="VW Text Office"/>
          <w:b/>
          <w:color w:val="000000" w:themeColor="text1"/>
          <w:lang w:val="en-US"/>
        </w:rPr>
      </w:pPr>
    </w:p>
    <w:p w14:paraId="7649CCD1" w14:textId="77777777" w:rsidR="00BE46B8" w:rsidRPr="008151DB" w:rsidRDefault="00BE46B8" w:rsidP="00BE46B8">
      <w:pPr>
        <w:pStyle w:val="QASpiegelstriche"/>
        <w:numPr>
          <w:ilvl w:val="0"/>
          <w:numId w:val="0"/>
        </w:numPr>
        <w:tabs>
          <w:tab w:val="left" w:pos="2552"/>
          <w:tab w:val="left" w:pos="4820"/>
        </w:tabs>
        <w:suppressAutoHyphens w:val="0"/>
        <w:rPr>
          <w:rFonts w:ascii="VW Text Office" w:hAnsi="VW Text Office"/>
          <w:b/>
          <w:color w:val="000000" w:themeColor="text1"/>
          <w:lang w:val="en-US"/>
        </w:rPr>
      </w:pPr>
    </w:p>
    <w:p w14:paraId="08436238" w14:textId="77777777" w:rsidR="00BE46B8" w:rsidRPr="008151DB" w:rsidRDefault="00BE46B8" w:rsidP="00BE46B8">
      <w:pPr>
        <w:pStyle w:val="QASpiegelstriche"/>
        <w:numPr>
          <w:ilvl w:val="0"/>
          <w:numId w:val="0"/>
        </w:numPr>
        <w:tabs>
          <w:tab w:val="left" w:pos="2552"/>
          <w:tab w:val="left" w:pos="4820"/>
        </w:tabs>
        <w:suppressAutoHyphens w:val="0"/>
        <w:rPr>
          <w:rFonts w:ascii="VW Text Office" w:hAnsi="VW Text Office"/>
          <w:b/>
          <w:color w:val="000000" w:themeColor="text1"/>
          <w:lang w:val="en-US"/>
        </w:rPr>
      </w:pPr>
    </w:p>
    <w:p w14:paraId="1C1BB9C4" w14:textId="77777777" w:rsidR="00BE46B8" w:rsidRPr="008151DB" w:rsidRDefault="00BE46B8" w:rsidP="00BE46B8">
      <w:pPr>
        <w:pStyle w:val="QASpiegelstriche"/>
        <w:numPr>
          <w:ilvl w:val="0"/>
          <w:numId w:val="0"/>
        </w:numPr>
        <w:tabs>
          <w:tab w:val="left" w:pos="2552"/>
          <w:tab w:val="left" w:pos="4820"/>
        </w:tabs>
        <w:suppressAutoHyphens w:val="0"/>
        <w:rPr>
          <w:rFonts w:ascii="VW Text Office" w:hAnsi="VW Text Office"/>
          <w:b/>
          <w:color w:val="000000" w:themeColor="text1"/>
          <w:lang w:val="en-US"/>
        </w:rPr>
      </w:pPr>
    </w:p>
    <w:p w14:paraId="6EB24940" w14:textId="77777777" w:rsidR="00BE46B8" w:rsidRPr="008151DB" w:rsidRDefault="00BE46B8" w:rsidP="00BE46B8">
      <w:pPr>
        <w:pStyle w:val="QASpiegelstriche"/>
        <w:numPr>
          <w:ilvl w:val="0"/>
          <w:numId w:val="0"/>
        </w:numPr>
        <w:tabs>
          <w:tab w:val="left" w:pos="2552"/>
          <w:tab w:val="left" w:pos="4820"/>
        </w:tabs>
        <w:suppressAutoHyphens w:val="0"/>
        <w:rPr>
          <w:rFonts w:ascii="VW Text Office" w:hAnsi="VW Text Office"/>
          <w:b/>
          <w:color w:val="000000" w:themeColor="text1"/>
          <w:lang w:val="en-US"/>
        </w:rPr>
      </w:pPr>
    </w:p>
    <w:p w14:paraId="48B10D2B" w14:textId="77777777" w:rsidR="00CD1576" w:rsidRPr="008151DB" w:rsidRDefault="00CD1576" w:rsidP="00BE46B8">
      <w:pPr>
        <w:pStyle w:val="QASpiegelstriche"/>
        <w:numPr>
          <w:ilvl w:val="0"/>
          <w:numId w:val="0"/>
        </w:numPr>
        <w:tabs>
          <w:tab w:val="left" w:pos="2552"/>
          <w:tab w:val="left" w:pos="4820"/>
        </w:tabs>
        <w:suppressAutoHyphens w:val="0"/>
        <w:rPr>
          <w:rFonts w:ascii="VW Text Office" w:hAnsi="VW Text Office"/>
          <w:b/>
          <w:color w:val="000000" w:themeColor="text1"/>
          <w:lang w:val="en-US"/>
        </w:rPr>
      </w:pPr>
    </w:p>
    <w:p w14:paraId="4B52FA45" w14:textId="77777777" w:rsidR="00BE46B8" w:rsidRPr="008151DB" w:rsidRDefault="00BE46B8" w:rsidP="00BE46B8">
      <w:pPr>
        <w:pStyle w:val="QASpiegelstriche"/>
        <w:numPr>
          <w:ilvl w:val="0"/>
          <w:numId w:val="0"/>
        </w:numPr>
        <w:tabs>
          <w:tab w:val="left" w:pos="2552"/>
          <w:tab w:val="left" w:pos="4820"/>
        </w:tabs>
        <w:suppressAutoHyphens w:val="0"/>
        <w:rPr>
          <w:rFonts w:ascii="VW Text Office" w:hAnsi="VW Text Office"/>
          <w:b/>
          <w:color w:val="000000" w:themeColor="text1"/>
          <w:lang w:val="en-US"/>
        </w:rPr>
      </w:pPr>
    </w:p>
    <w:p w14:paraId="49580621" w14:textId="77777777" w:rsidR="00BE46B8" w:rsidRPr="008151DB" w:rsidRDefault="00BE46B8" w:rsidP="00BE46B8">
      <w:pPr>
        <w:pStyle w:val="QASpiegelstriche"/>
        <w:numPr>
          <w:ilvl w:val="0"/>
          <w:numId w:val="0"/>
        </w:numPr>
        <w:tabs>
          <w:tab w:val="left" w:pos="2552"/>
          <w:tab w:val="left" w:pos="4820"/>
        </w:tabs>
        <w:suppressAutoHyphens w:val="0"/>
        <w:rPr>
          <w:rFonts w:ascii="VW Text Office" w:hAnsi="VW Text Office"/>
          <w:b/>
          <w:color w:val="000000" w:themeColor="text1"/>
          <w:lang w:val="en-US"/>
        </w:rPr>
      </w:pPr>
    </w:p>
    <w:p w14:paraId="50EFEA64" w14:textId="77777777" w:rsidR="00776F2B" w:rsidRPr="008151DB" w:rsidRDefault="00776F2B" w:rsidP="00BE46B8">
      <w:pPr>
        <w:pStyle w:val="QASpiegelstriche"/>
        <w:numPr>
          <w:ilvl w:val="0"/>
          <w:numId w:val="0"/>
        </w:numPr>
        <w:tabs>
          <w:tab w:val="left" w:pos="2552"/>
          <w:tab w:val="left" w:pos="4820"/>
        </w:tabs>
        <w:suppressAutoHyphens w:val="0"/>
        <w:rPr>
          <w:rFonts w:ascii="VW Text Office" w:hAnsi="VW Text Office"/>
          <w:b/>
          <w:color w:val="000000" w:themeColor="text1"/>
          <w:lang w:val="en-US"/>
        </w:rPr>
      </w:pPr>
    </w:p>
    <w:p w14:paraId="1EFFE655" w14:textId="77777777" w:rsidR="00BE46B8" w:rsidRPr="008151DB" w:rsidRDefault="00BE46B8" w:rsidP="00BE46B8">
      <w:pPr>
        <w:pStyle w:val="QASpiegelstriche"/>
        <w:numPr>
          <w:ilvl w:val="0"/>
          <w:numId w:val="0"/>
        </w:numPr>
        <w:tabs>
          <w:tab w:val="left" w:pos="2552"/>
          <w:tab w:val="left" w:pos="4820"/>
        </w:tabs>
        <w:suppressAutoHyphens w:val="0"/>
        <w:rPr>
          <w:rFonts w:ascii="VW Text Office" w:hAnsi="VW Text Office"/>
          <w:b/>
          <w:color w:val="000000" w:themeColor="text1"/>
          <w:lang w:val="en-US"/>
        </w:rPr>
      </w:pPr>
    </w:p>
    <w:p w14:paraId="5A3402D9" w14:textId="77777777" w:rsidR="00BE46B8" w:rsidRPr="008151DB" w:rsidRDefault="00BE46B8" w:rsidP="00BE46B8">
      <w:pPr>
        <w:pStyle w:val="QASpiegelstriche"/>
        <w:numPr>
          <w:ilvl w:val="0"/>
          <w:numId w:val="0"/>
        </w:numPr>
        <w:tabs>
          <w:tab w:val="left" w:pos="2552"/>
          <w:tab w:val="left" w:pos="4820"/>
        </w:tabs>
        <w:suppressAutoHyphens w:val="0"/>
        <w:rPr>
          <w:rFonts w:ascii="VW Text Office" w:hAnsi="VW Text Office"/>
          <w:b/>
          <w:color w:val="000000" w:themeColor="text1"/>
          <w:lang w:val="en-US"/>
        </w:rPr>
      </w:pPr>
    </w:p>
    <w:p w14:paraId="185E32F9" w14:textId="77777777" w:rsidR="00BE46B8" w:rsidRPr="008151DB" w:rsidRDefault="00BE46B8" w:rsidP="00BE46B8">
      <w:pPr>
        <w:pStyle w:val="QASpiegelstriche"/>
        <w:numPr>
          <w:ilvl w:val="0"/>
          <w:numId w:val="0"/>
        </w:numPr>
        <w:tabs>
          <w:tab w:val="left" w:pos="2552"/>
          <w:tab w:val="left" w:pos="4820"/>
        </w:tabs>
        <w:suppressAutoHyphens w:val="0"/>
        <w:rPr>
          <w:rFonts w:ascii="VW Text Office" w:hAnsi="VW Text Office"/>
          <w:b/>
          <w:color w:val="000000" w:themeColor="text1"/>
          <w:lang w:val="en-US"/>
        </w:rPr>
      </w:pPr>
    </w:p>
    <w:p w14:paraId="70D642C3" w14:textId="77777777" w:rsidR="00BE46B8" w:rsidRPr="00BC48D9" w:rsidRDefault="00BE46B8" w:rsidP="00BE46B8">
      <w:pPr>
        <w:spacing w:line="240" w:lineRule="auto"/>
        <w:rPr>
          <w:rFonts w:ascii="VW Text" w:hAnsi="VW Text" w:cs="Arial"/>
          <w:b/>
          <w:color w:val="000000" w:themeColor="text1"/>
          <w:kern w:val="12"/>
          <w:szCs w:val="22"/>
        </w:rPr>
      </w:pPr>
      <w:r>
        <w:rPr>
          <w:rFonts w:ascii="VW Text" w:hAnsi="VW Text"/>
          <w:b/>
          <w:color w:val="000000" w:themeColor="text1"/>
        </w:rPr>
        <w:t>In brief – The short version</w:t>
      </w:r>
    </w:p>
    <w:p w14:paraId="66CC178B" w14:textId="77777777" w:rsidR="00BE46B8" w:rsidRPr="00BC48D9" w:rsidRDefault="00BE46B8" w:rsidP="00BE46B8">
      <w:pPr>
        <w:spacing w:line="240" w:lineRule="auto"/>
        <w:rPr>
          <w:rFonts w:ascii="VW Text" w:hAnsi="VW Text" w:cs="Arial"/>
          <w:color w:val="000000" w:themeColor="text1"/>
          <w:kern w:val="12"/>
          <w:szCs w:val="22"/>
        </w:rPr>
      </w:pPr>
    </w:p>
    <w:p w14:paraId="3EB00E22" w14:textId="5DD90F7F" w:rsidR="00BE46B8" w:rsidRPr="00BC48D9" w:rsidRDefault="00CD1576" w:rsidP="00BE46B8">
      <w:pPr>
        <w:spacing w:line="240" w:lineRule="auto"/>
        <w:rPr>
          <w:rFonts w:ascii="VW Text" w:hAnsi="VW Text" w:cs="Arial"/>
          <w:color w:val="000000" w:themeColor="text1"/>
          <w:kern w:val="12"/>
          <w:szCs w:val="22"/>
        </w:rPr>
      </w:pPr>
      <w:r>
        <w:rPr>
          <w:rFonts w:ascii="VW Text" w:hAnsi="VW Text"/>
          <w:color w:val="000000" w:themeColor="text1"/>
        </w:rPr>
        <w:t>The new ID. Buzz and ID. Buzz Cargo</w:t>
      </w:r>
      <w:r>
        <w:rPr>
          <w:rFonts w:ascii="VW Text" w:hAnsi="VW Text"/>
          <w:color w:val="000000" w:themeColor="text1"/>
        </w:rPr>
        <w:tab/>
      </w:r>
      <w:r>
        <w:rPr>
          <w:rFonts w:ascii="VW Text" w:hAnsi="VW Text"/>
          <w:color w:val="000000" w:themeColor="text1"/>
        </w:rPr>
        <w:tab/>
      </w:r>
      <w:r>
        <w:rPr>
          <w:rFonts w:ascii="VW Text" w:hAnsi="VW Text"/>
          <w:color w:val="000000" w:themeColor="text1"/>
        </w:rPr>
        <w:tab/>
      </w:r>
      <w:r>
        <w:rPr>
          <w:rFonts w:ascii="VW Text" w:hAnsi="VW Text"/>
          <w:color w:val="000000" w:themeColor="text1"/>
        </w:rPr>
        <w:tab/>
      </w:r>
      <w:r w:rsidR="00023A75">
        <w:rPr>
          <w:rFonts w:ascii="VW Text" w:hAnsi="VW Text"/>
          <w:color w:val="000000" w:themeColor="text1"/>
        </w:rPr>
        <w:tab/>
      </w:r>
      <w:r>
        <w:rPr>
          <w:rFonts w:ascii="VW Text" w:hAnsi="VW Text"/>
          <w:color w:val="000000" w:themeColor="text1"/>
        </w:rPr>
        <w:t>Page 03</w:t>
      </w:r>
    </w:p>
    <w:p w14:paraId="031AF1A4" w14:textId="77777777" w:rsidR="00BE46B8" w:rsidRPr="00BC48D9" w:rsidRDefault="00BE46B8" w:rsidP="00BE46B8">
      <w:pPr>
        <w:spacing w:line="240" w:lineRule="auto"/>
        <w:rPr>
          <w:rFonts w:ascii="VW Text" w:hAnsi="VW Text" w:cs="Arial"/>
          <w:color w:val="000000" w:themeColor="text1"/>
          <w:kern w:val="12"/>
          <w:szCs w:val="22"/>
        </w:rPr>
      </w:pPr>
    </w:p>
    <w:p w14:paraId="3BB4D866" w14:textId="77777777" w:rsidR="00BE46B8" w:rsidRPr="00BC48D9" w:rsidRDefault="00BE46B8" w:rsidP="00BE46B8">
      <w:pPr>
        <w:spacing w:line="240" w:lineRule="auto"/>
        <w:rPr>
          <w:rFonts w:ascii="VW Text" w:hAnsi="VW Text" w:cs="Arial"/>
          <w:color w:val="000000" w:themeColor="text1"/>
          <w:kern w:val="12"/>
          <w:szCs w:val="22"/>
        </w:rPr>
      </w:pPr>
    </w:p>
    <w:p w14:paraId="23DEA743" w14:textId="77777777" w:rsidR="00BE46B8" w:rsidRPr="00BC48D9" w:rsidRDefault="00BE46B8" w:rsidP="00BE46B8">
      <w:pPr>
        <w:spacing w:line="240" w:lineRule="auto"/>
        <w:rPr>
          <w:rFonts w:ascii="VW Text" w:hAnsi="VW Text" w:cs="Arial"/>
          <w:b/>
          <w:color w:val="000000" w:themeColor="text1"/>
          <w:kern w:val="12"/>
          <w:szCs w:val="22"/>
        </w:rPr>
      </w:pPr>
      <w:r>
        <w:rPr>
          <w:rFonts w:ascii="VW Text" w:hAnsi="VW Text"/>
          <w:b/>
          <w:color w:val="000000" w:themeColor="text1"/>
        </w:rPr>
        <w:t>In detail – The long version</w:t>
      </w:r>
    </w:p>
    <w:p w14:paraId="2FC37687" w14:textId="77777777" w:rsidR="00BE46B8" w:rsidRPr="00BC48D9" w:rsidRDefault="00BE46B8" w:rsidP="00BE46B8">
      <w:pPr>
        <w:spacing w:line="240" w:lineRule="auto"/>
        <w:rPr>
          <w:rFonts w:ascii="VW Text" w:hAnsi="VW Text" w:cs="Arial"/>
          <w:color w:val="000000" w:themeColor="text1"/>
          <w:kern w:val="12"/>
          <w:szCs w:val="22"/>
        </w:rPr>
      </w:pPr>
    </w:p>
    <w:p w14:paraId="78A6F3EE" w14:textId="6B3474F8" w:rsidR="00BE46B8" w:rsidRPr="00BC48D9" w:rsidRDefault="006867DE" w:rsidP="00BE46B8">
      <w:pPr>
        <w:spacing w:line="240" w:lineRule="auto"/>
        <w:rPr>
          <w:rFonts w:ascii="VW Text" w:hAnsi="VW Text" w:cs="Arial"/>
          <w:color w:val="000000" w:themeColor="text1"/>
          <w:kern w:val="12"/>
          <w:szCs w:val="22"/>
        </w:rPr>
      </w:pPr>
      <w:r>
        <w:rPr>
          <w:rFonts w:ascii="VW Text" w:hAnsi="VW Text"/>
          <w:color w:val="000000" w:themeColor="text1"/>
        </w:rPr>
        <w:t>The model line in overview – the Bulli for a new era</w:t>
      </w:r>
      <w:r>
        <w:rPr>
          <w:rFonts w:ascii="VW Text" w:hAnsi="VW Text"/>
          <w:color w:val="000000" w:themeColor="text1"/>
        </w:rPr>
        <w:tab/>
      </w:r>
      <w:r>
        <w:rPr>
          <w:rFonts w:ascii="VW Text" w:hAnsi="VW Text"/>
          <w:color w:val="000000" w:themeColor="text1"/>
        </w:rPr>
        <w:tab/>
      </w:r>
      <w:r w:rsidR="00023A75">
        <w:rPr>
          <w:rFonts w:ascii="VW Text" w:hAnsi="VW Text"/>
          <w:color w:val="000000" w:themeColor="text1"/>
        </w:rPr>
        <w:tab/>
      </w:r>
      <w:r>
        <w:rPr>
          <w:rFonts w:ascii="VW Text" w:hAnsi="VW Text"/>
          <w:color w:val="000000" w:themeColor="text1"/>
        </w:rPr>
        <w:t>Page 07</w:t>
      </w:r>
    </w:p>
    <w:p w14:paraId="37E8D7F7" w14:textId="77777777" w:rsidR="00BE46B8" w:rsidRPr="00BC48D9" w:rsidRDefault="00BE46B8" w:rsidP="00BE46B8">
      <w:pPr>
        <w:spacing w:line="240" w:lineRule="auto"/>
        <w:rPr>
          <w:rFonts w:ascii="VW Text" w:hAnsi="VW Text" w:cs="Arial"/>
          <w:color w:val="000000" w:themeColor="text1"/>
          <w:kern w:val="12"/>
          <w:szCs w:val="22"/>
        </w:rPr>
      </w:pPr>
    </w:p>
    <w:p w14:paraId="7AB1E4C9" w14:textId="56783545" w:rsidR="00BE46B8" w:rsidRPr="00BC48D9" w:rsidRDefault="00615A4C" w:rsidP="00BE46B8">
      <w:pPr>
        <w:spacing w:line="240" w:lineRule="auto"/>
        <w:rPr>
          <w:rFonts w:ascii="VW Text" w:hAnsi="VW Text" w:cs="Arial"/>
          <w:color w:val="000000" w:themeColor="text1"/>
          <w:kern w:val="12"/>
          <w:szCs w:val="22"/>
        </w:rPr>
      </w:pPr>
      <w:r>
        <w:rPr>
          <w:rFonts w:ascii="VW Text" w:hAnsi="VW Text"/>
          <w:color w:val="000000" w:themeColor="text1"/>
        </w:rPr>
        <w:t>Sustainability – in harmony with the environment</w:t>
      </w:r>
      <w:r>
        <w:rPr>
          <w:rFonts w:ascii="VW Text" w:hAnsi="VW Text"/>
          <w:color w:val="000000" w:themeColor="text1"/>
        </w:rPr>
        <w:tab/>
      </w:r>
      <w:r>
        <w:rPr>
          <w:rFonts w:ascii="VW Text" w:hAnsi="VW Text"/>
          <w:color w:val="000000" w:themeColor="text1"/>
        </w:rPr>
        <w:tab/>
      </w:r>
      <w:r w:rsidR="00023A75">
        <w:rPr>
          <w:rFonts w:ascii="VW Text" w:hAnsi="VW Text"/>
          <w:color w:val="000000" w:themeColor="text1"/>
        </w:rPr>
        <w:tab/>
      </w:r>
      <w:r>
        <w:rPr>
          <w:rFonts w:ascii="VW Text" w:hAnsi="VW Text"/>
          <w:color w:val="000000" w:themeColor="text1"/>
        </w:rPr>
        <w:t>Page 09</w:t>
      </w:r>
    </w:p>
    <w:p w14:paraId="15A2ECDB" w14:textId="77777777" w:rsidR="00BE46B8" w:rsidRPr="00BC48D9" w:rsidRDefault="00BE46B8" w:rsidP="00BE46B8">
      <w:pPr>
        <w:spacing w:line="240" w:lineRule="auto"/>
        <w:rPr>
          <w:rFonts w:ascii="VW Text" w:hAnsi="VW Text" w:cs="Arial"/>
          <w:color w:val="000000" w:themeColor="text1"/>
          <w:kern w:val="12"/>
          <w:szCs w:val="22"/>
        </w:rPr>
      </w:pPr>
    </w:p>
    <w:p w14:paraId="26654E86" w14:textId="5CA0768D" w:rsidR="00BE46B8" w:rsidRPr="00BC48D9" w:rsidRDefault="00D96C26" w:rsidP="00BE46B8">
      <w:pPr>
        <w:spacing w:line="240" w:lineRule="auto"/>
        <w:rPr>
          <w:rFonts w:ascii="VW Text" w:hAnsi="VW Text" w:cs="Arial"/>
          <w:color w:val="000000" w:themeColor="text1"/>
          <w:kern w:val="12"/>
          <w:szCs w:val="22"/>
        </w:rPr>
      </w:pPr>
      <w:r>
        <w:rPr>
          <w:rFonts w:ascii="VW Text" w:hAnsi="VW Text"/>
          <w:color w:val="000000" w:themeColor="text1"/>
        </w:rPr>
        <w:t>Exterior – transferring the T1 concept to the future</w:t>
      </w:r>
      <w:r>
        <w:rPr>
          <w:rFonts w:ascii="VW Text" w:hAnsi="VW Text"/>
          <w:color w:val="000000" w:themeColor="text1"/>
        </w:rPr>
        <w:tab/>
      </w:r>
      <w:r>
        <w:rPr>
          <w:rFonts w:ascii="VW Text" w:hAnsi="VW Text"/>
          <w:color w:val="000000" w:themeColor="text1"/>
        </w:rPr>
        <w:tab/>
      </w:r>
      <w:r w:rsidR="00023A75">
        <w:rPr>
          <w:rFonts w:ascii="VW Text" w:hAnsi="VW Text"/>
          <w:color w:val="000000" w:themeColor="text1"/>
        </w:rPr>
        <w:tab/>
      </w:r>
      <w:r>
        <w:rPr>
          <w:rFonts w:ascii="VW Text" w:hAnsi="VW Text"/>
          <w:color w:val="000000" w:themeColor="text1"/>
        </w:rPr>
        <w:t>Page 11</w:t>
      </w:r>
    </w:p>
    <w:p w14:paraId="178230AA" w14:textId="77777777" w:rsidR="00BE46B8" w:rsidRPr="00BC48D9" w:rsidRDefault="00BE46B8" w:rsidP="00BE46B8">
      <w:pPr>
        <w:spacing w:line="240" w:lineRule="auto"/>
        <w:rPr>
          <w:rFonts w:ascii="VW Text" w:hAnsi="VW Text" w:cs="Arial"/>
          <w:color w:val="000000" w:themeColor="text1"/>
          <w:kern w:val="12"/>
          <w:szCs w:val="22"/>
        </w:rPr>
      </w:pPr>
    </w:p>
    <w:p w14:paraId="7891B642" w14:textId="12F0DAF0" w:rsidR="00BE46B8" w:rsidRPr="00BC48D9" w:rsidRDefault="00D96C26" w:rsidP="00BE46B8">
      <w:pPr>
        <w:spacing w:line="240" w:lineRule="auto"/>
        <w:rPr>
          <w:rFonts w:ascii="VW Text" w:hAnsi="VW Text" w:cs="Arial"/>
          <w:color w:val="000000" w:themeColor="text1"/>
          <w:kern w:val="12"/>
          <w:szCs w:val="22"/>
        </w:rPr>
      </w:pPr>
      <w:r>
        <w:rPr>
          <w:rFonts w:ascii="VW Text" w:hAnsi="VW Text"/>
          <w:color w:val="000000" w:themeColor="text1"/>
        </w:rPr>
        <w:t>Interior – space for life on the move</w:t>
      </w:r>
      <w:r>
        <w:rPr>
          <w:rFonts w:ascii="VW Text" w:hAnsi="VW Text"/>
          <w:color w:val="000000" w:themeColor="text1"/>
        </w:rPr>
        <w:tab/>
      </w:r>
      <w:r>
        <w:rPr>
          <w:rFonts w:ascii="VW Text" w:hAnsi="VW Text"/>
          <w:color w:val="000000" w:themeColor="text1"/>
        </w:rPr>
        <w:tab/>
      </w:r>
      <w:r>
        <w:rPr>
          <w:rFonts w:ascii="VW Text" w:hAnsi="VW Text"/>
          <w:color w:val="000000" w:themeColor="text1"/>
        </w:rPr>
        <w:tab/>
      </w:r>
      <w:r>
        <w:rPr>
          <w:rFonts w:ascii="VW Text" w:hAnsi="VW Text"/>
          <w:color w:val="000000" w:themeColor="text1"/>
        </w:rPr>
        <w:tab/>
      </w:r>
      <w:r w:rsidR="00023A75">
        <w:rPr>
          <w:rFonts w:ascii="VW Text" w:hAnsi="VW Text"/>
          <w:color w:val="000000" w:themeColor="text1"/>
        </w:rPr>
        <w:tab/>
      </w:r>
      <w:r>
        <w:rPr>
          <w:rFonts w:ascii="VW Text" w:hAnsi="VW Text"/>
          <w:color w:val="000000" w:themeColor="text1"/>
        </w:rPr>
        <w:t>Page 13</w:t>
      </w:r>
    </w:p>
    <w:p w14:paraId="0909ED47" w14:textId="77777777" w:rsidR="00BE46B8" w:rsidRPr="00BC48D9" w:rsidRDefault="00BE46B8" w:rsidP="00BE46B8">
      <w:pPr>
        <w:spacing w:line="240" w:lineRule="auto"/>
        <w:rPr>
          <w:rFonts w:ascii="VW Text" w:hAnsi="VW Text" w:cs="Arial"/>
          <w:color w:val="000000" w:themeColor="text1"/>
          <w:kern w:val="12"/>
          <w:szCs w:val="22"/>
        </w:rPr>
      </w:pPr>
    </w:p>
    <w:p w14:paraId="5CE07477" w14:textId="3D0BE940" w:rsidR="00BE46B8" w:rsidRPr="00BC48D9" w:rsidRDefault="00131D29" w:rsidP="00BE46B8">
      <w:pPr>
        <w:spacing w:line="240" w:lineRule="auto"/>
        <w:rPr>
          <w:rFonts w:ascii="VW Text" w:hAnsi="VW Text" w:cs="Arial"/>
          <w:color w:val="000000" w:themeColor="text1"/>
          <w:kern w:val="12"/>
          <w:szCs w:val="22"/>
        </w:rPr>
      </w:pPr>
      <w:r>
        <w:rPr>
          <w:rFonts w:ascii="VW Text" w:hAnsi="VW Text"/>
          <w:color w:val="000000" w:themeColor="text1"/>
        </w:rPr>
        <w:t>Electric drive system – zero on-road emissions</w:t>
      </w:r>
      <w:r>
        <w:rPr>
          <w:rFonts w:ascii="VW Text" w:hAnsi="VW Text"/>
          <w:color w:val="000000" w:themeColor="text1"/>
        </w:rPr>
        <w:tab/>
      </w:r>
      <w:r>
        <w:rPr>
          <w:rFonts w:ascii="VW Text" w:hAnsi="VW Text"/>
          <w:color w:val="000000" w:themeColor="text1"/>
        </w:rPr>
        <w:tab/>
      </w:r>
      <w:r w:rsidR="00023A75">
        <w:rPr>
          <w:rFonts w:ascii="VW Text" w:hAnsi="VW Text"/>
          <w:color w:val="000000" w:themeColor="text1"/>
        </w:rPr>
        <w:tab/>
      </w:r>
      <w:r>
        <w:rPr>
          <w:rFonts w:ascii="VW Text" w:hAnsi="VW Text"/>
          <w:color w:val="000000" w:themeColor="text1"/>
        </w:rPr>
        <w:t>Page 16</w:t>
      </w:r>
    </w:p>
    <w:p w14:paraId="29E0D17F" w14:textId="77777777" w:rsidR="00BE46B8" w:rsidRPr="00BC48D9" w:rsidRDefault="00BE46B8" w:rsidP="00BE46B8">
      <w:pPr>
        <w:spacing w:line="240" w:lineRule="auto"/>
        <w:rPr>
          <w:rFonts w:ascii="VW Text" w:hAnsi="VW Text" w:cs="Arial"/>
          <w:color w:val="000000" w:themeColor="text1"/>
          <w:kern w:val="12"/>
          <w:szCs w:val="22"/>
        </w:rPr>
      </w:pPr>
    </w:p>
    <w:p w14:paraId="30D1CDEE" w14:textId="0D0021B5" w:rsidR="00BE46B8" w:rsidRPr="00BC48D9" w:rsidRDefault="005777C4" w:rsidP="00BE46B8">
      <w:pPr>
        <w:spacing w:line="240" w:lineRule="auto"/>
        <w:rPr>
          <w:rFonts w:ascii="VW Text" w:hAnsi="VW Text" w:cs="Arial"/>
          <w:color w:val="000000" w:themeColor="text1"/>
          <w:kern w:val="12"/>
          <w:szCs w:val="22"/>
        </w:rPr>
      </w:pPr>
      <w:r>
        <w:rPr>
          <w:rFonts w:ascii="VW Text" w:hAnsi="VW Text"/>
          <w:color w:val="000000" w:themeColor="text1"/>
        </w:rPr>
        <w:t>Assist systems – on the way to automated driving</w:t>
      </w:r>
      <w:r>
        <w:rPr>
          <w:rFonts w:ascii="VW Text" w:hAnsi="VW Text"/>
          <w:color w:val="000000" w:themeColor="text1"/>
        </w:rPr>
        <w:tab/>
      </w:r>
      <w:r>
        <w:rPr>
          <w:rFonts w:ascii="VW Text" w:hAnsi="VW Text"/>
          <w:color w:val="000000" w:themeColor="text1"/>
        </w:rPr>
        <w:tab/>
      </w:r>
      <w:r w:rsidR="00023A75">
        <w:rPr>
          <w:rFonts w:ascii="VW Text" w:hAnsi="VW Text"/>
          <w:color w:val="000000" w:themeColor="text1"/>
        </w:rPr>
        <w:tab/>
      </w:r>
      <w:r>
        <w:rPr>
          <w:rFonts w:ascii="VW Text" w:hAnsi="VW Text"/>
          <w:color w:val="000000" w:themeColor="text1"/>
        </w:rPr>
        <w:t>Page 17</w:t>
      </w:r>
    </w:p>
    <w:p w14:paraId="7BD5E04D" w14:textId="77777777" w:rsidR="00FB5B4B" w:rsidRPr="00BC48D9" w:rsidRDefault="00FB5B4B" w:rsidP="00BE46B8">
      <w:pPr>
        <w:spacing w:line="240" w:lineRule="auto"/>
        <w:rPr>
          <w:rFonts w:ascii="VW Text" w:hAnsi="VW Text" w:cs="Arial"/>
          <w:color w:val="000000" w:themeColor="text1"/>
          <w:kern w:val="12"/>
          <w:szCs w:val="22"/>
        </w:rPr>
      </w:pPr>
    </w:p>
    <w:p w14:paraId="570AD6B1" w14:textId="2129F0F8" w:rsidR="00FB5B4B" w:rsidRPr="00BC48D9" w:rsidRDefault="00FB5B4B" w:rsidP="00BE46B8">
      <w:pPr>
        <w:spacing w:line="240" w:lineRule="auto"/>
        <w:rPr>
          <w:rFonts w:ascii="VW Text" w:hAnsi="VW Text" w:cs="Arial"/>
          <w:color w:val="000000" w:themeColor="text1"/>
          <w:kern w:val="12"/>
          <w:szCs w:val="22"/>
        </w:rPr>
      </w:pPr>
      <w:r>
        <w:rPr>
          <w:rFonts w:ascii="VW Text" w:hAnsi="VW Text"/>
          <w:color w:val="000000" w:themeColor="text1"/>
        </w:rPr>
        <w:t>Standard and optional equipment – Pure, Pro and packs</w:t>
      </w:r>
      <w:r>
        <w:rPr>
          <w:rFonts w:ascii="VW Text" w:hAnsi="VW Text"/>
          <w:color w:val="000000" w:themeColor="text1"/>
        </w:rPr>
        <w:tab/>
      </w:r>
      <w:r>
        <w:rPr>
          <w:rFonts w:ascii="VW Text" w:hAnsi="VW Text"/>
          <w:color w:val="000000" w:themeColor="text1"/>
        </w:rPr>
        <w:tab/>
        <w:t>Page 1</w:t>
      </w:r>
      <w:r w:rsidR="000C0C2F">
        <w:rPr>
          <w:rFonts w:ascii="VW Text" w:hAnsi="VW Text"/>
          <w:color w:val="000000" w:themeColor="text1"/>
        </w:rPr>
        <w:t>8</w:t>
      </w:r>
    </w:p>
    <w:p w14:paraId="55DB33B8" w14:textId="77777777" w:rsidR="00BE46B8" w:rsidRPr="008151DB" w:rsidRDefault="00BE46B8" w:rsidP="00BE46B8">
      <w:pPr>
        <w:pStyle w:val="QASpiegelstriche"/>
        <w:numPr>
          <w:ilvl w:val="0"/>
          <w:numId w:val="0"/>
        </w:numPr>
        <w:tabs>
          <w:tab w:val="left" w:pos="2552"/>
          <w:tab w:val="left" w:pos="4820"/>
        </w:tabs>
        <w:suppressAutoHyphens w:val="0"/>
        <w:rPr>
          <w:rFonts w:ascii="VW Text Office" w:hAnsi="VW Text Office"/>
          <w:b/>
          <w:color w:val="000000" w:themeColor="text1"/>
          <w:lang w:val="en-US"/>
        </w:rPr>
      </w:pPr>
    </w:p>
    <w:p w14:paraId="555BF781" w14:textId="750B761C" w:rsidR="00BE46B8" w:rsidRPr="00BC48D9" w:rsidRDefault="00D45A62" w:rsidP="00BE46B8">
      <w:pPr>
        <w:pStyle w:val="QASpiegelstriche"/>
        <w:numPr>
          <w:ilvl w:val="0"/>
          <w:numId w:val="0"/>
        </w:numPr>
        <w:tabs>
          <w:tab w:val="left" w:pos="2552"/>
          <w:tab w:val="left" w:pos="4820"/>
        </w:tabs>
        <w:suppressAutoHyphens w:val="0"/>
        <w:rPr>
          <w:rFonts w:ascii="VW Text Office" w:hAnsi="VW Text Office"/>
          <w:bCs/>
          <w:color w:val="000000" w:themeColor="text1"/>
        </w:rPr>
      </w:pPr>
      <w:r>
        <w:rPr>
          <w:rFonts w:ascii="VW Text" w:hAnsi="VW Text"/>
          <w:color w:val="000000" w:themeColor="text1"/>
        </w:rPr>
        <w:t>Data sheet – the new ID. Buzz and ID. Buzz Cargo</w:t>
      </w:r>
      <w:r>
        <w:rPr>
          <w:rFonts w:ascii="VW Text" w:hAnsi="VW Text"/>
          <w:color w:val="000000" w:themeColor="text1"/>
        </w:rPr>
        <w:tab/>
      </w:r>
      <w:r>
        <w:rPr>
          <w:rFonts w:ascii="VW Text" w:hAnsi="VW Text"/>
          <w:color w:val="000000" w:themeColor="text1"/>
        </w:rPr>
        <w:tab/>
      </w:r>
      <w:r>
        <w:rPr>
          <w:rFonts w:ascii="VW Text" w:hAnsi="VW Text"/>
          <w:color w:val="000000" w:themeColor="text1"/>
        </w:rPr>
        <w:tab/>
      </w:r>
      <w:r w:rsidR="00023A75">
        <w:rPr>
          <w:rFonts w:ascii="VW Text" w:hAnsi="VW Text"/>
          <w:color w:val="000000" w:themeColor="text1"/>
        </w:rPr>
        <w:tab/>
      </w:r>
      <w:r>
        <w:rPr>
          <w:rFonts w:ascii="VW Text" w:hAnsi="VW Text"/>
          <w:color w:val="000000" w:themeColor="text1"/>
        </w:rPr>
        <w:t>Page 2</w:t>
      </w:r>
      <w:r w:rsidR="000C0C2F">
        <w:rPr>
          <w:rFonts w:ascii="VW Text" w:hAnsi="VW Text"/>
          <w:color w:val="000000" w:themeColor="text1"/>
        </w:rPr>
        <w:t>5</w:t>
      </w:r>
    </w:p>
    <w:p w14:paraId="4432EBA7" w14:textId="77777777" w:rsidR="00BE46B8" w:rsidRPr="008151DB" w:rsidRDefault="00BE46B8" w:rsidP="00BE46B8">
      <w:pPr>
        <w:pStyle w:val="QASpiegelstriche"/>
        <w:numPr>
          <w:ilvl w:val="0"/>
          <w:numId w:val="0"/>
        </w:numPr>
        <w:tabs>
          <w:tab w:val="left" w:pos="2552"/>
          <w:tab w:val="left" w:pos="4820"/>
        </w:tabs>
        <w:suppressAutoHyphens w:val="0"/>
        <w:rPr>
          <w:rFonts w:ascii="VW Text Office" w:hAnsi="VW Text Office"/>
          <w:b/>
          <w:color w:val="000000" w:themeColor="text1"/>
        </w:rPr>
      </w:pPr>
    </w:p>
    <w:p w14:paraId="70872CB3" w14:textId="77777777" w:rsidR="00BE46B8" w:rsidRPr="008151DB" w:rsidRDefault="00BE46B8" w:rsidP="00BE46B8">
      <w:pPr>
        <w:pStyle w:val="QASpiegelstriche"/>
        <w:numPr>
          <w:ilvl w:val="0"/>
          <w:numId w:val="0"/>
        </w:numPr>
        <w:tabs>
          <w:tab w:val="left" w:pos="2552"/>
          <w:tab w:val="left" w:pos="4820"/>
        </w:tabs>
        <w:suppressAutoHyphens w:val="0"/>
        <w:rPr>
          <w:rFonts w:ascii="VW Text Office" w:hAnsi="VW Text Office"/>
          <w:b/>
          <w:color w:val="000000" w:themeColor="text1"/>
        </w:rPr>
      </w:pPr>
    </w:p>
    <w:p w14:paraId="0CCAB05D" w14:textId="77777777" w:rsidR="00F71BB4" w:rsidRPr="008151DB" w:rsidRDefault="00F71BB4" w:rsidP="00BE46B8">
      <w:pPr>
        <w:pStyle w:val="QASpiegelstriche"/>
        <w:numPr>
          <w:ilvl w:val="0"/>
          <w:numId w:val="0"/>
        </w:numPr>
        <w:tabs>
          <w:tab w:val="left" w:pos="2552"/>
          <w:tab w:val="left" w:pos="4820"/>
        </w:tabs>
        <w:suppressAutoHyphens w:val="0"/>
        <w:rPr>
          <w:rFonts w:ascii="VW Text Office" w:hAnsi="VW Text Office"/>
          <w:b/>
          <w:color w:val="000000" w:themeColor="text1"/>
        </w:rPr>
      </w:pPr>
    </w:p>
    <w:p w14:paraId="56DC9176" w14:textId="77777777" w:rsidR="00F71BB4" w:rsidRPr="008151DB" w:rsidRDefault="00F71BB4" w:rsidP="00BE46B8">
      <w:pPr>
        <w:pStyle w:val="QASpiegelstriche"/>
        <w:numPr>
          <w:ilvl w:val="0"/>
          <w:numId w:val="0"/>
        </w:numPr>
        <w:tabs>
          <w:tab w:val="left" w:pos="2552"/>
          <w:tab w:val="left" w:pos="4820"/>
        </w:tabs>
        <w:suppressAutoHyphens w:val="0"/>
        <w:rPr>
          <w:rFonts w:ascii="VW Text Office" w:hAnsi="VW Text Office"/>
          <w:b/>
          <w:color w:val="000000" w:themeColor="text1"/>
        </w:rPr>
      </w:pPr>
    </w:p>
    <w:p w14:paraId="66C5461D" w14:textId="77777777" w:rsidR="00F71BB4" w:rsidRPr="008151DB" w:rsidRDefault="00F71BB4" w:rsidP="00BE46B8">
      <w:pPr>
        <w:pStyle w:val="QASpiegelstriche"/>
        <w:numPr>
          <w:ilvl w:val="0"/>
          <w:numId w:val="0"/>
        </w:numPr>
        <w:tabs>
          <w:tab w:val="left" w:pos="2552"/>
          <w:tab w:val="left" w:pos="4820"/>
        </w:tabs>
        <w:suppressAutoHyphens w:val="0"/>
        <w:rPr>
          <w:rFonts w:ascii="VW Text Office" w:hAnsi="VW Text Office"/>
          <w:b/>
          <w:color w:val="000000" w:themeColor="text1"/>
        </w:rPr>
      </w:pPr>
    </w:p>
    <w:p w14:paraId="391FB61B" w14:textId="77777777" w:rsidR="00F71BB4" w:rsidRPr="008151DB" w:rsidRDefault="00F71BB4" w:rsidP="00BE46B8">
      <w:pPr>
        <w:pStyle w:val="QASpiegelstriche"/>
        <w:numPr>
          <w:ilvl w:val="0"/>
          <w:numId w:val="0"/>
        </w:numPr>
        <w:tabs>
          <w:tab w:val="left" w:pos="2552"/>
          <w:tab w:val="left" w:pos="4820"/>
        </w:tabs>
        <w:suppressAutoHyphens w:val="0"/>
        <w:rPr>
          <w:rFonts w:ascii="VW Text Office" w:hAnsi="VW Text Office"/>
          <w:b/>
          <w:color w:val="000000" w:themeColor="text1"/>
        </w:rPr>
      </w:pPr>
    </w:p>
    <w:p w14:paraId="1099EF0C" w14:textId="77777777" w:rsidR="00F71BB4" w:rsidRPr="008151DB" w:rsidRDefault="00F71BB4" w:rsidP="00BE46B8">
      <w:pPr>
        <w:pStyle w:val="QASpiegelstriche"/>
        <w:numPr>
          <w:ilvl w:val="0"/>
          <w:numId w:val="0"/>
        </w:numPr>
        <w:tabs>
          <w:tab w:val="left" w:pos="2552"/>
          <w:tab w:val="left" w:pos="4820"/>
        </w:tabs>
        <w:suppressAutoHyphens w:val="0"/>
        <w:rPr>
          <w:rFonts w:ascii="VW Text Office" w:hAnsi="VW Text Office"/>
          <w:b/>
          <w:color w:val="000000" w:themeColor="text1"/>
        </w:rPr>
      </w:pPr>
    </w:p>
    <w:p w14:paraId="7C744C8A" w14:textId="77777777" w:rsidR="00F71BB4" w:rsidRPr="008151DB" w:rsidRDefault="00F71BB4" w:rsidP="00BE46B8">
      <w:pPr>
        <w:pStyle w:val="QASpiegelstriche"/>
        <w:numPr>
          <w:ilvl w:val="0"/>
          <w:numId w:val="0"/>
        </w:numPr>
        <w:tabs>
          <w:tab w:val="left" w:pos="2552"/>
          <w:tab w:val="left" w:pos="4820"/>
        </w:tabs>
        <w:suppressAutoHyphens w:val="0"/>
        <w:rPr>
          <w:rFonts w:ascii="VW Text Office" w:hAnsi="VW Text Office"/>
          <w:b/>
          <w:color w:val="000000" w:themeColor="text1"/>
        </w:rPr>
      </w:pPr>
    </w:p>
    <w:p w14:paraId="14A93848" w14:textId="77777777" w:rsidR="00F71BB4" w:rsidRPr="008151DB" w:rsidRDefault="00F71BB4" w:rsidP="00BE46B8">
      <w:pPr>
        <w:pStyle w:val="QASpiegelstriche"/>
        <w:numPr>
          <w:ilvl w:val="0"/>
          <w:numId w:val="0"/>
        </w:numPr>
        <w:tabs>
          <w:tab w:val="left" w:pos="2552"/>
          <w:tab w:val="left" w:pos="4820"/>
        </w:tabs>
        <w:suppressAutoHyphens w:val="0"/>
        <w:rPr>
          <w:rFonts w:ascii="VW Text Office" w:hAnsi="VW Text Office"/>
          <w:b/>
          <w:color w:val="000000" w:themeColor="text1"/>
        </w:rPr>
      </w:pPr>
    </w:p>
    <w:p w14:paraId="3AE0D63B" w14:textId="77777777" w:rsidR="008254B4" w:rsidRPr="00BC48D9" w:rsidRDefault="008254B4" w:rsidP="00F71BB4">
      <w:pPr>
        <w:snapToGrid w:val="0"/>
        <w:spacing w:line="240" w:lineRule="auto"/>
        <w:rPr>
          <w:rFonts w:ascii="VW Text" w:hAnsi="VW Text" w:cs="Arial"/>
          <w:b/>
          <w:color w:val="000000" w:themeColor="text1"/>
          <w:kern w:val="12"/>
          <w:sz w:val="20"/>
        </w:rPr>
      </w:pPr>
      <w:r>
        <w:rPr>
          <w:rFonts w:ascii="VW Text" w:hAnsi="VW Text"/>
          <w:b/>
          <w:color w:val="000000" w:themeColor="text1"/>
          <w:sz w:val="20"/>
        </w:rPr>
        <w:t>Contacts:</w:t>
      </w:r>
    </w:p>
    <w:p w14:paraId="5E87787D" w14:textId="77777777" w:rsidR="00F71BB4" w:rsidRPr="00BC48D9" w:rsidRDefault="00F71BB4" w:rsidP="00F71BB4">
      <w:pPr>
        <w:snapToGrid w:val="0"/>
        <w:spacing w:line="240" w:lineRule="auto"/>
        <w:rPr>
          <w:rFonts w:ascii="VW Text" w:hAnsi="VW Text" w:cs="Arial"/>
          <w:b/>
          <w:bCs/>
          <w:color w:val="000000" w:themeColor="text1"/>
          <w:sz w:val="20"/>
        </w:rPr>
      </w:pPr>
    </w:p>
    <w:p w14:paraId="0E263233" w14:textId="236D8BCD" w:rsidR="008254B4" w:rsidRPr="00BC48D9" w:rsidRDefault="008254B4" w:rsidP="00F71BB4">
      <w:pPr>
        <w:snapToGrid w:val="0"/>
        <w:spacing w:line="240" w:lineRule="auto"/>
        <w:rPr>
          <w:rFonts w:ascii="VW Text" w:hAnsi="VW Text"/>
          <w:color w:val="000000" w:themeColor="text1"/>
          <w:sz w:val="20"/>
        </w:rPr>
      </w:pPr>
      <w:r>
        <w:rPr>
          <w:rFonts w:ascii="VW Text" w:hAnsi="VW Text"/>
          <w:color w:val="000000" w:themeColor="text1"/>
          <w:sz w:val="20"/>
        </w:rPr>
        <w:t>Volkswagen Commercial Vehicles</w:t>
      </w:r>
      <w:r>
        <w:rPr>
          <w:rFonts w:ascii="VW Text" w:hAnsi="VW Text"/>
          <w:color w:val="000000" w:themeColor="text1"/>
          <w:sz w:val="20"/>
        </w:rPr>
        <w:tab/>
      </w:r>
      <w:r>
        <w:rPr>
          <w:rFonts w:ascii="VW Text" w:hAnsi="VW Text"/>
          <w:color w:val="000000" w:themeColor="text1"/>
          <w:sz w:val="20"/>
        </w:rPr>
        <w:tab/>
        <w:t>Volkswagen Passenger Cars</w:t>
      </w:r>
    </w:p>
    <w:p w14:paraId="6A607962" w14:textId="3C9905A0" w:rsidR="008254B4" w:rsidRPr="00BC48D9" w:rsidRDefault="008254B4" w:rsidP="00F71BB4">
      <w:pPr>
        <w:widowControl w:val="0"/>
        <w:autoSpaceDE w:val="0"/>
        <w:autoSpaceDN w:val="0"/>
        <w:adjustRightInd w:val="0"/>
        <w:snapToGrid w:val="0"/>
        <w:spacing w:line="240" w:lineRule="auto"/>
        <w:rPr>
          <w:rFonts w:ascii="VW Text" w:hAnsi="VW Text" w:cs="Arial"/>
          <w:color w:val="000000" w:themeColor="text1"/>
          <w:sz w:val="20"/>
        </w:rPr>
      </w:pPr>
      <w:r>
        <w:rPr>
          <w:rFonts w:ascii="VW Text" w:hAnsi="VW Text"/>
          <w:color w:val="000000" w:themeColor="text1"/>
          <w:sz w:val="20"/>
        </w:rPr>
        <w:t>Product Communications</w:t>
      </w:r>
      <w:r>
        <w:rPr>
          <w:rFonts w:ascii="VW Text" w:hAnsi="VW Text"/>
          <w:color w:val="000000" w:themeColor="text1"/>
          <w:sz w:val="20"/>
        </w:rPr>
        <w:tab/>
      </w:r>
      <w:r>
        <w:rPr>
          <w:rFonts w:ascii="VW Text" w:hAnsi="VW Text"/>
          <w:color w:val="000000" w:themeColor="text1"/>
          <w:sz w:val="20"/>
        </w:rPr>
        <w:tab/>
      </w:r>
      <w:r>
        <w:rPr>
          <w:rFonts w:ascii="VW Text" w:hAnsi="VW Text"/>
          <w:color w:val="000000" w:themeColor="text1"/>
          <w:sz w:val="20"/>
        </w:rPr>
        <w:tab/>
        <w:t>Product Communications</w:t>
      </w:r>
    </w:p>
    <w:p w14:paraId="121DA0E9" w14:textId="77777777" w:rsidR="008254B4" w:rsidRPr="00BC48D9" w:rsidRDefault="008254B4" w:rsidP="00F71BB4">
      <w:pPr>
        <w:widowControl w:val="0"/>
        <w:autoSpaceDE w:val="0"/>
        <w:autoSpaceDN w:val="0"/>
        <w:adjustRightInd w:val="0"/>
        <w:snapToGrid w:val="0"/>
        <w:spacing w:line="240" w:lineRule="auto"/>
        <w:rPr>
          <w:rFonts w:ascii="VW Text" w:hAnsi="VW Text" w:cs="Arial"/>
          <w:color w:val="000000" w:themeColor="text1"/>
          <w:sz w:val="20"/>
        </w:rPr>
      </w:pPr>
      <w:r>
        <w:rPr>
          <w:rFonts w:ascii="VW Text" w:hAnsi="VW Text"/>
          <w:color w:val="000000" w:themeColor="text1"/>
          <w:sz w:val="20"/>
        </w:rPr>
        <w:t>Christian Buhlmann</w:t>
      </w:r>
      <w:r>
        <w:rPr>
          <w:rFonts w:ascii="VW Text" w:hAnsi="VW Text"/>
          <w:color w:val="000000" w:themeColor="text1"/>
          <w:sz w:val="20"/>
        </w:rPr>
        <w:tab/>
      </w:r>
      <w:r>
        <w:rPr>
          <w:rFonts w:ascii="VW Text" w:hAnsi="VW Text"/>
          <w:color w:val="000000" w:themeColor="text1"/>
          <w:sz w:val="20"/>
        </w:rPr>
        <w:tab/>
      </w:r>
      <w:r>
        <w:rPr>
          <w:rFonts w:ascii="VW Text" w:hAnsi="VW Text"/>
          <w:color w:val="000000" w:themeColor="text1"/>
          <w:sz w:val="20"/>
        </w:rPr>
        <w:tab/>
      </w:r>
      <w:r>
        <w:rPr>
          <w:rFonts w:ascii="VW Text" w:hAnsi="VW Text"/>
          <w:color w:val="000000" w:themeColor="text1"/>
          <w:sz w:val="20"/>
        </w:rPr>
        <w:tab/>
        <w:t>Benedikt Griffig</w:t>
      </w:r>
    </w:p>
    <w:p w14:paraId="15B2CB3C" w14:textId="77777777" w:rsidR="008254B4" w:rsidRPr="00BC48D9" w:rsidRDefault="008254B4" w:rsidP="00F71BB4">
      <w:pPr>
        <w:widowControl w:val="0"/>
        <w:autoSpaceDE w:val="0"/>
        <w:autoSpaceDN w:val="0"/>
        <w:adjustRightInd w:val="0"/>
        <w:snapToGrid w:val="0"/>
        <w:spacing w:line="240" w:lineRule="auto"/>
        <w:rPr>
          <w:rFonts w:ascii="VW Text" w:hAnsi="VW Text" w:cs="Arial"/>
          <w:color w:val="000000" w:themeColor="text1"/>
          <w:sz w:val="20"/>
        </w:rPr>
      </w:pPr>
      <w:r>
        <w:rPr>
          <w:rFonts w:ascii="VW Text" w:hAnsi="VW Text"/>
          <w:color w:val="000000" w:themeColor="text1"/>
          <w:sz w:val="20"/>
        </w:rPr>
        <w:t>+49 (0) 152 22 99 56 03</w:t>
      </w:r>
      <w:r>
        <w:rPr>
          <w:rFonts w:ascii="VW Text" w:hAnsi="VW Text"/>
          <w:color w:val="000000" w:themeColor="text1"/>
          <w:sz w:val="20"/>
        </w:rPr>
        <w:tab/>
      </w:r>
      <w:r>
        <w:rPr>
          <w:rFonts w:ascii="VW Text" w:hAnsi="VW Text"/>
          <w:color w:val="000000" w:themeColor="text1"/>
          <w:sz w:val="20"/>
        </w:rPr>
        <w:tab/>
      </w:r>
      <w:r>
        <w:rPr>
          <w:rFonts w:ascii="VW Text" w:hAnsi="VW Text"/>
          <w:color w:val="000000" w:themeColor="text1"/>
          <w:sz w:val="20"/>
        </w:rPr>
        <w:tab/>
      </w:r>
      <w:r>
        <w:rPr>
          <w:rFonts w:ascii="VW Text" w:hAnsi="VW Text"/>
          <w:color w:val="000000" w:themeColor="text1"/>
          <w:sz w:val="20"/>
        </w:rPr>
        <w:tab/>
        <w:t>+49 (0) 152 5490 6978</w:t>
      </w:r>
    </w:p>
    <w:p w14:paraId="072B864E" w14:textId="77777777" w:rsidR="008254B4" w:rsidRPr="00BC48D9" w:rsidRDefault="008254B4" w:rsidP="00F71BB4">
      <w:pPr>
        <w:widowControl w:val="0"/>
        <w:autoSpaceDE w:val="0"/>
        <w:autoSpaceDN w:val="0"/>
        <w:adjustRightInd w:val="0"/>
        <w:snapToGrid w:val="0"/>
        <w:spacing w:line="240" w:lineRule="auto"/>
        <w:rPr>
          <w:rFonts w:ascii="VW Text" w:hAnsi="VW Text" w:cs="Arial"/>
          <w:color w:val="000000" w:themeColor="text1"/>
          <w:sz w:val="20"/>
        </w:rPr>
      </w:pPr>
      <w:r>
        <w:rPr>
          <w:rFonts w:ascii="VW Text" w:hAnsi="VW Text"/>
          <w:color w:val="000000" w:themeColor="text1"/>
          <w:sz w:val="20"/>
        </w:rPr>
        <w:t>christian.buhlmann@volkswagen.de</w:t>
      </w:r>
      <w:r>
        <w:rPr>
          <w:rFonts w:ascii="VW Text" w:hAnsi="VW Text"/>
          <w:color w:val="000000" w:themeColor="text1"/>
          <w:sz w:val="20"/>
        </w:rPr>
        <w:tab/>
      </w:r>
      <w:r>
        <w:rPr>
          <w:rFonts w:ascii="VW Text" w:hAnsi="VW Text"/>
          <w:color w:val="000000" w:themeColor="text1"/>
          <w:sz w:val="20"/>
        </w:rPr>
        <w:tab/>
        <w:t>benedikt.griffig@volkswagen.de</w:t>
      </w:r>
    </w:p>
    <w:p w14:paraId="2BCC1915" w14:textId="7BB11BB2" w:rsidR="008254B4" w:rsidRPr="00BC48D9" w:rsidRDefault="000F2517" w:rsidP="00F71BB4">
      <w:pPr>
        <w:snapToGrid w:val="0"/>
        <w:spacing w:line="240" w:lineRule="auto"/>
        <w:rPr>
          <w:rFonts w:ascii="VW Text" w:hAnsi="VW Text"/>
          <w:color w:val="000000" w:themeColor="text1"/>
          <w:sz w:val="20"/>
        </w:rPr>
      </w:pPr>
      <w:hyperlink r:id="rId8" w:history="1">
        <w:r w:rsidR="00231592">
          <w:rPr>
            <w:rStyle w:val="Hyperlink"/>
            <w:rFonts w:ascii="VW Text" w:hAnsi="VW Text"/>
            <w:color w:val="000000" w:themeColor="text1"/>
            <w:sz w:val="20"/>
            <w:u w:val="none"/>
          </w:rPr>
          <w:t>www.vwn-presse.de</w:t>
        </w:r>
      </w:hyperlink>
      <w:r w:rsidR="00231592">
        <w:rPr>
          <w:rStyle w:val="Hyperlink"/>
          <w:rFonts w:ascii="VW Text" w:hAnsi="VW Text"/>
          <w:color w:val="000000" w:themeColor="text1"/>
          <w:sz w:val="20"/>
          <w:u w:val="none"/>
        </w:rPr>
        <w:t xml:space="preserve"> </w:t>
      </w:r>
      <w:r w:rsidR="00231592">
        <w:rPr>
          <w:rStyle w:val="Hyperlink"/>
          <w:rFonts w:ascii="VW Text" w:hAnsi="VW Text"/>
          <w:color w:val="000000" w:themeColor="text1"/>
          <w:sz w:val="20"/>
          <w:u w:val="none"/>
        </w:rPr>
        <w:tab/>
      </w:r>
      <w:r w:rsidR="00231592">
        <w:rPr>
          <w:rStyle w:val="Hyperlink"/>
          <w:rFonts w:ascii="VW Text" w:hAnsi="VW Text"/>
          <w:color w:val="000000" w:themeColor="text1"/>
          <w:sz w:val="20"/>
          <w:u w:val="none"/>
        </w:rPr>
        <w:tab/>
      </w:r>
      <w:r w:rsidR="00231592">
        <w:rPr>
          <w:rStyle w:val="Hyperlink"/>
          <w:rFonts w:ascii="VW Text" w:hAnsi="VW Text"/>
          <w:color w:val="000000" w:themeColor="text1"/>
          <w:sz w:val="20"/>
          <w:u w:val="none"/>
        </w:rPr>
        <w:tab/>
      </w:r>
      <w:r w:rsidR="00231592">
        <w:rPr>
          <w:rStyle w:val="Hyperlink"/>
          <w:rFonts w:ascii="VW Text" w:hAnsi="VW Text"/>
          <w:color w:val="000000" w:themeColor="text1"/>
          <w:sz w:val="20"/>
          <w:u w:val="none"/>
        </w:rPr>
        <w:tab/>
        <w:t>www.volkswagen-newsroom.com</w:t>
      </w:r>
    </w:p>
    <w:p w14:paraId="4FEAFDB0" w14:textId="77777777" w:rsidR="000E1279" w:rsidRPr="00BC48D9" w:rsidRDefault="000E1279" w:rsidP="006E0990">
      <w:pPr>
        <w:snapToGrid w:val="0"/>
        <w:spacing w:line="360" w:lineRule="auto"/>
        <w:rPr>
          <w:rFonts w:ascii="VW Head" w:hAnsi="VW Head" w:cs="Arial"/>
          <w:bCs/>
          <w:color w:val="000000" w:themeColor="text1"/>
          <w:kern w:val="12"/>
          <w:szCs w:val="22"/>
          <w:u w:val="single"/>
        </w:rPr>
      </w:pPr>
      <w:r>
        <w:br w:type="page"/>
      </w:r>
    </w:p>
    <w:p w14:paraId="05133896" w14:textId="77777777" w:rsidR="00D71467" w:rsidRPr="00BC48D9" w:rsidRDefault="00C307E6" w:rsidP="006E0990">
      <w:pPr>
        <w:snapToGrid w:val="0"/>
        <w:spacing w:line="360" w:lineRule="auto"/>
        <w:outlineLvl w:val="0"/>
        <w:rPr>
          <w:rFonts w:ascii="VW Head" w:hAnsi="VW Head" w:cs="Arial"/>
          <w:b/>
          <w:color w:val="000000" w:themeColor="text1"/>
          <w:kern w:val="12"/>
          <w:sz w:val="28"/>
          <w:szCs w:val="28"/>
        </w:rPr>
      </w:pPr>
      <w:r>
        <w:rPr>
          <w:rFonts w:ascii="VW Head" w:hAnsi="VW Head"/>
          <w:b/>
          <w:color w:val="000000" w:themeColor="text1"/>
          <w:sz w:val="28"/>
        </w:rPr>
        <w:lastRenderedPageBreak/>
        <w:t>An icon reloaded:</w:t>
      </w:r>
      <w:r>
        <w:rPr>
          <w:rFonts w:ascii="VW Head" w:hAnsi="VW Head"/>
          <w:b/>
          <w:color w:val="000000" w:themeColor="text1"/>
          <w:sz w:val="28"/>
        </w:rPr>
        <w:br/>
        <w:t>The new ID. Buzz and ID. Buzz Cargo</w:t>
      </w:r>
    </w:p>
    <w:p w14:paraId="4D6E7855" w14:textId="77777777" w:rsidR="00CE3FEE" w:rsidRPr="00BC48D9" w:rsidRDefault="00CE3FEE" w:rsidP="006E0990">
      <w:pPr>
        <w:keepNext/>
        <w:keepLines/>
        <w:snapToGrid w:val="0"/>
        <w:spacing w:line="360" w:lineRule="auto"/>
        <w:outlineLvl w:val="0"/>
        <w:rPr>
          <w:rFonts w:ascii="VW Head" w:hAnsi="VW Head"/>
          <w:bCs/>
          <w:color w:val="000000" w:themeColor="text1"/>
          <w:kern w:val="12"/>
          <w:sz w:val="28"/>
        </w:rPr>
      </w:pPr>
    </w:p>
    <w:p w14:paraId="220B244E" w14:textId="77777777" w:rsidR="00644FA2" w:rsidRPr="00BC48D9" w:rsidRDefault="0053653F" w:rsidP="00644FA2">
      <w:pPr>
        <w:keepNext/>
        <w:numPr>
          <w:ilvl w:val="0"/>
          <w:numId w:val="8"/>
        </w:numPr>
        <w:snapToGrid w:val="0"/>
        <w:spacing w:line="360" w:lineRule="auto"/>
        <w:ind w:left="714" w:hanging="357"/>
        <w:outlineLvl w:val="1"/>
        <w:rPr>
          <w:rFonts w:ascii="VW Head" w:hAnsi="VW Head" w:cs="Arial"/>
          <w:b/>
          <w:bCs/>
          <w:iCs/>
          <w:color w:val="000000" w:themeColor="text1"/>
          <w:kern w:val="12"/>
          <w:sz w:val="24"/>
          <w:szCs w:val="28"/>
        </w:rPr>
      </w:pPr>
      <w:r>
        <w:rPr>
          <w:rFonts w:ascii="VW Head" w:hAnsi="VW Head"/>
          <w:b/>
          <w:color w:val="000000" w:themeColor="text1"/>
          <w:sz w:val="24"/>
        </w:rPr>
        <w:t>World premiere: The ID. Buzz and ID. Buzz Cargo represent Europe’s first all-electric MPV and van range</w:t>
      </w:r>
    </w:p>
    <w:p w14:paraId="207C8C7E" w14:textId="77777777" w:rsidR="001E6D96" w:rsidRPr="00BC48D9" w:rsidRDefault="001E6D96" w:rsidP="00644FA2">
      <w:pPr>
        <w:keepNext/>
        <w:numPr>
          <w:ilvl w:val="0"/>
          <w:numId w:val="8"/>
        </w:numPr>
        <w:snapToGrid w:val="0"/>
        <w:spacing w:line="360" w:lineRule="auto"/>
        <w:ind w:left="714" w:hanging="357"/>
        <w:outlineLvl w:val="1"/>
        <w:rPr>
          <w:rFonts w:ascii="VW Head" w:hAnsi="VW Head" w:cs="Arial"/>
          <w:b/>
          <w:bCs/>
          <w:iCs/>
          <w:color w:val="000000" w:themeColor="text1"/>
          <w:kern w:val="12"/>
          <w:sz w:val="24"/>
          <w:szCs w:val="28"/>
        </w:rPr>
      </w:pPr>
      <w:r>
        <w:rPr>
          <w:rFonts w:ascii="VW Head" w:hAnsi="VW Head"/>
          <w:b/>
          <w:color w:val="000000" w:themeColor="text1"/>
          <w:sz w:val="24"/>
        </w:rPr>
        <w:t>Iconic design: The ID. Buzz is the new face of an intelligent, future-oriented, sustainable form of mobility</w:t>
      </w:r>
    </w:p>
    <w:p w14:paraId="6526948A" w14:textId="77777777" w:rsidR="00644FA2" w:rsidRPr="00BC48D9" w:rsidRDefault="00D65667" w:rsidP="000F3497">
      <w:pPr>
        <w:keepNext/>
        <w:numPr>
          <w:ilvl w:val="0"/>
          <w:numId w:val="8"/>
        </w:numPr>
        <w:snapToGrid w:val="0"/>
        <w:spacing w:line="360" w:lineRule="auto"/>
        <w:ind w:left="714" w:hanging="357"/>
        <w:outlineLvl w:val="1"/>
        <w:rPr>
          <w:rFonts w:ascii="VW Head" w:hAnsi="VW Head" w:cs="Arial"/>
          <w:b/>
          <w:bCs/>
          <w:iCs/>
          <w:color w:val="000000" w:themeColor="text1"/>
          <w:kern w:val="12"/>
          <w:sz w:val="24"/>
          <w:szCs w:val="28"/>
        </w:rPr>
      </w:pPr>
      <w:r>
        <w:rPr>
          <w:rFonts w:ascii="VW Head" w:hAnsi="VW Head"/>
          <w:b/>
          <w:color w:val="000000" w:themeColor="text1"/>
          <w:sz w:val="24"/>
        </w:rPr>
        <w:t>Taking a new direction: Volkswagen is replacing leather in the ID. Buzz and ID. Buzz Cargo with non-animal material</w:t>
      </w:r>
    </w:p>
    <w:p w14:paraId="141D5903" w14:textId="77777777" w:rsidR="00644FA2" w:rsidRPr="00BC48D9" w:rsidRDefault="00C70249" w:rsidP="00644FA2">
      <w:pPr>
        <w:keepNext/>
        <w:numPr>
          <w:ilvl w:val="0"/>
          <w:numId w:val="8"/>
        </w:numPr>
        <w:snapToGrid w:val="0"/>
        <w:spacing w:line="360" w:lineRule="auto"/>
        <w:ind w:left="714" w:hanging="357"/>
        <w:outlineLvl w:val="1"/>
        <w:rPr>
          <w:rFonts w:ascii="VW Head" w:hAnsi="VW Head" w:cs="Arial"/>
          <w:b/>
          <w:bCs/>
          <w:iCs/>
          <w:color w:val="000000" w:themeColor="text1"/>
          <w:kern w:val="12"/>
          <w:sz w:val="24"/>
          <w:szCs w:val="28"/>
        </w:rPr>
      </w:pPr>
      <w:r>
        <w:rPr>
          <w:rFonts w:ascii="VW Head" w:hAnsi="VW Head"/>
          <w:b/>
          <w:color w:val="000000" w:themeColor="text1"/>
          <w:sz w:val="24"/>
        </w:rPr>
        <w:t>Connected and convenient: Via ‘Plug &amp; Charge’ it will be even easier to charge the ID. Buzz when out and about</w:t>
      </w:r>
    </w:p>
    <w:p w14:paraId="44EC8AA0" w14:textId="028CB57D" w:rsidR="00C53806" w:rsidRPr="00BC48D9" w:rsidRDefault="00C53806" w:rsidP="00644FA2">
      <w:pPr>
        <w:keepNext/>
        <w:numPr>
          <w:ilvl w:val="0"/>
          <w:numId w:val="8"/>
        </w:numPr>
        <w:snapToGrid w:val="0"/>
        <w:spacing w:line="360" w:lineRule="auto"/>
        <w:ind w:left="714" w:hanging="357"/>
        <w:outlineLvl w:val="1"/>
        <w:rPr>
          <w:rFonts w:ascii="VW Head" w:hAnsi="VW Head" w:cs="Arial"/>
          <w:b/>
          <w:bCs/>
          <w:iCs/>
          <w:color w:val="000000" w:themeColor="text1"/>
          <w:kern w:val="12"/>
          <w:sz w:val="24"/>
          <w:szCs w:val="28"/>
        </w:rPr>
      </w:pPr>
      <w:r>
        <w:rPr>
          <w:rFonts w:ascii="VW Head" w:hAnsi="VW Head"/>
          <w:b/>
          <w:color w:val="000000" w:themeColor="text1"/>
          <w:sz w:val="24"/>
        </w:rPr>
        <w:t>Space for every situation in life: The ID. Buzz provides ample space for family and luggage – and as the Cargo for two euro pallets</w:t>
      </w:r>
    </w:p>
    <w:p w14:paraId="6B1B34D5" w14:textId="16C691C5" w:rsidR="00673E30" w:rsidRPr="00BC48D9" w:rsidRDefault="00673E30" w:rsidP="00644FA2">
      <w:pPr>
        <w:keepNext/>
        <w:numPr>
          <w:ilvl w:val="0"/>
          <w:numId w:val="8"/>
        </w:numPr>
        <w:snapToGrid w:val="0"/>
        <w:spacing w:line="360" w:lineRule="auto"/>
        <w:ind w:left="714" w:hanging="357"/>
        <w:outlineLvl w:val="1"/>
        <w:rPr>
          <w:rFonts w:ascii="VW Head" w:hAnsi="VW Head" w:cs="Arial"/>
          <w:b/>
          <w:bCs/>
          <w:iCs/>
          <w:color w:val="000000" w:themeColor="text1"/>
          <w:kern w:val="12"/>
          <w:sz w:val="24"/>
          <w:szCs w:val="28"/>
        </w:rPr>
      </w:pPr>
      <w:r>
        <w:rPr>
          <w:rFonts w:ascii="VW Head" w:hAnsi="VW Head"/>
          <w:b/>
          <w:color w:val="000000" w:themeColor="text1"/>
          <w:sz w:val="24"/>
        </w:rPr>
        <w:t>Market launch: still to start in Europe in 2022. North American debut with long wheelbase follows in 2023, sales from 2024</w:t>
      </w:r>
    </w:p>
    <w:p w14:paraId="418F015A" w14:textId="77777777" w:rsidR="00DD670B" w:rsidRPr="00BC48D9" w:rsidRDefault="00DD670B" w:rsidP="006E0990">
      <w:pPr>
        <w:keepNext/>
        <w:snapToGrid w:val="0"/>
        <w:spacing w:line="360" w:lineRule="auto"/>
        <w:outlineLvl w:val="1"/>
        <w:rPr>
          <w:rFonts w:ascii="VW Head" w:hAnsi="VW Head" w:cs="Arial"/>
          <w:bCs/>
          <w:color w:val="000000" w:themeColor="text1"/>
          <w:kern w:val="12"/>
          <w:sz w:val="28"/>
          <w:szCs w:val="28"/>
        </w:rPr>
      </w:pPr>
    </w:p>
    <w:p w14:paraId="2633C2BF" w14:textId="0711075E" w:rsidR="00482751" w:rsidRPr="00BC48D9" w:rsidRDefault="005E3E52" w:rsidP="008D601E">
      <w:pPr>
        <w:shd w:val="clear" w:color="auto" w:fill="FFFFFF"/>
        <w:snapToGrid w:val="0"/>
        <w:spacing w:line="360" w:lineRule="auto"/>
        <w:rPr>
          <w:rFonts w:ascii="VW Text" w:hAnsi="VW Text" w:cs="Arial"/>
          <w:b/>
          <w:color w:val="000000" w:themeColor="text1"/>
          <w:kern w:val="12"/>
          <w:szCs w:val="22"/>
        </w:rPr>
      </w:pPr>
      <w:r>
        <w:rPr>
          <w:rFonts w:ascii="VW Text" w:hAnsi="VW Text"/>
          <w:b/>
          <w:color w:val="000000" w:themeColor="text1"/>
        </w:rPr>
        <w:t>Hannover/Wolfsburg, March 2022 – Volkswagen Commercial Vehicles and Volkswagen Passenger Cars are presenting with the new ID. Buzz and ID.</w:t>
      </w:r>
      <w:r w:rsidR="005A425B">
        <w:rPr>
          <w:rFonts w:ascii="VW Text" w:hAnsi="VW Text"/>
          <w:b/>
          <w:color w:val="000000" w:themeColor="text1"/>
        </w:rPr>
        <w:t> </w:t>
      </w:r>
      <w:r>
        <w:rPr>
          <w:rFonts w:ascii="VW Text" w:hAnsi="VW Text"/>
          <w:b/>
          <w:color w:val="000000" w:themeColor="text1"/>
        </w:rPr>
        <w:t>Buzz Cargo one of the most advanced and sustainable vehicle concepts of the present day. The two zero-emission vehicles transfer the design of one of the greatest automobile icons – the T1 – to the era of electric mobility. The ID. Buzz is made and shipped with a carbon-neutral footprint – a first for an MPV and van range. A high percentage of recycled materials and no use of real leather in the interior complete the sustainability strategy of Volkswagen Commercial Vehicles and Volkswagen Passenger Cars realised with the ID. Buzz and ID. Buzz Cargo.</w:t>
      </w:r>
    </w:p>
    <w:p w14:paraId="2AC2E631" w14:textId="77777777" w:rsidR="00E44023" w:rsidRPr="00BC48D9" w:rsidRDefault="00E44023" w:rsidP="006E0990">
      <w:pPr>
        <w:shd w:val="clear" w:color="auto" w:fill="FFFFFF"/>
        <w:snapToGrid w:val="0"/>
        <w:spacing w:line="360" w:lineRule="auto"/>
        <w:rPr>
          <w:rFonts w:ascii="VW Text" w:hAnsi="VW Text" w:cs="Arial"/>
          <w:bCs/>
          <w:color w:val="000000" w:themeColor="text1"/>
          <w:kern w:val="12"/>
          <w:szCs w:val="22"/>
        </w:rPr>
      </w:pPr>
    </w:p>
    <w:p w14:paraId="1205A03F" w14:textId="33DC62DD" w:rsidR="006611EC" w:rsidRPr="00BC48D9" w:rsidRDefault="005E0B4A" w:rsidP="000F3497">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The ID. Buzz and ID. Buzz Cargo will come onto the market in the first few European countries this autumn. Advance sales are due to start in May. The European versions will come to market with a 77 kWh battery (gross energy content: 82 kWh). It provides current to a 150 kW electric motor, which drives the rear axle. The charging power when using alternating current (AC) is 11 kW. Via a CCS plug connector at a DC quick-charging station (direct current) the charging power increases to as much as 170 kW. When charged in this way, the battery charge level rises from 5 to 80% in about 30 minutes. As is the case for all models of Volkswagen’s ID. family, the new ID. Buzz and ID. Buzz Cargo are based technically on the Group’s Modular Electric Drive Kit (MEB).</w:t>
      </w:r>
    </w:p>
    <w:p w14:paraId="7CE15E6F" w14:textId="77777777" w:rsidR="006611EC" w:rsidRPr="00BC48D9" w:rsidRDefault="006611EC" w:rsidP="006E0990">
      <w:pPr>
        <w:shd w:val="clear" w:color="auto" w:fill="FFFFFF"/>
        <w:snapToGrid w:val="0"/>
        <w:spacing w:line="360" w:lineRule="auto"/>
        <w:rPr>
          <w:rFonts w:ascii="VW Text" w:hAnsi="VW Text" w:cs="Arial"/>
          <w:bCs/>
          <w:color w:val="000000" w:themeColor="text1"/>
          <w:kern w:val="12"/>
          <w:szCs w:val="22"/>
        </w:rPr>
      </w:pPr>
    </w:p>
    <w:p w14:paraId="6CF0C873" w14:textId="77777777" w:rsidR="0005678E" w:rsidRPr="00F662E0" w:rsidRDefault="00721380" w:rsidP="00F662E0">
      <w:pPr>
        <w:shd w:val="clear" w:color="auto" w:fill="FFFFFF"/>
        <w:snapToGrid w:val="0"/>
        <w:spacing w:line="360" w:lineRule="auto"/>
        <w:ind w:right="-160"/>
        <w:rPr>
          <w:rFonts w:ascii="VW Head" w:hAnsi="VW Head" w:cs="Arial"/>
          <w:b/>
          <w:color w:val="000000" w:themeColor="text1"/>
          <w:kern w:val="12"/>
          <w:sz w:val="23"/>
          <w:szCs w:val="23"/>
        </w:rPr>
      </w:pPr>
      <w:r w:rsidRPr="00F662E0">
        <w:rPr>
          <w:rFonts w:ascii="VW Head" w:hAnsi="VW Head"/>
          <w:b/>
          <w:color w:val="000000" w:themeColor="text1"/>
          <w:sz w:val="23"/>
          <w:szCs w:val="23"/>
        </w:rPr>
        <w:t>Paying homage to the T1 – high-tech trendsetter with a great history</w:t>
      </w:r>
    </w:p>
    <w:p w14:paraId="6C46D4FE" w14:textId="026D8EF3" w:rsidR="000E2918" w:rsidRPr="00BC48D9" w:rsidRDefault="009A22DE" w:rsidP="000F3497">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 xml:space="preserve">The key automotive trends of our time fuse together in the ID. Buzz and ID. Buzz Cargo to create an MPV and van range that is just as progressive as it is versatile: the electric mobility, the intelligent interlinking of the driver assist and information systems, over-the-air updates of the software, and the compatibility with completely new mobility concepts. The visual frame around all these parameters is formed by the iconic exterior design. “The ID. Buzz brings a lot of endearing charm and affinity with people back onto the road”, says </w:t>
      </w:r>
      <w:proofErr w:type="spellStart"/>
      <w:r>
        <w:rPr>
          <w:rFonts w:ascii="VW Text" w:hAnsi="VW Text"/>
          <w:color w:val="000000" w:themeColor="text1"/>
        </w:rPr>
        <w:t>Jozef</w:t>
      </w:r>
      <w:proofErr w:type="spellEnd"/>
      <w:r>
        <w:rPr>
          <w:rFonts w:ascii="VW Text" w:hAnsi="VW Text"/>
          <w:color w:val="000000" w:themeColor="text1"/>
        </w:rPr>
        <w:t xml:space="preserve"> </w:t>
      </w:r>
      <w:proofErr w:type="spellStart"/>
      <w:r>
        <w:rPr>
          <w:rFonts w:ascii="VW Text" w:hAnsi="VW Text"/>
          <w:color w:val="000000" w:themeColor="text1"/>
        </w:rPr>
        <w:t>Kabaň</w:t>
      </w:r>
      <w:proofErr w:type="spellEnd"/>
      <w:r>
        <w:rPr>
          <w:rFonts w:ascii="VW Text" w:hAnsi="VW Text"/>
          <w:color w:val="000000" w:themeColor="text1"/>
        </w:rPr>
        <w:t xml:space="preserve">, Head of the Volkswagen Design, outlining the concept. And it is the proportions that make the ID. Buzz so unique. The designer has created a direct link with the original classic vehicle: “In the T1 you are practically sitting on top of the front axle – there’s no front overhang. While providing everything of relevance to safety and technology, the ID. Buzz has wonderfully short overhangs.” In terms of pure numbers, this is underlined by the fact that the compact overall length of 4,712 mm is accompanied by what in comparison is a very long wheelbase (2,988 mm). Design already followed function in the case of the T1, the first Bulli. Form follows function – this central tenet of automotive construction – applies to the design of the ID. Buzz too. The </w:t>
      </w:r>
      <w:proofErr w:type="spellStart"/>
      <w:r>
        <w:rPr>
          <w:rFonts w:ascii="VW Text" w:hAnsi="VW Text"/>
          <w:color w:val="000000" w:themeColor="text1"/>
        </w:rPr>
        <w:t>iconically</w:t>
      </w:r>
      <w:proofErr w:type="spellEnd"/>
      <w:r>
        <w:rPr>
          <w:rFonts w:ascii="VW Text" w:hAnsi="VW Text"/>
          <w:color w:val="000000" w:themeColor="text1"/>
        </w:rPr>
        <w:t xml:space="preserve"> clear forms are accompanied here by outstanding aerodynamics: the ID. Buzz has a drag coefficient of 0.285, the ID. Buzz Cargo of 0.29. That reduces energy consumption and increases range.</w:t>
      </w:r>
    </w:p>
    <w:p w14:paraId="7465FFCB" w14:textId="77777777" w:rsidR="000E2918" w:rsidRPr="00BC48D9" w:rsidRDefault="000E2918" w:rsidP="006E0990">
      <w:pPr>
        <w:shd w:val="clear" w:color="auto" w:fill="FFFFFF"/>
        <w:snapToGrid w:val="0"/>
        <w:spacing w:line="360" w:lineRule="auto"/>
        <w:rPr>
          <w:rFonts w:ascii="VW Text" w:hAnsi="VW Text" w:cs="Arial"/>
          <w:bCs/>
          <w:color w:val="000000" w:themeColor="text1"/>
          <w:kern w:val="12"/>
          <w:szCs w:val="22"/>
        </w:rPr>
      </w:pPr>
    </w:p>
    <w:p w14:paraId="081301C4" w14:textId="77777777" w:rsidR="0005678E" w:rsidRPr="00F662E0" w:rsidRDefault="00645BF6" w:rsidP="006E0990">
      <w:pPr>
        <w:shd w:val="clear" w:color="auto" w:fill="FFFFFF"/>
        <w:snapToGrid w:val="0"/>
        <w:spacing w:line="360" w:lineRule="auto"/>
        <w:rPr>
          <w:rFonts w:ascii="VW Head" w:hAnsi="VW Head" w:cs="Arial"/>
          <w:b/>
          <w:color w:val="000000" w:themeColor="text1"/>
          <w:kern w:val="12"/>
          <w:sz w:val="23"/>
          <w:szCs w:val="23"/>
        </w:rPr>
      </w:pPr>
      <w:r w:rsidRPr="00F662E0">
        <w:rPr>
          <w:rFonts w:ascii="VW Head" w:hAnsi="VW Head"/>
          <w:b/>
          <w:color w:val="000000" w:themeColor="text1"/>
          <w:sz w:val="23"/>
          <w:szCs w:val="23"/>
        </w:rPr>
        <w:t>For a life on the move – open space with lots of room</w:t>
      </w:r>
    </w:p>
    <w:p w14:paraId="5C3768C9" w14:textId="4C8CB6C9" w:rsidR="00460FEC" w:rsidRPr="00BC48D9" w:rsidRDefault="003C547D" w:rsidP="000F3497">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 xml:space="preserve">ID. Buzz drivers and passengers experience the new Bulli feeling in an interior conceived as an open space. </w:t>
      </w:r>
      <w:proofErr w:type="spellStart"/>
      <w:r>
        <w:rPr>
          <w:rFonts w:ascii="VW Text" w:hAnsi="VW Text"/>
          <w:color w:val="000000" w:themeColor="text1"/>
        </w:rPr>
        <w:t>Jozef</w:t>
      </w:r>
      <w:proofErr w:type="spellEnd"/>
      <w:r>
        <w:rPr>
          <w:rFonts w:ascii="VW Text" w:hAnsi="VW Text"/>
          <w:color w:val="000000" w:themeColor="text1"/>
        </w:rPr>
        <w:t xml:space="preserve"> </w:t>
      </w:r>
      <w:proofErr w:type="spellStart"/>
      <w:r>
        <w:rPr>
          <w:rFonts w:ascii="VW Text" w:hAnsi="VW Text"/>
          <w:color w:val="000000" w:themeColor="text1"/>
        </w:rPr>
        <w:t>Kabaň</w:t>
      </w:r>
      <w:proofErr w:type="spellEnd"/>
      <w:r>
        <w:rPr>
          <w:rFonts w:ascii="VW Text" w:hAnsi="VW Text"/>
          <w:color w:val="000000" w:themeColor="text1"/>
        </w:rPr>
        <w:t>: “What we have is a vehicle layout with a very logical and intuitive interior concept, plus multifaceted and variable utilisation of space.” Both ID. Buzz vehicles do indeed offer an exceptionally large amount of space on, as mentioned above, their compact vehicle footprint: in the lounge-like, friendly ambience of the MPV version five people have ample room for travelling and lots of space for their luggage (up to 1,121 litres of capacity). If the second row of seats is folded down, the load capacity increases to up to 2,205 litres. In the medium term, a six- and seven-seat configuration and an extended wheelbase will also follow. Three seats up front (alternatively two) and a fixed partition separating off the 3.9 m</w:t>
      </w:r>
      <w:r>
        <w:rPr>
          <w:rFonts w:ascii="VW Text" w:hAnsi="VW Text"/>
          <w:color w:val="000000" w:themeColor="text1"/>
          <w:vertAlign w:val="superscript"/>
        </w:rPr>
        <w:t>3</w:t>
      </w:r>
      <w:r>
        <w:rPr>
          <w:rFonts w:ascii="VW Text" w:hAnsi="VW Text"/>
          <w:color w:val="000000" w:themeColor="text1"/>
        </w:rPr>
        <w:t xml:space="preserve"> cargo space are, meanwhile, distinctive features of the configuration of the ID. Buzz Cargo. The zero-emission van can carry two euro pallets in the back. </w:t>
      </w:r>
    </w:p>
    <w:p w14:paraId="54BBC3C8" w14:textId="77777777" w:rsidR="00460FEC" w:rsidRPr="00BC48D9" w:rsidRDefault="00460FEC" w:rsidP="006E0990">
      <w:pPr>
        <w:shd w:val="clear" w:color="auto" w:fill="FFFFFF"/>
        <w:snapToGrid w:val="0"/>
        <w:spacing w:line="360" w:lineRule="auto"/>
        <w:rPr>
          <w:rFonts w:ascii="VW Text" w:hAnsi="VW Text" w:cs="Arial"/>
          <w:bCs/>
          <w:color w:val="000000" w:themeColor="text1"/>
          <w:kern w:val="12"/>
          <w:szCs w:val="22"/>
        </w:rPr>
      </w:pPr>
    </w:p>
    <w:p w14:paraId="4252A48D" w14:textId="77777777" w:rsidR="0005678E" w:rsidRPr="00047CAD" w:rsidRDefault="000C1D0A" w:rsidP="00047CAD">
      <w:pPr>
        <w:shd w:val="clear" w:color="auto" w:fill="FFFFFF"/>
        <w:snapToGrid w:val="0"/>
        <w:spacing w:line="360" w:lineRule="auto"/>
        <w:ind w:right="-727"/>
        <w:rPr>
          <w:rFonts w:ascii="VW Head" w:hAnsi="VW Head" w:cs="Arial"/>
          <w:b/>
          <w:color w:val="000000" w:themeColor="text1"/>
          <w:kern w:val="12"/>
          <w:sz w:val="23"/>
          <w:szCs w:val="23"/>
        </w:rPr>
      </w:pPr>
      <w:r w:rsidRPr="00047CAD">
        <w:rPr>
          <w:rFonts w:ascii="VW Head" w:hAnsi="VW Head"/>
          <w:b/>
          <w:color w:val="000000" w:themeColor="text1"/>
          <w:sz w:val="23"/>
          <w:szCs w:val="23"/>
        </w:rPr>
        <w:t>Eternally young Bulli – Economic Miracle, Woodstock and electric mobility</w:t>
      </w:r>
    </w:p>
    <w:p w14:paraId="777F8757" w14:textId="580046E8" w:rsidR="0092678A" w:rsidRPr="00BC48D9" w:rsidRDefault="00460FEC" w:rsidP="006E0990">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Both ID. Buzz models have not only been intricately thought through, but also conceived with a great love for detail. One small example of this is, among others, the stylised silhouette of the ID. Buzz embossed into the five-seater's side and seat panels. It is an element reminiscent both of the T1 and the microbus concept vehicle – the Volkswagen show car legend unveiled in 2000 in Detroit. Reflected in the iconic exterior and interior design of the ID. Buzz and ID. Buzz Cargo is thus the history of one of the most successful van ranges, which extends from the German Economic Miracle, via the American Woodstock festival all the way to the present day. At the same time, however, Europe's first MPV and van of this class developed on a purely electric platform is advancing with its unique DNA to become the new face of an intelligent, future-oriented and sustainable form of mobility.</w:t>
      </w:r>
    </w:p>
    <w:p w14:paraId="727817CD" w14:textId="77777777" w:rsidR="00976E2F" w:rsidRPr="00BC48D9" w:rsidRDefault="00976E2F" w:rsidP="006E0990">
      <w:pPr>
        <w:shd w:val="clear" w:color="auto" w:fill="FFFFFF"/>
        <w:snapToGrid w:val="0"/>
        <w:spacing w:line="360" w:lineRule="auto"/>
        <w:rPr>
          <w:rFonts w:ascii="VW Text" w:hAnsi="VW Text" w:cs="Arial"/>
          <w:bCs/>
          <w:color w:val="000000" w:themeColor="text1"/>
          <w:kern w:val="12"/>
          <w:szCs w:val="22"/>
        </w:rPr>
      </w:pPr>
    </w:p>
    <w:p w14:paraId="580930DC" w14:textId="77777777" w:rsidR="008202B0" w:rsidRPr="00047CAD" w:rsidRDefault="008202B0" w:rsidP="008202B0">
      <w:pPr>
        <w:shd w:val="clear" w:color="auto" w:fill="FFFFFF"/>
        <w:snapToGrid w:val="0"/>
        <w:spacing w:line="360" w:lineRule="auto"/>
        <w:rPr>
          <w:rFonts w:ascii="VW Head" w:hAnsi="VW Head" w:cs="Arial"/>
          <w:b/>
          <w:color w:val="000000" w:themeColor="text1"/>
          <w:kern w:val="12"/>
          <w:sz w:val="23"/>
          <w:szCs w:val="23"/>
        </w:rPr>
      </w:pPr>
      <w:r w:rsidRPr="00047CAD">
        <w:rPr>
          <w:rFonts w:ascii="VW Head" w:hAnsi="VW Head"/>
          <w:b/>
          <w:color w:val="000000" w:themeColor="text1"/>
          <w:sz w:val="23"/>
          <w:szCs w:val="23"/>
        </w:rPr>
        <w:t>The Group’s electric transformation – MEB is the key technology</w:t>
      </w:r>
    </w:p>
    <w:p w14:paraId="73A44415" w14:textId="15D976AE" w:rsidR="008202B0" w:rsidRDefault="008202B0" w:rsidP="008202B0">
      <w:pPr>
        <w:shd w:val="clear" w:color="auto" w:fill="FFFFFF"/>
        <w:snapToGrid w:val="0"/>
        <w:spacing w:line="360" w:lineRule="auto"/>
        <w:rPr>
          <w:rFonts w:ascii="VW Text" w:hAnsi="VW Text" w:cs="Arial"/>
          <w:bCs/>
          <w:color w:val="000000" w:themeColor="text1"/>
        </w:rPr>
      </w:pPr>
      <w:r>
        <w:rPr>
          <w:rFonts w:ascii="VW Text" w:hAnsi="VW Text"/>
          <w:color w:val="000000" w:themeColor="text1"/>
        </w:rPr>
        <w:t>With the ID. Buzz the Volkswagen Group is further accelerating its transformation into one of the leading suppliers of purely electric vehicles. A key technology in this is the Modular Electric Drive Kit (MEB). The world's first scalable large production run platform for all-electric cars provides the basis across the brands for all sorts of different models and segments. At present 30 per cent of all electric vehicles in the Group are already based on the MEB. By 2025, it’s planned to be more than 80 per cent. For Volkswagen Commercial Vehicles the all-electric ID. Buzz is an important building block in order to continually reduce the carbon footprint of the whole product portfolio.</w:t>
      </w:r>
    </w:p>
    <w:p w14:paraId="52AAB1B9" w14:textId="77777777" w:rsidR="009D42A9" w:rsidRPr="00BC48D9" w:rsidRDefault="009D42A9" w:rsidP="008202B0">
      <w:pPr>
        <w:shd w:val="clear" w:color="auto" w:fill="FFFFFF"/>
        <w:snapToGrid w:val="0"/>
        <w:spacing w:line="360" w:lineRule="auto"/>
        <w:rPr>
          <w:rFonts w:ascii="VW Text" w:hAnsi="VW Text" w:cs="Arial"/>
          <w:bCs/>
          <w:color w:val="000000" w:themeColor="text1"/>
        </w:rPr>
      </w:pPr>
    </w:p>
    <w:p w14:paraId="043615C7" w14:textId="68743721" w:rsidR="00F35CD1" w:rsidRPr="00047CAD" w:rsidRDefault="00F35CD1" w:rsidP="00F35CD1">
      <w:pPr>
        <w:shd w:val="clear" w:color="auto" w:fill="FFFFFF"/>
        <w:snapToGrid w:val="0"/>
        <w:spacing w:line="360" w:lineRule="auto"/>
        <w:rPr>
          <w:rFonts w:ascii="VW Head" w:hAnsi="VW Head" w:cs="Arial"/>
          <w:b/>
          <w:color w:val="000000" w:themeColor="text1"/>
          <w:kern w:val="12"/>
          <w:sz w:val="23"/>
          <w:szCs w:val="23"/>
        </w:rPr>
      </w:pPr>
      <w:r w:rsidRPr="00047CAD">
        <w:rPr>
          <w:rFonts w:ascii="VW Head" w:hAnsi="VW Head"/>
          <w:b/>
          <w:color w:val="000000" w:themeColor="text1"/>
          <w:sz w:val="23"/>
          <w:szCs w:val="23"/>
        </w:rPr>
        <w:t>Made in Germany – high quality and safeguarding of jobs</w:t>
      </w:r>
    </w:p>
    <w:p w14:paraId="3C0C6BC6" w14:textId="1B9ACE47" w:rsidR="006A346F" w:rsidRPr="00BC48D9" w:rsidRDefault="00DF1DDF" w:rsidP="000B4619">
      <w:pPr>
        <w:shd w:val="clear" w:color="auto" w:fill="FFFFFF"/>
        <w:snapToGrid w:val="0"/>
        <w:spacing w:line="360" w:lineRule="auto"/>
        <w:rPr>
          <w:rFonts w:ascii="VW Text" w:hAnsi="VW Text" w:cs="Calibri"/>
          <w:color w:val="000000" w:themeColor="text1"/>
          <w:szCs w:val="22"/>
        </w:rPr>
      </w:pPr>
      <w:r>
        <w:rPr>
          <w:rFonts w:ascii="VW Text" w:hAnsi="VW Text"/>
          <w:color w:val="000000" w:themeColor="text1"/>
        </w:rPr>
        <w:t xml:space="preserve">The new ID. Buzz and ID. Buzz Cargo models are being produced by Volkswagen Commercial Vehicles at its main plant in Hannover. Since 2022, the plant has been one of the Group's high-tech locations for the production of all-electric vehicles. Production of the ID. Buzz here reaches in parts an automation level of up to 90 per cent. In parallel with the transformation of the plant the workforce is also taking a big step into the future, as many job profiles are changing: through retraining measures the workers are acquiring the necessary know-how for dealing with the new hardware and software of the ID. Buzz and of the </w:t>
      </w:r>
      <w:proofErr w:type="spellStart"/>
      <w:r>
        <w:rPr>
          <w:rFonts w:ascii="VW Text" w:hAnsi="VW Text"/>
          <w:color w:val="000000" w:themeColor="text1"/>
        </w:rPr>
        <w:t>Multivan</w:t>
      </w:r>
      <w:proofErr w:type="spellEnd"/>
      <w:r>
        <w:rPr>
          <w:rFonts w:ascii="VW Text" w:hAnsi="VW Text"/>
          <w:color w:val="000000" w:themeColor="text1"/>
        </w:rPr>
        <w:t xml:space="preserve"> with plug-in hybrid drive system also being made in Hannover.</w:t>
      </w:r>
    </w:p>
    <w:p w14:paraId="4EE15742" w14:textId="77777777" w:rsidR="006239CA" w:rsidRPr="00BC48D9" w:rsidRDefault="006239CA" w:rsidP="000B4619">
      <w:pPr>
        <w:shd w:val="clear" w:color="auto" w:fill="FFFFFF"/>
        <w:snapToGrid w:val="0"/>
        <w:spacing w:line="360" w:lineRule="auto"/>
        <w:rPr>
          <w:rFonts w:ascii="VW Text" w:hAnsi="VW Text" w:cs="Calibri"/>
          <w:color w:val="000000" w:themeColor="text1"/>
          <w:szCs w:val="22"/>
        </w:rPr>
      </w:pPr>
    </w:p>
    <w:p w14:paraId="29EE21FA" w14:textId="1C521ED8" w:rsidR="000B4619" w:rsidRPr="00BC48D9" w:rsidRDefault="00F35CD1" w:rsidP="000B4619">
      <w:pPr>
        <w:shd w:val="clear" w:color="auto" w:fill="FFFFFF"/>
        <w:snapToGrid w:val="0"/>
        <w:spacing w:line="360" w:lineRule="auto"/>
        <w:rPr>
          <w:rFonts w:ascii="VW Text" w:hAnsi="VW Text" w:cs="Calibri"/>
          <w:color w:val="000000" w:themeColor="text1"/>
          <w:szCs w:val="22"/>
        </w:rPr>
      </w:pPr>
      <w:r>
        <w:rPr>
          <w:rFonts w:ascii="VW Text" w:hAnsi="VW Text"/>
          <w:color w:val="000000" w:themeColor="text1"/>
        </w:rPr>
        <w:t xml:space="preserve">The majority of the ID. Buzz electric drive system modules being supplied to the plant for this are also being made in Germany to the highest quality standards – in this case by the Group’s own Volkswagen Group Components division. The modules are being produced at the components factories in Kassel, </w:t>
      </w:r>
      <w:proofErr w:type="spellStart"/>
      <w:r>
        <w:rPr>
          <w:rFonts w:ascii="VW Text" w:hAnsi="VW Text"/>
          <w:color w:val="000000" w:themeColor="text1"/>
        </w:rPr>
        <w:t>Braunschweig</w:t>
      </w:r>
      <w:proofErr w:type="spellEnd"/>
      <w:r>
        <w:rPr>
          <w:rFonts w:ascii="VW Text" w:hAnsi="VW Text"/>
          <w:color w:val="000000" w:themeColor="text1"/>
        </w:rPr>
        <w:t>, Salzgitter and Hannover. They include the electric motor, the battery system and the axles. It is thus the case that the ID. Buzz is the first model of the ID. family for which Volkswagen Group Components is making the axles as well. And this is in fact being done in an assembly hall specifically set up for the purpose at the Hannover-</w:t>
      </w:r>
      <w:proofErr w:type="spellStart"/>
      <w:r>
        <w:rPr>
          <w:rFonts w:ascii="VW Text" w:hAnsi="VW Text"/>
          <w:color w:val="000000" w:themeColor="text1"/>
        </w:rPr>
        <w:t>Barsinghausen</w:t>
      </w:r>
      <w:proofErr w:type="spellEnd"/>
      <w:r>
        <w:rPr>
          <w:rFonts w:ascii="VW Text" w:hAnsi="VW Text"/>
          <w:color w:val="000000" w:themeColor="text1"/>
        </w:rPr>
        <w:t xml:space="preserve"> site. There alone are 200 people employed. Long term, Hannover will also produce the battery system for the ID. Buzz. At present it is being made in </w:t>
      </w:r>
      <w:proofErr w:type="spellStart"/>
      <w:r>
        <w:rPr>
          <w:rFonts w:ascii="VW Text" w:hAnsi="VW Text"/>
          <w:color w:val="000000" w:themeColor="text1"/>
        </w:rPr>
        <w:t>Braunschweig</w:t>
      </w:r>
      <w:proofErr w:type="spellEnd"/>
      <w:r>
        <w:rPr>
          <w:rFonts w:ascii="VW Text" w:hAnsi="VW Text"/>
          <w:color w:val="000000" w:themeColor="text1"/>
        </w:rPr>
        <w:t>. Today, Volkswagen Group Components is already contributing around 40 percent of the total value creation for the ID. Buzz – around 10 per cent more than for conventional models.</w:t>
      </w:r>
    </w:p>
    <w:p w14:paraId="2F9A2D84" w14:textId="77777777" w:rsidR="00F35CD1" w:rsidRPr="00BC48D9" w:rsidRDefault="00F35CD1" w:rsidP="00F35CD1">
      <w:pPr>
        <w:shd w:val="clear" w:color="auto" w:fill="FFFFFF"/>
        <w:snapToGrid w:val="0"/>
        <w:spacing w:line="360" w:lineRule="auto"/>
        <w:rPr>
          <w:rFonts w:ascii="VW Text" w:hAnsi="VW Text" w:cs="Arial"/>
          <w:bCs/>
          <w:color w:val="000000" w:themeColor="text1"/>
          <w:kern w:val="12"/>
          <w:szCs w:val="22"/>
        </w:rPr>
      </w:pPr>
    </w:p>
    <w:p w14:paraId="58A3CB5F" w14:textId="77777777" w:rsidR="002414A8" w:rsidRPr="00047CAD" w:rsidRDefault="00416A21" w:rsidP="00047CAD">
      <w:pPr>
        <w:shd w:val="clear" w:color="auto" w:fill="FFFFFF"/>
        <w:snapToGrid w:val="0"/>
        <w:spacing w:line="360" w:lineRule="auto"/>
        <w:ind w:right="-586"/>
        <w:rPr>
          <w:rFonts w:ascii="VW Head" w:hAnsi="VW Head" w:cs="Arial"/>
          <w:b/>
          <w:color w:val="000000" w:themeColor="text1"/>
          <w:spacing w:val="-5"/>
          <w:kern w:val="12"/>
          <w:sz w:val="23"/>
          <w:szCs w:val="23"/>
        </w:rPr>
      </w:pPr>
      <w:r w:rsidRPr="00047CAD">
        <w:rPr>
          <w:rFonts w:ascii="VW Head" w:hAnsi="VW Head"/>
          <w:b/>
          <w:color w:val="000000" w:themeColor="text1"/>
          <w:spacing w:val="-5"/>
          <w:sz w:val="23"/>
          <w:szCs w:val="23"/>
        </w:rPr>
        <w:t>The initial spark – first forerunner of the ID. Buzz made its debut 50 years ago</w:t>
      </w:r>
    </w:p>
    <w:p w14:paraId="7BCAEB41" w14:textId="01947A21" w:rsidR="00304AF5" w:rsidRPr="00BC48D9" w:rsidRDefault="002414A8" w:rsidP="005A425B">
      <w:pPr>
        <w:shd w:val="clear" w:color="auto" w:fill="FFFFFF"/>
        <w:snapToGrid w:val="0"/>
        <w:spacing w:line="360" w:lineRule="auto"/>
        <w:rPr>
          <w:rFonts w:ascii="VW Head" w:hAnsi="VW Head" w:cs="Arial"/>
          <w:b/>
          <w:bCs/>
          <w:caps/>
          <w:color w:val="000000" w:themeColor="text1"/>
          <w:kern w:val="12"/>
          <w:szCs w:val="22"/>
        </w:rPr>
      </w:pPr>
      <w:r>
        <w:rPr>
          <w:rFonts w:ascii="VW Text" w:hAnsi="VW Text"/>
          <w:color w:val="000000" w:themeColor="text1"/>
        </w:rPr>
        <w:t xml:space="preserve">The ID. Buzz is incidentally not the first Bulli with an electric drive system. Fifty years ago at the Hannover Trade Fair, Volkswagen was already showing a T2 powered by a rear-mounted electric motor. The maximum range of 85 kilometres showed, however, that the battery technology of this short-run project was still far from being suitable for practical use. </w:t>
      </w:r>
      <w:r w:rsidR="00047CAD">
        <w:rPr>
          <w:rFonts w:ascii="VW Text" w:hAnsi="VW Text"/>
          <w:color w:val="000000" w:themeColor="text1"/>
        </w:rPr>
        <w:br/>
      </w:r>
      <w:r>
        <w:rPr>
          <w:rFonts w:ascii="VW Text" w:hAnsi="VW Text"/>
          <w:color w:val="000000" w:themeColor="text1"/>
        </w:rPr>
        <w:t>But even back then in 1972, the dream was born: the dream of an all-electric Bulli. Now it is becoming reality.</w:t>
      </w:r>
      <w:r w:rsidR="00304AF5">
        <w:br w:type="page"/>
      </w:r>
    </w:p>
    <w:p w14:paraId="32B01C84" w14:textId="77777777" w:rsidR="00A014D7" w:rsidRPr="00047CAD" w:rsidRDefault="00B0027F" w:rsidP="00C6327B">
      <w:pPr>
        <w:spacing w:line="240" w:lineRule="auto"/>
        <w:rPr>
          <w:rFonts w:ascii="VW Head" w:hAnsi="VW Head" w:cs="Arial"/>
          <w:b/>
          <w:bCs/>
          <w:caps/>
          <w:color w:val="000000" w:themeColor="text1"/>
          <w:kern w:val="12"/>
          <w:sz w:val="23"/>
          <w:szCs w:val="23"/>
        </w:rPr>
      </w:pPr>
      <w:r w:rsidRPr="00047CAD">
        <w:rPr>
          <w:rFonts w:ascii="VW Head" w:hAnsi="VW Head"/>
          <w:b/>
          <w:caps/>
          <w:color w:val="000000" w:themeColor="text1"/>
          <w:sz w:val="23"/>
          <w:szCs w:val="23"/>
        </w:rPr>
        <w:t>THE MODEL LINE IN OVERVIEW – THE BULLI FOR A NEW ERA</w:t>
      </w:r>
    </w:p>
    <w:p w14:paraId="2942D031" w14:textId="77777777" w:rsidR="00A014D7" w:rsidRPr="00BC48D9" w:rsidRDefault="00A014D7" w:rsidP="006E0990">
      <w:pPr>
        <w:shd w:val="clear" w:color="auto" w:fill="FFFFFF"/>
        <w:snapToGrid w:val="0"/>
        <w:spacing w:line="360" w:lineRule="auto"/>
        <w:rPr>
          <w:rFonts w:ascii="VW Text" w:hAnsi="VW Text" w:cs="Arial"/>
          <w:bCs/>
          <w:color w:val="000000" w:themeColor="text1"/>
          <w:kern w:val="12"/>
          <w:szCs w:val="22"/>
        </w:rPr>
      </w:pPr>
    </w:p>
    <w:p w14:paraId="0339B249" w14:textId="77777777" w:rsidR="0005678E" w:rsidRPr="00047CAD" w:rsidRDefault="00081630" w:rsidP="006E0990">
      <w:pPr>
        <w:shd w:val="clear" w:color="auto" w:fill="FFFFFF"/>
        <w:snapToGrid w:val="0"/>
        <w:spacing w:line="360" w:lineRule="auto"/>
        <w:rPr>
          <w:rFonts w:ascii="VW Head" w:hAnsi="VW Head" w:cs="Arial"/>
          <w:b/>
          <w:color w:val="000000" w:themeColor="text1"/>
          <w:kern w:val="12"/>
          <w:sz w:val="23"/>
          <w:szCs w:val="23"/>
        </w:rPr>
      </w:pPr>
      <w:r w:rsidRPr="00047CAD">
        <w:rPr>
          <w:rFonts w:ascii="VW Head" w:hAnsi="VW Head"/>
          <w:b/>
          <w:color w:val="000000" w:themeColor="text1"/>
          <w:sz w:val="23"/>
          <w:szCs w:val="23"/>
        </w:rPr>
        <w:t>Maximally used vehicle footprint – long wheelbase, compact body</w:t>
      </w:r>
    </w:p>
    <w:p w14:paraId="57793CC3" w14:textId="77C2F0BE" w:rsidR="00C42C63" w:rsidRPr="00BC48D9" w:rsidRDefault="005D345F" w:rsidP="000F3497">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One feature of the ID. Buzz and ID. Buzz Cargo is a long wheelbase of 2,988 mm, roughly the same as that of the current T6.1. Both ID. Buzz models are 4,712 mm long. To put that in context: with the same wheelbase, a T6.1 is in all 192 mm longer. Including roof aerial, the two versions of ID. Buzz are, dependent on specification, 1,937 mm or 1,938 mm high (T6.1: 1,985 mm). The two ID. Buzz vehicles are 1,985 mm wide (excluding exterior mirrors). The new model is thus 81 mm wider than a T6.1. In the medium term, the MPV version of the ID. Buzz will come onto the market with an extended wheelbase too. It will be with the longer wheelbase that the North American version of the ID. Buzz will make its journey in 2024 from the Volkswagen Commercial Vehicles main plant in Hannover to customers across the Atlantic. There are no plans to sell the ID. Buzz Cargo in North America.</w:t>
      </w:r>
    </w:p>
    <w:p w14:paraId="611CDF0E" w14:textId="77777777" w:rsidR="00C42C63" w:rsidRPr="00BC48D9" w:rsidRDefault="00C42C63" w:rsidP="006E0990">
      <w:pPr>
        <w:shd w:val="clear" w:color="auto" w:fill="FFFFFF"/>
        <w:snapToGrid w:val="0"/>
        <w:spacing w:line="360" w:lineRule="auto"/>
        <w:rPr>
          <w:rFonts w:ascii="VW Text" w:hAnsi="VW Text" w:cs="Arial"/>
          <w:bCs/>
          <w:color w:val="000000" w:themeColor="text1"/>
          <w:kern w:val="12"/>
          <w:szCs w:val="22"/>
        </w:rPr>
      </w:pPr>
    </w:p>
    <w:p w14:paraId="2BA6013E" w14:textId="18B14250" w:rsidR="00C62759" w:rsidRPr="00047CAD" w:rsidRDefault="00C62759" w:rsidP="006E0990">
      <w:pPr>
        <w:shd w:val="clear" w:color="auto" w:fill="FFFFFF"/>
        <w:snapToGrid w:val="0"/>
        <w:spacing w:line="360" w:lineRule="auto"/>
        <w:rPr>
          <w:rFonts w:ascii="VW Head" w:hAnsi="VW Head" w:cs="Arial"/>
          <w:b/>
          <w:color w:val="000000" w:themeColor="text1"/>
          <w:kern w:val="12"/>
          <w:sz w:val="23"/>
          <w:szCs w:val="23"/>
        </w:rPr>
      </w:pPr>
      <w:r w:rsidRPr="00047CAD">
        <w:rPr>
          <w:rFonts w:ascii="VW Head" w:hAnsi="VW Head"/>
          <w:b/>
          <w:color w:val="000000" w:themeColor="text1"/>
          <w:sz w:val="23"/>
          <w:szCs w:val="23"/>
        </w:rPr>
        <w:t>ID. Buzz as MPV – the five-seater</w:t>
      </w:r>
    </w:p>
    <w:p w14:paraId="1A8A633E" w14:textId="236FF475" w:rsidR="00C62759" w:rsidRPr="00BC48D9" w:rsidRDefault="004A74FC" w:rsidP="000F3497">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As an MPV, the highly flexible ID. Buzz is just as perfectly tailored to leisure time as it is to business use. The standard length ID. Buzz will launch as standard with five seats (in a 2/3 arrangement). Driver and front-seat passenger sit on individual seats equipped as standard on the inside with adjustable armrests. Used in the back is a three-person bench seat, which can be folded down completely or split 40:60. The rear bench seat can also be moved backwards or forwards. The MPV is fitted as standard with two side sliding doors. What becomes accessible behind the upward-opening rear hatch is – with five people on board – 1,121 litres of luggage space (loaded up to the top edge of the backrests of the second row of seats). If the second row of seats is fully folded down, the load capacity increases to up to 2,205 litres.</w:t>
      </w:r>
    </w:p>
    <w:p w14:paraId="4A0E1272" w14:textId="77777777" w:rsidR="009D3269" w:rsidRPr="00BC48D9" w:rsidRDefault="009D3269">
      <w:pPr>
        <w:spacing w:line="240" w:lineRule="auto"/>
        <w:rPr>
          <w:rFonts w:ascii="VW Text" w:hAnsi="VW Text" w:cs="Arial"/>
          <w:b/>
          <w:color w:val="000000" w:themeColor="text1"/>
          <w:kern w:val="12"/>
          <w:szCs w:val="22"/>
        </w:rPr>
      </w:pPr>
    </w:p>
    <w:p w14:paraId="18E67FD9" w14:textId="77777777" w:rsidR="00C62759" w:rsidRPr="00047CAD" w:rsidRDefault="00C62759" w:rsidP="00C6327B">
      <w:pPr>
        <w:spacing w:line="360" w:lineRule="auto"/>
        <w:rPr>
          <w:rFonts w:ascii="VW Head" w:hAnsi="VW Head" w:cs="Arial"/>
          <w:b/>
          <w:color w:val="000000" w:themeColor="text1"/>
          <w:kern w:val="12"/>
          <w:sz w:val="23"/>
          <w:szCs w:val="23"/>
        </w:rPr>
      </w:pPr>
      <w:r w:rsidRPr="00047CAD">
        <w:rPr>
          <w:rFonts w:ascii="VW Head" w:hAnsi="VW Head"/>
          <w:b/>
          <w:color w:val="000000" w:themeColor="text1"/>
          <w:sz w:val="23"/>
          <w:szCs w:val="23"/>
        </w:rPr>
        <w:t>ID. Buzz Cargo – the van</w:t>
      </w:r>
    </w:p>
    <w:p w14:paraId="5DC378E7" w14:textId="16CC2BD0" w:rsidR="0005678E" w:rsidRPr="00BC48D9" w:rsidRDefault="0005678E" w:rsidP="00C82C55">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With the ID. Buzz Cargo, an ultra-modern zero-emission van is being launched. It will launch as standard with three seats in the cab: driver’s seat plus double bench seat. Optionally, the ID. Buzz Cargo will also be available with an individual seat for the front-seat passenger. Behind the seats comes a fixed partition, separating off the cargo space. This partition will be optionally available with a window and/or an opening through which items can be loaded. The cargo space measures 3.9 m</w:t>
      </w:r>
      <w:r>
        <w:rPr>
          <w:rFonts w:ascii="VW Text" w:hAnsi="VW Text"/>
          <w:color w:val="000000" w:themeColor="text1"/>
          <w:vertAlign w:val="superscript"/>
        </w:rPr>
        <w:t>3</w:t>
      </w:r>
      <w:r>
        <w:rPr>
          <w:rFonts w:ascii="VW Text" w:hAnsi="VW Text"/>
          <w:color w:val="000000" w:themeColor="text1"/>
        </w:rPr>
        <w:t xml:space="preserve"> and provides room for two euro pallets. The gross vehicle weight of the ID. Buzz Cargo is 3,000 kg. and the maximum load 650 kg. Loads can be secured via lashing rings in the floor and lashing rails on the side walls. The new ID. Buzz Cargo is fitted with a wide-opening tailgate and a sliding door on the passenger side. As a custom version it will be possible to configure the van with a second sliding door.</w:t>
      </w:r>
    </w:p>
    <w:p w14:paraId="2F02244A" w14:textId="77777777" w:rsidR="00F97801" w:rsidRPr="00BC48D9" w:rsidRDefault="00F97801" w:rsidP="006E0990">
      <w:pPr>
        <w:shd w:val="clear" w:color="auto" w:fill="FFFFFF"/>
        <w:snapToGrid w:val="0"/>
        <w:spacing w:line="360" w:lineRule="auto"/>
        <w:rPr>
          <w:rFonts w:ascii="VW Text" w:hAnsi="VW Text" w:cs="Arial"/>
          <w:bCs/>
          <w:color w:val="000000" w:themeColor="text1"/>
          <w:kern w:val="12"/>
          <w:szCs w:val="22"/>
        </w:rPr>
      </w:pPr>
    </w:p>
    <w:p w14:paraId="0036F3B8" w14:textId="77777777" w:rsidR="00B44FF6" w:rsidRPr="00047CAD" w:rsidRDefault="00575FA4" w:rsidP="006E0990">
      <w:pPr>
        <w:shd w:val="clear" w:color="auto" w:fill="FFFFFF"/>
        <w:snapToGrid w:val="0"/>
        <w:spacing w:line="360" w:lineRule="auto"/>
        <w:rPr>
          <w:rFonts w:ascii="VW Head" w:hAnsi="VW Head" w:cs="Arial"/>
          <w:b/>
          <w:color w:val="000000" w:themeColor="text1"/>
          <w:kern w:val="12"/>
          <w:sz w:val="23"/>
          <w:szCs w:val="23"/>
        </w:rPr>
      </w:pPr>
      <w:r w:rsidRPr="00047CAD">
        <w:rPr>
          <w:rFonts w:ascii="VW Head" w:hAnsi="VW Head"/>
          <w:b/>
          <w:color w:val="000000" w:themeColor="text1"/>
          <w:sz w:val="23"/>
          <w:szCs w:val="23"/>
        </w:rPr>
        <w:t>ID. Buzz as a range – the third Bulli in the line</w:t>
      </w:r>
    </w:p>
    <w:p w14:paraId="57307C3C" w14:textId="75AEE854" w:rsidR="00B44FF6" w:rsidRPr="00BC48D9" w:rsidRDefault="00575FA4" w:rsidP="00C82C55">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 xml:space="preserve">The Bulli always used to be based on one unique platform. However, the start of a new era of mobility called for a paradigm change: ‘One Bulli fits all’ now becomes ‘The right Bulli for each customer’. In 2021, Volkswagen Commercial Vehicles therefore brought out for the first time alongside the T6.1 – as Transporter, </w:t>
      </w:r>
      <w:proofErr w:type="spellStart"/>
      <w:r>
        <w:rPr>
          <w:rFonts w:ascii="VW Text" w:hAnsi="VW Text"/>
          <w:color w:val="000000" w:themeColor="text1"/>
        </w:rPr>
        <w:t>Caravelle</w:t>
      </w:r>
      <w:proofErr w:type="spellEnd"/>
      <w:r>
        <w:rPr>
          <w:rFonts w:ascii="VW Text" w:hAnsi="VW Text"/>
          <w:color w:val="000000" w:themeColor="text1"/>
        </w:rPr>
        <w:t xml:space="preserve">, California and </w:t>
      </w:r>
      <w:proofErr w:type="spellStart"/>
      <w:r>
        <w:rPr>
          <w:rFonts w:ascii="VW Text" w:hAnsi="VW Text"/>
          <w:color w:val="000000" w:themeColor="text1"/>
        </w:rPr>
        <w:t>Multivan</w:t>
      </w:r>
      <w:proofErr w:type="spellEnd"/>
      <w:r>
        <w:rPr>
          <w:rFonts w:ascii="VW Text" w:hAnsi="VW Text"/>
          <w:color w:val="000000" w:themeColor="text1"/>
        </w:rPr>
        <w:t xml:space="preserve"> 4MOTION – a model based on the Modular Transverse Matrix (MQB): the new </w:t>
      </w:r>
      <w:proofErr w:type="spellStart"/>
      <w:r>
        <w:rPr>
          <w:rFonts w:ascii="VW Text" w:hAnsi="VW Text"/>
          <w:color w:val="000000" w:themeColor="text1"/>
        </w:rPr>
        <w:t>Multivan</w:t>
      </w:r>
      <w:proofErr w:type="spellEnd"/>
      <w:r>
        <w:rPr>
          <w:rFonts w:ascii="VW Text" w:hAnsi="VW Text"/>
          <w:color w:val="000000" w:themeColor="text1"/>
        </w:rPr>
        <w:t xml:space="preserve"> (internally: T7). A leisure MPV being offered as the first Bulli with the option of a plug-in hybrid drive system. With the new ID. Buzz these currently two Bulli pillars are now being enriched by the addition of a third. The ID. Buzz is based – like all models of the ID. family – on the Modular Electric Drive Kit (MEB). There are thus for the first time three Bulli model lines in parallel alongside each other in order to be able to offer a tailor-made solution for all mobility scenarios. Each of these pillars is of fundamental importance. As Transporter and </w:t>
      </w:r>
      <w:proofErr w:type="spellStart"/>
      <w:r>
        <w:rPr>
          <w:rFonts w:ascii="VW Text" w:hAnsi="VW Text"/>
          <w:color w:val="000000" w:themeColor="text1"/>
        </w:rPr>
        <w:t>Caravelle</w:t>
      </w:r>
      <w:proofErr w:type="spellEnd"/>
      <w:r>
        <w:rPr>
          <w:rFonts w:ascii="VW Text" w:hAnsi="VW Text"/>
          <w:color w:val="000000" w:themeColor="text1"/>
        </w:rPr>
        <w:t xml:space="preserve">, the T6.1 remains the specialist for commercial use, and as California the camper van icon. The new </w:t>
      </w:r>
      <w:proofErr w:type="spellStart"/>
      <w:r>
        <w:rPr>
          <w:rFonts w:ascii="VW Text" w:hAnsi="VW Text"/>
          <w:color w:val="000000" w:themeColor="text1"/>
        </w:rPr>
        <w:t>Multivan</w:t>
      </w:r>
      <w:proofErr w:type="spellEnd"/>
      <w:r>
        <w:rPr>
          <w:rFonts w:ascii="VW Text" w:hAnsi="VW Text"/>
          <w:color w:val="000000" w:themeColor="text1"/>
        </w:rPr>
        <w:t xml:space="preserve"> has taken over the job of the highly talented all-rounder. And with the ID. Buzz and ID. Buzz Cargo two all-electric Bulli models will now be conquering new segments. All three model lines – the T6.1, the new </w:t>
      </w:r>
      <w:proofErr w:type="spellStart"/>
      <w:r>
        <w:rPr>
          <w:rFonts w:ascii="VW Text" w:hAnsi="VW Text"/>
          <w:color w:val="000000" w:themeColor="text1"/>
        </w:rPr>
        <w:t>Multivan</w:t>
      </w:r>
      <w:proofErr w:type="spellEnd"/>
      <w:r>
        <w:rPr>
          <w:rFonts w:ascii="VW Text" w:hAnsi="VW Text"/>
          <w:color w:val="000000" w:themeColor="text1"/>
        </w:rPr>
        <w:t xml:space="preserve"> and the new ID. Buzz – are being made in parallel by Volkswagen Commercial Vehicles at the high-technology Hannover site.</w:t>
      </w:r>
    </w:p>
    <w:p w14:paraId="47CA0140" w14:textId="77777777" w:rsidR="00051DAC" w:rsidRPr="00BC48D9" w:rsidRDefault="00051DAC">
      <w:pPr>
        <w:spacing w:line="240" w:lineRule="auto"/>
        <w:rPr>
          <w:rFonts w:ascii="VW Head" w:hAnsi="VW Head" w:cs="Arial"/>
          <w:b/>
          <w:color w:val="000000" w:themeColor="text1"/>
          <w:kern w:val="12"/>
          <w:szCs w:val="22"/>
        </w:rPr>
      </w:pPr>
      <w:r>
        <w:br w:type="page"/>
      </w:r>
    </w:p>
    <w:p w14:paraId="76C0CB92" w14:textId="2742C69B" w:rsidR="00B96A85" w:rsidRPr="00047CAD" w:rsidRDefault="00B96A85" w:rsidP="00C6327B">
      <w:pPr>
        <w:spacing w:line="240" w:lineRule="auto"/>
        <w:rPr>
          <w:rFonts w:ascii="VW Head" w:hAnsi="VW Head" w:cs="Arial"/>
          <w:b/>
          <w:color w:val="000000" w:themeColor="text1"/>
          <w:kern w:val="12"/>
          <w:sz w:val="23"/>
          <w:szCs w:val="23"/>
        </w:rPr>
      </w:pPr>
      <w:r w:rsidRPr="00047CAD">
        <w:rPr>
          <w:rFonts w:ascii="VW Head" w:hAnsi="VW Head"/>
          <w:b/>
          <w:color w:val="000000" w:themeColor="text1"/>
          <w:sz w:val="23"/>
          <w:szCs w:val="23"/>
        </w:rPr>
        <w:t>SUSTAINABILITY – IN HARMONY WITH THE ENVIRONMENT</w:t>
      </w:r>
    </w:p>
    <w:p w14:paraId="5D4E8737" w14:textId="77777777" w:rsidR="00B96A85" w:rsidRPr="00BC48D9" w:rsidRDefault="00B96A85" w:rsidP="006E0990">
      <w:pPr>
        <w:shd w:val="clear" w:color="auto" w:fill="FFFFFF"/>
        <w:snapToGrid w:val="0"/>
        <w:spacing w:line="360" w:lineRule="auto"/>
        <w:rPr>
          <w:rFonts w:ascii="VW Text" w:hAnsi="VW Text" w:cs="Arial"/>
          <w:bCs/>
          <w:color w:val="000000" w:themeColor="text1"/>
          <w:kern w:val="12"/>
          <w:szCs w:val="22"/>
        </w:rPr>
      </w:pPr>
    </w:p>
    <w:p w14:paraId="28A62777" w14:textId="1ABF7327" w:rsidR="00B26B00" w:rsidRPr="00047CAD" w:rsidRDefault="006662BA" w:rsidP="00C82C55">
      <w:pPr>
        <w:shd w:val="clear" w:color="auto" w:fill="FFFFFF"/>
        <w:snapToGrid w:val="0"/>
        <w:spacing w:line="360" w:lineRule="auto"/>
        <w:rPr>
          <w:rFonts w:ascii="VW Head" w:hAnsi="VW Head" w:cs="Arial"/>
          <w:b/>
          <w:color w:val="000000" w:themeColor="text1"/>
          <w:kern w:val="12"/>
          <w:sz w:val="23"/>
          <w:szCs w:val="23"/>
        </w:rPr>
      </w:pPr>
      <w:r w:rsidRPr="00047CAD">
        <w:rPr>
          <w:rFonts w:ascii="VW Head" w:hAnsi="VW Head"/>
          <w:b/>
          <w:color w:val="000000" w:themeColor="text1"/>
          <w:sz w:val="23"/>
          <w:szCs w:val="23"/>
        </w:rPr>
        <w:t>Pioneering – carbon-neutral footprint, non-animal materials</w:t>
      </w:r>
    </w:p>
    <w:p w14:paraId="0944DBF2" w14:textId="0DA53205" w:rsidR="00F44564" w:rsidRPr="00BC48D9" w:rsidRDefault="00FB3483" w:rsidP="006E0990">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 xml:space="preserve">The new ID. Buzz and ID. Buzz Cargo are supplied on a carbon-neutral basis. What is meant by that is compensation of emissions from production in the German Hannover plant, the manufacture of all modules in factories of Volkswagen Group Components, and transportation up to the point of handover to customers all over Europe. Volkswagen Commercial Vehicles has set itself the objective in Europe of reducing the carbon footprint of all vehicles across their entire life cycle by 40 per cent of 2018 levels by 2030. The new ID. Buzz plays a key role in this. In essence, the electric drive system of the ID. Buzz and ID. Buzz Cargo works emission-free on the road. The carbon footprint is especially small if the battery is charged using renewable and thus environmentally friendly energy such as ‘Volkswagen </w:t>
      </w:r>
      <w:proofErr w:type="spellStart"/>
      <w:r>
        <w:rPr>
          <w:rFonts w:ascii="VW Text" w:hAnsi="VW Text"/>
          <w:color w:val="000000" w:themeColor="text1"/>
        </w:rPr>
        <w:t>Naturstrom</w:t>
      </w:r>
      <w:proofErr w:type="spellEnd"/>
      <w:r>
        <w:rPr>
          <w:rFonts w:ascii="VW Text" w:hAnsi="VW Text"/>
          <w:color w:val="000000" w:themeColor="text1"/>
        </w:rPr>
        <w:t>’ from the Group’s own supplier Elli</w:t>
      </w:r>
      <w:r>
        <w:rPr>
          <w:rFonts w:ascii="VW Text" w:hAnsi="VW Text"/>
          <w:color w:val="000000" w:themeColor="text1"/>
          <w:vertAlign w:val="superscript"/>
        </w:rPr>
        <w:t>1</w:t>
      </w:r>
      <w:r>
        <w:rPr>
          <w:rFonts w:ascii="VW Text" w:hAnsi="VW Text"/>
          <w:color w:val="000000" w:themeColor="text1"/>
        </w:rPr>
        <w:t>. In addition, Volkswagen is utilising a package of extremely innovative technologies and processes that make both versions of the ID. Buzz one of the world’s most sustainable model lines. The array of such measures starts with no use at all of leather or any other materials of animal origin. Two examples:</w:t>
      </w:r>
    </w:p>
    <w:p w14:paraId="31B692FB" w14:textId="77777777" w:rsidR="00856CC0" w:rsidRPr="00BC48D9" w:rsidRDefault="00856CC0" w:rsidP="006E0990">
      <w:pPr>
        <w:shd w:val="clear" w:color="auto" w:fill="FFFFFF"/>
        <w:snapToGrid w:val="0"/>
        <w:spacing w:line="360" w:lineRule="auto"/>
        <w:rPr>
          <w:rFonts w:ascii="VW Text" w:hAnsi="VW Text" w:cs="Arial"/>
          <w:bCs/>
          <w:color w:val="000000" w:themeColor="text1"/>
          <w:kern w:val="12"/>
          <w:szCs w:val="22"/>
        </w:rPr>
      </w:pPr>
    </w:p>
    <w:p w14:paraId="44316646" w14:textId="157C9919" w:rsidR="00F44564" w:rsidRPr="00BC48D9" w:rsidRDefault="00F44564" w:rsidP="00C6327B">
      <w:pPr>
        <w:pStyle w:val="Listenabsatz"/>
        <w:numPr>
          <w:ilvl w:val="0"/>
          <w:numId w:val="30"/>
        </w:num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The steering wheel rim is made of a synthetic material that looks just as high in quality as leather and provides a similar feel.</w:t>
      </w:r>
    </w:p>
    <w:p w14:paraId="362D6306" w14:textId="5213E78F" w:rsidR="00F44564" w:rsidRPr="00BC48D9" w:rsidRDefault="0078335C" w:rsidP="009D40D9">
      <w:pPr>
        <w:pStyle w:val="Listenabsatz"/>
        <w:numPr>
          <w:ilvl w:val="0"/>
          <w:numId w:val="30"/>
        </w:num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 xml:space="preserve">The materials used for some seat covers, floor coverings and for the roof liner of the ID. Buzz include materials created from recycled products. There will, for example, be a fabric made of so-called SEAQUAL® yarn, the fibres of which consist of 10 per cent of collected ocean plastics and about 90 per cent of PES (recycled PET bottles). Even the ‘ECO’ </w:t>
      </w:r>
      <w:proofErr w:type="spellStart"/>
      <w:r>
        <w:rPr>
          <w:rFonts w:ascii="VW Text" w:hAnsi="VW Text"/>
          <w:color w:val="000000" w:themeColor="text1"/>
        </w:rPr>
        <w:t>ArtVelours</w:t>
      </w:r>
      <w:proofErr w:type="spellEnd"/>
      <w:r>
        <w:rPr>
          <w:rFonts w:ascii="VW Text" w:hAnsi="VW Text"/>
          <w:color w:val="000000" w:themeColor="text1"/>
        </w:rPr>
        <w:t xml:space="preserve"> being used as a Group-wide first in the ID. Buzz consists 71 per cent of recycled matter.</w:t>
      </w:r>
    </w:p>
    <w:p w14:paraId="063C9D9F" w14:textId="77777777" w:rsidR="00126AF2" w:rsidRPr="00BC48D9" w:rsidRDefault="00126AF2" w:rsidP="000E2EF6">
      <w:pPr>
        <w:shd w:val="clear" w:color="auto" w:fill="FFFFFF"/>
        <w:snapToGrid w:val="0"/>
        <w:spacing w:line="360" w:lineRule="auto"/>
        <w:rPr>
          <w:rFonts w:ascii="VW Text" w:hAnsi="VW Text" w:cs="Arial"/>
          <w:bCs/>
          <w:color w:val="000000" w:themeColor="text1"/>
          <w:kern w:val="12"/>
          <w:szCs w:val="22"/>
        </w:rPr>
      </w:pPr>
    </w:p>
    <w:p w14:paraId="2D1BB7DE" w14:textId="680A1F28" w:rsidR="00304AF5" w:rsidRPr="00BC48D9" w:rsidRDefault="004D76F6" w:rsidP="00033EF0">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Over and above this, organically based vehicle paint and the use of renewable raw materials optimise the environmental characteristics of the two new ID. Buzz models. Part of being sustainable also includes the company’s promise to take back the high-voltage batteries at the end of their automotive life cycle and to prepare them for a second use – for example, as energy storage for a building’s solar panel system. It is also the case across the board that Volkswagen Commercial Vehicles gives a guarantee of eight years or 160,000 kilometres on the ID. Buzz battery.</w:t>
      </w:r>
    </w:p>
    <w:p w14:paraId="52F4D3C7" w14:textId="77777777" w:rsidR="00B97E21" w:rsidRPr="00BC48D9" w:rsidRDefault="00B97E21" w:rsidP="00033EF0">
      <w:pPr>
        <w:shd w:val="clear" w:color="auto" w:fill="FFFFFF"/>
        <w:snapToGrid w:val="0"/>
        <w:spacing w:line="360" w:lineRule="auto"/>
        <w:rPr>
          <w:rFonts w:ascii="VW Text" w:hAnsi="VW Text" w:cs="Arial"/>
          <w:b/>
          <w:color w:val="000000" w:themeColor="text1"/>
          <w:kern w:val="12"/>
          <w:szCs w:val="22"/>
        </w:rPr>
      </w:pPr>
    </w:p>
    <w:p w14:paraId="1B6981F6" w14:textId="77777777" w:rsidR="008966D3" w:rsidRPr="00047CAD" w:rsidRDefault="008966D3" w:rsidP="008966D3">
      <w:pPr>
        <w:shd w:val="clear" w:color="auto" w:fill="FFFFFF"/>
        <w:snapToGrid w:val="0"/>
        <w:spacing w:line="360" w:lineRule="auto"/>
        <w:rPr>
          <w:rFonts w:ascii="VW Head" w:hAnsi="VW Head" w:cs="Arial"/>
          <w:b/>
          <w:color w:val="000000" w:themeColor="text1"/>
          <w:kern w:val="12"/>
          <w:sz w:val="23"/>
          <w:szCs w:val="23"/>
        </w:rPr>
      </w:pPr>
      <w:r w:rsidRPr="00047CAD">
        <w:rPr>
          <w:rFonts w:ascii="VW Head" w:hAnsi="VW Head"/>
          <w:b/>
          <w:color w:val="000000" w:themeColor="text1"/>
          <w:sz w:val="23"/>
          <w:szCs w:val="23"/>
        </w:rPr>
        <w:t>Clever charging at home and on the road – easier than ever</w:t>
      </w:r>
    </w:p>
    <w:p w14:paraId="39AB8AB1" w14:textId="25334317" w:rsidR="00A428B4" w:rsidRPr="00BC48D9" w:rsidRDefault="006D4619" w:rsidP="00A428B4">
      <w:pPr>
        <w:pStyle w:val="StandardWeb"/>
        <w:shd w:val="clear" w:color="auto" w:fill="FFFFFF"/>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Volkswagen is offering its own range of different wall boxes for vehicle charging. More and more owners of electric vehicles are using regenerative energy sources for this. In this context the optimal prerequisites for intelligent and sustainable charging of an ID. Buzz or ID. Buzz Cargo at home or at a business is an energy management system (EMS). It knows all the users’ requirements, thus enabling it to scale and manage their power supply intelligently. That makes it easier above all to charge vehicles with power generated via your own solar panel system. Furthermore, it is already possible even today using clever electricity tariffs and algorithms to charge the vehicle at precisely those times when a large amount of renewable energy is available. In this way, for instance, wind turbines do not need to be turned off because there are no consumers around. In 2019 alone, 6,500 gigawatt hours of renewable energy remained unused in Germany – 2.7 million electric cars could have been run on that for a whole year. </w:t>
      </w:r>
    </w:p>
    <w:p w14:paraId="04F4775B" w14:textId="77777777" w:rsidR="00A428B4" w:rsidRPr="00BC48D9" w:rsidRDefault="00A428B4" w:rsidP="00C6327B">
      <w:pPr>
        <w:pStyle w:val="StandardWeb"/>
        <w:shd w:val="clear" w:color="auto" w:fill="FFFFFF"/>
        <w:spacing w:before="0" w:beforeAutospacing="0" w:after="0" w:afterAutospacing="0" w:line="360" w:lineRule="auto"/>
        <w:rPr>
          <w:rFonts w:ascii="VW Text" w:hAnsi="VW Text"/>
          <w:color w:val="000000" w:themeColor="text1"/>
          <w:sz w:val="22"/>
          <w:szCs w:val="22"/>
        </w:rPr>
      </w:pPr>
    </w:p>
    <w:p w14:paraId="31938360" w14:textId="2070DBBD" w:rsidR="005D482B" w:rsidRPr="00BC48D9" w:rsidRDefault="00A428B4" w:rsidP="005D482B">
      <w:pPr>
        <w:shd w:val="clear" w:color="auto" w:fill="FFFFFF"/>
        <w:snapToGrid w:val="0"/>
        <w:spacing w:line="360" w:lineRule="auto"/>
        <w:rPr>
          <w:rFonts w:ascii="VW Text" w:hAnsi="VW Text"/>
          <w:color w:val="000000" w:themeColor="text1"/>
          <w:szCs w:val="22"/>
        </w:rPr>
      </w:pPr>
      <w:r>
        <w:rPr>
          <w:rFonts w:ascii="VW Text" w:hAnsi="VW Text"/>
          <w:color w:val="000000" w:themeColor="text1"/>
        </w:rPr>
        <w:t xml:space="preserve">The potential, however, becomes even greater in combination with bi-directional charging – a pioneering technology that is due to be launched soon at Volkswagen: it enables electric cars to feed power that they don’t need into the domestic mains (vehicle-to-home) and thus in future also to make the power available for stabilising the grid. The new ID. Buzz and ID. Buzz Cargo will be coming onto the market with this technology already on board. Furthermore, it is the case that it will be possible in future to charge all other models of the ID. family with a 77-kWh battery bi-directionally. For vehicles that have already been delivered this technology will be available in a phased process via an over-the-air update. The power transfer and communication take place, where available, via a special DC bi-directional wall box. </w:t>
      </w:r>
    </w:p>
    <w:p w14:paraId="0323BEE3" w14:textId="77777777" w:rsidR="000A28E4" w:rsidRPr="00BC48D9" w:rsidRDefault="000A28E4" w:rsidP="005D482B">
      <w:pPr>
        <w:shd w:val="clear" w:color="auto" w:fill="FFFFFF"/>
        <w:snapToGrid w:val="0"/>
        <w:spacing w:line="360" w:lineRule="auto"/>
        <w:rPr>
          <w:rFonts w:ascii="VW Text" w:hAnsi="VW Text"/>
          <w:color w:val="000000" w:themeColor="text1"/>
          <w:szCs w:val="22"/>
        </w:rPr>
      </w:pPr>
    </w:p>
    <w:p w14:paraId="0D5EC91C" w14:textId="3AA18599" w:rsidR="00A428B4" w:rsidRPr="00BC48D9" w:rsidRDefault="00A428B4" w:rsidP="00A428B4">
      <w:pPr>
        <w:shd w:val="clear" w:color="auto" w:fill="FFFFFF"/>
        <w:snapToGrid w:val="0"/>
        <w:spacing w:line="360" w:lineRule="auto"/>
        <w:rPr>
          <w:rFonts w:ascii="VW Text" w:hAnsi="VW Text"/>
          <w:color w:val="000000" w:themeColor="text1"/>
          <w:szCs w:val="22"/>
        </w:rPr>
      </w:pPr>
      <w:r>
        <w:rPr>
          <w:rFonts w:ascii="VW Text" w:hAnsi="VW Text"/>
          <w:color w:val="000000" w:themeColor="text1"/>
        </w:rPr>
        <w:t xml:space="preserve">Another smart solution simplifies charging while on the road: using the latest ID. software, the model line will in future offer the ‘Plug &amp; Charge’ function as well. Using this function, the ID. Buzz authenticates itself at plug &amp; charge compatible (DC) quick-charging stations via the charging connector, exchanging all necessary data with it in this way – a much more convenient arrangement. It works in detail as follows: as soon as the charging cable is plugged in, encrypted, secure communication based on what is known as the ISO-15118 standard begins between the ID. Buzz and the charging station. This authentication takes just a few seconds. Then the charging process begins – a charging card for payment is no longer necessary here. Billing is by ‘We Charge’ contract with Volkswagen. ‘Plug &amp; Charge’ will be in use on the networks of </w:t>
      </w:r>
      <w:proofErr w:type="spellStart"/>
      <w:r>
        <w:rPr>
          <w:rFonts w:ascii="VW Text" w:hAnsi="VW Text"/>
          <w:color w:val="000000" w:themeColor="text1"/>
        </w:rPr>
        <w:t>Ionity</w:t>
      </w:r>
      <w:proofErr w:type="spellEnd"/>
      <w:r>
        <w:rPr>
          <w:rFonts w:ascii="VW Text" w:hAnsi="VW Text"/>
          <w:color w:val="000000" w:themeColor="text1"/>
        </w:rPr>
        <w:t xml:space="preserve">, Aral, </w:t>
      </w:r>
      <w:proofErr w:type="spellStart"/>
      <w:r>
        <w:rPr>
          <w:rFonts w:ascii="VW Text" w:hAnsi="VW Text"/>
          <w:color w:val="000000" w:themeColor="text1"/>
        </w:rPr>
        <w:t>bp</w:t>
      </w:r>
      <w:proofErr w:type="spellEnd"/>
      <w:r>
        <w:rPr>
          <w:rFonts w:ascii="VW Text" w:hAnsi="VW Text"/>
          <w:color w:val="000000" w:themeColor="text1"/>
        </w:rPr>
        <w:t xml:space="preserve">, Enel, EON, </w:t>
      </w:r>
      <w:proofErr w:type="spellStart"/>
      <w:r>
        <w:rPr>
          <w:rFonts w:ascii="VW Text" w:hAnsi="VW Text"/>
          <w:color w:val="000000" w:themeColor="text1"/>
        </w:rPr>
        <w:t>Iberdrola</w:t>
      </w:r>
      <w:proofErr w:type="spellEnd"/>
      <w:r>
        <w:rPr>
          <w:rFonts w:ascii="VW Text" w:hAnsi="VW Text"/>
          <w:color w:val="000000" w:themeColor="text1"/>
        </w:rPr>
        <w:t xml:space="preserve"> and </w:t>
      </w:r>
      <w:proofErr w:type="spellStart"/>
      <w:r>
        <w:rPr>
          <w:rFonts w:ascii="VW Text" w:hAnsi="VW Text"/>
          <w:color w:val="000000" w:themeColor="text1"/>
        </w:rPr>
        <w:t>Eviny</w:t>
      </w:r>
      <w:proofErr w:type="spellEnd"/>
      <w:r>
        <w:rPr>
          <w:rFonts w:ascii="VW Text" w:hAnsi="VW Text"/>
          <w:color w:val="000000" w:themeColor="text1"/>
        </w:rPr>
        <w:t>. Discussion are also already taking place with other major suppliers.</w:t>
      </w:r>
    </w:p>
    <w:p w14:paraId="0855E4F6" w14:textId="77777777" w:rsidR="00453573" w:rsidRPr="00BC48D9" w:rsidRDefault="00453573" w:rsidP="00A428B4">
      <w:pPr>
        <w:shd w:val="clear" w:color="auto" w:fill="FFFFFF"/>
        <w:snapToGrid w:val="0"/>
        <w:spacing w:line="360" w:lineRule="auto"/>
        <w:rPr>
          <w:rFonts w:ascii="VW Text" w:hAnsi="VW Text"/>
          <w:color w:val="000000" w:themeColor="text1"/>
          <w:szCs w:val="22"/>
        </w:rPr>
      </w:pPr>
    </w:p>
    <w:p w14:paraId="623D54CE" w14:textId="4F08A6F1" w:rsidR="00B96A85" w:rsidRPr="00047CAD" w:rsidRDefault="00B96A85" w:rsidP="006E0990">
      <w:pPr>
        <w:shd w:val="clear" w:color="auto" w:fill="FFFFFF"/>
        <w:snapToGrid w:val="0"/>
        <w:spacing w:line="360" w:lineRule="auto"/>
        <w:rPr>
          <w:rFonts w:ascii="VW Head" w:hAnsi="VW Head" w:cs="Arial"/>
          <w:b/>
          <w:color w:val="000000" w:themeColor="text1"/>
          <w:kern w:val="12"/>
          <w:sz w:val="23"/>
          <w:szCs w:val="23"/>
        </w:rPr>
      </w:pPr>
      <w:r w:rsidRPr="00047CAD">
        <w:rPr>
          <w:rFonts w:ascii="VW Head" w:hAnsi="VW Head"/>
          <w:b/>
          <w:color w:val="000000" w:themeColor="text1"/>
          <w:sz w:val="23"/>
          <w:szCs w:val="23"/>
        </w:rPr>
        <w:t>EXTERIOR – TRANSFERRING THE T1 CONCEPT TO THE FUTURE</w:t>
      </w:r>
    </w:p>
    <w:p w14:paraId="65EB5FD0" w14:textId="77777777" w:rsidR="00B96A85" w:rsidRPr="00047CAD" w:rsidRDefault="00B96A85" w:rsidP="006E0990">
      <w:pPr>
        <w:shd w:val="clear" w:color="auto" w:fill="FFFFFF"/>
        <w:snapToGrid w:val="0"/>
        <w:spacing w:line="360" w:lineRule="auto"/>
        <w:rPr>
          <w:rFonts w:ascii="VW Head" w:hAnsi="VW Head" w:cs="Arial"/>
          <w:bCs/>
          <w:color w:val="000000" w:themeColor="text1"/>
          <w:kern w:val="12"/>
          <w:sz w:val="23"/>
          <w:szCs w:val="23"/>
        </w:rPr>
      </w:pPr>
    </w:p>
    <w:p w14:paraId="11C7ADDE" w14:textId="77777777" w:rsidR="00B26B00" w:rsidRPr="00BC48D9" w:rsidRDefault="001B2F65" w:rsidP="006E0990">
      <w:pPr>
        <w:shd w:val="clear" w:color="auto" w:fill="FFFFFF"/>
        <w:snapToGrid w:val="0"/>
        <w:spacing w:line="360" w:lineRule="auto"/>
        <w:rPr>
          <w:rFonts w:ascii="VW Text" w:hAnsi="VW Text" w:cs="Arial"/>
          <w:b/>
          <w:color w:val="000000" w:themeColor="text1"/>
          <w:kern w:val="12"/>
          <w:szCs w:val="22"/>
        </w:rPr>
      </w:pPr>
      <w:r w:rsidRPr="00047CAD">
        <w:rPr>
          <w:rFonts w:ascii="VW Head" w:hAnsi="VW Head"/>
          <w:b/>
          <w:color w:val="000000" w:themeColor="text1"/>
          <w:sz w:val="23"/>
          <w:szCs w:val="23"/>
        </w:rPr>
        <w:t>The body – it all began with a concept car in Detroit</w:t>
      </w:r>
    </w:p>
    <w:p w14:paraId="3465E86E" w14:textId="6133701E" w:rsidR="002E29B7" w:rsidRDefault="00300AAC" w:rsidP="005B053A">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 xml:space="preserve">“The T1 – an icon of the 1950s – enabled people to gain mobility and freedom. With the ID. Buzz we are transferring the T1 DNA to the present day and thus into the era of electric mobility and sustainability”, says </w:t>
      </w:r>
      <w:proofErr w:type="spellStart"/>
      <w:r>
        <w:rPr>
          <w:rFonts w:ascii="VW Text" w:hAnsi="VW Text"/>
          <w:color w:val="000000" w:themeColor="text1"/>
        </w:rPr>
        <w:t>Jozef</w:t>
      </w:r>
      <w:proofErr w:type="spellEnd"/>
      <w:r>
        <w:rPr>
          <w:rFonts w:ascii="VW Text" w:hAnsi="VW Text"/>
          <w:color w:val="000000" w:themeColor="text1"/>
        </w:rPr>
        <w:t xml:space="preserve"> </w:t>
      </w:r>
      <w:proofErr w:type="spellStart"/>
      <w:r>
        <w:rPr>
          <w:rFonts w:ascii="VW Text" w:hAnsi="VW Text"/>
          <w:color w:val="000000" w:themeColor="text1"/>
        </w:rPr>
        <w:t>Kabaň</w:t>
      </w:r>
      <w:proofErr w:type="spellEnd"/>
      <w:r>
        <w:rPr>
          <w:rFonts w:ascii="VW Text" w:hAnsi="VW Text"/>
          <w:color w:val="000000" w:themeColor="text1"/>
        </w:rPr>
        <w:t xml:space="preserve">, Head of Volkswagen Design. The visual concept of the ID. Buzz concept car shown as a world premiere in Detroit in 2017 has been systematically pursued for the full production version. </w:t>
      </w:r>
      <w:proofErr w:type="spellStart"/>
      <w:r>
        <w:rPr>
          <w:rFonts w:ascii="VW Text" w:hAnsi="VW Text"/>
          <w:color w:val="000000" w:themeColor="text1"/>
        </w:rPr>
        <w:t>Jozef</w:t>
      </w:r>
      <w:proofErr w:type="spellEnd"/>
      <w:r>
        <w:rPr>
          <w:rFonts w:ascii="VW Text" w:hAnsi="VW Text"/>
          <w:color w:val="000000" w:themeColor="text1"/>
        </w:rPr>
        <w:t xml:space="preserve"> </w:t>
      </w:r>
      <w:proofErr w:type="spellStart"/>
      <w:r>
        <w:rPr>
          <w:rFonts w:ascii="VW Text" w:hAnsi="VW Text"/>
          <w:color w:val="000000" w:themeColor="text1"/>
        </w:rPr>
        <w:t>Kabaň</w:t>
      </w:r>
      <w:proofErr w:type="spellEnd"/>
      <w:r>
        <w:rPr>
          <w:rFonts w:ascii="VW Text" w:hAnsi="VW Text"/>
          <w:color w:val="000000" w:themeColor="text1"/>
        </w:rPr>
        <w:t xml:space="preserve">: </w:t>
      </w:r>
      <w:r>
        <w:rPr>
          <w:rFonts w:ascii="VW Text" w:hAnsi="VW Text"/>
        </w:rPr>
        <w:t>“</w:t>
      </w:r>
      <w:r w:rsidR="00DC7D87">
        <w:rPr>
          <w:rFonts w:ascii="VW Text" w:hAnsi="VW Text"/>
        </w:rPr>
        <w:t>T</w:t>
      </w:r>
      <w:r>
        <w:rPr>
          <w:rFonts w:ascii="VW Text" w:hAnsi="VW Text"/>
        </w:rPr>
        <w:t>he ID. Buzz is timeless, sustainable and yet also extremely functional – that makes it unique</w:t>
      </w:r>
      <w:r>
        <w:rPr>
          <w:rFonts w:ascii="VW Text" w:hAnsi="VW Text"/>
          <w:color w:val="000000" w:themeColor="text1"/>
        </w:rPr>
        <w:t xml:space="preserve">.” </w:t>
      </w:r>
      <w:proofErr w:type="spellStart"/>
      <w:r>
        <w:rPr>
          <w:rFonts w:ascii="VW Text" w:hAnsi="VW Text"/>
          <w:color w:val="000000" w:themeColor="text1"/>
        </w:rPr>
        <w:t>Kabaň</w:t>
      </w:r>
      <w:proofErr w:type="spellEnd"/>
      <w:r>
        <w:rPr>
          <w:rFonts w:ascii="VW Text" w:hAnsi="VW Text"/>
          <w:color w:val="000000" w:themeColor="text1"/>
        </w:rPr>
        <w:t xml:space="preserve"> adds: “At the same time, it shows that it is successfully transferring the genes and stylistic elements of that iconic vehicle into the digital era.” That includes extremely short bodywork overhangs, maximum utilisation of space on a minimal vehicle footprint, splitting the bodywork design into an upper and lower level, and the iconic front with its V-shaped bonnet between the charismatic headlights.</w:t>
      </w:r>
    </w:p>
    <w:p w14:paraId="1BCCCCAC" w14:textId="1D16BAA8" w:rsidR="00674234" w:rsidRDefault="00674234" w:rsidP="005B053A">
      <w:pPr>
        <w:shd w:val="clear" w:color="auto" w:fill="FFFFFF"/>
        <w:snapToGrid w:val="0"/>
        <w:spacing w:line="360" w:lineRule="auto"/>
        <w:rPr>
          <w:rFonts w:ascii="VW Text" w:hAnsi="VW Text" w:cs="Arial"/>
          <w:bCs/>
          <w:color w:val="000000" w:themeColor="text1"/>
          <w:kern w:val="12"/>
          <w:szCs w:val="22"/>
        </w:rPr>
      </w:pPr>
    </w:p>
    <w:p w14:paraId="0C037475" w14:textId="010554CF" w:rsidR="00130C75" w:rsidRPr="00047CAD" w:rsidRDefault="00130C75" w:rsidP="005B053A">
      <w:pPr>
        <w:shd w:val="clear" w:color="auto" w:fill="FFFFFF"/>
        <w:snapToGrid w:val="0"/>
        <w:spacing w:line="360" w:lineRule="auto"/>
        <w:rPr>
          <w:rFonts w:ascii="VW Head" w:hAnsi="VW Head" w:cs="Arial"/>
          <w:b/>
          <w:color w:val="000000" w:themeColor="text1"/>
          <w:kern w:val="12"/>
          <w:sz w:val="23"/>
          <w:szCs w:val="23"/>
        </w:rPr>
      </w:pPr>
      <w:r w:rsidRPr="00047CAD">
        <w:rPr>
          <w:rFonts w:ascii="VW Head" w:hAnsi="VW Head"/>
          <w:b/>
          <w:color w:val="000000" w:themeColor="text1"/>
          <w:sz w:val="23"/>
          <w:szCs w:val="23"/>
        </w:rPr>
        <w:t xml:space="preserve">Outstanding aerodynamics – MPV with the drag coefficient of a car </w:t>
      </w:r>
    </w:p>
    <w:p w14:paraId="618E8E09" w14:textId="13C5F3BD" w:rsidR="00674234" w:rsidRPr="00BC48D9" w:rsidRDefault="00674234" w:rsidP="005B053A">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 xml:space="preserve">Design already followed function in the case of the T1, the first Bulli. Form follows function – this central tenet of automotive construction – applies to the design of the ID. Buzz too. The </w:t>
      </w:r>
      <w:proofErr w:type="spellStart"/>
      <w:r>
        <w:rPr>
          <w:rFonts w:ascii="VW Text" w:hAnsi="VW Text"/>
          <w:color w:val="000000" w:themeColor="text1"/>
        </w:rPr>
        <w:t>iconically</w:t>
      </w:r>
      <w:proofErr w:type="spellEnd"/>
      <w:r>
        <w:rPr>
          <w:rFonts w:ascii="VW Text" w:hAnsi="VW Text"/>
          <w:color w:val="000000" w:themeColor="text1"/>
        </w:rPr>
        <w:t xml:space="preserve"> clear forms are accompanied here by outstanding aerodynamics: the ID. Buzz has a drag coefficient of 0.285, the ID. Buzz Cargo of 0.29. Never before was a Bulli so aerodynamic. That reduces energy consumption and increases range.</w:t>
      </w:r>
    </w:p>
    <w:p w14:paraId="44928214" w14:textId="77777777" w:rsidR="002E29B7" w:rsidRPr="00BC48D9" w:rsidRDefault="002E29B7" w:rsidP="006E0990">
      <w:pPr>
        <w:shd w:val="clear" w:color="auto" w:fill="FFFFFF"/>
        <w:snapToGrid w:val="0"/>
        <w:spacing w:line="360" w:lineRule="auto"/>
        <w:rPr>
          <w:rFonts w:ascii="VW Text" w:hAnsi="VW Text" w:cs="Arial"/>
          <w:bCs/>
          <w:color w:val="000000" w:themeColor="text1"/>
          <w:kern w:val="12"/>
          <w:szCs w:val="22"/>
        </w:rPr>
      </w:pPr>
    </w:p>
    <w:p w14:paraId="439502FF" w14:textId="618F19EB" w:rsidR="008A718F" w:rsidRPr="00047CAD" w:rsidRDefault="008A718F" w:rsidP="006E0990">
      <w:pPr>
        <w:shd w:val="clear" w:color="auto" w:fill="FFFFFF"/>
        <w:snapToGrid w:val="0"/>
        <w:spacing w:line="360" w:lineRule="auto"/>
        <w:rPr>
          <w:rFonts w:ascii="VW Head" w:hAnsi="VW Head" w:cs="Arial"/>
          <w:b/>
          <w:color w:val="000000" w:themeColor="text1"/>
          <w:kern w:val="12"/>
          <w:sz w:val="23"/>
          <w:szCs w:val="23"/>
        </w:rPr>
      </w:pPr>
      <w:r w:rsidRPr="00047CAD">
        <w:rPr>
          <w:rFonts w:ascii="VW Head" w:hAnsi="VW Head"/>
          <w:b/>
          <w:color w:val="000000" w:themeColor="text1"/>
          <w:sz w:val="23"/>
          <w:szCs w:val="23"/>
        </w:rPr>
        <w:t>LED technology – intelligent light is more than the new chrome</w:t>
      </w:r>
    </w:p>
    <w:p w14:paraId="46A0C049" w14:textId="3541AA81" w:rsidR="00E8141E" w:rsidRPr="00BC48D9" w:rsidRDefault="007C4F83" w:rsidP="006E0990">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 xml:space="preserve">Like the new </w:t>
      </w:r>
      <w:proofErr w:type="spellStart"/>
      <w:r>
        <w:rPr>
          <w:rFonts w:ascii="VW Text" w:hAnsi="VW Text"/>
          <w:color w:val="000000" w:themeColor="text1"/>
        </w:rPr>
        <w:t>Multivan</w:t>
      </w:r>
      <w:proofErr w:type="spellEnd"/>
      <w:r>
        <w:rPr>
          <w:rFonts w:ascii="VW Text" w:hAnsi="VW Text"/>
          <w:color w:val="000000" w:themeColor="text1"/>
        </w:rPr>
        <w:t>, the ID. Buzz makes full use of LEDs. At the front it’s the charismatically styled LED headlights, which turn night into day on the top version under the name ‘</w:t>
      </w:r>
      <w:proofErr w:type="spellStart"/>
      <w:r>
        <w:rPr>
          <w:rFonts w:ascii="VW Text" w:hAnsi="VW Text"/>
          <w:color w:val="000000" w:themeColor="text1"/>
        </w:rPr>
        <w:t>IQ.Light</w:t>
      </w:r>
      <w:proofErr w:type="spellEnd"/>
      <w:r>
        <w:rPr>
          <w:rFonts w:ascii="VW Text" w:hAnsi="VW Text"/>
          <w:color w:val="000000" w:themeColor="text1"/>
        </w:rPr>
        <w:t xml:space="preserve"> – LED matrix headlights’. The slim lateral bar between the headlights is also finished as an LED strip. Integrated in the centre of the bar as a mark of homage to the T1 is the VW logo in larger format than on all other current Volkswagens. At the back the ID. Buzz differentiates itself from the T6.1 by the horizontally rather than vertically arranged LED tail lights, and through this detail shows a clear closeness to the new </w:t>
      </w:r>
      <w:proofErr w:type="spellStart"/>
      <w:r>
        <w:rPr>
          <w:rFonts w:ascii="VW Text" w:hAnsi="VW Text"/>
          <w:color w:val="000000" w:themeColor="text1"/>
        </w:rPr>
        <w:t>Multivan</w:t>
      </w:r>
      <w:proofErr w:type="spellEnd"/>
      <w:r>
        <w:rPr>
          <w:rFonts w:ascii="VW Text" w:hAnsi="VW Text"/>
          <w:color w:val="000000" w:themeColor="text1"/>
        </w:rPr>
        <w:t>. Unlike in that case, however, the LED tail lights of the ID. Buzz are connected to one another for the first time on a Volkswagen Commercial Vehicles model by an end-to-end light strip.</w:t>
      </w:r>
    </w:p>
    <w:p w14:paraId="1FFD8D95" w14:textId="77777777" w:rsidR="00E8141E" w:rsidRPr="00BC48D9" w:rsidRDefault="00E8141E" w:rsidP="006E0990">
      <w:pPr>
        <w:shd w:val="clear" w:color="auto" w:fill="FFFFFF"/>
        <w:snapToGrid w:val="0"/>
        <w:spacing w:line="360" w:lineRule="auto"/>
        <w:rPr>
          <w:rFonts w:ascii="VW Text" w:hAnsi="VW Text" w:cs="Arial"/>
          <w:bCs/>
          <w:color w:val="000000" w:themeColor="text1"/>
          <w:kern w:val="12"/>
          <w:szCs w:val="22"/>
        </w:rPr>
      </w:pPr>
    </w:p>
    <w:p w14:paraId="5D2D5788" w14:textId="675A41E2" w:rsidR="00C509B5" w:rsidRPr="00BC48D9" w:rsidRDefault="00451310" w:rsidP="005B053A">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The welcome and farewell scenario of the optional matrix headlights (Coming- &amp; Leaving-Home) is interactive: when someone with the vehicle’s key approaches the ID. Buzz the ‘</w:t>
      </w:r>
      <w:proofErr w:type="spellStart"/>
      <w:r>
        <w:rPr>
          <w:rFonts w:ascii="VW Text" w:hAnsi="VW Text"/>
          <w:color w:val="000000" w:themeColor="text1"/>
        </w:rPr>
        <w:t>IQ.Light</w:t>
      </w:r>
      <w:proofErr w:type="spellEnd"/>
      <w:r>
        <w:rPr>
          <w:rFonts w:ascii="VW Text" w:hAnsi="VW Text"/>
          <w:color w:val="000000" w:themeColor="text1"/>
        </w:rPr>
        <w:t xml:space="preserve"> – LED matrix headlights’ and LED tail lights glow briefly to welcome them, and a projection of light shows the way to the vehicle. As soon as any door gets opened, the ID. Buzz appears to say ‘Hello’ with a discreet sound and the lighting up of the interactive ‘ID. Light’ in front of the windscreen. When you leave the Volkswagen, the same happens as a ‘goodbye’. In this case </w:t>
      </w:r>
      <w:proofErr w:type="spellStart"/>
      <w:r>
        <w:rPr>
          <w:rFonts w:ascii="VW Text" w:hAnsi="VW Text"/>
          <w:color w:val="000000" w:themeColor="text1"/>
        </w:rPr>
        <w:t>too</w:t>
      </w:r>
      <w:proofErr w:type="spellEnd"/>
      <w:r>
        <w:rPr>
          <w:rFonts w:ascii="VW Text" w:hAnsi="VW Text"/>
          <w:color w:val="000000" w:themeColor="text1"/>
        </w:rPr>
        <w:t xml:space="preserve"> a projection of light also illuminates the surrounding area. The lighting scenarios can be individually enabled and disabled in the basic vehicle function settings.</w:t>
      </w:r>
    </w:p>
    <w:p w14:paraId="2F83E468" w14:textId="77777777" w:rsidR="00C509B5" w:rsidRPr="00BC48D9" w:rsidRDefault="00C509B5" w:rsidP="006E0990">
      <w:pPr>
        <w:shd w:val="clear" w:color="auto" w:fill="FFFFFF"/>
        <w:snapToGrid w:val="0"/>
        <w:spacing w:line="360" w:lineRule="auto"/>
        <w:rPr>
          <w:rFonts w:ascii="VW Text" w:hAnsi="VW Text" w:cs="Arial"/>
          <w:bCs/>
          <w:color w:val="000000" w:themeColor="text1"/>
          <w:kern w:val="12"/>
          <w:szCs w:val="22"/>
        </w:rPr>
      </w:pPr>
    </w:p>
    <w:p w14:paraId="71DE481D" w14:textId="77777777" w:rsidR="00C509B5" w:rsidRPr="00BC48D9" w:rsidRDefault="009835BD" w:rsidP="006E0990">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The ‘</w:t>
      </w:r>
      <w:proofErr w:type="spellStart"/>
      <w:r>
        <w:rPr>
          <w:rFonts w:ascii="VW Text" w:hAnsi="VW Text"/>
          <w:color w:val="000000" w:themeColor="text1"/>
        </w:rPr>
        <w:t>IQ.Light</w:t>
      </w:r>
      <w:proofErr w:type="spellEnd"/>
      <w:r>
        <w:rPr>
          <w:rFonts w:ascii="VW Text" w:hAnsi="VW Text"/>
          <w:color w:val="000000" w:themeColor="text1"/>
        </w:rPr>
        <w:t xml:space="preserve"> – LED matrix headlights’ and the ‘ID. Light’ symbolically show that, despite all its links to the great history of the model line, the in all respects avant-garde ID. Buzz is visually pointing the way to the future. What has been created is a car without rival, because the ID. Buzz is not based on the compromise of a multi-traction platform, but is an electric Bulli from the ground up. Its short body overhangs are, for example, possible only because the zero-emission vehicle’s electric drive system is built in a very space-saving way. And that has not only visual, but also very practical advantages: these include – with maximum space utilisation – more compact outer dimensions than for a comparable model with a conventional drive system and an unusually small turning circle for this vehicle class of just 11.1 metres.</w:t>
      </w:r>
    </w:p>
    <w:p w14:paraId="778174AC" w14:textId="77777777" w:rsidR="00482372" w:rsidRPr="00BC48D9" w:rsidRDefault="00482372" w:rsidP="006E0990">
      <w:pPr>
        <w:shd w:val="clear" w:color="auto" w:fill="FFFFFF"/>
        <w:snapToGrid w:val="0"/>
        <w:spacing w:line="360" w:lineRule="auto"/>
        <w:rPr>
          <w:rFonts w:ascii="VW Text" w:hAnsi="VW Text" w:cs="Arial"/>
          <w:bCs/>
          <w:color w:val="000000" w:themeColor="text1"/>
          <w:kern w:val="12"/>
          <w:szCs w:val="22"/>
        </w:rPr>
      </w:pPr>
    </w:p>
    <w:p w14:paraId="3C65D94E" w14:textId="77777777" w:rsidR="00C87D09" w:rsidRPr="00047CAD" w:rsidRDefault="00C87D09" w:rsidP="00482372">
      <w:pPr>
        <w:spacing w:line="360" w:lineRule="auto"/>
        <w:rPr>
          <w:rFonts w:ascii="VW Head" w:hAnsi="VW Head" w:cs="Arial"/>
          <w:b/>
          <w:color w:val="000000" w:themeColor="text1"/>
          <w:kern w:val="12"/>
          <w:sz w:val="23"/>
          <w:szCs w:val="23"/>
        </w:rPr>
      </w:pPr>
      <w:r w:rsidRPr="00047CAD">
        <w:rPr>
          <w:rFonts w:ascii="VW Head" w:hAnsi="VW Head"/>
          <w:b/>
          <w:color w:val="000000" w:themeColor="text1"/>
          <w:sz w:val="23"/>
          <w:szCs w:val="23"/>
        </w:rPr>
        <w:t>Showing its colours – the ID. Buzz gets classic two-tone paintwork</w:t>
      </w:r>
    </w:p>
    <w:p w14:paraId="2A4E51B1" w14:textId="77777777" w:rsidR="008D0A60" w:rsidRPr="00BC48D9" w:rsidRDefault="008D0A60" w:rsidP="00482372">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Volkswagen Commercial Vehicles will be offering the ID. Buzz and ID. Buzz Cargo – as is the tradition for the Bulli – both in the base colours and, as an alternative, also in various two-tone paintwork finishes for the vehicle body. The spectrum consists of a total of eleven colour variants: one single-colour paintwork finish (‘Candy White’), five metallic finishes (‘Mono Silver’, ‘Lime Yellow’, ‘Starlight Blue’, ‘Energetic Orange’ and ‘Bay Leaf Green’), one pearl effect finish (‘Deep Black’) and four two-tone paintwork finishes. Whenever the zero-emission Bulli is ordered in one of the two-tone paintwork finishes, the upper section including roof and V-shaped bonnet will always be in ‘Candy White’. The areas below the character line running around the vehicle are in this case then in one of a choice of four metallic shades: ‘Lime Yellow’, ‘Starlight Blue’, ‘Energetic Orange’ or ‘Bay Leaf Green’.</w:t>
      </w:r>
    </w:p>
    <w:p w14:paraId="19A0AA4D" w14:textId="77777777" w:rsidR="008D0A60" w:rsidRPr="00BC48D9" w:rsidRDefault="008D0A60" w:rsidP="006E0990">
      <w:pPr>
        <w:shd w:val="clear" w:color="auto" w:fill="FFFFFF"/>
        <w:snapToGrid w:val="0"/>
        <w:spacing w:line="360" w:lineRule="auto"/>
        <w:rPr>
          <w:rFonts w:ascii="VW Text" w:hAnsi="VW Text" w:cs="Arial"/>
          <w:bCs/>
          <w:color w:val="000000" w:themeColor="text1"/>
          <w:kern w:val="12"/>
          <w:szCs w:val="22"/>
        </w:rPr>
      </w:pPr>
    </w:p>
    <w:p w14:paraId="43B20BE3" w14:textId="6006A99D" w:rsidR="00B96A85" w:rsidRPr="004E7281" w:rsidRDefault="00B96A85" w:rsidP="006E0990">
      <w:pPr>
        <w:shd w:val="clear" w:color="auto" w:fill="FFFFFF"/>
        <w:snapToGrid w:val="0"/>
        <w:spacing w:line="360" w:lineRule="auto"/>
        <w:rPr>
          <w:rFonts w:ascii="VW Head" w:hAnsi="VW Head" w:cs="Arial"/>
          <w:b/>
          <w:color w:val="000000" w:themeColor="text1"/>
          <w:kern w:val="12"/>
          <w:sz w:val="23"/>
          <w:szCs w:val="23"/>
        </w:rPr>
      </w:pPr>
      <w:r w:rsidRPr="004E7281">
        <w:rPr>
          <w:rFonts w:ascii="VW Head" w:hAnsi="VW Head"/>
          <w:b/>
          <w:color w:val="000000" w:themeColor="text1"/>
          <w:sz w:val="23"/>
          <w:szCs w:val="23"/>
        </w:rPr>
        <w:t>INTERIOR – SPACE FOR LIFE ON THE MOVE</w:t>
      </w:r>
    </w:p>
    <w:p w14:paraId="207EDAFC" w14:textId="77777777" w:rsidR="00B96A85" w:rsidRPr="004E7281" w:rsidRDefault="00B96A85" w:rsidP="006E0990">
      <w:pPr>
        <w:shd w:val="clear" w:color="auto" w:fill="FFFFFF"/>
        <w:snapToGrid w:val="0"/>
        <w:spacing w:line="360" w:lineRule="auto"/>
        <w:rPr>
          <w:rFonts w:ascii="VW Head" w:hAnsi="VW Head" w:cs="Arial"/>
          <w:bCs/>
          <w:color w:val="000000" w:themeColor="text1"/>
          <w:kern w:val="12"/>
          <w:sz w:val="23"/>
          <w:szCs w:val="23"/>
        </w:rPr>
      </w:pPr>
    </w:p>
    <w:p w14:paraId="3DA3AF04" w14:textId="77777777" w:rsidR="00B26B00" w:rsidRPr="004E7281" w:rsidRDefault="00B26B00" w:rsidP="006E0990">
      <w:pPr>
        <w:shd w:val="clear" w:color="auto" w:fill="FFFFFF"/>
        <w:snapToGrid w:val="0"/>
        <w:spacing w:line="360" w:lineRule="auto"/>
        <w:rPr>
          <w:rFonts w:ascii="VW Head" w:hAnsi="VW Head" w:cs="Arial"/>
          <w:b/>
          <w:color w:val="000000" w:themeColor="text1"/>
          <w:kern w:val="12"/>
          <w:sz w:val="23"/>
          <w:szCs w:val="23"/>
        </w:rPr>
      </w:pPr>
      <w:r w:rsidRPr="004E7281">
        <w:rPr>
          <w:rFonts w:ascii="VW Head" w:hAnsi="VW Head"/>
          <w:b/>
          <w:color w:val="000000" w:themeColor="text1"/>
          <w:sz w:val="23"/>
          <w:szCs w:val="23"/>
        </w:rPr>
        <w:t>Interior trims – the two-colour styling mirrors the exterior</w:t>
      </w:r>
    </w:p>
    <w:p w14:paraId="22513F68" w14:textId="2005AF56" w:rsidR="00C1781F" w:rsidRDefault="007D3E82" w:rsidP="00C82C55">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 xml:space="preserve">Through opening the doors what is made accessible in the ID. Buzz is not only a very big and typically Bulli-like interior with high seat positions, comfortable armrests, lots of space and countless storage trays, but also a high-tech interior and an enthrallingly mixed interplay of colours and materials. In combination with the optional ‘Style’ interior packages, the colours here correspond systematically with the exterior paintwork finishes. Four of the designs deliberately reflect the respective exterior colour in the seat inner panels, the central area of the instrument panel and the door inserts. The interior colour ‘X-Blue’ goes particularly well with the exterior colour ‘Starlight Blue’, ‘Saffron Orange’ with ‘Energetic Orange’, ‘Jade Green’ with ‘Bay Leaf Green’ and ‘Lime Yellow’ with the identically named exterior paintwork finish. The effect corresponding with the exterior is reinforced by the fact that the contrasting colour of the paintwork - "Candy White" - is also reflected in the interior. The matching interior colour is called "Electric White" and is used for the steering wheel, the instrument panel, the door panels around the inserts and the outer and back surfaces of the seats, among other things. </w:t>
      </w:r>
    </w:p>
    <w:p w14:paraId="19D45257" w14:textId="0DA12A19" w:rsidR="00051DAC" w:rsidRPr="00BC48D9" w:rsidRDefault="00051DAC" w:rsidP="00C82C55">
      <w:pPr>
        <w:shd w:val="clear" w:color="auto" w:fill="FFFFFF"/>
        <w:snapToGrid w:val="0"/>
        <w:spacing w:line="360" w:lineRule="auto"/>
        <w:rPr>
          <w:rFonts w:ascii="VW Text" w:hAnsi="VW Text" w:cs="Arial"/>
          <w:bCs/>
          <w:color w:val="000000" w:themeColor="text1"/>
          <w:kern w:val="12"/>
          <w:szCs w:val="22"/>
        </w:rPr>
      </w:pPr>
    </w:p>
    <w:p w14:paraId="063748F1" w14:textId="3F42DDD4" w:rsidR="00823248" w:rsidRPr="004E7281" w:rsidRDefault="00823248" w:rsidP="003B12DD">
      <w:pPr>
        <w:spacing w:line="360" w:lineRule="auto"/>
        <w:rPr>
          <w:rFonts w:ascii="VW Head" w:hAnsi="VW Head" w:cs="Arial"/>
          <w:b/>
          <w:color w:val="000000" w:themeColor="text1"/>
          <w:kern w:val="12"/>
          <w:sz w:val="23"/>
          <w:szCs w:val="23"/>
        </w:rPr>
      </w:pPr>
      <w:r w:rsidRPr="004E7281">
        <w:rPr>
          <w:rFonts w:ascii="VW Head" w:hAnsi="VW Head"/>
          <w:b/>
          <w:color w:val="000000" w:themeColor="text1"/>
          <w:sz w:val="23"/>
          <w:szCs w:val="23"/>
        </w:rPr>
        <w:t>Digitalised and online – redesigned and yet a typical Bulli</w:t>
      </w:r>
    </w:p>
    <w:p w14:paraId="11F6041E" w14:textId="508F6E79" w:rsidR="00C96723" w:rsidRPr="00BC48D9" w:rsidRDefault="00727BB8" w:rsidP="006E0990">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Matching the elevated seat position of the driver and front-seat passenger, the instrument panel in the ID. Buzz also sits very high up. And that is typical of the Bulli. All indicators are digital and are on an ergonomically ideal line of sight. The ‘Digital Cockpit’ in front of the driver consists of a large display (5.3 inches across diagonally). Positioned centrally in the middle of the dashboard is the infotainment system with a large touchscreen. The ‘Ready 2 Discover’ system that is fitted as standard has a 10-inch screen, while the optional ‘Discover Pro’ navigation system has a 12-inch one. Already included in the base version of the infotainment system of the five-seater MPV are the services of ‘We Connect’ and ‘We Connect Plus’, ‘App-Connect’ including ‘App-Connect Wireless’) for smartphone integration and DAB+ (digital radio reception). For the ID. Buzz Cargo ‘App Connect’ and DAB+ will be available as options. Both the ‘Digital Cockpit’ and infotainment system are connected with the instrument panel only at the bottom. As a result the infotainment system's display has the optical feel of a tablet in landscape format floating freely in the air.</w:t>
      </w:r>
    </w:p>
    <w:p w14:paraId="2608C014" w14:textId="77777777" w:rsidR="00C96723" w:rsidRPr="00BC48D9" w:rsidRDefault="00C96723" w:rsidP="006E0990">
      <w:pPr>
        <w:shd w:val="clear" w:color="auto" w:fill="FFFFFF"/>
        <w:snapToGrid w:val="0"/>
        <w:spacing w:line="360" w:lineRule="auto"/>
        <w:rPr>
          <w:rFonts w:ascii="VW Text" w:hAnsi="VW Text" w:cs="Arial"/>
          <w:bCs/>
          <w:color w:val="000000" w:themeColor="text1"/>
          <w:kern w:val="12"/>
          <w:szCs w:val="22"/>
        </w:rPr>
      </w:pPr>
    </w:p>
    <w:p w14:paraId="38BD7630" w14:textId="320AC944" w:rsidR="009B3FA4" w:rsidRPr="00BC48D9" w:rsidRDefault="0021484F" w:rsidP="006E35E1">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Beneath the infotainment system, ergonomically very accessible, is a control bar with digital buttons and touch sliders. The touch sliders are used to regulate the interior temperature and the volume of the infotainment sound. The buttons, meanwhile, provide direct access to menus for the settings of the air conditioning, the assist systems, the driving profiles and the parking functions. The operation of the automatic transmission is via a steering column switch: turn it forwards from the neutral position ‘N’ to ‘D’ and the vehicle moves forwards, turn it back from ‘N’ to ‘R’ and it moves backwards. To the left of the multifunction steering wheel and its touch controls there is an island of digital controls for activating the light functions, the windscreen and rear window heating, and maximum ventilation of the windscreen. The MPV version is fitted out with up to eight USB-C ports: to the right of the steering wheel are two USB-C ports and a tray for a smartphone with an inductive charging function. There is a further USB-C port in the front seat passenger door and, dependent on specification, in the rear-view mirror mount. In the back of the ID. Buzz there are USB-C ports in the two sliding doors and on the left and right of the load space. The ID. Buzz Cargo has up to five USB-C ports: one on the left on the instrument panel, two above the smartphone tray, one in the front passenger door and another in combination with the rain sensor in the rear-view mirror mount. In the area under the infotainment system both vehicle variants also have a flip-lid compartment with two cup holders. In the ID. Buzz Cargo, as in the T6.1 Transporter and the large Crafter, there are two further cup holders placed in front of the A-pillars.</w:t>
      </w:r>
    </w:p>
    <w:p w14:paraId="6CDE9C2F" w14:textId="77777777" w:rsidR="00592EEC" w:rsidRPr="00BC48D9" w:rsidRDefault="00592EEC" w:rsidP="006E35E1">
      <w:pPr>
        <w:shd w:val="clear" w:color="auto" w:fill="FFFFFF"/>
        <w:snapToGrid w:val="0"/>
        <w:spacing w:line="360" w:lineRule="auto"/>
        <w:rPr>
          <w:rFonts w:ascii="VW Text" w:hAnsi="VW Text" w:cs="Arial"/>
          <w:bCs/>
          <w:color w:val="000000" w:themeColor="text1"/>
          <w:kern w:val="12"/>
          <w:szCs w:val="22"/>
        </w:rPr>
      </w:pPr>
    </w:p>
    <w:p w14:paraId="62B2F106" w14:textId="77777777" w:rsidR="0045430D" w:rsidRPr="004E7281" w:rsidRDefault="0045430D" w:rsidP="000F6831">
      <w:pPr>
        <w:spacing w:line="360" w:lineRule="auto"/>
        <w:rPr>
          <w:rFonts w:ascii="VW Head" w:hAnsi="VW Head" w:cs="Arial"/>
          <w:b/>
          <w:color w:val="000000" w:themeColor="text1"/>
          <w:kern w:val="12"/>
          <w:sz w:val="23"/>
          <w:szCs w:val="23"/>
        </w:rPr>
      </w:pPr>
      <w:r w:rsidRPr="004E7281">
        <w:rPr>
          <w:rFonts w:ascii="VW Head" w:hAnsi="VW Head"/>
          <w:b/>
          <w:color w:val="000000" w:themeColor="text1"/>
          <w:sz w:val="23"/>
          <w:szCs w:val="23"/>
        </w:rPr>
        <w:t>Interactive ‘ID. Light’ – intuitive cognition provides for safety</w:t>
      </w:r>
    </w:p>
    <w:p w14:paraId="05D552A4" w14:textId="4EC565DD" w:rsidR="0021484F" w:rsidRPr="00BC48D9" w:rsidRDefault="009B3FA4" w:rsidP="006E0990">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As is the case for all models of the ID. family, the new ID. Buzz as an MPV also comes with the interactive ‘ID. Light’. The narrow illuminated strip stretches across in front of the windscreen in the driver's field of vision above the instrument panel. By means of ‘ID. Light’ the driver receives intuitively understandable information. This intuitive recognition and evaluation of the information is made easier by the position and colour of the signal. Two examples: A signal in the right-hand area of the strip advises, depending on colour, of obstructions in this area or corresponds with the navigation instruction to change lane. The ‘ID. Light’ lighting up completely in red, meanwhile, signals: Beware! Brake!</w:t>
      </w:r>
    </w:p>
    <w:p w14:paraId="63D020C9" w14:textId="77777777" w:rsidR="00142FE2" w:rsidRPr="00BC48D9" w:rsidRDefault="00142FE2" w:rsidP="006E0990">
      <w:pPr>
        <w:shd w:val="clear" w:color="auto" w:fill="FFFFFF"/>
        <w:snapToGrid w:val="0"/>
        <w:spacing w:line="360" w:lineRule="auto"/>
        <w:rPr>
          <w:rFonts w:ascii="VW Text" w:hAnsi="VW Text" w:cs="Arial"/>
          <w:bCs/>
          <w:color w:val="000000" w:themeColor="text1"/>
          <w:kern w:val="12"/>
          <w:szCs w:val="22"/>
        </w:rPr>
      </w:pPr>
    </w:p>
    <w:p w14:paraId="4286BC99" w14:textId="77777777" w:rsidR="00EF17F9" w:rsidRPr="004E7281" w:rsidRDefault="00EF17F9" w:rsidP="00C6327B">
      <w:pPr>
        <w:spacing w:line="360" w:lineRule="auto"/>
        <w:rPr>
          <w:rFonts w:ascii="VW Head" w:hAnsi="VW Head" w:cs="Arial"/>
          <w:b/>
          <w:color w:val="000000" w:themeColor="text1"/>
          <w:kern w:val="12"/>
          <w:sz w:val="23"/>
          <w:szCs w:val="23"/>
        </w:rPr>
      </w:pPr>
      <w:r w:rsidRPr="004E7281">
        <w:rPr>
          <w:rFonts w:ascii="VW Head" w:hAnsi="VW Head"/>
          <w:b/>
          <w:color w:val="000000" w:themeColor="text1"/>
          <w:sz w:val="23"/>
          <w:szCs w:val="23"/>
        </w:rPr>
        <w:t>Ambient light – 10 colours as standard, 30 optional</w:t>
      </w:r>
    </w:p>
    <w:p w14:paraId="45FE23E8" w14:textId="6A02636E" w:rsidR="00EF17F9" w:rsidRDefault="00F50A39" w:rsidP="00142FE2">
      <w:pPr>
        <w:shd w:val="clear" w:color="auto" w:fill="FFFFFF"/>
        <w:snapToGrid w:val="0"/>
        <w:spacing w:line="360" w:lineRule="auto"/>
        <w:rPr>
          <w:rFonts w:ascii="VW Text" w:hAnsi="VW Text"/>
          <w:color w:val="000000" w:themeColor="text1"/>
          <w:szCs w:val="22"/>
        </w:rPr>
      </w:pPr>
      <w:r>
        <w:rPr>
          <w:rFonts w:ascii="VW Text" w:hAnsi="VW Text"/>
          <w:color w:val="000000" w:themeColor="text1"/>
        </w:rPr>
        <w:t xml:space="preserve">The ID. Buzz in the MPV version is fitted as standard with 10-colour ambient lighting. As an option, Volkswagen Commercial Vehicles will also be offering a 30-colour version. The areas lit up in the individually selected shade of the 30-colour variant are a light strip in the instrument panel, the decorative strips in the four doors, and the storage bins in the doors. The </w:t>
      </w:r>
      <w:proofErr w:type="spellStart"/>
      <w:r>
        <w:rPr>
          <w:rFonts w:ascii="VW Text" w:hAnsi="VW Text"/>
          <w:color w:val="000000" w:themeColor="text1"/>
        </w:rPr>
        <w:t>footwell</w:t>
      </w:r>
      <w:proofErr w:type="spellEnd"/>
      <w:r>
        <w:rPr>
          <w:rFonts w:ascii="VW Text" w:hAnsi="VW Text"/>
          <w:color w:val="000000" w:themeColor="text1"/>
        </w:rPr>
        <w:t xml:space="preserve"> is bathed in white light. The ‘Digital Cockpit’ and the infotainment system also take on the chosen base shade. In addition to the individual colours – two can be combined in each case for the different zones – it is possible via a ‘Mood Menu’ to activate preconfigured lighting profiles with just one touch via the infotainment system.</w:t>
      </w:r>
    </w:p>
    <w:p w14:paraId="78AD6EE4" w14:textId="77777777" w:rsidR="00ED63E1" w:rsidRPr="00BC48D9" w:rsidRDefault="00ED63E1" w:rsidP="00142FE2">
      <w:pPr>
        <w:shd w:val="clear" w:color="auto" w:fill="FFFFFF"/>
        <w:snapToGrid w:val="0"/>
        <w:spacing w:line="360" w:lineRule="auto"/>
        <w:rPr>
          <w:rFonts w:ascii="VW Text" w:hAnsi="VW Text"/>
          <w:color w:val="000000" w:themeColor="text1"/>
          <w:szCs w:val="22"/>
        </w:rPr>
      </w:pPr>
    </w:p>
    <w:p w14:paraId="3CBF889E" w14:textId="77777777" w:rsidR="005C0C8C" w:rsidRPr="004E7281" w:rsidRDefault="005C0C8C" w:rsidP="006E0990">
      <w:pPr>
        <w:shd w:val="clear" w:color="auto" w:fill="FFFFFF"/>
        <w:snapToGrid w:val="0"/>
        <w:spacing w:line="360" w:lineRule="auto"/>
        <w:rPr>
          <w:rFonts w:ascii="VW Head" w:hAnsi="VW Head" w:cs="Arial"/>
          <w:b/>
          <w:color w:val="000000" w:themeColor="text1"/>
          <w:kern w:val="12"/>
          <w:sz w:val="23"/>
          <w:szCs w:val="23"/>
        </w:rPr>
      </w:pPr>
      <w:r w:rsidRPr="004E7281">
        <w:rPr>
          <w:rFonts w:ascii="VW Head" w:hAnsi="VW Head"/>
          <w:b/>
          <w:color w:val="000000" w:themeColor="text1"/>
          <w:sz w:val="23"/>
          <w:szCs w:val="23"/>
        </w:rPr>
        <w:t>Seating – comfortable, safe and practical</w:t>
      </w:r>
    </w:p>
    <w:p w14:paraId="1AE8E952" w14:textId="3EBFEFAD" w:rsidR="00047340" w:rsidRPr="00BC48D9" w:rsidRDefault="00B81FC1" w:rsidP="006E0990">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 xml:space="preserve">In the MPV, driver and front-seat passenger sit on comfortable individual seats. As you get into the vehicle, you can already sense that the seats have an elevated position and that a typical Bulli feeling is thus created. Even the base version of the front seats has an armrest on the inside. In the higher specification versions the front seats have armrests on the outside too. Integrated into the backrests of the front seats is in each case a side airbag (thorax airbag), which thus adapts itself automatically to the respective seat position. In the driver's seat there is also a centre airbag, which in the event of a crash protects the driver and front-seat passenger from hitting each other. The top versions of the seats will be completely electrically adjustable and have both a memory function and massage function. The front seats can be adjusted by up to 245 mm lengthways and 61.5 mm in height. Used on the second row is a comfortable three-person bench seat with a 1/3 to 2/3 split. It can be moved lengthways a total of 150 mm. A love for detail is reflected in the stylised vehicle silhouette that is embossed in the lower side seat trim. Wholly practical, by contrast, is the fact that the two backrests of the rear bench seat can have their tilt separately adjusted and be separately folded down. Thanks to the optional height-adjustable luggage room floor this creates a level load space surface. </w:t>
      </w:r>
    </w:p>
    <w:p w14:paraId="744BB30C" w14:textId="77777777" w:rsidR="005E294E" w:rsidRPr="00BC48D9" w:rsidRDefault="005E294E">
      <w:pPr>
        <w:spacing w:line="240" w:lineRule="auto"/>
        <w:rPr>
          <w:rFonts w:ascii="VW Text" w:hAnsi="VW Text" w:cs="Arial"/>
          <w:b/>
          <w:color w:val="000000" w:themeColor="text1"/>
          <w:kern w:val="12"/>
          <w:szCs w:val="22"/>
        </w:rPr>
      </w:pPr>
    </w:p>
    <w:p w14:paraId="1720BF69" w14:textId="05EE2297" w:rsidR="00EB1312" w:rsidRPr="004E7281" w:rsidRDefault="00B4093E" w:rsidP="00C6327B">
      <w:pPr>
        <w:spacing w:line="360" w:lineRule="auto"/>
        <w:rPr>
          <w:rFonts w:ascii="VW Head" w:hAnsi="VW Head" w:cs="Arial"/>
          <w:b/>
          <w:color w:val="000000" w:themeColor="text1"/>
          <w:kern w:val="12"/>
          <w:sz w:val="23"/>
          <w:szCs w:val="23"/>
        </w:rPr>
      </w:pPr>
      <w:r w:rsidRPr="004E7281">
        <w:rPr>
          <w:rFonts w:ascii="VW Head" w:hAnsi="VW Head"/>
          <w:b/>
          <w:color w:val="000000" w:themeColor="text1"/>
          <w:sz w:val="23"/>
          <w:szCs w:val="23"/>
        </w:rPr>
        <w:t>‘Buzz</w:t>
      </w:r>
      <w:r w:rsidR="00863B54">
        <w:rPr>
          <w:rFonts w:ascii="VW Head" w:hAnsi="VW Head"/>
          <w:b/>
          <w:color w:val="000000" w:themeColor="text1"/>
          <w:sz w:val="23"/>
          <w:szCs w:val="23"/>
        </w:rPr>
        <w:t xml:space="preserve"> </w:t>
      </w:r>
      <w:r w:rsidRPr="004E7281">
        <w:rPr>
          <w:rFonts w:ascii="VW Head" w:hAnsi="VW Head"/>
          <w:b/>
          <w:color w:val="000000" w:themeColor="text1"/>
          <w:sz w:val="23"/>
          <w:szCs w:val="23"/>
        </w:rPr>
        <w:t>Box’ – the versatile multi-function tool</w:t>
      </w:r>
    </w:p>
    <w:p w14:paraId="5E5BCFEC" w14:textId="5646387F" w:rsidR="00605A7D" w:rsidRDefault="00771DE1" w:rsidP="003B5C80">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As a special feature for the new model line, Volkswagen Commercial Vehicles has developed the removable ‘Buzz</w:t>
      </w:r>
      <w:r w:rsidR="00863B54">
        <w:rPr>
          <w:rFonts w:ascii="VW Text" w:hAnsi="VW Text"/>
          <w:color w:val="000000" w:themeColor="text1"/>
        </w:rPr>
        <w:t xml:space="preserve"> </w:t>
      </w:r>
      <w:r>
        <w:rPr>
          <w:rFonts w:ascii="VW Text" w:hAnsi="VW Text"/>
          <w:color w:val="000000" w:themeColor="text1"/>
        </w:rPr>
        <w:t>Box’. In its top part it provides a large storage compartment. Integrated in there, always close at hand, are an ice scraper and a bottle opener. At the front, meanwhile, there is flip-open compartment with a capacity of 1.4 litres (e.g., for a water bottle), and at the back a 5-litre drawer for implements of every kind. Another example of the attention to detail in the new ID. Buzz is seen when the drawer is pulled out: embossed on its sides is a map of the world. The van’s ‘Buzz</w:t>
      </w:r>
      <w:r w:rsidR="00863B54">
        <w:rPr>
          <w:rFonts w:ascii="VW Text" w:hAnsi="VW Text"/>
          <w:color w:val="000000" w:themeColor="text1"/>
        </w:rPr>
        <w:t xml:space="preserve"> </w:t>
      </w:r>
      <w:r>
        <w:rPr>
          <w:rFonts w:ascii="VW Text" w:hAnsi="VW Text"/>
          <w:color w:val="000000" w:themeColor="text1"/>
        </w:rPr>
        <w:t>Box’, meanwhile, is specifically tailored to use at work. In its top section in provides a large compartment for a laptop or clipboard, and a further cup holder. On the front it also has a 1.4-litre flip-open compartment. In the two-seat Cargo and five-seat MPV the box is latched in place between the driver’s seat and front passenger seat. It can also be easily and quickly taken out and fitted back in.</w:t>
      </w:r>
    </w:p>
    <w:p w14:paraId="57646960" w14:textId="77777777" w:rsidR="00ED63E1" w:rsidRPr="00BC48D9" w:rsidRDefault="00ED63E1" w:rsidP="003B5C80">
      <w:pPr>
        <w:shd w:val="clear" w:color="auto" w:fill="FFFFFF"/>
        <w:snapToGrid w:val="0"/>
        <w:spacing w:line="360" w:lineRule="auto"/>
        <w:rPr>
          <w:rFonts w:ascii="VW Text" w:hAnsi="VW Text" w:cs="Arial"/>
          <w:bCs/>
          <w:color w:val="000000" w:themeColor="text1"/>
          <w:kern w:val="12"/>
          <w:szCs w:val="22"/>
        </w:rPr>
      </w:pPr>
    </w:p>
    <w:p w14:paraId="3454C6C4" w14:textId="77777777" w:rsidR="004E7281" w:rsidRDefault="004E7281" w:rsidP="006E0990">
      <w:pPr>
        <w:shd w:val="clear" w:color="auto" w:fill="FFFFFF"/>
        <w:snapToGrid w:val="0"/>
        <w:spacing w:line="360" w:lineRule="auto"/>
        <w:rPr>
          <w:rFonts w:ascii="VW Head" w:hAnsi="VW Head"/>
          <w:b/>
          <w:color w:val="000000" w:themeColor="text1"/>
        </w:rPr>
      </w:pPr>
      <w:r>
        <w:rPr>
          <w:rFonts w:ascii="VW Head" w:hAnsi="VW Head"/>
          <w:b/>
          <w:color w:val="000000" w:themeColor="text1"/>
        </w:rPr>
        <w:br w:type="page"/>
      </w:r>
    </w:p>
    <w:p w14:paraId="74266AA6" w14:textId="78B0DE80" w:rsidR="008B434F" w:rsidRPr="004E7281" w:rsidRDefault="002B47AC" w:rsidP="006E0990">
      <w:pPr>
        <w:shd w:val="clear" w:color="auto" w:fill="FFFFFF"/>
        <w:snapToGrid w:val="0"/>
        <w:spacing w:line="360" w:lineRule="auto"/>
        <w:rPr>
          <w:rFonts w:ascii="VW Head" w:hAnsi="VW Head" w:cs="Arial"/>
          <w:b/>
          <w:color w:val="000000" w:themeColor="text1"/>
          <w:kern w:val="12"/>
          <w:sz w:val="23"/>
          <w:szCs w:val="23"/>
        </w:rPr>
      </w:pPr>
      <w:r w:rsidRPr="004E7281">
        <w:rPr>
          <w:rFonts w:ascii="VW Head" w:hAnsi="VW Head"/>
          <w:b/>
          <w:color w:val="000000" w:themeColor="text1"/>
          <w:sz w:val="23"/>
          <w:szCs w:val="23"/>
        </w:rPr>
        <w:t>ELECTRIC DRIVE SYSTEM – EMISSION-FREE ON THE ROAD</w:t>
      </w:r>
    </w:p>
    <w:p w14:paraId="00D6496A" w14:textId="77777777" w:rsidR="002B47AC" w:rsidRPr="004E7281" w:rsidRDefault="002B47AC" w:rsidP="006E0990">
      <w:pPr>
        <w:shd w:val="clear" w:color="auto" w:fill="FFFFFF"/>
        <w:snapToGrid w:val="0"/>
        <w:spacing w:line="360" w:lineRule="auto"/>
        <w:rPr>
          <w:rFonts w:ascii="VW Head" w:hAnsi="VW Head" w:cs="Arial"/>
          <w:b/>
          <w:color w:val="000000" w:themeColor="text1"/>
          <w:kern w:val="12"/>
          <w:sz w:val="23"/>
          <w:szCs w:val="23"/>
        </w:rPr>
      </w:pPr>
    </w:p>
    <w:p w14:paraId="37CB094D" w14:textId="77777777" w:rsidR="00B26B00" w:rsidRPr="004E7281" w:rsidRDefault="00E0484A" w:rsidP="00C82C55">
      <w:pPr>
        <w:shd w:val="clear" w:color="auto" w:fill="FFFFFF"/>
        <w:snapToGrid w:val="0"/>
        <w:spacing w:line="360" w:lineRule="auto"/>
        <w:rPr>
          <w:rFonts w:ascii="VW Head" w:hAnsi="VW Head" w:cs="Arial"/>
          <w:b/>
          <w:color w:val="000000" w:themeColor="text1"/>
          <w:kern w:val="12"/>
          <w:sz w:val="23"/>
          <w:szCs w:val="23"/>
        </w:rPr>
      </w:pPr>
      <w:r w:rsidRPr="004E7281">
        <w:rPr>
          <w:rFonts w:ascii="VW Head" w:hAnsi="VW Head"/>
          <w:b/>
          <w:color w:val="000000" w:themeColor="text1"/>
          <w:sz w:val="23"/>
          <w:szCs w:val="23"/>
        </w:rPr>
        <w:t>Energised – 150 kW of electric power to the rear axle</w:t>
      </w:r>
    </w:p>
    <w:p w14:paraId="0330A5BF" w14:textId="1C2297FC" w:rsidR="009B03F9" w:rsidRPr="00BC48D9" w:rsidRDefault="00190EB9" w:rsidP="006E35E1">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On the engineering side the new model line is based on the Volkswagen Group’s Modular Electric Drive Kit (MEB). Both ID. Buzz versions are launching this year with a high-voltage lithium-ion battery providing a net energy content of 77 kWh (gross 82 kWh). With its twelve modules, the battery system supplies a 150 kW electric motor, which is integrated in the rear axle, which it also drives.</w:t>
      </w:r>
    </w:p>
    <w:p w14:paraId="7C5335FF" w14:textId="77777777" w:rsidR="009B03F9" w:rsidRPr="00BC48D9" w:rsidRDefault="009B03F9" w:rsidP="006E0990">
      <w:pPr>
        <w:shd w:val="clear" w:color="auto" w:fill="FFFFFF"/>
        <w:snapToGrid w:val="0"/>
        <w:spacing w:line="360" w:lineRule="auto"/>
        <w:rPr>
          <w:rFonts w:ascii="VW Text" w:hAnsi="VW Text" w:cs="Arial"/>
          <w:bCs/>
          <w:color w:val="000000" w:themeColor="text1"/>
          <w:kern w:val="12"/>
          <w:szCs w:val="22"/>
        </w:rPr>
      </w:pPr>
    </w:p>
    <w:p w14:paraId="1F4B7EE3" w14:textId="038327BA" w:rsidR="009B03F9" w:rsidRPr="00BC48D9" w:rsidRDefault="00DE352E" w:rsidP="00C82C55">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In the current configuration of both ID. Buzz models the top speed is electronically limited to 145 km/h. The fact is that the new ID. Buzz is a very agile vehicle. For the one part, the electric motor builds up its maximum torque of 310 Nm from a standing start. And for the other, these dynamic components are joined by the vehicle body having a very low centre of gravity, as the battery is located well down in the sandwich floor. At DC quick-charging stations both versions of the ID. Buzz take on energy at power levels of up to 170 kW; the battery can thus be charged up from 5 to 80 per cent in about 30 minutes.</w:t>
      </w:r>
    </w:p>
    <w:p w14:paraId="2E4F8FA0" w14:textId="77777777" w:rsidR="009B03F9" w:rsidRPr="00BC48D9" w:rsidRDefault="009B03F9" w:rsidP="006E0990">
      <w:pPr>
        <w:shd w:val="clear" w:color="auto" w:fill="FFFFFF"/>
        <w:snapToGrid w:val="0"/>
        <w:spacing w:line="360" w:lineRule="auto"/>
        <w:rPr>
          <w:rFonts w:ascii="VW Text" w:hAnsi="VW Text" w:cs="Arial"/>
          <w:bCs/>
          <w:color w:val="000000" w:themeColor="text1"/>
          <w:kern w:val="12"/>
          <w:szCs w:val="22"/>
        </w:rPr>
      </w:pPr>
    </w:p>
    <w:p w14:paraId="3D45B9B4" w14:textId="77777777" w:rsidR="00FA314F" w:rsidRPr="004E7281" w:rsidRDefault="00FA314F" w:rsidP="006E0990">
      <w:pPr>
        <w:shd w:val="clear" w:color="auto" w:fill="FFFFFF"/>
        <w:snapToGrid w:val="0"/>
        <w:spacing w:line="360" w:lineRule="auto"/>
        <w:rPr>
          <w:rFonts w:ascii="VW Head" w:hAnsi="VW Head" w:cs="Arial"/>
          <w:b/>
          <w:color w:val="000000" w:themeColor="text1"/>
          <w:kern w:val="12"/>
          <w:sz w:val="23"/>
          <w:szCs w:val="23"/>
        </w:rPr>
      </w:pPr>
      <w:r w:rsidRPr="004E7281">
        <w:rPr>
          <w:rFonts w:ascii="VW Head" w:hAnsi="VW Head"/>
          <w:b/>
          <w:color w:val="000000" w:themeColor="text1"/>
          <w:sz w:val="23"/>
          <w:szCs w:val="23"/>
        </w:rPr>
        <w:t>ASSIST SYSTEMS – ON THE WAY TO AUTOMATED DRIVING</w:t>
      </w:r>
    </w:p>
    <w:p w14:paraId="36F1FA4B" w14:textId="77777777" w:rsidR="00FA314F" w:rsidRPr="004E7281" w:rsidRDefault="00FA314F" w:rsidP="006E0990">
      <w:pPr>
        <w:shd w:val="clear" w:color="auto" w:fill="FFFFFF"/>
        <w:snapToGrid w:val="0"/>
        <w:spacing w:line="360" w:lineRule="auto"/>
        <w:rPr>
          <w:rFonts w:ascii="VW Head" w:hAnsi="VW Head" w:cs="Arial"/>
          <w:bCs/>
          <w:color w:val="000000" w:themeColor="text1"/>
          <w:kern w:val="12"/>
          <w:sz w:val="23"/>
          <w:szCs w:val="23"/>
        </w:rPr>
      </w:pPr>
    </w:p>
    <w:p w14:paraId="7C1BE928" w14:textId="77777777" w:rsidR="00B26B00" w:rsidRPr="004E7281" w:rsidRDefault="00A00FC4" w:rsidP="004E7281">
      <w:pPr>
        <w:shd w:val="clear" w:color="auto" w:fill="FFFFFF"/>
        <w:snapToGrid w:val="0"/>
        <w:spacing w:line="360" w:lineRule="auto"/>
        <w:ind w:right="-444"/>
        <w:rPr>
          <w:rFonts w:ascii="VW Head" w:hAnsi="VW Head" w:cs="Arial"/>
          <w:b/>
          <w:color w:val="000000" w:themeColor="text1"/>
          <w:kern w:val="12"/>
          <w:sz w:val="23"/>
          <w:szCs w:val="23"/>
        </w:rPr>
      </w:pPr>
      <w:r w:rsidRPr="004E7281">
        <w:rPr>
          <w:rFonts w:ascii="VW Head" w:hAnsi="VW Head"/>
          <w:b/>
          <w:color w:val="000000" w:themeColor="text1"/>
          <w:sz w:val="23"/>
          <w:szCs w:val="23"/>
        </w:rPr>
        <w:t>‘Travel Assist with swarm data’, ‘Park Assist Plus with Memory Function’</w:t>
      </w:r>
    </w:p>
    <w:p w14:paraId="55CCA289" w14:textId="2FFA0111" w:rsidR="00190EB9" w:rsidRPr="00BC48D9" w:rsidRDefault="00190EB9" w:rsidP="00197B04">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The spectrum of assist systems in the ID. Buzz includes innovatively interconnected technologies such as the ‘Memory Function’ for automated parking on a previously saved route, ‘Car2X’ (warnings and hazard alerts in the local vicinity) and the latest version of ‘Travel Assist’ featuring utilisation of swarm data. Within system limits, ‘Travel Assist with swarm data’ facilitates forward and lateral guidance on a partly automated basis across the full speed range and, for the first time, assisted lane changing on motorways (at 90 km/h and above). If swarm data is available, the ‘Travel Assist with swarm data’ function needs only one identified carriageway boundary in order to keep the vehicle in its lane – for example, on country roads with no centre markings. At the highest specification level the ID. Buzz will have more than 30 assist systems on board. Going forward, it will be possible to keep up to 35 controllers in the ID. Buzz running the latest software version via over-the-air updates.</w:t>
      </w:r>
    </w:p>
    <w:p w14:paraId="1A80FF0F" w14:textId="77777777" w:rsidR="00F73A6E" w:rsidRDefault="00F73A6E">
      <w:pPr>
        <w:spacing w:line="240" w:lineRule="auto"/>
        <w:rPr>
          <w:rFonts w:ascii="VW Text" w:hAnsi="VW Text" w:cs="Arial"/>
          <w:b/>
          <w:color w:val="000000" w:themeColor="text1"/>
          <w:kern w:val="12"/>
          <w:szCs w:val="22"/>
        </w:rPr>
      </w:pPr>
      <w:r>
        <w:br w:type="page"/>
      </w:r>
    </w:p>
    <w:p w14:paraId="3943291B" w14:textId="71066278" w:rsidR="00825355" w:rsidRPr="004E7281" w:rsidRDefault="00825355" w:rsidP="004E7281">
      <w:pPr>
        <w:spacing w:line="360" w:lineRule="auto"/>
        <w:rPr>
          <w:rFonts w:ascii="VW Head" w:hAnsi="VW Head" w:cs="Arial"/>
          <w:b/>
          <w:color w:val="000000" w:themeColor="text1"/>
          <w:spacing w:val="-10"/>
          <w:kern w:val="12"/>
          <w:sz w:val="23"/>
          <w:szCs w:val="23"/>
        </w:rPr>
      </w:pPr>
      <w:r w:rsidRPr="004E7281">
        <w:rPr>
          <w:rFonts w:ascii="VW Head" w:hAnsi="VW Head"/>
          <w:b/>
          <w:color w:val="000000" w:themeColor="text1"/>
          <w:spacing w:val="-10"/>
          <w:sz w:val="23"/>
          <w:szCs w:val="23"/>
        </w:rPr>
        <w:t xml:space="preserve">STANDARD SPECIFICATION AND OPTIONAL EQUIPMENT – </w:t>
      </w:r>
      <w:r w:rsidR="004E7281">
        <w:rPr>
          <w:rFonts w:ascii="VW Head" w:hAnsi="VW Head"/>
          <w:b/>
          <w:color w:val="000000" w:themeColor="text1"/>
          <w:spacing w:val="-10"/>
          <w:sz w:val="23"/>
          <w:szCs w:val="23"/>
        </w:rPr>
        <w:br/>
      </w:r>
      <w:r w:rsidRPr="004E7281">
        <w:rPr>
          <w:rFonts w:ascii="VW Head" w:hAnsi="VW Head"/>
          <w:b/>
          <w:color w:val="000000" w:themeColor="text1"/>
          <w:spacing w:val="-10"/>
          <w:sz w:val="23"/>
          <w:szCs w:val="23"/>
        </w:rPr>
        <w:t>PURE, PRO AND PACKS</w:t>
      </w:r>
    </w:p>
    <w:p w14:paraId="608CB4EB" w14:textId="77777777" w:rsidR="00825355" w:rsidRPr="004E7281" w:rsidRDefault="00825355" w:rsidP="00051DAC">
      <w:pPr>
        <w:shd w:val="clear" w:color="auto" w:fill="FFFFFF"/>
        <w:snapToGrid w:val="0"/>
        <w:spacing w:line="360" w:lineRule="auto"/>
        <w:rPr>
          <w:rFonts w:ascii="VW Head" w:hAnsi="VW Head" w:cs="Arial"/>
          <w:bCs/>
          <w:color w:val="000000" w:themeColor="text1"/>
          <w:kern w:val="12"/>
          <w:sz w:val="23"/>
          <w:szCs w:val="23"/>
        </w:rPr>
      </w:pPr>
    </w:p>
    <w:p w14:paraId="1105797C" w14:textId="77777777" w:rsidR="00B26B00" w:rsidRPr="00BC48D9" w:rsidRDefault="00BB4E64" w:rsidP="006E0990">
      <w:pPr>
        <w:shd w:val="clear" w:color="auto" w:fill="FFFFFF"/>
        <w:snapToGrid w:val="0"/>
        <w:spacing w:line="360" w:lineRule="auto"/>
        <w:rPr>
          <w:rFonts w:ascii="VW Text" w:hAnsi="VW Text" w:cs="Arial"/>
          <w:b/>
          <w:color w:val="000000" w:themeColor="text1"/>
          <w:kern w:val="12"/>
          <w:szCs w:val="22"/>
        </w:rPr>
      </w:pPr>
      <w:r w:rsidRPr="004E7281">
        <w:rPr>
          <w:rFonts w:ascii="VW Head" w:hAnsi="VW Head"/>
          <w:b/>
          <w:color w:val="000000" w:themeColor="text1"/>
          <w:sz w:val="23"/>
          <w:szCs w:val="23"/>
        </w:rPr>
        <w:t>Launch in Europe – the 2022 specification</w:t>
      </w:r>
    </w:p>
    <w:p w14:paraId="1A1242EC" w14:textId="3CB814B9" w:rsidR="00DE6A9A" w:rsidRPr="00BC48D9" w:rsidRDefault="00562226" w:rsidP="006E0990">
      <w:pPr>
        <w:shd w:val="clear" w:color="auto" w:fill="FFFFFF"/>
        <w:snapToGrid w:val="0"/>
        <w:spacing w:line="360" w:lineRule="auto"/>
        <w:rPr>
          <w:rFonts w:ascii="VW Text" w:hAnsi="VW Text" w:cs="Arial"/>
          <w:bCs/>
          <w:color w:val="000000" w:themeColor="text1"/>
          <w:kern w:val="12"/>
          <w:szCs w:val="22"/>
        </w:rPr>
      </w:pPr>
      <w:r>
        <w:rPr>
          <w:rFonts w:ascii="VW Text" w:hAnsi="VW Text"/>
          <w:color w:val="000000" w:themeColor="text1"/>
        </w:rPr>
        <w:t xml:space="preserve">Volkswagen Commercial Vehicles will be bringing the five-seat ID. Buzz onto the European market in the ‘Pro’ equipment version. The comprehensive standard specification can be easily added to via diverse packages. Coming later is the ‘Pure’ base version with an entry-level battery. The ID. Buzz Cargo will also be making its debut this year. Here too the good standard specification can be customised for the respective purpose via all sorts of different features and packages. </w:t>
      </w:r>
    </w:p>
    <w:p w14:paraId="499E060A" w14:textId="77777777" w:rsidR="00DE6A9A" w:rsidRPr="00BC48D9" w:rsidRDefault="00DE6A9A" w:rsidP="006E0990">
      <w:pPr>
        <w:shd w:val="clear" w:color="auto" w:fill="FFFFFF"/>
        <w:snapToGrid w:val="0"/>
        <w:spacing w:line="360" w:lineRule="auto"/>
        <w:rPr>
          <w:rFonts w:ascii="VW Text" w:hAnsi="VW Text" w:cs="Arial"/>
          <w:bCs/>
          <w:color w:val="000000" w:themeColor="text1"/>
          <w:kern w:val="12"/>
          <w:szCs w:val="22"/>
        </w:rPr>
      </w:pPr>
    </w:p>
    <w:p w14:paraId="4E5A9136" w14:textId="7EB3F37D" w:rsidR="00DE6A9A" w:rsidRPr="004E7281" w:rsidRDefault="00214F49" w:rsidP="006E0990">
      <w:pPr>
        <w:shd w:val="clear" w:color="auto" w:fill="FFFFFF"/>
        <w:snapToGrid w:val="0"/>
        <w:spacing w:line="360" w:lineRule="auto"/>
        <w:rPr>
          <w:rFonts w:ascii="VW Head" w:hAnsi="VW Head" w:cs="Arial"/>
          <w:b/>
          <w:caps/>
          <w:color w:val="000000" w:themeColor="text1"/>
          <w:kern w:val="12"/>
          <w:sz w:val="23"/>
          <w:szCs w:val="23"/>
        </w:rPr>
      </w:pPr>
      <w:r w:rsidRPr="004E7281">
        <w:rPr>
          <w:rFonts w:ascii="VW Head" w:hAnsi="VW Head"/>
          <w:b/>
          <w:caps/>
          <w:color w:val="000000" w:themeColor="text1"/>
          <w:sz w:val="23"/>
          <w:szCs w:val="23"/>
        </w:rPr>
        <w:t>Standard specification of the ID. Buzz Pro</w:t>
      </w:r>
    </w:p>
    <w:p w14:paraId="0381ADD2" w14:textId="77777777" w:rsidR="00EA74CF" w:rsidRPr="004E7281" w:rsidRDefault="00EA74CF" w:rsidP="00EA74CF">
      <w:pPr>
        <w:shd w:val="clear" w:color="auto" w:fill="FFFFFF"/>
        <w:snapToGrid w:val="0"/>
        <w:spacing w:line="360" w:lineRule="auto"/>
        <w:rPr>
          <w:rFonts w:ascii="VW Head" w:hAnsi="VW Head" w:cs="Arial"/>
          <w:bCs/>
          <w:color w:val="000000" w:themeColor="text1"/>
          <w:kern w:val="12"/>
          <w:sz w:val="23"/>
          <w:szCs w:val="23"/>
        </w:rPr>
      </w:pPr>
    </w:p>
    <w:p w14:paraId="45B15F9E" w14:textId="77777777" w:rsidR="00735AF2" w:rsidRPr="004E7281" w:rsidRDefault="00735AF2" w:rsidP="00735AF2">
      <w:pPr>
        <w:snapToGrid w:val="0"/>
        <w:spacing w:line="360" w:lineRule="auto"/>
        <w:rPr>
          <w:rFonts w:ascii="VW Head" w:hAnsi="VW Head"/>
          <w:b/>
          <w:bCs/>
          <w:color w:val="000000" w:themeColor="text1"/>
          <w:sz w:val="23"/>
          <w:szCs w:val="23"/>
        </w:rPr>
      </w:pPr>
      <w:r w:rsidRPr="004E7281">
        <w:rPr>
          <w:rFonts w:ascii="VW Head" w:hAnsi="VW Head"/>
          <w:b/>
          <w:color w:val="000000" w:themeColor="text1"/>
          <w:sz w:val="23"/>
          <w:szCs w:val="23"/>
        </w:rPr>
        <w:t>Exterior (excerpt)</w:t>
      </w:r>
    </w:p>
    <w:p w14:paraId="70473245" w14:textId="59EF8F1B" w:rsidR="00735AF2" w:rsidRPr="00BC48D9" w:rsidRDefault="00735AF2" w:rsidP="00735AF2">
      <w:pPr>
        <w:pStyle w:val="Listenabsatz"/>
        <w:numPr>
          <w:ilvl w:val="0"/>
          <w:numId w:val="40"/>
        </w:numPr>
        <w:snapToGrid w:val="0"/>
        <w:spacing w:line="360" w:lineRule="auto"/>
        <w:contextualSpacing w:val="0"/>
        <w:rPr>
          <w:rFonts w:ascii="VW Text" w:hAnsi="VW Text"/>
          <w:color w:val="000000" w:themeColor="text1"/>
          <w:szCs w:val="22"/>
        </w:rPr>
      </w:pPr>
      <w:r>
        <w:rPr>
          <w:rFonts w:ascii="VW Text" w:hAnsi="VW Text"/>
          <w:color w:val="000000" w:themeColor="text1"/>
        </w:rPr>
        <w:t>Electrically adjustable, folding, heated exterior mirrors, front passenger exterior mirror lowering function</w:t>
      </w:r>
    </w:p>
    <w:p w14:paraId="76606910" w14:textId="7CFFDD1D" w:rsidR="00735AF2" w:rsidRPr="00BC48D9" w:rsidRDefault="00735AF2" w:rsidP="00735AF2">
      <w:pPr>
        <w:pStyle w:val="Listenabsatz"/>
        <w:numPr>
          <w:ilvl w:val="0"/>
          <w:numId w:val="40"/>
        </w:numPr>
        <w:snapToGrid w:val="0"/>
        <w:spacing w:line="360" w:lineRule="auto"/>
        <w:contextualSpacing w:val="0"/>
        <w:rPr>
          <w:rFonts w:ascii="VW Text" w:hAnsi="VW Text"/>
          <w:color w:val="000000" w:themeColor="text1"/>
          <w:szCs w:val="22"/>
        </w:rPr>
      </w:pPr>
      <w:r>
        <w:rPr>
          <w:rFonts w:ascii="VW Text" w:hAnsi="VW Text"/>
          <w:color w:val="000000" w:themeColor="text1"/>
        </w:rPr>
        <w:t>Exterior mirror housings in gloss black, door handles in body colour</w:t>
      </w:r>
    </w:p>
    <w:p w14:paraId="6BAB8F82" w14:textId="77777777" w:rsidR="00735AF2" w:rsidRPr="00BC48D9" w:rsidRDefault="00735AF2" w:rsidP="00735AF2">
      <w:pPr>
        <w:pStyle w:val="Listenabsatz"/>
        <w:numPr>
          <w:ilvl w:val="0"/>
          <w:numId w:val="40"/>
        </w:numPr>
        <w:snapToGrid w:val="0"/>
        <w:spacing w:line="360" w:lineRule="auto"/>
        <w:contextualSpacing w:val="0"/>
        <w:rPr>
          <w:rFonts w:ascii="VW Text" w:hAnsi="VW Text"/>
          <w:color w:val="000000" w:themeColor="text1"/>
          <w:szCs w:val="22"/>
        </w:rPr>
      </w:pPr>
      <w:r>
        <w:rPr>
          <w:rFonts w:ascii="VW Text" w:hAnsi="VW Text"/>
          <w:color w:val="000000" w:themeColor="text1"/>
        </w:rPr>
        <w:t>Windscreen with thermally insulating glass</w:t>
      </w:r>
    </w:p>
    <w:p w14:paraId="29A65867" w14:textId="77777777" w:rsidR="00735AF2" w:rsidRPr="00BC48D9" w:rsidRDefault="00735AF2" w:rsidP="00735AF2">
      <w:pPr>
        <w:pStyle w:val="Listenabsatz"/>
        <w:numPr>
          <w:ilvl w:val="0"/>
          <w:numId w:val="40"/>
        </w:numPr>
        <w:snapToGrid w:val="0"/>
        <w:spacing w:line="360" w:lineRule="auto"/>
        <w:contextualSpacing w:val="0"/>
        <w:rPr>
          <w:rFonts w:ascii="VW Text" w:hAnsi="VW Text"/>
          <w:color w:val="000000" w:themeColor="text1"/>
          <w:szCs w:val="22"/>
        </w:rPr>
      </w:pPr>
      <w:r>
        <w:rPr>
          <w:rFonts w:ascii="VW Text" w:hAnsi="VW Text"/>
          <w:color w:val="000000" w:themeColor="text1"/>
        </w:rPr>
        <w:t>LED headlights</w:t>
      </w:r>
    </w:p>
    <w:p w14:paraId="6D9A289A" w14:textId="77777777" w:rsidR="00735AF2" w:rsidRPr="00BC48D9" w:rsidRDefault="00735AF2" w:rsidP="00735AF2">
      <w:pPr>
        <w:pStyle w:val="Listenabsatz"/>
        <w:numPr>
          <w:ilvl w:val="0"/>
          <w:numId w:val="40"/>
        </w:numPr>
        <w:snapToGrid w:val="0"/>
        <w:spacing w:line="360" w:lineRule="auto"/>
        <w:contextualSpacing w:val="0"/>
        <w:rPr>
          <w:rFonts w:ascii="VW Text" w:hAnsi="VW Text"/>
          <w:color w:val="000000" w:themeColor="text1"/>
          <w:szCs w:val="22"/>
        </w:rPr>
      </w:pPr>
      <w:r>
        <w:rPr>
          <w:rFonts w:ascii="VW Text" w:hAnsi="VW Text"/>
          <w:color w:val="000000" w:themeColor="text1"/>
        </w:rPr>
        <w:t>Alloy ‘Tilburg’ wheels, 8J x 19 at the front, 9J x 19 at the back, in black, high-sheen surface</w:t>
      </w:r>
    </w:p>
    <w:p w14:paraId="37D81C8F" w14:textId="77777777" w:rsidR="001071F0" w:rsidRPr="00BC48D9" w:rsidRDefault="001071F0" w:rsidP="001071F0">
      <w:pPr>
        <w:pStyle w:val="Listenabsatz"/>
        <w:numPr>
          <w:ilvl w:val="0"/>
          <w:numId w:val="40"/>
        </w:numPr>
        <w:snapToGrid w:val="0"/>
        <w:spacing w:line="360" w:lineRule="auto"/>
        <w:contextualSpacing w:val="0"/>
        <w:rPr>
          <w:rFonts w:ascii="VW Text" w:hAnsi="VW Text"/>
          <w:color w:val="000000" w:themeColor="text1"/>
          <w:szCs w:val="22"/>
        </w:rPr>
      </w:pPr>
      <w:proofErr w:type="spellStart"/>
      <w:r>
        <w:rPr>
          <w:rFonts w:ascii="VW Text" w:hAnsi="VW Text"/>
          <w:color w:val="000000" w:themeColor="text1"/>
        </w:rPr>
        <w:t>Airstop</w:t>
      </w:r>
      <w:proofErr w:type="spellEnd"/>
      <w:r>
        <w:rPr>
          <w:rFonts w:ascii="VW Text" w:hAnsi="VW Text"/>
          <w:color w:val="000000" w:themeColor="text1"/>
        </w:rPr>
        <w:t>® tyres (235/60 R 19 105 T at the front, 255/50 R 19 107 T at the back)</w:t>
      </w:r>
    </w:p>
    <w:p w14:paraId="4E149D32" w14:textId="77777777" w:rsidR="00735AF2" w:rsidRPr="00BC48D9" w:rsidRDefault="00735AF2" w:rsidP="00735AF2">
      <w:pPr>
        <w:pStyle w:val="Listenabsatz"/>
        <w:numPr>
          <w:ilvl w:val="0"/>
          <w:numId w:val="40"/>
        </w:numPr>
        <w:snapToGrid w:val="0"/>
        <w:spacing w:line="360" w:lineRule="auto"/>
        <w:contextualSpacing w:val="0"/>
        <w:rPr>
          <w:rFonts w:ascii="VW Text" w:hAnsi="VW Text"/>
          <w:color w:val="000000" w:themeColor="text1"/>
          <w:szCs w:val="22"/>
        </w:rPr>
      </w:pPr>
      <w:r>
        <w:rPr>
          <w:rFonts w:ascii="VW Text" w:hAnsi="VW Text"/>
          <w:color w:val="000000" w:themeColor="text1"/>
        </w:rPr>
        <w:t>Tinted rear windows</w:t>
      </w:r>
    </w:p>
    <w:p w14:paraId="07DF6DBF" w14:textId="77777777" w:rsidR="00735AF2" w:rsidRPr="00BC48D9" w:rsidRDefault="00735AF2" w:rsidP="00735AF2">
      <w:pPr>
        <w:pStyle w:val="Listenabsatz"/>
        <w:numPr>
          <w:ilvl w:val="0"/>
          <w:numId w:val="40"/>
        </w:numPr>
        <w:snapToGrid w:val="0"/>
        <w:spacing w:line="360" w:lineRule="auto"/>
        <w:contextualSpacing w:val="0"/>
        <w:rPr>
          <w:rFonts w:ascii="VW Text" w:hAnsi="VW Text"/>
          <w:color w:val="000000" w:themeColor="text1"/>
          <w:szCs w:val="22"/>
        </w:rPr>
      </w:pPr>
      <w:r>
        <w:rPr>
          <w:rFonts w:ascii="VW Text" w:hAnsi="VW Text"/>
          <w:color w:val="000000" w:themeColor="text1"/>
        </w:rPr>
        <w:t>Sliding door on the left</w:t>
      </w:r>
    </w:p>
    <w:p w14:paraId="2181DF0D" w14:textId="77777777" w:rsidR="00735AF2" w:rsidRPr="00BC48D9" w:rsidRDefault="00735AF2" w:rsidP="00735AF2">
      <w:pPr>
        <w:pStyle w:val="Listenabsatz"/>
        <w:numPr>
          <w:ilvl w:val="0"/>
          <w:numId w:val="40"/>
        </w:numPr>
        <w:snapToGrid w:val="0"/>
        <w:spacing w:line="360" w:lineRule="auto"/>
        <w:contextualSpacing w:val="0"/>
        <w:rPr>
          <w:rFonts w:ascii="VW Text" w:hAnsi="VW Text"/>
          <w:color w:val="000000" w:themeColor="text1"/>
          <w:szCs w:val="22"/>
        </w:rPr>
      </w:pPr>
      <w:r>
        <w:rPr>
          <w:rFonts w:ascii="VW Text" w:hAnsi="VW Text"/>
          <w:color w:val="000000" w:themeColor="text1"/>
        </w:rPr>
        <w:t>Sliding door on the right</w:t>
      </w:r>
    </w:p>
    <w:p w14:paraId="0E56C513" w14:textId="77777777" w:rsidR="00735AF2" w:rsidRPr="00BC48D9" w:rsidRDefault="00735AF2" w:rsidP="00735AF2">
      <w:pPr>
        <w:pStyle w:val="Listenabsatz"/>
        <w:numPr>
          <w:ilvl w:val="0"/>
          <w:numId w:val="40"/>
        </w:numPr>
        <w:snapToGrid w:val="0"/>
        <w:spacing w:line="360" w:lineRule="auto"/>
        <w:contextualSpacing w:val="0"/>
        <w:rPr>
          <w:rFonts w:ascii="VW Text" w:hAnsi="VW Text"/>
          <w:color w:val="000000" w:themeColor="text1"/>
          <w:szCs w:val="22"/>
        </w:rPr>
      </w:pPr>
      <w:r>
        <w:rPr>
          <w:rFonts w:ascii="VW Text" w:hAnsi="VW Text"/>
          <w:color w:val="000000" w:themeColor="text1"/>
        </w:rPr>
        <w:t>Body-coloured bumpers</w:t>
      </w:r>
    </w:p>
    <w:p w14:paraId="31D32B17" w14:textId="77777777" w:rsidR="00735AF2" w:rsidRPr="00BC48D9" w:rsidRDefault="00735AF2" w:rsidP="00735AF2">
      <w:pPr>
        <w:pStyle w:val="Listenabsatz"/>
        <w:numPr>
          <w:ilvl w:val="0"/>
          <w:numId w:val="40"/>
        </w:numPr>
        <w:snapToGrid w:val="0"/>
        <w:spacing w:line="360" w:lineRule="auto"/>
        <w:contextualSpacing w:val="0"/>
        <w:rPr>
          <w:rFonts w:ascii="VW Text" w:hAnsi="VW Text"/>
          <w:color w:val="000000" w:themeColor="text1"/>
          <w:szCs w:val="22"/>
        </w:rPr>
      </w:pPr>
      <w:r>
        <w:rPr>
          <w:rFonts w:ascii="VW Text" w:hAnsi="VW Text"/>
          <w:color w:val="000000" w:themeColor="text1"/>
        </w:rPr>
        <w:t>Illumination of surroundings with logo projection</w:t>
      </w:r>
    </w:p>
    <w:p w14:paraId="0D28EC3F" w14:textId="77777777" w:rsidR="00735AF2" w:rsidRPr="00BC48D9" w:rsidRDefault="00735AF2" w:rsidP="00735AF2">
      <w:pPr>
        <w:snapToGrid w:val="0"/>
        <w:spacing w:line="360" w:lineRule="auto"/>
        <w:rPr>
          <w:rFonts w:ascii="VW Text" w:hAnsi="VW Text"/>
          <w:b/>
          <w:bCs/>
          <w:color w:val="000000" w:themeColor="text1"/>
          <w:szCs w:val="22"/>
        </w:rPr>
      </w:pPr>
    </w:p>
    <w:p w14:paraId="6AC0C6AD" w14:textId="77777777" w:rsidR="003E1B4A" w:rsidRPr="004E7281" w:rsidRDefault="003E1B4A" w:rsidP="003E1B4A">
      <w:pPr>
        <w:snapToGrid w:val="0"/>
        <w:spacing w:line="360" w:lineRule="auto"/>
        <w:rPr>
          <w:rFonts w:ascii="VW Head" w:hAnsi="VW Head"/>
          <w:b/>
          <w:bCs/>
          <w:color w:val="000000" w:themeColor="text1"/>
          <w:sz w:val="23"/>
          <w:szCs w:val="23"/>
        </w:rPr>
      </w:pPr>
      <w:r w:rsidRPr="004E7281">
        <w:rPr>
          <w:rFonts w:ascii="VW Head" w:hAnsi="VW Head"/>
          <w:b/>
          <w:color w:val="000000" w:themeColor="text1"/>
          <w:sz w:val="23"/>
          <w:szCs w:val="23"/>
        </w:rPr>
        <w:t>Interior (excerpt)</w:t>
      </w:r>
    </w:p>
    <w:p w14:paraId="0092D356" w14:textId="77777777" w:rsidR="003E1B4A" w:rsidRPr="00BC48D9" w:rsidRDefault="003E1B4A" w:rsidP="003E1B4A">
      <w:pPr>
        <w:pStyle w:val="Listenabsatz"/>
        <w:numPr>
          <w:ilvl w:val="0"/>
          <w:numId w:val="42"/>
        </w:numPr>
        <w:snapToGrid w:val="0"/>
        <w:spacing w:line="360" w:lineRule="auto"/>
        <w:contextualSpacing w:val="0"/>
        <w:rPr>
          <w:rFonts w:ascii="VW Text" w:hAnsi="VW Text"/>
          <w:color w:val="000000" w:themeColor="text1"/>
          <w:szCs w:val="22"/>
        </w:rPr>
      </w:pPr>
      <w:r>
        <w:rPr>
          <w:rFonts w:ascii="VW Text" w:hAnsi="VW Text"/>
          <w:color w:val="000000" w:themeColor="text1"/>
        </w:rPr>
        <w:t>Armrests for front seats, on inside</w:t>
      </w:r>
    </w:p>
    <w:p w14:paraId="1BC240B8" w14:textId="77777777" w:rsidR="003E1B4A" w:rsidRPr="00BC48D9" w:rsidRDefault="003E1B4A" w:rsidP="003E1B4A">
      <w:pPr>
        <w:pStyle w:val="Listenabsatz"/>
        <w:numPr>
          <w:ilvl w:val="0"/>
          <w:numId w:val="42"/>
        </w:numPr>
        <w:snapToGrid w:val="0"/>
        <w:spacing w:line="360" w:lineRule="auto"/>
        <w:contextualSpacing w:val="0"/>
        <w:rPr>
          <w:rFonts w:ascii="VW Text" w:hAnsi="VW Text"/>
          <w:color w:val="000000" w:themeColor="text1"/>
          <w:szCs w:val="22"/>
        </w:rPr>
      </w:pPr>
      <w:r>
        <w:rPr>
          <w:rFonts w:ascii="VW Text" w:hAnsi="VW Text"/>
          <w:color w:val="000000" w:themeColor="text1"/>
        </w:rPr>
        <w:t>Luggage space cover</w:t>
      </w:r>
    </w:p>
    <w:p w14:paraId="06398859" w14:textId="77777777" w:rsidR="003E1B4A" w:rsidRPr="00BC48D9" w:rsidRDefault="003E1B4A" w:rsidP="003E1B4A">
      <w:pPr>
        <w:pStyle w:val="Listenabsatz"/>
        <w:numPr>
          <w:ilvl w:val="0"/>
          <w:numId w:val="42"/>
        </w:numPr>
        <w:snapToGrid w:val="0"/>
        <w:spacing w:line="360" w:lineRule="auto"/>
        <w:contextualSpacing w:val="0"/>
        <w:rPr>
          <w:rFonts w:ascii="VW Text" w:hAnsi="VW Text"/>
          <w:color w:val="000000" w:themeColor="text1"/>
          <w:szCs w:val="22"/>
        </w:rPr>
      </w:pPr>
      <w:r>
        <w:rPr>
          <w:rFonts w:ascii="VW Text" w:hAnsi="VW Text"/>
          <w:color w:val="000000" w:themeColor="text1"/>
        </w:rPr>
        <w:t>Both front seats manually height-adjustable</w:t>
      </w:r>
    </w:p>
    <w:p w14:paraId="68307178" w14:textId="77777777" w:rsidR="003E1B4A" w:rsidRPr="00BC48D9" w:rsidRDefault="003E1B4A" w:rsidP="003E1B4A">
      <w:pPr>
        <w:pStyle w:val="Listenabsatz"/>
        <w:numPr>
          <w:ilvl w:val="0"/>
          <w:numId w:val="42"/>
        </w:numPr>
        <w:snapToGrid w:val="0"/>
        <w:spacing w:line="360" w:lineRule="auto"/>
        <w:contextualSpacing w:val="0"/>
        <w:rPr>
          <w:rFonts w:ascii="VW Text" w:hAnsi="VW Text"/>
          <w:color w:val="000000" w:themeColor="text1"/>
          <w:szCs w:val="22"/>
        </w:rPr>
      </w:pPr>
      <w:proofErr w:type="spellStart"/>
      <w:r>
        <w:rPr>
          <w:rFonts w:ascii="VW Text" w:hAnsi="VW Text"/>
          <w:color w:val="000000" w:themeColor="text1"/>
        </w:rPr>
        <w:t>Footwell</w:t>
      </w:r>
      <w:proofErr w:type="spellEnd"/>
      <w:r>
        <w:rPr>
          <w:rFonts w:ascii="VW Text" w:hAnsi="VW Text"/>
          <w:color w:val="000000" w:themeColor="text1"/>
        </w:rPr>
        <w:t xml:space="preserve"> lighting front and rear</w:t>
      </w:r>
    </w:p>
    <w:p w14:paraId="257DF474" w14:textId="77777777" w:rsidR="003E1B4A" w:rsidRPr="00BC48D9" w:rsidRDefault="003E1B4A" w:rsidP="003E1B4A">
      <w:pPr>
        <w:pStyle w:val="Listenabsatz"/>
        <w:numPr>
          <w:ilvl w:val="0"/>
          <w:numId w:val="42"/>
        </w:numPr>
        <w:snapToGrid w:val="0"/>
        <w:spacing w:line="360" w:lineRule="auto"/>
        <w:contextualSpacing w:val="0"/>
        <w:rPr>
          <w:rFonts w:ascii="VW Text" w:hAnsi="VW Text"/>
          <w:color w:val="000000" w:themeColor="text1"/>
          <w:szCs w:val="22"/>
        </w:rPr>
      </w:pPr>
      <w:r>
        <w:rPr>
          <w:rFonts w:ascii="VW Text" w:hAnsi="VW Text"/>
          <w:color w:val="000000" w:themeColor="text1"/>
        </w:rPr>
        <w:t>Rear bench seat/backrest, split, folding</w:t>
      </w:r>
    </w:p>
    <w:p w14:paraId="6C17DEDA" w14:textId="77777777" w:rsidR="003E1B4A" w:rsidRPr="00BC48D9" w:rsidRDefault="003E1B4A" w:rsidP="003E1B4A">
      <w:pPr>
        <w:pStyle w:val="Listenabsatz"/>
        <w:numPr>
          <w:ilvl w:val="0"/>
          <w:numId w:val="42"/>
        </w:numPr>
        <w:snapToGrid w:val="0"/>
        <w:spacing w:line="360" w:lineRule="auto"/>
        <w:contextualSpacing w:val="0"/>
        <w:rPr>
          <w:rFonts w:ascii="VW Text" w:hAnsi="VW Text"/>
          <w:color w:val="000000" w:themeColor="text1"/>
          <w:szCs w:val="22"/>
        </w:rPr>
      </w:pPr>
      <w:r>
        <w:rPr>
          <w:rFonts w:ascii="VW Text" w:hAnsi="VW Text"/>
          <w:color w:val="000000" w:themeColor="text1"/>
        </w:rPr>
        <w:t>Centre panels of front seats and outer rear seat in fabric, ‘</w:t>
      </w:r>
      <w:proofErr w:type="spellStart"/>
      <w:r>
        <w:rPr>
          <w:rFonts w:ascii="VW Text" w:hAnsi="VW Text"/>
          <w:color w:val="000000" w:themeColor="text1"/>
        </w:rPr>
        <w:t>Sonom</w:t>
      </w:r>
      <w:proofErr w:type="spellEnd"/>
      <w:r>
        <w:rPr>
          <w:rFonts w:ascii="VW Text" w:hAnsi="VW Text"/>
          <w:color w:val="000000" w:themeColor="text1"/>
        </w:rPr>
        <w:t>’ pattern</w:t>
      </w:r>
    </w:p>
    <w:p w14:paraId="6ACD53CB" w14:textId="77777777" w:rsidR="003E1B4A" w:rsidRPr="00BC48D9" w:rsidRDefault="003E1B4A" w:rsidP="003E1B4A">
      <w:pPr>
        <w:pStyle w:val="Listenabsatz"/>
        <w:numPr>
          <w:ilvl w:val="0"/>
          <w:numId w:val="42"/>
        </w:numPr>
        <w:snapToGrid w:val="0"/>
        <w:spacing w:line="360" w:lineRule="auto"/>
        <w:contextualSpacing w:val="0"/>
        <w:rPr>
          <w:rFonts w:ascii="VW Text" w:hAnsi="VW Text"/>
          <w:color w:val="000000" w:themeColor="text1"/>
          <w:szCs w:val="22"/>
        </w:rPr>
      </w:pPr>
      <w:r>
        <w:rPr>
          <w:rFonts w:ascii="VW Text" w:hAnsi="VW Text"/>
          <w:color w:val="000000" w:themeColor="text1"/>
        </w:rPr>
        <w:t>Sun visors with vanity mirror, illuminated</w:t>
      </w:r>
    </w:p>
    <w:p w14:paraId="621483A9" w14:textId="77777777" w:rsidR="003E1B4A" w:rsidRPr="00BC48D9" w:rsidRDefault="003E1B4A" w:rsidP="003E1B4A">
      <w:pPr>
        <w:pStyle w:val="Listenabsatz"/>
        <w:numPr>
          <w:ilvl w:val="0"/>
          <w:numId w:val="42"/>
        </w:numPr>
        <w:snapToGrid w:val="0"/>
        <w:spacing w:line="360" w:lineRule="auto"/>
        <w:contextualSpacing w:val="0"/>
        <w:rPr>
          <w:rFonts w:ascii="VW Text" w:hAnsi="VW Text"/>
          <w:color w:val="000000" w:themeColor="text1"/>
          <w:szCs w:val="22"/>
        </w:rPr>
      </w:pPr>
      <w:r>
        <w:rPr>
          <w:rFonts w:ascii="VW Text" w:hAnsi="VW Text"/>
          <w:color w:val="000000" w:themeColor="text1"/>
        </w:rPr>
        <w:t>Carpet floor covering (‘</w:t>
      </w:r>
      <w:proofErr w:type="spellStart"/>
      <w:r>
        <w:rPr>
          <w:rFonts w:ascii="VW Text" w:hAnsi="VW Text"/>
          <w:color w:val="000000" w:themeColor="text1"/>
        </w:rPr>
        <w:t>Dilours</w:t>
      </w:r>
      <w:proofErr w:type="spellEnd"/>
      <w:r>
        <w:rPr>
          <w:rFonts w:ascii="VW Text" w:hAnsi="VW Text"/>
          <w:color w:val="000000" w:themeColor="text1"/>
        </w:rPr>
        <w:t>’)</w:t>
      </w:r>
    </w:p>
    <w:p w14:paraId="480BE068" w14:textId="77777777" w:rsidR="003E1B4A" w:rsidRPr="00BC48D9" w:rsidRDefault="003E1B4A" w:rsidP="003E1B4A">
      <w:pPr>
        <w:pStyle w:val="Listenabsatz"/>
        <w:numPr>
          <w:ilvl w:val="0"/>
          <w:numId w:val="42"/>
        </w:numPr>
        <w:snapToGrid w:val="0"/>
        <w:spacing w:line="360" w:lineRule="auto"/>
        <w:contextualSpacing w:val="0"/>
        <w:rPr>
          <w:rFonts w:ascii="VW Text" w:hAnsi="VW Text"/>
          <w:color w:val="000000" w:themeColor="text1"/>
          <w:szCs w:val="22"/>
        </w:rPr>
      </w:pPr>
      <w:r>
        <w:rPr>
          <w:rFonts w:ascii="VW Text" w:hAnsi="VW Text"/>
          <w:color w:val="000000" w:themeColor="text1"/>
        </w:rPr>
        <w:t>Door trim of synthetic material with insert, armrest in fabric</w:t>
      </w:r>
    </w:p>
    <w:p w14:paraId="0AACD2D9" w14:textId="77777777" w:rsidR="003E1B4A" w:rsidRPr="00BC48D9" w:rsidRDefault="003E1B4A" w:rsidP="003E1B4A">
      <w:pPr>
        <w:snapToGrid w:val="0"/>
        <w:spacing w:line="360" w:lineRule="auto"/>
        <w:rPr>
          <w:rFonts w:ascii="VW Text" w:hAnsi="VW Text"/>
          <w:b/>
          <w:bCs/>
          <w:color w:val="000000" w:themeColor="text1"/>
          <w:szCs w:val="22"/>
        </w:rPr>
      </w:pPr>
    </w:p>
    <w:p w14:paraId="75FBED06" w14:textId="77777777" w:rsidR="00735AF2" w:rsidRPr="004E7281" w:rsidRDefault="00735AF2" w:rsidP="00735AF2">
      <w:pPr>
        <w:snapToGrid w:val="0"/>
        <w:spacing w:line="360" w:lineRule="auto"/>
        <w:rPr>
          <w:rFonts w:ascii="VW Head" w:hAnsi="VW Head"/>
          <w:b/>
          <w:bCs/>
          <w:color w:val="000000" w:themeColor="text1"/>
          <w:sz w:val="23"/>
          <w:szCs w:val="23"/>
        </w:rPr>
      </w:pPr>
      <w:r w:rsidRPr="004E7281">
        <w:rPr>
          <w:rFonts w:ascii="VW Head" w:hAnsi="VW Head"/>
          <w:b/>
          <w:color w:val="000000" w:themeColor="text1"/>
          <w:sz w:val="23"/>
          <w:szCs w:val="23"/>
        </w:rPr>
        <w:t>Assist systems (excerpt)</w:t>
      </w:r>
    </w:p>
    <w:p w14:paraId="5CC0EB99" w14:textId="77777777" w:rsidR="00735AF2" w:rsidRPr="00BC48D9" w:rsidRDefault="00735AF2" w:rsidP="00735AF2">
      <w:pPr>
        <w:pStyle w:val="Listenabsatz"/>
        <w:numPr>
          <w:ilvl w:val="0"/>
          <w:numId w:val="41"/>
        </w:numPr>
        <w:snapToGrid w:val="0"/>
        <w:spacing w:line="360" w:lineRule="auto"/>
        <w:contextualSpacing w:val="0"/>
        <w:rPr>
          <w:rFonts w:ascii="VW Text" w:hAnsi="VW Text"/>
          <w:color w:val="000000" w:themeColor="text1"/>
          <w:szCs w:val="22"/>
        </w:rPr>
      </w:pPr>
      <w:r>
        <w:rPr>
          <w:rFonts w:ascii="VW Text" w:hAnsi="VW Text"/>
          <w:color w:val="000000" w:themeColor="text1"/>
        </w:rPr>
        <w:t>Collision evasion avoidance and lane-crossing</w:t>
      </w:r>
    </w:p>
    <w:p w14:paraId="701B467D" w14:textId="1D962936" w:rsidR="00735AF2" w:rsidRPr="00BC48D9" w:rsidRDefault="001071F0" w:rsidP="00735AF2">
      <w:pPr>
        <w:pStyle w:val="Listenabsatz"/>
        <w:numPr>
          <w:ilvl w:val="0"/>
          <w:numId w:val="41"/>
        </w:numPr>
        <w:snapToGrid w:val="0"/>
        <w:spacing w:line="360" w:lineRule="auto"/>
        <w:contextualSpacing w:val="0"/>
        <w:rPr>
          <w:rFonts w:ascii="VW Text" w:hAnsi="VW Text"/>
          <w:color w:val="000000" w:themeColor="text1"/>
          <w:szCs w:val="22"/>
        </w:rPr>
      </w:pPr>
      <w:r>
        <w:rPr>
          <w:rFonts w:ascii="VW Text" w:hAnsi="VW Text"/>
          <w:color w:val="000000" w:themeColor="text1"/>
        </w:rPr>
        <w:t>‘Car2x’</w:t>
      </w:r>
    </w:p>
    <w:p w14:paraId="616C178E" w14:textId="77777777" w:rsidR="00735AF2" w:rsidRPr="00BC48D9" w:rsidRDefault="00735AF2" w:rsidP="00735AF2">
      <w:pPr>
        <w:pStyle w:val="Listenabsatz"/>
        <w:numPr>
          <w:ilvl w:val="0"/>
          <w:numId w:val="41"/>
        </w:numPr>
        <w:snapToGrid w:val="0"/>
        <w:spacing w:line="360" w:lineRule="auto"/>
        <w:contextualSpacing w:val="0"/>
        <w:rPr>
          <w:rFonts w:ascii="VW Text" w:hAnsi="VW Text"/>
          <w:color w:val="000000" w:themeColor="text1"/>
          <w:szCs w:val="22"/>
        </w:rPr>
      </w:pPr>
      <w:r>
        <w:rPr>
          <w:rFonts w:ascii="VW Text" w:hAnsi="VW Text"/>
          <w:color w:val="000000" w:themeColor="text1"/>
        </w:rPr>
        <w:t>Driver Alert</w:t>
      </w:r>
    </w:p>
    <w:p w14:paraId="0AD07D07" w14:textId="64E72722" w:rsidR="00735AF2" w:rsidRPr="00BC48D9" w:rsidRDefault="00735AF2" w:rsidP="00735AF2">
      <w:pPr>
        <w:pStyle w:val="Listenabsatz"/>
        <w:numPr>
          <w:ilvl w:val="0"/>
          <w:numId w:val="41"/>
        </w:numPr>
        <w:snapToGrid w:val="0"/>
        <w:spacing w:line="360" w:lineRule="auto"/>
        <w:contextualSpacing w:val="0"/>
        <w:rPr>
          <w:rFonts w:ascii="VW Text" w:hAnsi="VW Text"/>
          <w:color w:val="000000" w:themeColor="text1"/>
          <w:szCs w:val="22"/>
        </w:rPr>
      </w:pPr>
      <w:r>
        <w:rPr>
          <w:rFonts w:ascii="VW Text" w:hAnsi="VW Text"/>
          <w:color w:val="000000" w:themeColor="text1"/>
        </w:rPr>
        <w:t>‘Front Assist’ Autonomous Emergency Braking with pedestrian and cyclist monitoring</w:t>
      </w:r>
    </w:p>
    <w:p w14:paraId="7B59323B" w14:textId="77777777" w:rsidR="00735AF2" w:rsidRPr="00BC48D9" w:rsidRDefault="00735AF2" w:rsidP="00735AF2">
      <w:pPr>
        <w:pStyle w:val="Listenabsatz"/>
        <w:numPr>
          <w:ilvl w:val="0"/>
          <w:numId w:val="41"/>
        </w:numPr>
        <w:snapToGrid w:val="0"/>
        <w:spacing w:line="360" w:lineRule="auto"/>
        <w:contextualSpacing w:val="0"/>
        <w:rPr>
          <w:rFonts w:ascii="VW Text" w:hAnsi="VW Text"/>
          <w:color w:val="000000" w:themeColor="text1"/>
          <w:szCs w:val="22"/>
        </w:rPr>
      </w:pPr>
      <w:r>
        <w:rPr>
          <w:rFonts w:ascii="VW Text" w:hAnsi="VW Text"/>
          <w:color w:val="000000" w:themeColor="text1"/>
        </w:rPr>
        <w:t>Proactive occupant protection system in conjunction with Front Assist</w:t>
      </w:r>
    </w:p>
    <w:p w14:paraId="27E90695" w14:textId="77777777" w:rsidR="00735AF2" w:rsidRPr="00BC48D9" w:rsidRDefault="00735AF2" w:rsidP="00735AF2">
      <w:pPr>
        <w:pStyle w:val="Listenabsatz"/>
        <w:numPr>
          <w:ilvl w:val="0"/>
          <w:numId w:val="41"/>
        </w:numPr>
        <w:snapToGrid w:val="0"/>
        <w:spacing w:line="360" w:lineRule="auto"/>
        <w:contextualSpacing w:val="0"/>
        <w:rPr>
          <w:rFonts w:ascii="VW Text" w:hAnsi="VW Text"/>
          <w:color w:val="000000" w:themeColor="text1"/>
          <w:szCs w:val="22"/>
        </w:rPr>
      </w:pPr>
      <w:r>
        <w:rPr>
          <w:rFonts w:ascii="VW Text" w:hAnsi="VW Text"/>
          <w:color w:val="000000" w:themeColor="text1"/>
        </w:rPr>
        <w:t>‘Lane Assist’ lane-keeping assistant</w:t>
      </w:r>
    </w:p>
    <w:p w14:paraId="31AE536D" w14:textId="77777777" w:rsidR="00735AF2" w:rsidRPr="00BC48D9" w:rsidRDefault="00735AF2" w:rsidP="00735AF2">
      <w:pPr>
        <w:pStyle w:val="Listenabsatz"/>
        <w:numPr>
          <w:ilvl w:val="0"/>
          <w:numId w:val="41"/>
        </w:numPr>
        <w:snapToGrid w:val="0"/>
        <w:spacing w:line="360" w:lineRule="auto"/>
        <w:contextualSpacing w:val="0"/>
        <w:rPr>
          <w:rFonts w:ascii="VW Text" w:hAnsi="VW Text"/>
          <w:color w:val="000000" w:themeColor="text1"/>
          <w:szCs w:val="22"/>
        </w:rPr>
      </w:pPr>
      <w:r>
        <w:rPr>
          <w:rFonts w:ascii="VW Text" w:hAnsi="VW Text"/>
          <w:color w:val="000000" w:themeColor="text1"/>
        </w:rPr>
        <w:t>Dynamic Road Sign Display</w:t>
      </w:r>
    </w:p>
    <w:p w14:paraId="07C35983" w14:textId="77777777" w:rsidR="00735AF2" w:rsidRPr="00BC48D9" w:rsidRDefault="00735AF2" w:rsidP="00735AF2">
      <w:pPr>
        <w:snapToGrid w:val="0"/>
        <w:spacing w:line="360" w:lineRule="auto"/>
        <w:rPr>
          <w:rFonts w:ascii="VW Text" w:hAnsi="VW Text"/>
          <w:b/>
          <w:bCs/>
          <w:color w:val="000000" w:themeColor="text1"/>
          <w:szCs w:val="22"/>
        </w:rPr>
      </w:pPr>
    </w:p>
    <w:p w14:paraId="3BE63410" w14:textId="77777777" w:rsidR="00735AF2" w:rsidRPr="004E7281" w:rsidRDefault="00735AF2" w:rsidP="00735AF2">
      <w:pPr>
        <w:snapToGrid w:val="0"/>
        <w:spacing w:line="360" w:lineRule="auto"/>
        <w:rPr>
          <w:rFonts w:ascii="VW Head" w:hAnsi="VW Head"/>
          <w:b/>
          <w:bCs/>
          <w:color w:val="000000" w:themeColor="text1"/>
          <w:sz w:val="23"/>
          <w:szCs w:val="23"/>
        </w:rPr>
      </w:pPr>
      <w:r w:rsidRPr="004E7281">
        <w:rPr>
          <w:rFonts w:ascii="VW Head" w:hAnsi="VW Head"/>
          <w:b/>
          <w:color w:val="000000" w:themeColor="text1"/>
          <w:sz w:val="23"/>
          <w:szCs w:val="23"/>
        </w:rPr>
        <w:t>Functionality (excerpt)</w:t>
      </w:r>
    </w:p>
    <w:p w14:paraId="09682036" w14:textId="77777777" w:rsidR="00735AF2" w:rsidRPr="0071257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 xml:space="preserve">‘App-Connect’ including ‘App-Connect Wireless’ for Apple </w:t>
      </w:r>
      <w:proofErr w:type="spellStart"/>
      <w:r>
        <w:rPr>
          <w:rFonts w:ascii="VW Text" w:hAnsi="VW Text"/>
          <w:color w:val="000000" w:themeColor="text1"/>
        </w:rPr>
        <w:t>CarPlay</w:t>
      </w:r>
      <w:proofErr w:type="spellEnd"/>
      <w:r>
        <w:rPr>
          <w:rFonts w:ascii="VW Text" w:hAnsi="VW Text"/>
          <w:color w:val="000000" w:themeColor="text1"/>
        </w:rPr>
        <w:t xml:space="preserve"> and Android Auto</w:t>
      </w:r>
    </w:p>
    <w:p w14:paraId="7AA860C0" w14:textId="77777777"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CCS charging cable</w:t>
      </w:r>
    </w:p>
    <w:p w14:paraId="28949B3D" w14:textId="77777777"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Digital radio reception (DAB+)</w:t>
      </w:r>
    </w:p>
    <w:p w14:paraId="681445CE" w14:textId="77777777"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e-Sound</w:t>
      </w:r>
    </w:p>
    <w:p w14:paraId="6CC6D716" w14:textId="6E071394"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Frames of the infotainment system display and of the central controls in black</w:t>
      </w:r>
    </w:p>
    <w:p w14:paraId="23364C5F" w14:textId="6A481689"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proofErr w:type="spellStart"/>
      <w:r>
        <w:rPr>
          <w:rFonts w:ascii="VW Text" w:hAnsi="VW Text"/>
          <w:color w:val="000000" w:themeColor="text1"/>
        </w:rPr>
        <w:t>ParkPilot</w:t>
      </w:r>
      <w:proofErr w:type="spellEnd"/>
      <w:r>
        <w:rPr>
          <w:rFonts w:ascii="VW Text" w:hAnsi="VW Text"/>
          <w:color w:val="000000" w:themeColor="text1"/>
        </w:rPr>
        <w:t xml:space="preserve"> - warning signals for obstacles in front or behind the vehicle</w:t>
      </w:r>
    </w:p>
    <w:p w14:paraId="67944825" w14:textId="77777777"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Rear window wiper with intermittent setting</w:t>
      </w:r>
    </w:p>
    <w:p w14:paraId="3EA090E1" w14:textId="77777777"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Inductive charging function for smartphone</w:t>
      </w:r>
    </w:p>
    <w:p w14:paraId="30E2CE9F" w14:textId="02951200"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 xml:space="preserve">‘Air Care </w:t>
      </w:r>
      <w:proofErr w:type="spellStart"/>
      <w:r>
        <w:rPr>
          <w:rFonts w:ascii="VW Text" w:hAnsi="VW Text"/>
          <w:color w:val="000000" w:themeColor="text1"/>
        </w:rPr>
        <w:t>Climatronic</w:t>
      </w:r>
      <w:proofErr w:type="spellEnd"/>
      <w:r>
        <w:rPr>
          <w:rFonts w:ascii="VW Text" w:hAnsi="VW Text"/>
          <w:color w:val="000000" w:themeColor="text1"/>
        </w:rPr>
        <w:t>’ air conditioning system with active combination filter, stationary air conditioning and 2-zone temperature control</w:t>
      </w:r>
    </w:p>
    <w:p w14:paraId="081D7D29" w14:textId="77777777"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Charging cable mode 3 type 2, 16 A</w:t>
      </w:r>
    </w:p>
    <w:p w14:paraId="6E5747BD" w14:textId="77777777"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Loudspeakers (5)</w:t>
      </w:r>
    </w:p>
    <w:p w14:paraId="25680031" w14:textId="77777777"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Light levelling control, manual (static)</w:t>
      </w:r>
    </w:p>
    <w:p w14:paraId="21DC2C3F" w14:textId="77777777"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Multifunction camera</w:t>
      </w:r>
    </w:p>
    <w:p w14:paraId="169A3B90" w14:textId="77777777"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Multifunction steering wheel with touch control</w:t>
      </w:r>
    </w:p>
    <w:p w14:paraId="32F7C535" w14:textId="77777777"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Emergency ‘</w:t>
      </w:r>
      <w:proofErr w:type="spellStart"/>
      <w:r>
        <w:rPr>
          <w:rFonts w:ascii="VW Text" w:hAnsi="VW Text"/>
          <w:color w:val="000000" w:themeColor="text1"/>
        </w:rPr>
        <w:t>eCall</w:t>
      </w:r>
      <w:proofErr w:type="spellEnd"/>
      <w:r>
        <w:rPr>
          <w:rFonts w:ascii="VW Text" w:hAnsi="VW Text"/>
          <w:color w:val="000000" w:themeColor="text1"/>
        </w:rPr>
        <w:t>’ system</w:t>
      </w:r>
    </w:p>
    <w:p w14:paraId="66553F05" w14:textId="2681FC06"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‘Ready 2 Discover’ radio system</w:t>
      </w:r>
    </w:p>
    <w:p w14:paraId="6F5F8891" w14:textId="77777777"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Tyre monitoring system</w:t>
      </w:r>
    </w:p>
    <w:p w14:paraId="3F071624" w14:textId="6F5F427C"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Electromechanical power steering, speed-dependent control</w:t>
      </w:r>
    </w:p>
    <w:p w14:paraId="0DE93979" w14:textId="7E42FBF1"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USB-C sockets in the instrument panel (2) and USB-C charging socket on the side in the front (1)</w:t>
      </w:r>
    </w:p>
    <w:p w14:paraId="474E9AFE" w14:textId="2BE02FC4"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Ready for later enabling: ‘Discover Pro’ navigation function</w:t>
      </w:r>
    </w:p>
    <w:p w14:paraId="2D9CD96B" w14:textId="77777777" w:rsidR="00735AF2" w:rsidRPr="00BC48D9" w:rsidRDefault="00735AF2" w:rsidP="00735AF2">
      <w:pPr>
        <w:pStyle w:val="Listenabsatz"/>
        <w:numPr>
          <w:ilvl w:val="0"/>
          <w:numId w:val="43"/>
        </w:numPr>
        <w:snapToGrid w:val="0"/>
        <w:spacing w:line="360" w:lineRule="auto"/>
        <w:contextualSpacing w:val="0"/>
        <w:rPr>
          <w:rFonts w:ascii="VW Text" w:hAnsi="VW Text"/>
          <w:color w:val="000000" w:themeColor="text1"/>
          <w:szCs w:val="22"/>
        </w:rPr>
      </w:pPr>
      <w:r>
        <w:rPr>
          <w:rFonts w:ascii="VW Text" w:hAnsi="VW Text"/>
          <w:color w:val="000000" w:themeColor="text1"/>
        </w:rPr>
        <w:t>Central locking with ‘Keyless Start’ ignition system</w:t>
      </w:r>
    </w:p>
    <w:p w14:paraId="7D63FA56" w14:textId="77777777" w:rsidR="00214F49" w:rsidRPr="00BC48D9" w:rsidRDefault="00214F49" w:rsidP="006E0990">
      <w:pPr>
        <w:shd w:val="clear" w:color="auto" w:fill="FFFFFF"/>
        <w:snapToGrid w:val="0"/>
        <w:spacing w:line="360" w:lineRule="auto"/>
        <w:rPr>
          <w:rFonts w:ascii="VW Text" w:hAnsi="VW Text" w:cs="Arial"/>
          <w:bCs/>
          <w:color w:val="000000" w:themeColor="text1"/>
          <w:kern w:val="12"/>
          <w:szCs w:val="22"/>
        </w:rPr>
      </w:pPr>
    </w:p>
    <w:p w14:paraId="7F87A3E8" w14:textId="6E30E04F" w:rsidR="00214F49" w:rsidRPr="004E7281" w:rsidRDefault="00214F49" w:rsidP="006E0990">
      <w:pPr>
        <w:shd w:val="clear" w:color="auto" w:fill="FFFFFF"/>
        <w:snapToGrid w:val="0"/>
        <w:spacing w:line="360" w:lineRule="auto"/>
        <w:rPr>
          <w:rFonts w:ascii="VW Head" w:hAnsi="VW Head" w:cs="Arial"/>
          <w:b/>
          <w:caps/>
          <w:color w:val="000000" w:themeColor="text1"/>
          <w:kern w:val="12"/>
          <w:sz w:val="23"/>
          <w:szCs w:val="23"/>
        </w:rPr>
      </w:pPr>
      <w:r w:rsidRPr="004E7281">
        <w:rPr>
          <w:rFonts w:ascii="VW Head" w:hAnsi="VW Head"/>
          <w:b/>
          <w:caps/>
          <w:color w:val="000000" w:themeColor="text1"/>
          <w:sz w:val="23"/>
          <w:szCs w:val="23"/>
        </w:rPr>
        <w:t>Optional equipment of the ID. Buzz</w:t>
      </w:r>
    </w:p>
    <w:p w14:paraId="11A8066D" w14:textId="77777777" w:rsidR="00EA74CF" w:rsidRPr="004E7281" w:rsidRDefault="00EA74CF" w:rsidP="00EA74CF">
      <w:pPr>
        <w:snapToGrid w:val="0"/>
        <w:spacing w:line="360" w:lineRule="auto"/>
        <w:rPr>
          <w:rFonts w:ascii="VW Head" w:hAnsi="VW Head"/>
          <w:color w:val="000000" w:themeColor="text1"/>
          <w:sz w:val="23"/>
          <w:szCs w:val="23"/>
        </w:rPr>
      </w:pPr>
    </w:p>
    <w:p w14:paraId="760B42E9" w14:textId="25FB3761" w:rsidR="00EA74CF" w:rsidRPr="004E7281" w:rsidRDefault="00EA74CF" w:rsidP="00EA74CF">
      <w:pPr>
        <w:snapToGrid w:val="0"/>
        <w:spacing w:line="360" w:lineRule="auto"/>
        <w:rPr>
          <w:rFonts w:ascii="VW Head" w:hAnsi="VW Head"/>
          <w:b/>
          <w:bCs/>
          <w:color w:val="000000" w:themeColor="text1"/>
          <w:sz w:val="23"/>
          <w:szCs w:val="23"/>
        </w:rPr>
      </w:pPr>
      <w:r w:rsidRPr="004E7281">
        <w:rPr>
          <w:rFonts w:ascii="VW Head" w:hAnsi="VW Head"/>
          <w:b/>
          <w:color w:val="000000" w:themeColor="text1"/>
          <w:sz w:val="23"/>
          <w:szCs w:val="23"/>
        </w:rPr>
        <w:t>Exterior (excerpt)</w:t>
      </w:r>
    </w:p>
    <w:p w14:paraId="0C1768CB" w14:textId="2A43AE88" w:rsidR="00DC46E8" w:rsidRPr="00BC48D9" w:rsidRDefault="00DC46E8" w:rsidP="00DC46E8">
      <w:pPr>
        <w:pStyle w:val="StandardWeb"/>
        <w:numPr>
          <w:ilvl w:val="0"/>
          <w:numId w:val="24"/>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Ambient lighting outside, illuminated styling elements at the sides and in the front; front door handle recess lighting</w:t>
      </w:r>
    </w:p>
    <w:p w14:paraId="392EA702" w14:textId="77777777" w:rsidR="00BF2524" w:rsidRPr="00BC48D9" w:rsidRDefault="00BF2524" w:rsidP="00BF2524">
      <w:pPr>
        <w:pStyle w:val="StandardWeb"/>
        <w:numPr>
          <w:ilvl w:val="0"/>
          <w:numId w:val="24"/>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‘Dynamic Light Assist’</w:t>
      </w:r>
    </w:p>
    <w:p w14:paraId="4DC9D683" w14:textId="77777777" w:rsidR="00BF2524" w:rsidRPr="00BC48D9" w:rsidRDefault="00BF2524" w:rsidP="00BF2524">
      <w:pPr>
        <w:pStyle w:val="StandardWeb"/>
        <w:numPr>
          <w:ilvl w:val="0"/>
          <w:numId w:val="24"/>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w:t>
      </w:r>
      <w:proofErr w:type="spellStart"/>
      <w:r>
        <w:rPr>
          <w:rFonts w:ascii="VW Text" w:hAnsi="VW Text"/>
          <w:color w:val="000000" w:themeColor="text1"/>
          <w:sz w:val="22"/>
        </w:rPr>
        <w:t>IQ.Light</w:t>
      </w:r>
      <w:proofErr w:type="spellEnd"/>
      <w:r>
        <w:rPr>
          <w:rFonts w:ascii="VW Text" w:hAnsi="VW Text"/>
          <w:color w:val="000000" w:themeColor="text1"/>
          <w:sz w:val="22"/>
        </w:rPr>
        <w:t xml:space="preserve"> – LED matrix headlights’</w:t>
      </w:r>
    </w:p>
    <w:p w14:paraId="533730D0" w14:textId="77777777" w:rsidR="00BF2524" w:rsidRPr="00BC48D9" w:rsidRDefault="00BF2524" w:rsidP="00EA74CF">
      <w:pPr>
        <w:pStyle w:val="StandardWeb"/>
        <w:numPr>
          <w:ilvl w:val="0"/>
          <w:numId w:val="24"/>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LED tail lights and with animated light functions, customisable ‘Coming home / Leaving home’ </w:t>
      </w:r>
    </w:p>
    <w:p w14:paraId="07587182" w14:textId="018B6244" w:rsidR="00BF2524" w:rsidRPr="00BC48D9" w:rsidRDefault="00BF2524" w:rsidP="00EA74CF">
      <w:pPr>
        <w:pStyle w:val="StandardWeb"/>
        <w:numPr>
          <w:ilvl w:val="0"/>
          <w:numId w:val="24"/>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Alloy wheels, 19, 20 or 21-inch</w:t>
      </w:r>
    </w:p>
    <w:p w14:paraId="670748D0" w14:textId="77777777" w:rsidR="00BF2524" w:rsidRPr="00BC48D9" w:rsidRDefault="00BF2524" w:rsidP="00EA74CF">
      <w:pPr>
        <w:pStyle w:val="StandardWeb"/>
        <w:numPr>
          <w:ilvl w:val="0"/>
          <w:numId w:val="24"/>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Automatic light levelling control / dynamic cornering lights</w:t>
      </w:r>
    </w:p>
    <w:p w14:paraId="1D81436F" w14:textId="5B45696C" w:rsidR="00461029" w:rsidRPr="00BC48D9" w:rsidRDefault="00461029" w:rsidP="00461029">
      <w:pPr>
        <w:pStyle w:val="StandardWeb"/>
        <w:numPr>
          <w:ilvl w:val="0"/>
          <w:numId w:val="24"/>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Heated windscreen washer jets</w:t>
      </w:r>
    </w:p>
    <w:p w14:paraId="0CD83952" w14:textId="77777777" w:rsidR="005A4511" w:rsidRPr="00BC48D9" w:rsidRDefault="005A4511" w:rsidP="00F01587">
      <w:pPr>
        <w:snapToGrid w:val="0"/>
        <w:spacing w:line="360" w:lineRule="auto"/>
        <w:rPr>
          <w:rFonts w:ascii="VW Text" w:hAnsi="VW Text"/>
          <w:b/>
          <w:bCs/>
          <w:color w:val="000000" w:themeColor="text1"/>
          <w:szCs w:val="22"/>
        </w:rPr>
      </w:pPr>
    </w:p>
    <w:p w14:paraId="27F9B138" w14:textId="5C21842A" w:rsidR="00F01587" w:rsidRPr="004E7281" w:rsidRDefault="00F01587" w:rsidP="00F01587">
      <w:pPr>
        <w:snapToGrid w:val="0"/>
        <w:spacing w:line="360" w:lineRule="auto"/>
        <w:rPr>
          <w:rFonts w:ascii="VW Head" w:hAnsi="VW Head"/>
          <w:b/>
          <w:bCs/>
          <w:color w:val="000000" w:themeColor="text1"/>
          <w:sz w:val="23"/>
          <w:szCs w:val="23"/>
        </w:rPr>
      </w:pPr>
      <w:r w:rsidRPr="004E7281">
        <w:rPr>
          <w:rFonts w:ascii="VW Head" w:hAnsi="VW Head"/>
          <w:b/>
          <w:color w:val="000000" w:themeColor="text1"/>
          <w:sz w:val="23"/>
          <w:szCs w:val="23"/>
        </w:rPr>
        <w:t>Interior (excerpt)</w:t>
      </w:r>
    </w:p>
    <w:p w14:paraId="311083D7" w14:textId="7DF8BFA8" w:rsidR="00F01587" w:rsidRPr="00BC48D9" w:rsidRDefault="00F01587" w:rsidP="00F01587">
      <w:pPr>
        <w:pStyle w:val="Listenabsatz"/>
        <w:numPr>
          <w:ilvl w:val="0"/>
          <w:numId w:val="42"/>
        </w:numPr>
        <w:snapToGrid w:val="0"/>
        <w:spacing w:line="360" w:lineRule="auto"/>
        <w:contextualSpacing w:val="0"/>
        <w:rPr>
          <w:rFonts w:ascii="VW Text" w:hAnsi="VW Text"/>
          <w:color w:val="000000" w:themeColor="text1"/>
          <w:szCs w:val="22"/>
        </w:rPr>
      </w:pPr>
      <w:r>
        <w:rPr>
          <w:rFonts w:ascii="VW Text" w:hAnsi="VW Text"/>
          <w:color w:val="000000" w:themeColor="text1"/>
        </w:rPr>
        <w:t>Luggage net</w:t>
      </w:r>
    </w:p>
    <w:p w14:paraId="4ADD8DC3" w14:textId="69B7B574" w:rsidR="00B61FFF" w:rsidRPr="00BC48D9" w:rsidRDefault="00B61FFF" w:rsidP="00F01587">
      <w:pPr>
        <w:pStyle w:val="Listenabsatz"/>
        <w:numPr>
          <w:ilvl w:val="0"/>
          <w:numId w:val="42"/>
        </w:numPr>
        <w:snapToGrid w:val="0"/>
        <w:spacing w:line="360" w:lineRule="auto"/>
        <w:contextualSpacing w:val="0"/>
        <w:rPr>
          <w:rFonts w:ascii="VW Text" w:hAnsi="VW Text"/>
          <w:color w:val="000000" w:themeColor="text1"/>
          <w:szCs w:val="22"/>
        </w:rPr>
      </w:pPr>
      <w:r>
        <w:rPr>
          <w:rFonts w:ascii="VW Text" w:hAnsi="VW Text"/>
          <w:color w:val="000000" w:themeColor="text1"/>
        </w:rPr>
        <w:t xml:space="preserve">‘Style’ and ‘Style </w:t>
      </w:r>
      <w:proofErr w:type="spellStart"/>
      <w:r>
        <w:rPr>
          <w:rFonts w:ascii="VW Text" w:hAnsi="VW Text"/>
          <w:color w:val="000000" w:themeColor="text1"/>
        </w:rPr>
        <w:t>Plus’</w:t>
      </w:r>
      <w:proofErr w:type="spellEnd"/>
      <w:r>
        <w:rPr>
          <w:rFonts w:ascii="VW Text" w:hAnsi="VW Text"/>
          <w:color w:val="000000" w:themeColor="text1"/>
        </w:rPr>
        <w:t xml:space="preserve"> interiors (including two-colour interior, seat centre panels in ‘</w:t>
      </w:r>
      <w:proofErr w:type="spellStart"/>
      <w:r>
        <w:rPr>
          <w:rFonts w:ascii="VW Text" w:hAnsi="VW Text"/>
          <w:color w:val="000000" w:themeColor="text1"/>
        </w:rPr>
        <w:t>Miwo</w:t>
      </w:r>
      <w:proofErr w:type="spellEnd"/>
      <w:r>
        <w:rPr>
          <w:rFonts w:ascii="VW Text" w:hAnsi="VW Text"/>
          <w:color w:val="000000" w:themeColor="text1"/>
        </w:rPr>
        <w:t>’ fabric, steering wheel in ‘Electric White’)</w:t>
      </w:r>
    </w:p>
    <w:p w14:paraId="10C34C75" w14:textId="6E949562" w:rsidR="00B61FFF" w:rsidRPr="00BC48D9" w:rsidRDefault="00B61FFF" w:rsidP="00B61FFF">
      <w:pPr>
        <w:pStyle w:val="Listenabsatz"/>
        <w:numPr>
          <w:ilvl w:val="0"/>
          <w:numId w:val="42"/>
        </w:numPr>
        <w:snapToGrid w:val="0"/>
        <w:spacing w:line="360" w:lineRule="auto"/>
        <w:contextualSpacing w:val="0"/>
        <w:rPr>
          <w:rFonts w:ascii="VW Text" w:hAnsi="VW Text"/>
          <w:color w:val="000000" w:themeColor="text1"/>
          <w:szCs w:val="22"/>
        </w:rPr>
      </w:pPr>
      <w:r>
        <w:rPr>
          <w:rFonts w:ascii="VW Text" w:hAnsi="VW Text"/>
          <w:color w:val="000000" w:themeColor="text1"/>
        </w:rPr>
        <w:t xml:space="preserve">‘Style’ and ‘Style </w:t>
      </w:r>
      <w:proofErr w:type="spellStart"/>
      <w:r>
        <w:rPr>
          <w:rFonts w:ascii="VW Text" w:hAnsi="VW Text"/>
          <w:color w:val="000000" w:themeColor="text1"/>
        </w:rPr>
        <w:t>Plus’</w:t>
      </w:r>
      <w:proofErr w:type="spellEnd"/>
      <w:r>
        <w:rPr>
          <w:rFonts w:ascii="VW Text" w:hAnsi="VW Text"/>
          <w:color w:val="000000" w:themeColor="text1"/>
        </w:rPr>
        <w:t xml:space="preserve"> premium interiors (including two-colour interior, seat centre panels in ‘</w:t>
      </w:r>
      <w:proofErr w:type="spellStart"/>
      <w:r>
        <w:rPr>
          <w:rFonts w:ascii="VW Text" w:hAnsi="VW Text"/>
          <w:color w:val="000000" w:themeColor="text1"/>
        </w:rPr>
        <w:t>ArtVelours</w:t>
      </w:r>
      <w:proofErr w:type="spellEnd"/>
      <w:r>
        <w:rPr>
          <w:rFonts w:ascii="VW Text" w:hAnsi="VW Text"/>
          <w:color w:val="000000" w:themeColor="text1"/>
        </w:rPr>
        <w:t xml:space="preserve"> ECO’ </w:t>
      </w:r>
      <w:proofErr w:type="spellStart"/>
      <w:r>
        <w:rPr>
          <w:rFonts w:ascii="VW Text" w:hAnsi="VW Text"/>
          <w:color w:val="000000" w:themeColor="text1"/>
        </w:rPr>
        <w:t>microfibre</w:t>
      </w:r>
      <w:proofErr w:type="spellEnd"/>
      <w:r>
        <w:rPr>
          <w:rFonts w:ascii="VW Text" w:hAnsi="VW Text"/>
          <w:color w:val="000000" w:themeColor="text1"/>
        </w:rPr>
        <w:t xml:space="preserve"> fabric, steering wheel in ‘Electric White’)</w:t>
      </w:r>
    </w:p>
    <w:p w14:paraId="0304B412" w14:textId="77777777" w:rsidR="00EA74CF" w:rsidRPr="00BC48D9" w:rsidRDefault="00EA74CF" w:rsidP="00EA74CF">
      <w:pPr>
        <w:snapToGrid w:val="0"/>
        <w:spacing w:line="360" w:lineRule="auto"/>
        <w:rPr>
          <w:rFonts w:ascii="VW Text" w:hAnsi="VW Text"/>
          <w:color w:val="000000" w:themeColor="text1"/>
          <w:szCs w:val="22"/>
        </w:rPr>
      </w:pPr>
    </w:p>
    <w:p w14:paraId="667CD999" w14:textId="10EA4036" w:rsidR="00EA74CF" w:rsidRPr="004E7281" w:rsidRDefault="00857871" w:rsidP="00EA74CF">
      <w:pPr>
        <w:snapToGrid w:val="0"/>
        <w:spacing w:line="360" w:lineRule="auto"/>
        <w:rPr>
          <w:rFonts w:ascii="VW Head" w:hAnsi="VW Head"/>
          <w:b/>
          <w:bCs/>
          <w:color w:val="000000" w:themeColor="text1"/>
          <w:sz w:val="23"/>
          <w:szCs w:val="23"/>
        </w:rPr>
      </w:pPr>
      <w:r w:rsidRPr="004E7281">
        <w:rPr>
          <w:rFonts w:ascii="VW Head" w:hAnsi="VW Head"/>
          <w:b/>
          <w:color w:val="000000" w:themeColor="text1"/>
          <w:sz w:val="23"/>
          <w:szCs w:val="23"/>
        </w:rPr>
        <w:t>Functionality (excerpt)</w:t>
      </w:r>
    </w:p>
    <w:p w14:paraId="43E73582" w14:textId="511379A7" w:rsidR="00B61FFF" w:rsidRPr="00BC48D9" w:rsidRDefault="00B61FFF" w:rsidP="00EA74CF">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Ambient lighting (30 colours)</w:t>
      </w:r>
    </w:p>
    <w:p w14:paraId="5EB4B23A" w14:textId="05AE0CBF" w:rsidR="00DE5732" w:rsidRPr="00BC48D9" w:rsidRDefault="00DE5732" w:rsidP="00EA74CF">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Automatically dimming rear-view mirror</w:t>
      </w:r>
    </w:p>
    <w:p w14:paraId="66A76FD1" w14:textId="6EEC14A1" w:rsidR="00F01587" w:rsidRPr="00BC48D9" w:rsidRDefault="001071F0" w:rsidP="00EA74CF">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‘Buzz</w:t>
      </w:r>
      <w:r w:rsidR="00863B54">
        <w:rPr>
          <w:rFonts w:ascii="VW Text" w:hAnsi="VW Text"/>
          <w:color w:val="000000" w:themeColor="text1"/>
          <w:sz w:val="22"/>
        </w:rPr>
        <w:t xml:space="preserve"> </w:t>
      </w:r>
      <w:r>
        <w:rPr>
          <w:rFonts w:ascii="VW Text" w:hAnsi="VW Text"/>
          <w:color w:val="000000" w:themeColor="text1"/>
          <w:sz w:val="22"/>
        </w:rPr>
        <w:t>Box’</w:t>
      </w:r>
    </w:p>
    <w:p w14:paraId="20DF16C6" w14:textId="77777777" w:rsidR="005A4511" w:rsidRPr="00BC48D9" w:rsidRDefault="005A4511" w:rsidP="005A4511">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12-inch infotainment system display</w:t>
      </w:r>
    </w:p>
    <w:p w14:paraId="55263E46" w14:textId="77777777" w:rsidR="00DE5732" w:rsidRPr="00BC48D9" w:rsidRDefault="00DE5732" w:rsidP="00EA74CF">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Windscreen with thermally insulating glass, heated</w:t>
      </w:r>
    </w:p>
    <w:p w14:paraId="2B922D54" w14:textId="77777777" w:rsidR="00DC46E8" w:rsidRPr="00BC48D9" w:rsidRDefault="00DC46E8" w:rsidP="00DC46E8">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Play and pause pedals </w:t>
      </w:r>
    </w:p>
    <w:p w14:paraId="1062CF5D" w14:textId="77777777" w:rsidR="005A4511" w:rsidRPr="00BC48D9" w:rsidRDefault="005A4511" w:rsidP="005A4511">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Hands-free telephone function with LTE and inductive charging </w:t>
      </w:r>
    </w:p>
    <w:p w14:paraId="39B9CB8C" w14:textId="77777777" w:rsidR="005A4511" w:rsidRPr="00BC48D9" w:rsidRDefault="005A4511" w:rsidP="005A4511">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Loudspeakers (9) front and rear </w:t>
      </w:r>
    </w:p>
    <w:p w14:paraId="451CD126" w14:textId="78951787" w:rsidR="00DE5732" w:rsidRPr="00BC48D9" w:rsidRDefault="00DE5732" w:rsidP="00C82C55">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Multifunction steering wheel in faux leather, heated</w:t>
      </w:r>
    </w:p>
    <w:p w14:paraId="49105B54" w14:textId="77777777" w:rsidR="005A4511" w:rsidRPr="00BC48D9" w:rsidRDefault="005A4511" w:rsidP="005A4511">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‘Discover Pro’ navigation system</w:t>
      </w:r>
    </w:p>
    <w:p w14:paraId="7D90757E" w14:textId="77777777" w:rsidR="00DE5732" w:rsidRPr="00BC48D9" w:rsidRDefault="00DE5732" w:rsidP="00EA74CF">
      <w:pPr>
        <w:pStyle w:val="StandardWeb"/>
        <w:numPr>
          <w:ilvl w:val="0"/>
          <w:numId w:val="22"/>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Net partition </w:t>
      </w:r>
    </w:p>
    <w:p w14:paraId="29F8690C" w14:textId="0AB492EA" w:rsidR="00DE5732" w:rsidRPr="00BC48D9" w:rsidRDefault="00DE5732" w:rsidP="00EA74CF">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Intermittent windscreen wiper function with light and rain sensor, including USB port in the base of the mirror </w:t>
      </w:r>
    </w:p>
    <w:p w14:paraId="39E2B804" w14:textId="77777777" w:rsidR="00DE5732" w:rsidRPr="00BC48D9" w:rsidRDefault="00DE5732" w:rsidP="00EA74CF">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Heated front seats, separately controllable </w:t>
      </w:r>
    </w:p>
    <w:p w14:paraId="140C0CB7" w14:textId="10F0AA53" w:rsidR="005A4511" w:rsidRPr="00BC48D9" w:rsidRDefault="005A4511" w:rsidP="005A4511">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Voice control</w:t>
      </w:r>
    </w:p>
    <w:p w14:paraId="5077F805" w14:textId="5A6A8C30" w:rsidR="005A4511" w:rsidRPr="00BC48D9" w:rsidRDefault="005A4511" w:rsidP="005A4511">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‘Comfort’ phone interface with inductive charging function</w:t>
      </w:r>
    </w:p>
    <w:p w14:paraId="0DFA2FB7" w14:textId="18780F45" w:rsidR="005A4511" w:rsidRPr="00BC48D9" w:rsidRDefault="005A4511" w:rsidP="005A4511">
      <w:pPr>
        <w:pStyle w:val="StandardWeb"/>
        <w:numPr>
          <w:ilvl w:val="0"/>
          <w:numId w:val="21"/>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Additional USB-C sockets</w:t>
      </w:r>
    </w:p>
    <w:p w14:paraId="0AD11CF2" w14:textId="77777777" w:rsidR="005A4511" w:rsidRPr="00BC48D9" w:rsidRDefault="005A4511" w:rsidP="00EA74CF">
      <w:pPr>
        <w:snapToGrid w:val="0"/>
        <w:spacing w:line="360" w:lineRule="auto"/>
        <w:rPr>
          <w:rFonts w:ascii="VW Text" w:hAnsi="VW Text"/>
          <w:b/>
          <w:bCs/>
          <w:color w:val="000000" w:themeColor="text1"/>
          <w:szCs w:val="22"/>
        </w:rPr>
      </w:pPr>
    </w:p>
    <w:p w14:paraId="49790A2F" w14:textId="3D268BE1" w:rsidR="00EA74CF" w:rsidRPr="004E7281" w:rsidRDefault="00EA74CF" w:rsidP="00EA74CF">
      <w:pPr>
        <w:snapToGrid w:val="0"/>
        <w:spacing w:line="360" w:lineRule="auto"/>
        <w:rPr>
          <w:rFonts w:ascii="VW Head" w:hAnsi="VW Head"/>
          <w:b/>
          <w:bCs/>
          <w:color w:val="000000" w:themeColor="text1"/>
          <w:sz w:val="23"/>
          <w:szCs w:val="23"/>
        </w:rPr>
      </w:pPr>
      <w:r w:rsidRPr="004E7281">
        <w:rPr>
          <w:rFonts w:ascii="VW Head" w:hAnsi="VW Head"/>
          <w:b/>
          <w:color w:val="000000" w:themeColor="text1"/>
          <w:sz w:val="23"/>
          <w:szCs w:val="23"/>
        </w:rPr>
        <w:t>Assist systems (excerpt)</w:t>
      </w:r>
    </w:p>
    <w:p w14:paraId="46FB322C" w14:textId="75F06FF3" w:rsidR="00DE5732" w:rsidRPr="00712579" w:rsidRDefault="00DE5732" w:rsidP="00EA74CF">
      <w:pPr>
        <w:pStyle w:val="StandardWeb"/>
        <w:numPr>
          <w:ilvl w:val="0"/>
          <w:numId w:val="20"/>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‘ACC’ Adaptive Cruise Control (follow to stop) and speed - limiter </w:t>
      </w:r>
    </w:p>
    <w:p w14:paraId="2DC099E0" w14:textId="77777777" w:rsidR="00DE5732" w:rsidRPr="00BC48D9" w:rsidRDefault="00DE5732" w:rsidP="00EA74CF">
      <w:pPr>
        <w:pStyle w:val="StandardWeb"/>
        <w:numPr>
          <w:ilvl w:val="0"/>
          <w:numId w:val="20"/>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anti-theft warning system with interior monitoring </w:t>
      </w:r>
    </w:p>
    <w:p w14:paraId="50DC02B0" w14:textId="77777777" w:rsidR="00DE5732" w:rsidRPr="00BC48D9" w:rsidRDefault="00DE5732" w:rsidP="00DE5732">
      <w:pPr>
        <w:pStyle w:val="StandardWeb"/>
        <w:numPr>
          <w:ilvl w:val="0"/>
          <w:numId w:val="20"/>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‘Keyless Advanced’</w:t>
      </w:r>
    </w:p>
    <w:p w14:paraId="235FEB63" w14:textId="77777777" w:rsidR="00DE5732" w:rsidRPr="00BC48D9" w:rsidRDefault="00DE5732" w:rsidP="00EA74CF">
      <w:pPr>
        <w:pStyle w:val="StandardWeb"/>
        <w:numPr>
          <w:ilvl w:val="0"/>
          <w:numId w:val="20"/>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Park Assist</w:t>
      </w:r>
    </w:p>
    <w:p w14:paraId="7201140F" w14:textId="54B4CCC9" w:rsidR="006F1472" w:rsidRPr="00BC48D9" w:rsidRDefault="006F1472" w:rsidP="006F1472">
      <w:pPr>
        <w:pStyle w:val="StandardWeb"/>
        <w:numPr>
          <w:ilvl w:val="0"/>
          <w:numId w:val="20"/>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‘Rear View’ reversing camera</w:t>
      </w:r>
    </w:p>
    <w:p w14:paraId="78CF8B5D" w14:textId="77777777" w:rsidR="00DE5732" w:rsidRPr="00BC48D9" w:rsidRDefault="00DE5732" w:rsidP="00DD0C97">
      <w:pPr>
        <w:pStyle w:val="StandardWeb"/>
        <w:numPr>
          <w:ilvl w:val="0"/>
          <w:numId w:val="20"/>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‘Side Assist’ (lane change system)</w:t>
      </w:r>
    </w:p>
    <w:p w14:paraId="4D225FC7" w14:textId="77777777" w:rsidR="00DE5732" w:rsidRPr="00BC48D9" w:rsidRDefault="00461029" w:rsidP="00DE5732">
      <w:pPr>
        <w:pStyle w:val="StandardWeb"/>
        <w:numPr>
          <w:ilvl w:val="0"/>
          <w:numId w:val="20"/>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‘Park Assist </w:t>
      </w:r>
      <w:proofErr w:type="spellStart"/>
      <w:r>
        <w:rPr>
          <w:rFonts w:ascii="VW Text" w:hAnsi="VW Text"/>
          <w:color w:val="000000" w:themeColor="text1"/>
          <w:sz w:val="22"/>
        </w:rPr>
        <w:t>Plus’</w:t>
      </w:r>
      <w:proofErr w:type="spellEnd"/>
      <w:r>
        <w:rPr>
          <w:rFonts w:ascii="VW Text" w:hAnsi="VW Text"/>
          <w:color w:val="000000" w:themeColor="text1"/>
          <w:sz w:val="22"/>
        </w:rPr>
        <w:t xml:space="preserve"> with ‘Memory Function’</w:t>
      </w:r>
    </w:p>
    <w:p w14:paraId="3AC12BD6" w14:textId="083BA081" w:rsidR="00DE5732" w:rsidRPr="00712579" w:rsidRDefault="00DE5732" w:rsidP="00DE5732">
      <w:pPr>
        <w:pStyle w:val="StandardWeb"/>
        <w:numPr>
          <w:ilvl w:val="0"/>
          <w:numId w:val="20"/>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‘Travel Assist’ with swarm data utilisation, including ‘Side Assist’, ‘Lane Assist’ and ‘Emergency Assist’</w:t>
      </w:r>
    </w:p>
    <w:p w14:paraId="1FBB82B7" w14:textId="77777777" w:rsidR="002C0AF9" w:rsidRPr="00712579" w:rsidRDefault="002C0AF9" w:rsidP="004C1B92">
      <w:pPr>
        <w:spacing w:line="360" w:lineRule="auto"/>
        <w:rPr>
          <w:rFonts w:ascii="VW Text" w:hAnsi="VW Text" w:cs="Arial"/>
          <w:b/>
          <w:color w:val="000000" w:themeColor="text1"/>
          <w:kern w:val="12"/>
          <w:szCs w:val="22"/>
          <w:lang w:val="en-US"/>
        </w:rPr>
      </w:pPr>
    </w:p>
    <w:p w14:paraId="77927560" w14:textId="37211F80" w:rsidR="00655EC3" w:rsidRPr="004E7281" w:rsidRDefault="00655EC3" w:rsidP="004C1B92">
      <w:pPr>
        <w:shd w:val="clear" w:color="auto" w:fill="FFFFFF"/>
        <w:snapToGrid w:val="0"/>
        <w:spacing w:line="360" w:lineRule="auto"/>
        <w:rPr>
          <w:rFonts w:ascii="VW Head" w:hAnsi="VW Head" w:cs="Arial"/>
          <w:b/>
          <w:caps/>
          <w:color w:val="000000" w:themeColor="text1"/>
          <w:kern w:val="12"/>
          <w:sz w:val="23"/>
          <w:szCs w:val="23"/>
        </w:rPr>
      </w:pPr>
      <w:r w:rsidRPr="004E7281">
        <w:rPr>
          <w:rFonts w:ascii="VW Head" w:hAnsi="VW Head"/>
          <w:b/>
          <w:caps/>
          <w:color w:val="000000" w:themeColor="text1"/>
          <w:sz w:val="23"/>
          <w:szCs w:val="23"/>
        </w:rPr>
        <w:t>Standard specification of the ID. Buzz Cargo</w:t>
      </w:r>
    </w:p>
    <w:p w14:paraId="48ADEE58" w14:textId="77777777" w:rsidR="00AA65A7" w:rsidRPr="004E7281" w:rsidRDefault="00AA65A7" w:rsidP="00AA65A7">
      <w:pPr>
        <w:shd w:val="clear" w:color="auto" w:fill="FFFFFF"/>
        <w:adjustRightInd w:val="0"/>
        <w:snapToGrid w:val="0"/>
        <w:spacing w:line="360" w:lineRule="auto"/>
        <w:rPr>
          <w:rFonts w:ascii="VW Head" w:hAnsi="VW Head" w:cs="Arial"/>
          <w:bCs/>
          <w:color w:val="000000" w:themeColor="text1"/>
          <w:kern w:val="12"/>
          <w:sz w:val="23"/>
          <w:szCs w:val="23"/>
        </w:rPr>
      </w:pPr>
    </w:p>
    <w:p w14:paraId="4B125E2B" w14:textId="77777777" w:rsidR="003E1B4A" w:rsidRPr="004E7281" w:rsidRDefault="003E1B4A" w:rsidP="003E1B4A">
      <w:pPr>
        <w:shd w:val="clear" w:color="auto" w:fill="FFFFFF"/>
        <w:snapToGrid w:val="0"/>
        <w:spacing w:line="360" w:lineRule="auto"/>
        <w:rPr>
          <w:rFonts w:ascii="VW Head" w:hAnsi="VW Head"/>
          <w:b/>
          <w:bCs/>
          <w:sz w:val="23"/>
          <w:szCs w:val="23"/>
        </w:rPr>
      </w:pPr>
      <w:r w:rsidRPr="004E7281">
        <w:rPr>
          <w:rFonts w:ascii="VW Head" w:hAnsi="VW Head"/>
          <w:b/>
          <w:sz w:val="23"/>
          <w:szCs w:val="23"/>
        </w:rPr>
        <w:t xml:space="preserve">Exterior </w:t>
      </w:r>
      <w:r w:rsidRPr="004E7281">
        <w:rPr>
          <w:rFonts w:ascii="VW Head" w:hAnsi="VW Head"/>
          <w:b/>
          <w:color w:val="000000" w:themeColor="text1"/>
          <w:sz w:val="23"/>
          <w:szCs w:val="23"/>
        </w:rPr>
        <w:t>(excerpt)</w:t>
      </w:r>
    </w:p>
    <w:p w14:paraId="1AB363AD" w14:textId="77777777" w:rsidR="003E1B4A" w:rsidRPr="00BC48D9" w:rsidRDefault="003E1B4A" w:rsidP="003E1B4A">
      <w:pPr>
        <w:pStyle w:val="Listenabsatz"/>
        <w:numPr>
          <w:ilvl w:val="0"/>
          <w:numId w:val="44"/>
        </w:numPr>
        <w:shd w:val="clear" w:color="auto" w:fill="FFFFFF"/>
        <w:snapToGrid w:val="0"/>
        <w:spacing w:line="360" w:lineRule="auto"/>
        <w:contextualSpacing w:val="0"/>
        <w:rPr>
          <w:rFonts w:ascii="VW Text" w:hAnsi="VW Text" w:cs="Arial"/>
          <w:bCs/>
          <w:color w:val="000000" w:themeColor="text1"/>
          <w:kern w:val="12"/>
          <w:szCs w:val="22"/>
        </w:rPr>
      </w:pPr>
      <w:r>
        <w:rPr>
          <w:rFonts w:ascii="VW Text" w:hAnsi="VW Text"/>
          <w:color w:val="000000" w:themeColor="text1"/>
        </w:rPr>
        <w:t>Electrically adjustable and heated exterior mirrors</w:t>
      </w:r>
    </w:p>
    <w:p w14:paraId="6F03A555" w14:textId="77777777" w:rsidR="003E1B4A" w:rsidRPr="00BC48D9" w:rsidRDefault="003E1B4A" w:rsidP="003E1B4A">
      <w:pPr>
        <w:pStyle w:val="Listenabsatz"/>
        <w:numPr>
          <w:ilvl w:val="0"/>
          <w:numId w:val="44"/>
        </w:numPr>
        <w:shd w:val="clear" w:color="auto" w:fill="FFFFFF"/>
        <w:snapToGrid w:val="0"/>
        <w:spacing w:line="360" w:lineRule="auto"/>
        <w:contextualSpacing w:val="0"/>
        <w:rPr>
          <w:rFonts w:ascii="VW Text" w:hAnsi="VW Text" w:cs="Arial"/>
          <w:bCs/>
          <w:color w:val="000000" w:themeColor="text1"/>
          <w:kern w:val="12"/>
          <w:szCs w:val="22"/>
        </w:rPr>
      </w:pPr>
      <w:r>
        <w:rPr>
          <w:rFonts w:ascii="VW Text" w:hAnsi="VW Text"/>
          <w:color w:val="000000" w:themeColor="text1"/>
        </w:rPr>
        <w:t>Exterior mirror housing in black and door handles in body colour</w:t>
      </w:r>
    </w:p>
    <w:p w14:paraId="79EAA4A3" w14:textId="77777777" w:rsidR="003E1B4A" w:rsidRPr="00BC48D9" w:rsidRDefault="003E1B4A" w:rsidP="003E1B4A">
      <w:pPr>
        <w:pStyle w:val="Listenabsatz"/>
        <w:numPr>
          <w:ilvl w:val="0"/>
          <w:numId w:val="44"/>
        </w:numPr>
        <w:shd w:val="clear" w:color="auto" w:fill="FFFFFF"/>
        <w:snapToGrid w:val="0"/>
        <w:spacing w:line="360" w:lineRule="auto"/>
        <w:contextualSpacing w:val="0"/>
        <w:rPr>
          <w:rFonts w:ascii="VW Text" w:hAnsi="VW Text" w:cs="Arial"/>
          <w:bCs/>
          <w:color w:val="000000" w:themeColor="text1"/>
          <w:kern w:val="12"/>
          <w:szCs w:val="22"/>
        </w:rPr>
      </w:pPr>
      <w:r>
        <w:rPr>
          <w:rFonts w:ascii="VW Text" w:hAnsi="VW Text"/>
          <w:color w:val="000000" w:themeColor="text1"/>
        </w:rPr>
        <w:t>Windscreen with thermally insulating glass</w:t>
      </w:r>
    </w:p>
    <w:p w14:paraId="39BAFDAC" w14:textId="77777777" w:rsidR="003E1B4A" w:rsidRPr="00BC48D9" w:rsidRDefault="003E1B4A" w:rsidP="003E1B4A">
      <w:pPr>
        <w:pStyle w:val="Listenabsatz"/>
        <w:numPr>
          <w:ilvl w:val="0"/>
          <w:numId w:val="44"/>
        </w:numPr>
        <w:shd w:val="clear" w:color="auto" w:fill="FFFFFF"/>
        <w:snapToGrid w:val="0"/>
        <w:spacing w:line="360" w:lineRule="auto"/>
        <w:contextualSpacing w:val="0"/>
        <w:rPr>
          <w:rFonts w:ascii="VW Text" w:hAnsi="VW Text" w:cs="Arial"/>
          <w:bCs/>
          <w:color w:val="000000" w:themeColor="text1"/>
          <w:kern w:val="12"/>
          <w:szCs w:val="22"/>
        </w:rPr>
      </w:pPr>
      <w:r>
        <w:rPr>
          <w:rFonts w:ascii="VW Text" w:hAnsi="VW Text"/>
          <w:color w:val="000000" w:themeColor="text1"/>
        </w:rPr>
        <w:t>Rear window</w:t>
      </w:r>
    </w:p>
    <w:p w14:paraId="55A27E15" w14:textId="77777777" w:rsidR="003E1B4A" w:rsidRPr="00BC48D9" w:rsidRDefault="003E1B4A" w:rsidP="003E1B4A">
      <w:pPr>
        <w:pStyle w:val="Listenabsatz"/>
        <w:numPr>
          <w:ilvl w:val="0"/>
          <w:numId w:val="44"/>
        </w:numPr>
        <w:shd w:val="clear" w:color="auto" w:fill="FFFFFF"/>
        <w:snapToGrid w:val="0"/>
        <w:spacing w:line="360" w:lineRule="auto"/>
        <w:contextualSpacing w:val="0"/>
        <w:rPr>
          <w:rFonts w:ascii="VW Text" w:hAnsi="VW Text" w:cs="Arial"/>
          <w:bCs/>
          <w:color w:val="000000" w:themeColor="text1"/>
          <w:kern w:val="12"/>
          <w:szCs w:val="22"/>
        </w:rPr>
      </w:pPr>
      <w:r>
        <w:rPr>
          <w:rFonts w:ascii="VW Text" w:hAnsi="VW Text"/>
          <w:color w:val="000000" w:themeColor="text1"/>
        </w:rPr>
        <w:t>Rear hatch with window cut-out</w:t>
      </w:r>
    </w:p>
    <w:p w14:paraId="55CBDA39" w14:textId="77777777" w:rsidR="003E1B4A" w:rsidRPr="00BC48D9" w:rsidRDefault="003E1B4A" w:rsidP="003E1B4A">
      <w:pPr>
        <w:pStyle w:val="Listenabsatz"/>
        <w:numPr>
          <w:ilvl w:val="0"/>
          <w:numId w:val="44"/>
        </w:numPr>
        <w:snapToGrid w:val="0"/>
        <w:spacing w:line="360" w:lineRule="auto"/>
        <w:contextualSpacing w:val="0"/>
        <w:rPr>
          <w:rFonts w:ascii="VW Text" w:hAnsi="VW Text"/>
          <w:color w:val="000000" w:themeColor="text1"/>
          <w:szCs w:val="22"/>
        </w:rPr>
      </w:pPr>
      <w:r>
        <w:rPr>
          <w:rFonts w:ascii="VW Text" w:hAnsi="VW Text"/>
          <w:color w:val="000000" w:themeColor="text1"/>
        </w:rPr>
        <w:t>LED headlights</w:t>
      </w:r>
    </w:p>
    <w:p w14:paraId="2254C3CF" w14:textId="77777777" w:rsidR="003E1B4A" w:rsidRPr="00BC48D9" w:rsidRDefault="003E1B4A" w:rsidP="003E1B4A">
      <w:pPr>
        <w:pStyle w:val="Listenabsatz"/>
        <w:numPr>
          <w:ilvl w:val="0"/>
          <w:numId w:val="44"/>
        </w:numPr>
        <w:shd w:val="clear" w:color="auto" w:fill="FFFFFF"/>
        <w:snapToGrid w:val="0"/>
        <w:spacing w:line="360" w:lineRule="auto"/>
        <w:contextualSpacing w:val="0"/>
        <w:rPr>
          <w:rFonts w:ascii="VW Text" w:hAnsi="VW Text" w:cs="Arial"/>
          <w:bCs/>
          <w:color w:val="000000" w:themeColor="text1"/>
          <w:kern w:val="12"/>
          <w:szCs w:val="22"/>
        </w:rPr>
      </w:pPr>
      <w:r>
        <w:rPr>
          <w:rFonts w:ascii="VW Text" w:hAnsi="VW Text"/>
          <w:color w:val="000000" w:themeColor="text1"/>
        </w:rPr>
        <w:t>Sliding door on the right</w:t>
      </w:r>
    </w:p>
    <w:p w14:paraId="28E89F1D" w14:textId="6DE2FCF6" w:rsidR="003E1B4A" w:rsidRPr="00BC48D9" w:rsidRDefault="003E1B4A" w:rsidP="003E1B4A">
      <w:pPr>
        <w:pStyle w:val="Listenabsatz"/>
        <w:numPr>
          <w:ilvl w:val="0"/>
          <w:numId w:val="44"/>
        </w:numPr>
        <w:snapToGrid w:val="0"/>
        <w:spacing w:line="360" w:lineRule="auto"/>
        <w:contextualSpacing w:val="0"/>
        <w:rPr>
          <w:rFonts w:ascii="VW Text" w:hAnsi="VW Text"/>
          <w:color w:val="000000" w:themeColor="text1"/>
          <w:szCs w:val="22"/>
        </w:rPr>
      </w:pPr>
      <w:r>
        <w:rPr>
          <w:rFonts w:ascii="VW Text" w:hAnsi="VW Text"/>
          <w:color w:val="000000" w:themeColor="text1"/>
        </w:rPr>
        <w:t>Steel wheels 8 J x 18 at the front, 8.5 J x 18 at the back, in black, full hubcaps in silver</w:t>
      </w:r>
    </w:p>
    <w:p w14:paraId="4D8F6DB9" w14:textId="77777777" w:rsidR="001071F0" w:rsidRPr="00BC48D9" w:rsidRDefault="001071F0" w:rsidP="001071F0">
      <w:pPr>
        <w:pStyle w:val="Listenabsatz"/>
        <w:numPr>
          <w:ilvl w:val="0"/>
          <w:numId w:val="44"/>
        </w:numPr>
        <w:snapToGrid w:val="0"/>
        <w:spacing w:line="360" w:lineRule="auto"/>
        <w:contextualSpacing w:val="0"/>
        <w:rPr>
          <w:rFonts w:ascii="VW Text" w:hAnsi="VW Text"/>
          <w:color w:val="000000" w:themeColor="text1"/>
          <w:szCs w:val="22"/>
        </w:rPr>
      </w:pPr>
      <w:r>
        <w:rPr>
          <w:rFonts w:ascii="VW Text" w:hAnsi="VW Text"/>
          <w:color w:val="000000" w:themeColor="text1"/>
        </w:rPr>
        <w:t>Tyres 235/60 R 18 103 T at the front, 255/55 R 18 105 T at the back</w:t>
      </w:r>
    </w:p>
    <w:p w14:paraId="7F2CD6E0" w14:textId="77777777" w:rsidR="003E1B4A" w:rsidRPr="00BC48D9" w:rsidRDefault="003E1B4A" w:rsidP="003E1B4A">
      <w:pPr>
        <w:pStyle w:val="Listenabsatz"/>
        <w:numPr>
          <w:ilvl w:val="0"/>
          <w:numId w:val="44"/>
        </w:numPr>
        <w:shd w:val="clear" w:color="auto" w:fill="FFFFFF"/>
        <w:snapToGrid w:val="0"/>
        <w:spacing w:line="360" w:lineRule="auto"/>
        <w:contextualSpacing w:val="0"/>
        <w:rPr>
          <w:rFonts w:ascii="VW Text" w:hAnsi="VW Text" w:cs="Arial"/>
          <w:bCs/>
          <w:color w:val="000000" w:themeColor="text1"/>
          <w:kern w:val="12"/>
          <w:szCs w:val="22"/>
        </w:rPr>
      </w:pPr>
      <w:r>
        <w:rPr>
          <w:rFonts w:ascii="VW Text" w:hAnsi="VW Text"/>
          <w:color w:val="000000" w:themeColor="text1"/>
        </w:rPr>
        <w:t>Body-coloured bumpers</w:t>
      </w:r>
    </w:p>
    <w:p w14:paraId="763C4A2E" w14:textId="77777777" w:rsidR="003E1B4A" w:rsidRPr="00BC48D9" w:rsidRDefault="003E1B4A" w:rsidP="003E1B4A">
      <w:pPr>
        <w:pStyle w:val="Listenabsatz"/>
        <w:numPr>
          <w:ilvl w:val="0"/>
          <w:numId w:val="44"/>
        </w:numPr>
        <w:shd w:val="clear" w:color="auto" w:fill="FFFFFF"/>
        <w:snapToGrid w:val="0"/>
        <w:spacing w:line="360" w:lineRule="auto"/>
        <w:contextualSpacing w:val="0"/>
        <w:rPr>
          <w:rFonts w:ascii="VW Text" w:hAnsi="VW Text" w:cs="Arial"/>
          <w:bCs/>
          <w:color w:val="000000" w:themeColor="text1"/>
          <w:kern w:val="12"/>
          <w:szCs w:val="22"/>
        </w:rPr>
      </w:pPr>
      <w:r>
        <w:rPr>
          <w:rFonts w:ascii="VW Text" w:hAnsi="VW Text"/>
          <w:color w:val="000000" w:themeColor="text1"/>
        </w:rPr>
        <w:t>Heat-reflecting glass (green)</w:t>
      </w:r>
    </w:p>
    <w:p w14:paraId="01F6BBD4" w14:textId="77777777" w:rsidR="003E1B4A" w:rsidRPr="00BC48D9" w:rsidRDefault="003E1B4A" w:rsidP="003E1B4A">
      <w:pPr>
        <w:snapToGrid w:val="0"/>
        <w:spacing w:line="360" w:lineRule="auto"/>
        <w:rPr>
          <w:rFonts w:ascii="VW Text" w:hAnsi="VW Text"/>
          <w:bCs/>
          <w:color w:val="000000" w:themeColor="text1"/>
          <w:szCs w:val="22"/>
        </w:rPr>
      </w:pPr>
    </w:p>
    <w:p w14:paraId="6AF3A6BF" w14:textId="77777777" w:rsidR="00857871" w:rsidRPr="004E7281" w:rsidRDefault="00857871" w:rsidP="00857871">
      <w:pPr>
        <w:snapToGrid w:val="0"/>
        <w:spacing w:line="360" w:lineRule="auto"/>
        <w:rPr>
          <w:rFonts w:ascii="VW Head" w:hAnsi="VW Head"/>
          <w:b/>
          <w:bCs/>
          <w:color w:val="000000" w:themeColor="text1"/>
          <w:sz w:val="23"/>
          <w:szCs w:val="23"/>
        </w:rPr>
      </w:pPr>
      <w:r w:rsidRPr="004E7281">
        <w:rPr>
          <w:rFonts w:ascii="VW Head" w:hAnsi="VW Head"/>
          <w:b/>
          <w:color w:val="000000" w:themeColor="text1"/>
          <w:sz w:val="23"/>
          <w:szCs w:val="23"/>
        </w:rPr>
        <w:t>Interior (excerpt)</w:t>
      </w:r>
    </w:p>
    <w:p w14:paraId="2050DBE9" w14:textId="77777777" w:rsidR="00857871" w:rsidRPr="00BC48D9" w:rsidRDefault="00857871" w:rsidP="00857871">
      <w:pPr>
        <w:pStyle w:val="Listenabsatz"/>
        <w:numPr>
          <w:ilvl w:val="0"/>
          <w:numId w:val="46"/>
        </w:numPr>
        <w:snapToGrid w:val="0"/>
        <w:spacing w:line="360" w:lineRule="auto"/>
        <w:contextualSpacing w:val="0"/>
        <w:rPr>
          <w:rFonts w:ascii="VW Text" w:hAnsi="VW Text"/>
          <w:color w:val="000000" w:themeColor="text1"/>
          <w:szCs w:val="22"/>
        </w:rPr>
      </w:pPr>
      <w:r>
        <w:rPr>
          <w:rFonts w:ascii="VW Text" w:hAnsi="VW Text"/>
          <w:color w:val="000000" w:themeColor="text1"/>
        </w:rPr>
        <w:t>‘Robust’ floor covering in the cab</w:t>
      </w:r>
    </w:p>
    <w:p w14:paraId="59112A1F" w14:textId="77777777" w:rsidR="00857871" w:rsidRPr="00BC48D9" w:rsidRDefault="00857871" w:rsidP="00857871">
      <w:pPr>
        <w:pStyle w:val="Listenabsatz"/>
        <w:numPr>
          <w:ilvl w:val="0"/>
          <w:numId w:val="46"/>
        </w:numPr>
        <w:snapToGrid w:val="0"/>
        <w:spacing w:line="360" w:lineRule="auto"/>
        <w:contextualSpacing w:val="0"/>
        <w:rPr>
          <w:rFonts w:ascii="VW Text" w:hAnsi="VW Text"/>
          <w:color w:val="000000" w:themeColor="text1"/>
          <w:szCs w:val="22"/>
        </w:rPr>
      </w:pPr>
      <w:r>
        <w:rPr>
          <w:rFonts w:ascii="VW Text" w:hAnsi="VW Text"/>
          <w:color w:val="000000" w:themeColor="text1"/>
        </w:rPr>
        <w:t>Driver’s seat and double front passenger bench seat</w:t>
      </w:r>
    </w:p>
    <w:p w14:paraId="0289D51C" w14:textId="77777777" w:rsidR="00857871" w:rsidRPr="00BC48D9" w:rsidRDefault="00857871" w:rsidP="00857871">
      <w:pPr>
        <w:pStyle w:val="Listenabsatz"/>
        <w:numPr>
          <w:ilvl w:val="0"/>
          <w:numId w:val="46"/>
        </w:numPr>
        <w:snapToGrid w:val="0"/>
        <w:spacing w:line="360" w:lineRule="auto"/>
        <w:contextualSpacing w:val="0"/>
        <w:rPr>
          <w:rFonts w:ascii="VW Text" w:hAnsi="VW Text"/>
          <w:color w:val="000000" w:themeColor="text1"/>
          <w:szCs w:val="22"/>
        </w:rPr>
      </w:pPr>
      <w:r>
        <w:rPr>
          <w:rFonts w:ascii="VW Text" w:hAnsi="VW Text"/>
          <w:color w:val="000000" w:themeColor="text1"/>
        </w:rPr>
        <w:t>Height adjuster for seat on left, manual</w:t>
      </w:r>
    </w:p>
    <w:p w14:paraId="7CC15195" w14:textId="77777777" w:rsidR="00857871" w:rsidRPr="00BC48D9" w:rsidRDefault="00857871" w:rsidP="00857871">
      <w:pPr>
        <w:pStyle w:val="Listenabsatz"/>
        <w:numPr>
          <w:ilvl w:val="0"/>
          <w:numId w:val="46"/>
        </w:numPr>
        <w:snapToGrid w:val="0"/>
        <w:spacing w:line="360" w:lineRule="auto"/>
        <w:contextualSpacing w:val="0"/>
        <w:rPr>
          <w:rFonts w:ascii="VW Text" w:hAnsi="VW Text"/>
          <w:color w:val="000000" w:themeColor="text1"/>
          <w:szCs w:val="22"/>
        </w:rPr>
      </w:pPr>
      <w:r>
        <w:rPr>
          <w:rFonts w:ascii="VW Text" w:hAnsi="VW Text"/>
          <w:color w:val="000000" w:themeColor="text1"/>
        </w:rPr>
        <w:t>Wood flooring in the cargo space</w:t>
      </w:r>
    </w:p>
    <w:p w14:paraId="1F63CD1A" w14:textId="77777777" w:rsidR="00857871" w:rsidRPr="00BC48D9" w:rsidRDefault="00857871" w:rsidP="00857871">
      <w:pPr>
        <w:pStyle w:val="Listenabsatz"/>
        <w:numPr>
          <w:ilvl w:val="0"/>
          <w:numId w:val="46"/>
        </w:numPr>
        <w:snapToGrid w:val="0"/>
        <w:spacing w:line="360" w:lineRule="auto"/>
        <w:contextualSpacing w:val="0"/>
        <w:rPr>
          <w:rFonts w:ascii="VW Text" w:hAnsi="VW Text"/>
          <w:color w:val="000000" w:themeColor="text1"/>
          <w:szCs w:val="22"/>
        </w:rPr>
      </w:pPr>
      <w:r>
        <w:rPr>
          <w:rFonts w:ascii="VW Text" w:hAnsi="VW Text"/>
          <w:color w:val="000000" w:themeColor="text1"/>
        </w:rPr>
        <w:t>Fabric seat covers in ‘Basket’ pattern</w:t>
      </w:r>
    </w:p>
    <w:p w14:paraId="52C00E53" w14:textId="77777777" w:rsidR="00857871" w:rsidRPr="00BC48D9" w:rsidRDefault="00857871" w:rsidP="00857871">
      <w:pPr>
        <w:pStyle w:val="Listenabsatz"/>
        <w:numPr>
          <w:ilvl w:val="0"/>
          <w:numId w:val="46"/>
        </w:numPr>
        <w:snapToGrid w:val="0"/>
        <w:spacing w:line="360" w:lineRule="auto"/>
        <w:contextualSpacing w:val="0"/>
        <w:rPr>
          <w:rFonts w:ascii="VW Text" w:hAnsi="VW Text"/>
          <w:color w:val="000000" w:themeColor="text1"/>
          <w:szCs w:val="22"/>
        </w:rPr>
      </w:pPr>
      <w:r>
        <w:rPr>
          <w:rFonts w:ascii="VW Text" w:hAnsi="VW Text"/>
          <w:color w:val="000000" w:themeColor="text1"/>
        </w:rPr>
        <w:t>Partition wall</w:t>
      </w:r>
    </w:p>
    <w:p w14:paraId="2CF2629E" w14:textId="77777777" w:rsidR="00857871" w:rsidRPr="00BC48D9" w:rsidRDefault="00857871" w:rsidP="00857871">
      <w:pPr>
        <w:pStyle w:val="Listenabsatz"/>
        <w:numPr>
          <w:ilvl w:val="0"/>
          <w:numId w:val="46"/>
        </w:numPr>
        <w:snapToGrid w:val="0"/>
        <w:spacing w:line="360" w:lineRule="auto"/>
        <w:contextualSpacing w:val="0"/>
        <w:rPr>
          <w:rFonts w:ascii="VW Text" w:hAnsi="VW Text"/>
          <w:color w:val="000000" w:themeColor="text1"/>
          <w:szCs w:val="22"/>
        </w:rPr>
      </w:pPr>
      <w:r>
        <w:rPr>
          <w:rFonts w:ascii="VW Text" w:hAnsi="VW Text"/>
          <w:color w:val="000000" w:themeColor="text1"/>
        </w:rPr>
        <w:t>Synthetic door trim and armrests</w:t>
      </w:r>
    </w:p>
    <w:p w14:paraId="69BE006B" w14:textId="77777777" w:rsidR="00857871" w:rsidRPr="00BC48D9" w:rsidRDefault="00857871" w:rsidP="00857871">
      <w:pPr>
        <w:snapToGrid w:val="0"/>
        <w:spacing w:line="360" w:lineRule="auto"/>
        <w:rPr>
          <w:rFonts w:ascii="VW Text" w:hAnsi="VW Text"/>
          <w:b/>
          <w:bCs/>
          <w:color w:val="000000" w:themeColor="text1"/>
          <w:szCs w:val="22"/>
        </w:rPr>
      </w:pPr>
    </w:p>
    <w:p w14:paraId="719063E4" w14:textId="77777777" w:rsidR="003E1B4A" w:rsidRPr="00CA3BF1" w:rsidRDefault="003E1B4A" w:rsidP="003E1B4A">
      <w:pPr>
        <w:snapToGrid w:val="0"/>
        <w:spacing w:line="360" w:lineRule="auto"/>
        <w:rPr>
          <w:rFonts w:ascii="VW Head" w:hAnsi="VW Head"/>
          <w:b/>
          <w:bCs/>
          <w:color w:val="000000" w:themeColor="text1"/>
          <w:sz w:val="23"/>
          <w:szCs w:val="23"/>
        </w:rPr>
      </w:pPr>
      <w:r w:rsidRPr="00CA3BF1">
        <w:rPr>
          <w:rFonts w:ascii="VW Head" w:hAnsi="VW Head"/>
          <w:b/>
          <w:color w:val="000000" w:themeColor="text1"/>
          <w:sz w:val="23"/>
          <w:szCs w:val="23"/>
        </w:rPr>
        <w:t>Assist systems (excerpt)</w:t>
      </w:r>
    </w:p>
    <w:p w14:paraId="4B5524A8" w14:textId="55364039" w:rsidR="003E1B4A" w:rsidRPr="00BC48D9" w:rsidRDefault="001071F0" w:rsidP="003E1B4A">
      <w:pPr>
        <w:pStyle w:val="Listenabsatz"/>
        <w:numPr>
          <w:ilvl w:val="0"/>
          <w:numId w:val="45"/>
        </w:numPr>
        <w:snapToGrid w:val="0"/>
        <w:spacing w:line="360" w:lineRule="auto"/>
        <w:contextualSpacing w:val="0"/>
        <w:rPr>
          <w:rFonts w:ascii="VW Text" w:hAnsi="VW Text"/>
          <w:color w:val="000000" w:themeColor="text1"/>
          <w:szCs w:val="22"/>
        </w:rPr>
      </w:pPr>
      <w:r>
        <w:rPr>
          <w:rFonts w:ascii="VW Text" w:hAnsi="VW Text"/>
          <w:color w:val="000000" w:themeColor="text1"/>
        </w:rPr>
        <w:t>‘Car2x’</w:t>
      </w:r>
    </w:p>
    <w:p w14:paraId="1C6C1122" w14:textId="7D09FECE" w:rsidR="003E1B4A" w:rsidRPr="00BC48D9" w:rsidRDefault="003E1B4A" w:rsidP="003E1B4A">
      <w:pPr>
        <w:pStyle w:val="Listenabsatz"/>
        <w:numPr>
          <w:ilvl w:val="0"/>
          <w:numId w:val="45"/>
        </w:numPr>
        <w:snapToGrid w:val="0"/>
        <w:spacing w:line="360" w:lineRule="auto"/>
        <w:contextualSpacing w:val="0"/>
        <w:rPr>
          <w:rFonts w:ascii="VW Text" w:hAnsi="VW Text"/>
          <w:color w:val="000000" w:themeColor="text1"/>
          <w:szCs w:val="22"/>
        </w:rPr>
      </w:pPr>
      <w:proofErr w:type="spellStart"/>
      <w:r>
        <w:rPr>
          <w:rFonts w:ascii="VW Text" w:hAnsi="VW Text"/>
          <w:color w:val="000000" w:themeColor="text1"/>
        </w:rPr>
        <w:t>ParkPilot</w:t>
      </w:r>
      <w:proofErr w:type="spellEnd"/>
      <w:r>
        <w:rPr>
          <w:rFonts w:ascii="VW Text" w:hAnsi="VW Text"/>
          <w:color w:val="000000" w:themeColor="text1"/>
        </w:rPr>
        <w:t xml:space="preserve"> - warning signals for obstacles in front or behind the vehicle</w:t>
      </w:r>
    </w:p>
    <w:p w14:paraId="78D9FF7E" w14:textId="6C86B16D" w:rsidR="003E1B4A" w:rsidRPr="00BC48D9" w:rsidRDefault="003E1B4A" w:rsidP="003E1B4A">
      <w:pPr>
        <w:pStyle w:val="Listenabsatz"/>
        <w:numPr>
          <w:ilvl w:val="0"/>
          <w:numId w:val="45"/>
        </w:numPr>
        <w:snapToGrid w:val="0"/>
        <w:spacing w:line="360" w:lineRule="auto"/>
        <w:contextualSpacing w:val="0"/>
        <w:rPr>
          <w:rFonts w:ascii="VW Text" w:hAnsi="VW Text"/>
          <w:color w:val="000000" w:themeColor="text1"/>
          <w:szCs w:val="22"/>
        </w:rPr>
      </w:pPr>
      <w:r>
        <w:rPr>
          <w:rFonts w:ascii="VW Text" w:hAnsi="VW Text"/>
          <w:color w:val="000000" w:themeColor="text1"/>
        </w:rPr>
        <w:t>‘Front Assist’ Autonomous Emergency Braking with pedestrian and cyclist monitoring</w:t>
      </w:r>
    </w:p>
    <w:p w14:paraId="5E2B832D" w14:textId="77777777" w:rsidR="003E1B4A" w:rsidRPr="00BC48D9" w:rsidRDefault="003E1B4A" w:rsidP="003E1B4A">
      <w:pPr>
        <w:snapToGrid w:val="0"/>
        <w:spacing w:line="360" w:lineRule="auto"/>
        <w:rPr>
          <w:rFonts w:ascii="VW Text" w:hAnsi="VW Text"/>
          <w:b/>
          <w:bCs/>
          <w:color w:val="000000" w:themeColor="text1"/>
          <w:szCs w:val="22"/>
        </w:rPr>
      </w:pPr>
    </w:p>
    <w:p w14:paraId="73D54EF1" w14:textId="77777777" w:rsidR="003E1B4A" w:rsidRPr="00CA3BF1" w:rsidRDefault="003E1B4A" w:rsidP="003E1B4A">
      <w:pPr>
        <w:snapToGrid w:val="0"/>
        <w:spacing w:line="360" w:lineRule="auto"/>
        <w:rPr>
          <w:rFonts w:ascii="VW Head" w:hAnsi="VW Head"/>
          <w:b/>
          <w:bCs/>
          <w:color w:val="000000" w:themeColor="text1"/>
          <w:sz w:val="23"/>
          <w:szCs w:val="23"/>
        </w:rPr>
      </w:pPr>
      <w:r w:rsidRPr="00CA3BF1">
        <w:rPr>
          <w:rFonts w:ascii="VW Head" w:hAnsi="VW Head"/>
          <w:b/>
          <w:color w:val="000000" w:themeColor="text1"/>
          <w:sz w:val="23"/>
          <w:szCs w:val="23"/>
        </w:rPr>
        <w:t>Functionality (excerpt)</w:t>
      </w:r>
    </w:p>
    <w:p w14:paraId="59425FAC" w14:textId="7777777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CCS charging cable</w:t>
      </w:r>
    </w:p>
    <w:p w14:paraId="625D2785" w14:textId="7777777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Digital radio reception (DAB+)</w:t>
      </w:r>
    </w:p>
    <w:p w14:paraId="2AC1F195" w14:textId="7777777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e-Sound</w:t>
      </w:r>
    </w:p>
    <w:p w14:paraId="6D5DB9EB" w14:textId="7987A04B"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Frames of the infotainment system display and of the central controls in black</w:t>
      </w:r>
    </w:p>
    <w:p w14:paraId="3F4F3F9B" w14:textId="7777777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Rear window wiper with intermittent setting</w:t>
      </w:r>
    </w:p>
    <w:p w14:paraId="5E47F400" w14:textId="4911B746"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w:t>
      </w:r>
      <w:proofErr w:type="spellStart"/>
      <w:r>
        <w:rPr>
          <w:rFonts w:ascii="VW Text" w:hAnsi="VW Text"/>
          <w:color w:val="000000" w:themeColor="text1"/>
        </w:rPr>
        <w:t>Climatronic</w:t>
      </w:r>
      <w:proofErr w:type="spellEnd"/>
      <w:r>
        <w:rPr>
          <w:rFonts w:ascii="VW Text" w:hAnsi="VW Text"/>
          <w:color w:val="000000" w:themeColor="text1"/>
        </w:rPr>
        <w:t xml:space="preserve">’ air conditioning system with active combination filter, </w:t>
      </w:r>
      <w:r>
        <w:rPr>
          <w:rFonts w:ascii="VW Text" w:hAnsi="VW Text"/>
          <w:color w:val="000000" w:themeColor="text1"/>
        </w:rPr>
        <w:br/>
        <w:t>parking heater/ventilation and 1-zone temperature control</w:t>
      </w:r>
    </w:p>
    <w:p w14:paraId="096883E9" w14:textId="7777777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Charging cable mode 3 type 2, 16 A</w:t>
      </w:r>
    </w:p>
    <w:p w14:paraId="0999484E" w14:textId="7777777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Loudspeakers (2)</w:t>
      </w:r>
    </w:p>
    <w:p w14:paraId="587796D3" w14:textId="7777777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Mobile phone interface</w:t>
      </w:r>
    </w:p>
    <w:p w14:paraId="7EE20938" w14:textId="7777777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Multifunction camera</w:t>
      </w:r>
    </w:p>
    <w:p w14:paraId="4088B11D" w14:textId="7777777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Multifunction steering wheel with touch control</w:t>
      </w:r>
    </w:p>
    <w:p w14:paraId="56FF8478" w14:textId="7777777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Emergency ‘</w:t>
      </w:r>
      <w:proofErr w:type="spellStart"/>
      <w:r>
        <w:rPr>
          <w:rFonts w:ascii="VW Text" w:hAnsi="VW Text"/>
          <w:color w:val="000000" w:themeColor="text1"/>
        </w:rPr>
        <w:t>eCall</w:t>
      </w:r>
      <w:proofErr w:type="spellEnd"/>
      <w:r>
        <w:rPr>
          <w:rFonts w:ascii="VW Text" w:hAnsi="VW Text"/>
          <w:color w:val="000000" w:themeColor="text1"/>
        </w:rPr>
        <w:t>’ system</w:t>
      </w:r>
    </w:p>
    <w:p w14:paraId="2389CEC1" w14:textId="7777777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‘Ready 2 Discover’ radio</w:t>
      </w:r>
    </w:p>
    <w:p w14:paraId="78CD8FD0" w14:textId="7777777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Tyre monitoring system</w:t>
      </w:r>
    </w:p>
    <w:p w14:paraId="01130644" w14:textId="3C37B50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Electromechanical power steering, speed-dependent control</w:t>
      </w:r>
    </w:p>
    <w:p w14:paraId="51E4212A" w14:textId="36FEB2AF"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USB-C sockets in the instrument panel (2) and USB-C charging sockets in the front (2)</w:t>
      </w:r>
    </w:p>
    <w:p w14:paraId="37D92685" w14:textId="0D612524"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Ready for later enabling: ‘Discover Pro’ navigation function</w:t>
      </w:r>
    </w:p>
    <w:p w14:paraId="20A78E97" w14:textId="77777777" w:rsidR="003E1B4A" w:rsidRPr="00BC48D9" w:rsidRDefault="003E1B4A" w:rsidP="003E1B4A">
      <w:pPr>
        <w:pStyle w:val="Listenabsatz"/>
        <w:numPr>
          <w:ilvl w:val="0"/>
          <w:numId w:val="47"/>
        </w:numPr>
        <w:snapToGrid w:val="0"/>
        <w:spacing w:line="360" w:lineRule="auto"/>
        <w:contextualSpacing w:val="0"/>
        <w:rPr>
          <w:rFonts w:ascii="VW Text" w:hAnsi="VW Text"/>
          <w:color w:val="000000" w:themeColor="text1"/>
          <w:szCs w:val="22"/>
        </w:rPr>
      </w:pPr>
      <w:r>
        <w:rPr>
          <w:rFonts w:ascii="VW Text" w:hAnsi="VW Text"/>
          <w:color w:val="000000" w:themeColor="text1"/>
        </w:rPr>
        <w:t>Central locking with ‘Keyless Start’ ignition system</w:t>
      </w:r>
    </w:p>
    <w:p w14:paraId="68328CFE" w14:textId="77777777" w:rsidR="00AA65A7" w:rsidRPr="00BC48D9" w:rsidRDefault="00AA65A7" w:rsidP="00AA65A7">
      <w:pPr>
        <w:shd w:val="clear" w:color="auto" w:fill="FFFFFF"/>
        <w:adjustRightInd w:val="0"/>
        <w:snapToGrid w:val="0"/>
        <w:spacing w:line="360" w:lineRule="auto"/>
        <w:rPr>
          <w:rFonts w:ascii="VW Text" w:hAnsi="VW Text" w:cs="Arial"/>
          <w:bCs/>
          <w:color w:val="000000" w:themeColor="text1"/>
          <w:kern w:val="12"/>
          <w:szCs w:val="22"/>
        </w:rPr>
      </w:pPr>
    </w:p>
    <w:p w14:paraId="7657CE20" w14:textId="5F8C4015" w:rsidR="00AA65A7" w:rsidRPr="00CA3BF1" w:rsidRDefault="00AA65A7" w:rsidP="00AA65A7">
      <w:pPr>
        <w:shd w:val="clear" w:color="auto" w:fill="FFFFFF"/>
        <w:adjustRightInd w:val="0"/>
        <w:snapToGrid w:val="0"/>
        <w:spacing w:line="360" w:lineRule="auto"/>
        <w:rPr>
          <w:rFonts w:ascii="VW Head" w:hAnsi="VW Head" w:cs="Arial"/>
          <w:b/>
          <w:caps/>
          <w:color w:val="000000" w:themeColor="text1"/>
          <w:kern w:val="12"/>
          <w:sz w:val="23"/>
          <w:szCs w:val="23"/>
        </w:rPr>
      </w:pPr>
      <w:r w:rsidRPr="00CA3BF1">
        <w:rPr>
          <w:rFonts w:ascii="VW Head" w:hAnsi="VW Head"/>
          <w:b/>
          <w:caps/>
          <w:color w:val="000000" w:themeColor="text1"/>
          <w:sz w:val="23"/>
          <w:szCs w:val="23"/>
        </w:rPr>
        <w:t>Optional equipment of the ID. Buzz Cargo</w:t>
      </w:r>
    </w:p>
    <w:p w14:paraId="218BAA5F" w14:textId="77777777" w:rsidR="00AA65A7" w:rsidRPr="00CA3BF1" w:rsidRDefault="00AA65A7" w:rsidP="00AA65A7">
      <w:pPr>
        <w:adjustRightInd w:val="0"/>
        <w:snapToGrid w:val="0"/>
        <w:spacing w:line="360" w:lineRule="auto"/>
        <w:rPr>
          <w:rFonts w:ascii="VW Head" w:hAnsi="VW Head"/>
          <w:color w:val="000000" w:themeColor="text1"/>
          <w:sz w:val="23"/>
          <w:szCs w:val="23"/>
        </w:rPr>
      </w:pPr>
    </w:p>
    <w:p w14:paraId="0613C506" w14:textId="3C93EBC4" w:rsidR="00AA65A7" w:rsidRPr="00CA3BF1" w:rsidRDefault="00AA65A7" w:rsidP="00AA65A7">
      <w:pPr>
        <w:adjustRightInd w:val="0"/>
        <w:snapToGrid w:val="0"/>
        <w:spacing w:line="360" w:lineRule="auto"/>
        <w:rPr>
          <w:rFonts w:ascii="VW Head" w:hAnsi="VW Head"/>
          <w:b/>
          <w:bCs/>
          <w:color w:val="000000" w:themeColor="text1"/>
          <w:sz w:val="23"/>
          <w:szCs w:val="23"/>
        </w:rPr>
      </w:pPr>
      <w:r w:rsidRPr="00CA3BF1">
        <w:rPr>
          <w:rFonts w:ascii="VW Head" w:hAnsi="VW Head"/>
          <w:b/>
          <w:color w:val="000000" w:themeColor="text1"/>
          <w:sz w:val="23"/>
          <w:szCs w:val="23"/>
        </w:rPr>
        <w:t>Exterior (excerpt)</w:t>
      </w:r>
    </w:p>
    <w:p w14:paraId="3F7A27BC" w14:textId="77777777" w:rsidR="00911042" w:rsidRPr="00BC48D9" w:rsidRDefault="00911042" w:rsidP="00AA65A7">
      <w:pPr>
        <w:pStyle w:val="StandardWeb"/>
        <w:numPr>
          <w:ilvl w:val="0"/>
          <w:numId w:val="29"/>
        </w:numPr>
        <w:shd w:val="clear" w:color="auto" w:fill="FFFFFF"/>
        <w:adjustRightInd w:val="0"/>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Ambient lighting outside, illuminated styling elements at the sides, door handle recess lighting</w:t>
      </w:r>
    </w:p>
    <w:p w14:paraId="4C5325BF" w14:textId="77777777" w:rsidR="00DB43C4" w:rsidRPr="00BC48D9" w:rsidRDefault="00DB43C4" w:rsidP="00DB43C4">
      <w:pPr>
        <w:pStyle w:val="StandardWeb"/>
        <w:numPr>
          <w:ilvl w:val="0"/>
          <w:numId w:val="29"/>
        </w:numPr>
        <w:shd w:val="clear" w:color="auto" w:fill="FFFFFF"/>
        <w:adjustRightInd w:val="0"/>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Electrically folding offside exterior mirror, automatic lowering of the nearside mirror, heated </w:t>
      </w:r>
    </w:p>
    <w:p w14:paraId="2CDBF10C" w14:textId="77777777" w:rsidR="008949BD" w:rsidRPr="00BC48D9" w:rsidRDefault="007C6A73" w:rsidP="008949BD">
      <w:pPr>
        <w:pStyle w:val="StandardWeb"/>
        <w:numPr>
          <w:ilvl w:val="0"/>
          <w:numId w:val="29"/>
        </w:numPr>
        <w:shd w:val="clear" w:color="auto" w:fill="FFFFFF"/>
        <w:adjustRightInd w:val="0"/>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‘Dynamic Light Assist’</w:t>
      </w:r>
    </w:p>
    <w:p w14:paraId="0CBB18FA" w14:textId="77777777" w:rsidR="00911042" w:rsidRPr="00BC48D9" w:rsidRDefault="00911042" w:rsidP="00AA65A7">
      <w:pPr>
        <w:pStyle w:val="Listenabsatz"/>
        <w:numPr>
          <w:ilvl w:val="0"/>
          <w:numId w:val="29"/>
        </w:numPr>
        <w:shd w:val="clear" w:color="auto" w:fill="FFFFFF"/>
        <w:adjustRightInd w:val="0"/>
        <w:snapToGrid w:val="0"/>
        <w:spacing w:line="360" w:lineRule="auto"/>
        <w:contextualSpacing w:val="0"/>
        <w:rPr>
          <w:rFonts w:ascii="VW Text" w:hAnsi="VW Text"/>
          <w:color w:val="000000" w:themeColor="text1"/>
          <w:szCs w:val="22"/>
        </w:rPr>
      </w:pPr>
      <w:r>
        <w:rPr>
          <w:rFonts w:ascii="VW Text" w:hAnsi="VW Text"/>
          <w:color w:val="000000" w:themeColor="text1"/>
        </w:rPr>
        <w:t xml:space="preserve">Electric rear hatch plus Easy Close </w:t>
      </w:r>
    </w:p>
    <w:p w14:paraId="00B9EA78" w14:textId="77777777" w:rsidR="00911042" w:rsidRPr="00BC48D9" w:rsidRDefault="00911042" w:rsidP="00911042">
      <w:pPr>
        <w:pStyle w:val="StandardWeb"/>
        <w:numPr>
          <w:ilvl w:val="0"/>
          <w:numId w:val="29"/>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w:t>
      </w:r>
      <w:proofErr w:type="spellStart"/>
      <w:r>
        <w:rPr>
          <w:rFonts w:ascii="VW Text" w:hAnsi="VW Text"/>
          <w:color w:val="000000" w:themeColor="text1"/>
          <w:sz w:val="22"/>
        </w:rPr>
        <w:t>IQ.Light</w:t>
      </w:r>
      <w:proofErr w:type="spellEnd"/>
      <w:r>
        <w:rPr>
          <w:rFonts w:ascii="VW Text" w:hAnsi="VW Text"/>
          <w:color w:val="000000" w:themeColor="text1"/>
          <w:sz w:val="22"/>
        </w:rPr>
        <w:t xml:space="preserve"> – LED matrix headlights’</w:t>
      </w:r>
    </w:p>
    <w:p w14:paraId="7764A12E" w14:textId="22835FB0" w:rsidR="00911042" w:rsidRPr="00BC48D9" w:rsidRDefault="00911042" w:rsidP="00911042">
      <w:pPr>
        <w:pStyle w:val="StandardWeb"/>
        <w:numPr>
          <w:ilvl w:val="0"/>
          <w:numId w:val="29"/>
        </w:numPr>
        <w:shd w:val="clear" w:color="auto" w:fill="FFFFFF"/>
        <w:adjustRightInd w:val="0"/>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‘Keyless Advanced’</w:t>
      </w:r>
    </w:p>
    <w:p w14:paraId="5E0EFBC5" w14:textId="6470C1F7" w:rsidR="00B17F2E" w:rsidRPr="00BC48D9" w:rsidRDefault="00425F93" w:rsidP="00911042">
      <w:pPr>
        <w:pStyle w:val="StandardWeb"/>
        <w:numPr>
          <w:ilvl w:val="0"/>
          <w:numId w:val="29"/>
        </w:numPr>
        <w:shd w:val="clear" w:color="auto" w:fill="FFFFFF"/>
        <w:adjustRightInd w:val="0"/>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Alloy wheels, 19 or 20-inch</w:t>
      </w:r>
    </w:p>
    <w:p w14:paraId="6A886CA0" w14:textId="77777777" w:rsidR="00911042" w:rsidRPr="00BC48D9" w:rsidRDefault="00911042" w:rsidP="00AA65A7">
      <w:pPr>
        <w:pStyle w:val="StandardWeb"/>
        <w:numPr>
          <w:ilvl w:val="0"/>
          <w:numId w:val="29"/>
        </w:numPr>
        <w:shd w:val="clear" w:color="auto" w:fill="FFFFFF"/>
        <w:adjustRightInd w:val="0"/>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Automatic / dynamic light levelling control with cornering lights</w:t>
      </w:r>
    </w:p>
    <w:p w14:paraId="0EBC38BA" w14:textId="418AD714" w:rsidR="00DB43C4" w:rsidRPr="00BC48D9" w:rsidRDefault="00DB43C4" w:rsidP="00DB43C4">
      <w:pPr>
        <w:pStyle w:val="StandardWeb"/>
        <w:numPr>
          <w:ilvl w:val="0"/>
          <w:numId w:val="29"/>
        </w:numPr>
        <w:shd w:val="clear" w:color="auto" w:fill="FFFFFF"/>
        <w:adjustRightInd w:val="0"/>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Projection light in the exterior mirror housing with specific graphic </w:t>
      </w:r>
    </w:p>
    <w:p w14:paraId="65D9020C" w14:textId="43F3AE1A" w:rsidR="00F62133" w:rsidRPr="00BC48D9" w:rsidRDefault="00F62133" w:rsidP="00AA65A7">
      <w:pPr>
        <w:shd w:val="clear" w:color="auto" w:fill="FFFFFF"/>
        <w:adjustRightInd w:val="0"/>
        <w:snapToGrid w:val="0"/>
        <w:spacing w:line="360" w:lineRule="auto"/>
        <w:rPr>
          <w:rFonts w:ascii="VW Text" w:hAnsi="VW Text" w:cs="Arial"/>
          <w:b/>
          <w:color w:val="000000" w:themeColor="text1"/>
          <w:kern w:val="12"/>
          <w:szCs w:val="22"/>
        </w:rPr>
      </w:pPr>
    </w:p>
    <w:p w14:paraId="63A0627A" w14:textId="77777777" w:rsidR="00B2687C" w:rsidRPr="00CA3BF1" w:rsidRDefault="00B2687C" w:rsidP="00B2687C">
      <w:pPr>
        <w:snapToGrid w:val="0"/>
        <w:spacing w:line="360" w:lineRule="auto"/>
        <w:rPr>
          <w:rFonts w:ascii="VW Head" w:hAnsi="VW Head"/>
          <w:b/>
          <w:bCs/>
          <w:color w:val="000000" w:themeColor="text1"/>
          <w:sz w:val="23"/>
          <w:szCs w:val="23"/>
        </w:rPr>
      </w:pPr>
      <w:r w:rsidRPr="00CA3BF1">
        <w:rPr>
          <w:rFonts w:ascii="VW Head" w:hAnsi="VW Head"/>
          <w:b/>
          <w:color w:val="000000" w:themeColor="text1"/>
          <w:sz w:val="23"/>
          <w:szCs w:val="23"/>
        </w:rPr>
        <w:t>Interior (excerpt)</w:t>
      </w:r>
    </w:p>
    <w:p w14:paraId="3A3CB1F0" w14:textId="48ED927D" w:rsidR="00BC3470" w:rsidRPr="00BC48D9" w:rsidRDefault="00BC3470" w:rsidP="00B2687C">
      <w:pPr>
        <w:pStyle w:val="Listenabsatz"/>
        <w:numPr>
          <w:ilvl w:val="0"/>
          <w:numId w:val="46"/>
        </w:numPr>
        <w:snapToGrid w:val="0"/>
        <w:spacing w:line="360" w:lineRule="auto"/>
        <w:contextualSpacing w:val="0"/>
        <w:rPr>
          <w:rFonts w:ascii="VW Text" w:hAnsi="VW Text"/>
          <w:color w:val="000000" w:themeColor="text1"/>
          <w:szCs w:val="22"/>
        </w:rPr>
      </w:pPr>
      <w:r>
        <w:rPr>
          <w:rFonts w:ascii="VW Text" w:hAnsi="VW Text"/>
          <w:color w:val="000000" w:themeColor="text1"/>
        </w:rPr>
        <w:t>Partition wall with fixed window</w:t>
      </w:r>
    </w:p>
    <w:p w14:paraId="6207908F" w14:textId="29A1A871" w:rsidR="00B2687C" w:rsidRPr="00BC48D9" w:rsidRDefault="00B2687C" w:rsidP="00B2687C">
      <w:pPr>
        <w:pStyle w:val="Listenabsatz"/>
        <w:numPr>
          <w:ilvl w:val="0"/>
          <w:numId w:val="46"/>
        </w:numPr>
        <w:snapToGrid w:val="0"/>
        <w:spacing w:line="360" w:lineRule="auto"/>
        <w:contextualSpacing w:val="0"/>
        <w:rPr>
          <w:rFonts w:ascii="VW Text" w:hAnsi="VW Text"/>
          <w:color w:val="000000" w:themeColor="text1"/>
          <w:szCs w:val="22"/>
        </w:rPr>
      </w:pPr>
      <w:r>
        <w:rPr>
          <w:rFonts w:ascii="VW Text" w:hAnsi="VW Text"/>
          <w:color w:val="000000" w:themeColor="text1"/>
        </w:rPr>
        <w:t>Partition wall with fixed window and load-through hatch</w:t>
      </w:r>
    </w:p>
    <w:p w14:paraId="39C7B278" w14:textId="1E4F66AC" w:rsidR="00BC3470" w:rsidRPr="00BC48D9" w:rsidRDefault="00BC3470" w:rsidP="00B2687C">
      <w:pPr>
        <w:pStyle w:val="Listenabsatz"/>
        <w:numPr>
          <w:ilvl w:val="0"/>
          <w:numId w:val="46"/>
        </w:numPr>
        <w:snapToGrid w:val="0"/>
        <w:spacing w:line="360" w:lineRule="auto"/>
        <w:contextualSpacing w:val="0"/>
        <w:rPr>
          <w:rFonts w:ascii="VW Text" w:hAnsi="VW Text"/>
          <w:color w:val="000000" w:themeColor="text1"/>
          <w:szCs w:val="22"/>
        </w:rPr>
      </w:pPr>
      <w:r>
        <w:rPr>
          <w:rFonts w:ascii="VW Text" w:hAnsi="VW Text"/>
          <w:color w:val="000000" w:themeColor="text1"/>
        </w:rPr>
        <w:t>Lashing rails on the side wall</w:t>
      </w:r>
    </w:p>
    <w:p w14:paraId="6722949F" w14:textId="581B61F8" w:rsidR="00BC3470" w:rsidRPr="00BC48D9" w:rsidRDefault="00BC3470" w:rsidP="00B2687C">
      <w:pPr>
        <w:pStyle w:val="Listenabsatz"/>
        <w:numPr>
          <w:ilvl w:val="0"/>
          <w:numId w:val="46"/>
        </w:numPr>
        <w:snapToGrid w:val="0"/>
        <w:spacing w:line="360" w:lineRule="auto"/>
        <w:contextualSpacing w:val="0"/>
        <w:rPr>
          <w:rFonts w:ascii="VW Text" w:hAnsi="VW Text"/>
          <w:color w:val="000000" w:themeColor="text1"/>
          <w:szCs w:val="22"/>
        </w:rPr>
      </w:pPr>
      <w:r>
        <w:rPr>
          <w:rFonts w:ascii="VW Text" w:hAnsi="VW Text"/>
          <w:color w:val="000000" w:themeColor="text1"/>
        </w:rPr>
        <w:t>Lashing rails on the partition wall</w:t>
      </w:r>
    </w:p>
    <w:p w14:paraId="79CF8AD8" w14:textId="77777777" w:rsidR="00051DAC" w:rsidRPr="00BC48D9" w:rsidRDefault="00051DAC" w:rsidP="003B12DD">
      <w:pPr>
        <w:spacing w:line="360" w:lineRule="auto"/>
        <w:rPr>
          <w:rFonts w:ascii="VW Text" w:hAnsi="VW Text" w:cs="Arial"/>
          <w:b/>
          <w:color w:val="000000" w:themeColor="text1"/>
          <w:kern w:val="12"/>
          <w:szCs w:val="22"/>
        </w:rPr>
      </w:pPr>
    </w:p>
    <w:p w14:paraId="51307554" w14:textId="0669F023" w:rsidR="00AA65A7" w:rsidRPr="00CA3BF1" w:rsidRDefault="00857871" w:rsidP="00051DAC">
      <w:pPr>
        <w:shd w:val="clear" w:color="auto" w:fill="FFFFFF"/>
        <w:adjustRightInd w:val="0"/>
        <w:snapToGrid w:val="0"/>
        <w:spacing w:line="360" w:lineRule="auto"/>
        <w:rPr>
          <w:rFonts w:ascii="VW Head" w:hAnsi="VW Head"/>
          <w:b/>
          <w:bCs/>
          <w:color w:val="000000" w:themeColor="text1"/>
          <w:sz w:val="23"/>
          <w:szCs w:val="23"/>
        </w:rPr>
      </w:pPr>
      <w:r w:rsidRPr="00CA3BF1">
        <w:rPr>
          <w:rFonts w:ascii="VW Head" w:hAnsi="VW Head"/>
          <w:b/>
          <w:color w:val="000000" w:themeColor="text1"/>
          <w:sz w:val="23"/>
          <w:szCs w:val="23"/>
        </w:rPr>
        <w:t>Functionality (excerpt)</w:t>
      </w:r>
    </w:p>
    <w:p w14:paraId="79D12417" w14:textId="35D0DBB2" w:rsidR="00BC3470" w:rsidRPr="00BC48D9" w:rsidRDefault="00BC3470" w:rsidP="00857871">
      <w:pPr>
        <w:pStyle w:val="Listenabsatz"/>
        <w:numPr>
          <w:ilvl w:val="0"/>
          <w:numId w:val="48"/>
        </w:numPr>
        <w:shd w:val="clear" w:color="auto" w:fill="FFFFFF"/>
        <w:adjustRightInd w:val="0"/>
        <w:snapToGrid w:val="0"/>
        <w:spacing w:line="360" w:lineRule="auto"/>
        <w:rPr>
          <w:rFonts w:ascii="VW Text" w:hAnsi="VW Text"/>
          <w:bCs/>
          <w:color w:val="000000" w:themeColor="text1"/>
          <w:szCs w:val="22"/>
        </w:rPr>
      </w:pPr>
      <w:r>
        <w:rPr>
          <w:rFonts w:ascii="VW Text" w:hAnsi="VW Text"/>
          <w:color w:val="000000" w:themeColor="text1"/>
        </w:rPr>
        <w:t>Trailer tow-bar, folding</w:t>
      </w:r>
    </w:p>
    <w:p w14:paraId="438CDB22" w14:textId="14D0EB0C" w:rsidR="00BC3470" w:rsidRPr="00BC48D9" w:rsidRDefault="001071F0" w:rsidP="00857871">
      <w:pPr>
        <w:pStyle w:val="Listenabsatz"/>
        <w:numPr>
          <w:ilvl w:val="0"/>
          <w:numId w:val="48"/>
        </w:numPr>
        <w:shd w:val="clear" w:color="auto" w:fill="FFFFFF"/>
        <w:adjustRightInd w:val="0"/>
        <w:snapToGrid w:val="0"/>
        <w:spacing w:line="360" w:lineRule="auto"/>
        <w:rPr>
          <w:rFonts w:ascii="VW Text" w:hAnsi="VW Text"/>
          <w:bCs/>
          <w:color w:val="000000" w:themeColor="text1"/>
          <w:szCs w:val="22"/>
        </w:rPr>
      </w:pPr>
      <w:r>
        <w:rPr>
          <w:rFonts w:ascii="VW Text" w:hAnsi="VW Text"/>
          <w:color w:val="000000" w:themeColor="text1"/>
        </w:rPr>
        <w:t>‘Buzz</w:t>
      </w:r>
      <w:r w:rsidR="00863B54">
        <w:rPr>
          <w:rFonts w:ascii="VW Text" w:hAnsi="VW Text"/>
          <w:color w:val="000000" w:themeColor="text1"/>
        </w:rPr>
        <w:t xml:space="preserve"> </w:t>
      </w:r>
      <w:bookmarkStart w:id="0" w:name="_GoBack"/>
      <w:bookmarkEnd w:id="0"/>
      <w:r>
        <w:rPr>
          <w:rFonts w:ascii="VW Text" w:hAnsi="VW Text"/>
          <w:color w:val="000000" w:themeColor="text1"/>
        </w:rPr>
        <w:t>Box’ (Cargo)</w:t>
      </w:r>
    </w:p>
    <w:p w14:paraId="0E6B5B8A" w14:textId="021D9294" w:rsidR="00857871" w:rsidRPr="00BC48D9" w:rsidRDefault="00857871" w:rsidP="00857871">
      <w:pPr>
        <w:pStyle w:val="Listenabsatz"/>
        <w:numPr>
          <w:ilvl w:val="0"/>
          <w:numId w:val="48"/>
        </w:numPr>
        <w:shd w:val="clear" w:color="auto" w:fill="FFFFFF"/>
        <w:adjustRightInd w:val="0"/>
        <w:snapToGrid w:val="0"/>
        <w:spacing w:line="360" w:lineRule="auto"/>
        <w:rPr>
          <w:rFonts w:ascii="VW Text" w:hAnsi="VW Text"/>
          <w:bCs/>
          <w:color w:val="000000" w:themeColor="text1"/>
          <w:szCs w:val="22"/>
        </w:rPr>
      </w:pPr>
      <w:r>
        <w:rPr>
          <w:rFonts w:ascii="VW Text" w:hAnsi="VW Text"/>
          <w:color w:val="000000" w:themeColor="text1"/>
        </w:rPr>
        <w:t>‘Discover Pro’ navigation system</w:t>
      </w:r>
    </w:p>
    <w:p w14:paraId="36756F03" w14:textId="79790509" w:rsidR="00857871" w:rsidRPr="00BC48D9" w:rsidRDefault="00857871" w:rsidP="00857871">
      <w:pPr>
        <w:pStyle w:val="Listenabsatz"/>
        <w:numPr>
          <w:ilvl w:val="0"/>
          <w:numId w:val="48"/>
        </w:numPr>
        <w:shd w:val="clear" w:color="auto" w:fill="FFFFFF"/>
        <w:adjustRightInd w:val="0"/>
        <w:snapToGrid w:val="0"/>
        <w:spacing w:line="360" w:lineRule="auto"/>
        <w:rPr>
          <w:rFonts w:ascii="VW Text" w:hAnsi="VW Text"/>
          <w:bCs/>
          <w:color w:val="000000" w:themeColor="text1"/>
          <w:szCs w:val="22"/>
        </w:rPr>
      </w:pPr>
      <w:r>
        <w:rPr>
          <w:rFonts w:ascii="VW Text" w:hAnsi="VW Text"/>
          <w:color w:val="000000" w:themeColor="text1"/>
        </w:rPr>
        <w:t>Voice control</w:t>
      </w:r>
    </w:p>
    <w:p w14:paraId="19E34BE3" w14:textId="0968D720" w:rsidR="00857871" w:rsidRPr="00712579" w:rsidRDefault="00857871" w:rsidP="00857871">
      <w:pPr>
        <w:pStyle w:val="Listenabsatz"/>
        <w:numPr>
          <w:ilvl w:val="0"/>
          <w:numId w:val="48"/>
        </w:numPr>
        <w:snapToGrid w:val="0"/>
        <w:spacing w:line="360" w:lineRule="auto"/>
        <w:contextualSpacing w:val="0"/>
        <w:rPr>
          <w:rFonts w:ascii="VW Text" w:hAnsi="VW Text"/>
          <w:bCs/>
          <w:color w:val="000000" w:themeColor="text1"/>
          <w:szCs w:val="22"/>
        </w:rPr>
      </w:pPr>
      <w:r>
        <w:rPr>
          <w:rFonts w:ascii="VW Text" w:hAnsi="VW Text"/>
          <w:color w:val="000000" w:themeColor="text1"/>
        </w:rPr>
        <w:t xml:space="preserve">‘App-Connect’ including ‘App-Connect Wireless’ for Apple </w:t>
      </w:r>
      <w:proofErr w:type="spellStart"/>
      <w:r>
        <w:rPr>
          <w:rFonts w:ascii="VW Text" w:hAnsi="VW Text"/>
          <w:color w:val="000000" w:themeColor="text1"/>
        </w:rPr>
        <w:t>CarPlay</w:t>
      </w:r>
      <w:proofErr w:type="spellEnd"/>
      <w:r>
        <w:rPr>
          <w:rFonts w:ascii="VW Text" w:hAnsi="VW Text"/>
          <w:color w:val="000000" w:themeColor="text1"/>
        </w:rPr>
        <w:t xml:space="preserve"> and Android Auto</w:t>
      </w:r>
    </w:p>
    <w:p w14:paraId="32C310EC" w14:textId="2830F83D" w:rsidR="00857871" w:rsidRPr="00BC48D9" w:rsidRDefault="00857871" w:rsidP="00857871">
      <w:pPr>
        <w:pStyle w:val="Listenabsatz"/>
        <w:numPr>
          <w:ilvl w:val="0"/>
          <w:numId w:val="48"/>
        </w:numPr>
        <w:shd w:val="clear" w:color="auto" w:fill="FFFFFF"/>
        <w:adjustRightInd w:val="0"/>
        <w:snapToGrid w:val="0"/>
        <w:spacing w:line="360" w:lineRule="auto"/>
        <w:rPr>
          <w:rFonts w:ascii="VW Text" w:hAnsi="VW Text"/>
          <w:bCs/>
          <w:color w:val="000000" w:themeColor="text1"/>
          <w:szCs w:val="22"/>
        </w:rPr>
      </w:pPr>
      <w:r>
        <w:rPr>
          <w:rFonts w:ascii="VW Text" w:hAnsi="VW Text"/>
          <w:color w:val="000000" w:themeColor="text1"/>
        </w:rPr>
        <w:t>Inductive charging function</w:t>
      </w:r>
    </w:p>
    <w:p w14:paraId="79B00A4F" w14:textId="40221E7F" w:rsidR="00857871" w:rsidRPr="00BC48D9" w:rsidRDefault="00857871" w:rsidP="00857871">
      <w:pPr>
        <w:pStyle w:val="Listenabsatz"/>
        <w:numPr>
          <w:ilvl w:val="0"/>
          <w:numId w:val="48"/>
        </w:numPr>
        <w:shd w:val="clear" w:color="auto" w:fill="FFFFFF"/>
        <w:adjustRightInd w:val="0"/>
        <w:snapToGrid w:val="0"/>
        <w:spacing w:line="360" w:lineRule="auto"/>
        <w:rPr>
          <w:rFonts w:ascii="VW Text" w:hAnsi="VW Text"/>
          <w:bCs/>
          <w:color w:val="000000" w:themeColor="text1"/>
          <w:szCs w:val="22"/>
        </w:rPr>
      </w:pPr>
      <w:r>
        <w:rPr>
          <w:rFonts w:ascii="VW Text" w:hAnsi="VW Text"/>
          <w:color w:val="000000" w:themeColor="text1"/>
        </w:rPr>
        <w:t>‘Comfort’ phone interface with inductive charging function</w:t>
      </w:r>
    </w:p>
    <w:p w14:paraId="7CEBE7A1" w14:textId="77777777" w:rsidR="00B61FFF" w:rsidRPr="00BC48D9" w:rsidRDefault="00B61FFF" w:rsidP="00B61FFF">
      <w:pPr>
        <w:pStyle w:val="StandardWeb"/>
        <w:numPr>
          <w:ilvl w:val="0"/>
          <w:numId w:val="48"/>
        </w:numPr>
        <w:shd w:val="clear" w:color="auto" w:fill="FFFFFF"/>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Additional USB-C sockets</w:t>
      </w:r>
    </w:p>
    <w:p w14:paraId="0A736116" w14:textId="77777777" w:rsidR="00AA65A7" w:rsidRPr="00BC48D9" w:rsidRDefault="00AA65A7" w:rsidP="00AA65A7">
      <w:pPr>
        <w:shd w:val="clear" w:color="auto" w:fill="FFFFFF"/>
        <w:adjustRightInd w:val="0"/>
        <w:snapToGrid w:val="0"/>
        <w:spacing w:line="360" w:lineRule="auto"/>
        <w:rPr>
          <w:rFonts w:ascii="VW Text" w:hAnsi="VW Text" w:cs="Arial"/>
          <w:bCs/>
          <w:color w:val="000000" w:themeColor="text1"/>
          <w:kern w:val="12"/>
          <w:szCs w:val="22"/>
        </w:rPr>
      </w:pPr>
    </w:p>
    <w:p w14:paraId="07604DC8" w14:textId="4C758FCA" w:rsidR="00AA65A7" w:rsidRPr="00CA3BF1" w:rsidRDefault="00AA65A7" w:rsidP="00AA65A7">
      <w:pPr>
        <w:adjustRightInd w:val="0"/>
        <w:snapToGrid w:val="0"/>
        <w:spacing w:line="360" w:lineRule="auto"/>
        <w:rPr>
          <w:rFonts w:ascii="VW Head" w:hAnsi="VW Head"/>
          <w:b/>
          <w:bCs/>
          <w:color w:val="000000" w:themeColor="text1"/>
          <w:sz w:val="23"/>
          <w:szCs w:val="23"/>
        </w:rPr>
      </w:pPr>
      <w:r w:rsidRPr="00CA3BF1">
        <w:rPr>
          <w:rFonts w:ascii="VW Head" w:hAnsi="VW Head"/>
          <w:b/>
          <w:color w:val="000000" w:themeColor="text1"/>
          <w:sz w:val="23"/>
          <w:szCs w:val="23"/>
        </w:rPr>
        <w:t>Assist systems (excerpt)</w:t>
      </w:r>
    </w:p>
    <w:p w14:paraId="241A2BD6" w14:textId="64E7CBD4" w:rsidR="00911042" w:rsidRPr="00712579" w:rsidRDefault="00911042" w:rsidP="00AA65A7">
      <w:pPr>
        <w:pStyle w:val="StandardWeb"/>
        <w:numPr>
          <w:ilvl w:val="0"/>
          <w:numId w:val="28"/>
        </w:numPr>
        <w:shd w:val="clear" w:color="auto" w:fill="FFFFFF"/>
        <w:adjustRightInd w:val="0"/>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‘ACC’ Adaptive Cruise Control (follow to stop) and speed limiter</w:t>
      </w:r>
    </w:p>
    <w:p w14:paraId="1F938A15" w14:textId="3768311A" w:rsidR="003378FC" w:rsidRPr="00712579" w:rsidRDefault="003378FC" w:rsidP="003378FC">
      <w:pPr>
        <w:pStyle w:val="Listenabsatz"/>
        <w:numPr>
          <w:ilvl w:val="0"/>
          <w:numId w:val="28"/>
        </w:numPr>
        <w:snapToGrid w:val="0"/>
        <w:spacing w:line="360" w:lineRule="auto"/>
        <w:contextualSpacing w:val="0"/>
        <w:rPr>
          <w:rFonts w:ascii="VW Text" w:hAnsi="VW Text"/>
          <w:color w:val="000000" w:themeColor="text1"/>
          <w:szCs w:val="22"/>
        </w:rPr>
      </w:pPr>
      <w:r>
        <w:rPr>
          <w:rFonts w:ascii="VW Text" w:hAnsi="VW Text"/>
          <w:color w:val="000000" w:themeColor="text1"/>
        </w:rPr>
        <w:t xml:space="preserve">‘App-Connect’ including ‘App-Connect Wireless’ for Apple </w:t>
      </w:r>
      <w:proofErr w:type="spellStart"/>
      <w:r>
        <w:rPr>
          <w:rFonts w:ascii="VW Text" w:hAnsi="VW Text"/>
          <w:color w:val="000000" w:themeColor="text1"/>
        </w:rPr>
        <w:t>CarPlay</w:t>
      </w:r>
      <w:proofErr w:type="spellEnd"/>
      <w:r>
        <w:rPr>
          <w:rFonts w:ascii="VW Text" w:hAnsi="VW Text"/>
          <w:color w:val="000000" w:themeColor="text1"/>
        </w:rPr>
        <w:t xml:space="preserve"> and Android Auto</w:t>
      </w:r>
    </w:p>
    <w:p w14:paraId="4660F6DB" w14:textId="49C17D62" w:rsidR="003378FC" w:rsidRPr="00BC48D9" w:rsidRDefault="003378FC" w:rsidP="00AA65A7">
      <w:pPr>
        <w:pStyle w:val="StandardWeb"/>
        <w:numPr>
          <w:ilvl w:val="0"/>
          <w:numId w:val="28"/>
        </w:numPr>
        <w:shd w:val="clear" w:color="auto" w:fill="FFFFFF"/>
        <w:adjustRightInd w:val="0"/>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Rear View (reversing camera)</w:t>
      </w:r>
    </w:p>
    <w:p w14:paraId="1B1088C9" w14:textId="6C830BE6" w:rsidR="00911042" w:rsidRPr="00BC48D9" w:rsidRDefault="008949BD" w:rsidP="00AA65A7">
      <w:pPr>
        <w:pStyle w:val="StandardWeb"/>
        <w:numPr>
          <w:ilvl w:val="0"/>
          <w:numId w:val="28"/>
        </w:numPr>
        <w:shd w:val="clear" w:color="auto" w:fill="FFFFFF"/>
        <w:adjustRightInd w:val="0"/>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‘Travel Assist’ including ‘Lane Assist’ lane keeping system and ‘Emergency Assist’</w:t>
      </w:r>
    </w:p>
    <w:p w14:paraId="645C4AE7" w14:textId="77777777" w:rsidR="00911042" w:rsidRPr="00BC48D9" w:rsidRDefault="00F62133" w:rsidP="00AA65A7">
      <w:pPr>
        <w:pStyle w:val="StandardWeb"/>
        <w:numPr>
          <w:ilvl w:val="0"/>
          <w:numId w:val="28"/>
        </w:numPr>
        <w:shd w:val="clear" w:color="auto" w:fill="FFFFFF"/>
        <w:adjustRightInd w:val="0"/>
        <w:snapToGrid w:val="0"/>
        <w:spacing w:before="0" w:beforeAutospacing="0" w:after="0" w:afterAutospacing="0" w:line="360" w:lineRule="auto"/>
        <w:rPr>
          <w:rFonts w:ascii="VW Text" w:hAnsi="VW Text"/>
          <w:color w:val="000000" w:themeColor="text1"/>
          <w:sz w:val="22"/>
          <w:szCs w:val="22"/>
        </w:rPr>
      </w:pPr>
      <w:r>
        <w:rPr>
          <w:rFonts w:ascii="VW Text" w:hAnsi="VW Text"/>
          <w:color w:val="000000" w:themeColor="text1"/>
          <w:sz w:val="22"/>
        </w:rPr>
        <w:t xml:space="preserve">‘Side Assist’ (lane change system) </w:t>
      </w:r>
    </w:p>
    <w:p w14:paraId="43B26F7C" w14:textId="77777777" w:rsidR="00516EE3" w:rsidRPr="00BC48D9" w:rsidRDefault="00516EE3">
      <w:pPr>
        <w:spacing w:line="240" w:lineRule="auto"/>
        <w:rPr>
          <w:rFonts w:ascii="VW Text" w:hAnsi="VW Text" w:cs="Arial"/>
          <w:bCs/>
          <w:color w:val="000000" w:themeColor="text1"/>
          <w:kern w:val="12"/>
          <w:szCs w:val="22"/>
        </w:rPr>
      </w:pPr>
      <w:r>
        <w:br w:type="page"/>
      </w:r>
    </w:p>
    <w:p w14:paraId="2F6BD3A5" w14:textId="77777777" w:rsidR="00516EE3" w:rsidRPr="00CA3BF1" w:rsidRDefault="00516EE3" w:rsidP="00516EE3">
      <w:pPr>
        <w:snapToGrid w:val="0"/>
        <w:spacing w:line="360" w:lineRule="auto"/>
        <w:rPr>
          <w:rFonts w:ascii="VW Head" w:hAnsi="VW Head"/>
          <w:b/>
          <w:caps/>
          <w:color w:val="000000" w:themeColor="text1"/>
          <w:sz w:val="23"/>
          <w:szCs w:val="23"/>
        </w:rPr>
      </w:pPr>
      <w:r w:rsidRPr="00CA3BF1">
        <w:rPr>
          <w:rFonts w:ascii="VW Head" w:hAnsi="VW Head"/>
          <w:b/>
          <w:caps/>
          <w:color w:val="000000" w:themeColor="text1"/>
          <w:sz w:val="23"/>
          <w:szCs w:val="23"/>
        </w:rPr>
        <w:t>Data sheet – the ID. Buzz and ID. Buzz Cargo</w:t>
      </w:r>
    </w:p>
    <w:p w14:paraId="56A3347C" w14:textId="77777777" w:rsidR="00516EE3" w:rsidRPr="00BC48D9" w:rsidRDefault="00516EE3" w:rsidP="00516EE3">
      <w:pPr>
        <w:snapToGrid w:val="0"/>
        <w:spacing w:line="360" w:lineRule="auto"/>
        <w:rPr>
          <w:rFonts w:ascii="VW Text" w:hAnsi="VW Text"/>
          <w:color w:val="000000" w:themeColor="text1"/>
          <w:kern w:val="12"/>
          <w:szCs w:val="22"/>
        </w:rPr>
      </w:pPr>
    </w:p>
    <w:p w14:paraId="4E216731" w14:textId="77777777" w:rsidR="00516EE3" w:rsidRPr="00CA3BF1" w:rsidRDefault="00516EE3" w:rsidP="00516EE3">
      <w:pPr>
        <w:snapToGrid w:val="0"/>
        <w:spacing w:line="360" w:lineRule="auto"/>
        <w:rPr>
          <w:rFonts w:ascii="VW Head" w:hAnsi="VW Head"/>
          <w:b/>
          <w:color w:val="000000" w:themeColor="text1"/>
          <w:kern w:val="12"/>
          <w:sz w:val="23"/>
          <w:szCs w:val="23"/>
        </w:rPr>
      </w:pPr>
      <w:r w:rsidRPr="00CA3BF1">
        <w:rPr>
          <w:rFonts w:ascii="VW Head" w:hAnsi="VW Head"/>
          <w:b/>
          <w:color w:val="000000" w:themeColor="text1"/>
          <w:sz w:val="23"/>
          <w:szCs w:val="23"/>
        </w:rPr>
        <w:t>Models</w:t>
      </w:r>
    </w:p>
    <w:p w14:paraId="72809D16" w14:textId="2122DDC8" w:rsidR="00516EE3" w:rsidRPr="00BC48D9" w:rsidRDefault="00516EE3" w:rsidP="00516EE3">
      <w:pPr>
        <w:pStyle w:val="Listenabsatz"/>
        <w:numPr>
          <w:ilvl w:val="0"/>
          <w:numId w:val="31"/>
        </w:numPr>
        <w:snapToGrid w:val="0"/>
        <w:spacing w:line="360" w:lineRule="auto"/>
        <w:contextualSpacing w:val="0"/>
        <w:rPr>
          <w:rFonts w:ascii="VW Text" w:hAnsi="VW Text"/>
          <w:color w:val="000000" w:themeColor="text1"/>
          <w:kern w:val="12"/>
          <w:szCs w:val="22"/>
        </w:rPr>
      </w:pPr>
      <w:r>
        <w:rPr>
          <w:rFonts w:ascii="VW Text" w:hAnsi="VW Text"/>
          <w:color w:val="000000" w:themeColor="text1"/>
        </w:rPr>
        <w:t>ID. Buzz (five</w:t>
      </w:r>
      <w:r w:rsidR="000C0C2F">
        <w:rPr>
          <w:rFonts w:ascii="VW Text" w:hAnsi="VW Text"/>
          <w:color w:val="000000" w:themeColor="text1"/>
        </w:rPr>
        <w:t>-</w:t>
      </w:r>
      <w:r>
        <w:rPr>
          <w:rFonts w:ascii="VW Text" w:hAnsi="VW Text"/>
          <w:color w:val="000000" w:themeColor="text1"/>
        </w:rPr>
        <w:t>seater)</w:t>
      </w:r>
    </w:p>
    <w:p w14:paraId="4B175079" w14:textId="409C554D" w:rsidR="00516EE3" w:rsidRPr="00BC48D9" w:rsidRDefault="00516EE3" w:rsidP="00516EE3">
      <w:pPr>
        <w:pStyle w:val="Listenabsatz"/>
        <w:numPr>
          <w:ilvl w:val="0"/>
          <w:numId w:val="31"/>
        </w:numPr>
        <w:snapToGrid w:val="0"/>
        <w:spacing w:line="360" w:lineRule="auto"/>
        <w:contextualSpacing w:val="0"/>
        <w:rPr>
          <w:rFonts w:ascii="VW Text" w:hAnsi="VW Text"/>
          <w:color w:val="000000" w:themeColor="text1"/>
          <w:kern w:val="12"/>
          <w:szCs w:val="22"/>
        </w:rPr>
      </w:pPr>
      <w:r>
        <w:rPr>
          <w:rFonts w:ascii="VW Text" w:hAnsi="VW Text"/>
          <w:color w:val="000000" w:themeColor="text1"/>
        </w:rPr>
        <w:t>ID. Buzz Cargo (van, two</w:t>
      </w:r>
      <w:r w:rsidR="000C0C2F">
        <w:rPr>
          <w:rFonts w:ascii="VW Text" w:hAnsi="VW Text"/>
          <w:color w:val="000000" w:themeColor="text1"/>
        </w:rPr>
        <w:t>-</w:t>
      </w:r>
      <w:r>
        <w:rPr>
          <w:rFonts w:ascii="VW Text" w:hAnsi="VW Text"/>
          <w:color w:val="000000" w:themeColor="text1"/>
        </w:rPr>
        <w:t xml:space="preserve"> or three</w:t>
      </w:r>
      <w:r w:rsidR="000C0C2F">
        <w:rPr>
          <w:rFonts w:ascii="VW Text" w:hAnsi="VW Text"/>
          <w:color w:val="000000" w:themeColor="text1"/>
        </w:rPr>
        <w:t>-</w:t>
      </w:r>
      <w:r>
        <w:rPr>
          <w:rFonts w:ascii="VW Text" w:hAnsi="VW Text"/>
          <w:color w:val="000000" w:themeColor="text1"/>
        </w:rPr>
        <w:t>seater)</w:t>
      </w:r>
    </w:p>
    <w:p w14:paraId="587718FB" w14:textId="77777777" w:rsidR="00516EE3" w:rsidRPr="00BC48D9" w:rsidRDefault="00516EE3" w:rsidP="00516EE3">
      <w:pPr>
        <w:snapToGrid w:val="0"/>
        <w:spacing w:line="360" w:lineRule="auto"/>
        <w:rPr>
          <w:rFonts w:ascii="VW Text" w:hAnsi="VW Text"/>
          <w:color w:val="000000" w:themeColor="text1"/>
          <w:kern w:val="12"/>
          <w:szCs w:val="22"/>
        </w:rPr>
      </w:pPr>
    </w:p>
    <w:p w14:paraId="6C064C04" w14:textId="77777777" w:rsidR="00516EE3" w:rsidRPr="00CA3BF1" w:rsidRDefault="00516EE3" w:rsidP="00516EE3">
      <w:pPr>
        <w:snapToGrid w:val="0"/>
        <w:spacing w:line="360" w:lineRule="auto"/>
        <w:rPr>
          <w:rFonts w:ascii="VW Head" w:hAnsi="VW Head"/>
          <w:b/>
          <w:bCs/>
          <w:color w:val="000000" w:themeColor="text1"/>
          <w:kern w:val="12"/>
          <w:sz w:val="23"/>
          <w:szCs w:val="23"/>
        </w:rPr>
      </w:pPr>
      <w:r w:rsidRPr="00CA3BF1">
        <w:rPr>
          <w:rFonts w:ascii="VW Head" w:hAnsi="VW Head"/>
          <w:b/>
          <w:color w:val="000000" w:themeColor="text1"/>
          <w:sz w:val="23"/>
          <w:szCs w:val="23"/>
        </w:rPr>
        <w:t>Important dates</w:t>
      </w:r>
    </w:p>
    <w:p w14:paraId="489F38CD" w14:textId="77777777" w:rsidR="00516EE3" w:rsidRPr="00712579" w:rsidRDefault="00516EE3" w:rsidP="00516EE3">
      <w:pPr>
        <w:numPr>
          <w:ilvl w:val="0"/>
          <w:numId w:val="33"/>
        </w:numPr>
        <w:snapToGrid w:val="0"/>
        <w:spacing w:line="360" w:lineRule="auto"/>
        <w:rPr>
          <w:rFonts w:ascii="VW Text" w:hAnsi="VW Text"/>
          <w:color w:val="000000" w:themeColor="text1"/>
          <w:kern w:val="12"/>
          <w:szCs w:val="22"/>
        </w:rPr>
      </w:pPr>
      <w:r>
        <w:rPr>
          <w:rFonts w:ascii="VW Text" w:hAnsi="VW Text"/>
          <w:color w:val="000000" w:themeColor="text1"/>
        </w:rPr>
        <w:t>Start of ID. Buzz Cargo production: first half of 2022</w:t>
      </w:r>
    </w:p>
    <w:p w14:paraId="1F52FA59" w14:textId="77777777" w:rsidR="00516EE3" w:rsidRPr="00712579" w:rsidRDefault="00516EE3" w:rsidP="00516EE3">
      <w:pPr>
        <w:numPr>
          <w:ilvl w:val="0"/>
          <w:numId w:val="33"/>
        </w:numPr>
        <w:snapToGrid w:val="0"/>
        <w:spacing w:line="360" w:lineRule="auto"/>
        <w:rPr>
          <w:rFonts w:ascii="VW Text" w:hAnsi="VW Text"/>
          <w:color w:val="000000" w:themeColor="text1"/>
          <w:kern w:val="12"/>
          <w:szCs w:val="22"/>
        </w:rPr>
      </w:pPr>
      <w:r>
        <w:rPr>
          <w:rFonts w:ascii="VW Text" w:hAnsi="VW Text"/>
          <w:color w:val="000000" w:themeColor="text1"/>
        </w:rPr>
        <w:t>Start of ID. Buzz production: first half of 2022</w:t>
      </w:r>
    </w:p>
    <w:p w14:paraId="4D5AF50F" w14:textId="5EA6E7EA" w:rsidR="00516EE3" w:rsidRPr="00BC48D9" w:rsidRDefault="00516EE3" w:rsidP="00516EE3">
      <w:pPr>
        <w:numPr>
          <w:ilvl w:val="0"/>
          <w:numId w:val="33"/>
        </w:numPr>
        <w:snapToGrid w:val="0"/>
        <w:spacing w:line="360" w:lineRule="auto"/>
        <w:rPr>
          <w:rFonts w:ascii="VW Text" w:hAnsi="VW Text"/>
          <w:color w:val="000000" w:themeColor="text1"/>
          <w:kern w:val="12"/>
          <w:szCs w:val="22"/>
        </w:rPr>
      </w:pPr>
      <w:r>
        <w:rPr>
          <w:rFonts w:ascii="VW Text" w:hAnsi="VW Text"/>
          <w:color w:val="000000" w:themeColor="text1"/>
        </w:rPr>
        <w:t xml:space="preserve">European launch (initial countries): </w:t>
      </w:r>
      <w:r w:rsidR="00DC7D87">
        <w:rPr>
          <w:rFonts w:ascii="VW Text" w:hAnsi="VW Text"/>
          <w:color w:val="000000" w:themeColor="text1"/>
        </w:rPr>
        <w:t>a</w:t>
      </w:r>
      <w:r>
        <w:rPr>
          <w:rFonts w:ascii="VW Text" w:hAnsi="VW Text"/>
          <w:color w:val="000000" w:themeColor="text1"/>
        </w:rPr>
        <w:t>utumn 2022</w:t>
      </w:r>
    </w:p>
    <w:p w14:paraId="35781A4A" w14:textId="77777777" w:rsidR="00516EE3" w:rsidRPr="00BC48D9" w:rsidRDefault="00516EE3" w:rsidP="00516EE3">
      <w:pPr>
        <w:numPr>
          <w:ilvl w:val="0"/>
          <w:numId w:val="33"/>
        </w:numPr>
        <w:snapToGrid w:val="0"/>
        <w:spacing w:line="360" w:lineRule="auto"/>
        <w:rPr>
          <w:rFonts w:ascii="VW Text" w:hAnsi="VW Text"/>
          <w:color w:val="000000" w:themeColor="text1"/>
          <w:kern w:val="12"/>
          <w:szCs w:val="22"/>
        </w:rPr>
      </w:pPr>
      <w:r>
        <w:rPr>
          <w:rFonts w:ascii="VW Text" w:hAnsi="VW Text"/>
          <w:color w:val="000000" w:themeColor="text1"/>
        </w:rPr>
        <w:t>Start of advance sales in Europe (initial countries): May 2022</w:t>
      </w:r>
    </w:p>
    <w:p w14:paraId="5B955A8E" w14:textId="77777777" w:rsidR="00516EE3" w:rsidRPr="00BC48D9" w:rsidRDefault="00516EE3" w:rsidP="00516EE3">
      <w:pPr>
        <w:snapToGrid w:val="0"/>
        <w:spacing w:line="360" w:lineRule="auto"/>
        <w:rPr>
          <w:rFonts w:ascii="VW Text" w:hAnsi="VW Text"/>
          <w:color w:val="000000" w:themeColor="text1"/>
          <w:kern w:val="12"/>
          <w:szCs w:val="22"/>
        </w:rPr>
      </w:pPr>
    </w:p>
    <w:p w14:paraId="0BBFD2FB" w14:textId="77777777" w:rsidR="00516EE3" w:rsidRPr="00CA3BF1" w:rsidRDefault="00516EE3" w:rsidP="00516EE3">
      <w:pPr>
        <w:snapToGrid w:val="0"/>
        <w:spacing w:line="360" w:lineRule="auto"/>
        <w:rPr>
          <w:rFonts w:ascii="VW Head" w:hAnsi="VW Head"/>
          <w:b/>
          <w:bCs/>
          <w:color w:val="000000" w:themeColor="text1"/>
          <w:kern w:val="12"/>
          <w:sz w:val="23"/>
          <w:szCs w:val="23"/>
        </w:rPr>
      </w:pPr>
      <w:r w:rsidRPr="00CA3BF1">
        <w:rPr>
          <w:rFonts w:ascii="VW Head" w:hAnsi="VW Head"/>
          <w:b/>
          <w:color w:val="000000" w:themeColor="text1"/>
          <w:sz w:val="23"/>
          <w:szCs w:val="23"/>
        </w:rPr>
        <w:t>Technical platform</w:t>
      </w:r>
    </w:p>
    <w:p w14:paraId="590D8F0B" w14:textId="77777777" w:rsidR="00516EE3" w:rsidRPr="00BC48D9" w:rsidRDefault="00516EE3" w:rsidP="00516EE3">
      <w:pPr>
        <w:pStyle w:val="Listenabsatz"/>
        <w:numPr>
          <w:ilvl w:val="0"/>
          <w:numId w:val="38"/>
        </w:numPr>
        <w:snapToGrid w:val="0"/>
        <w:spacing w:line="360" w:lineRule="auto"/>
        <w:contextualSpacing w:val="0"/>
        <w:rPr>
          <w:rFonts w:ascii="VW Text" w:hAnsi="VW Text"/>
          <w:color w:val="000000" w:themeColor="text1"/>
          <w:kern w:val="12"/>
          <w:szCs w:val="22"/>
        </w:rPr>
      </w:pPr>
      <w:r>
        <w:rPr>
          <w:rFonts w:ascii="VW Text" w:hAnsi="VW Text"/>
          <w:color w:val="000000" w:themeColor="text1"/>
        </w:rPr>
        <w:t>Modular Electric Drive Kit (MEB)</w:t>
      </w:r>
    </w:p>
    <w:p w14:paraId="78358B1C" w14:textId="77777777" w:rsidR="00516EE3" w:rsidRPr="00BC48D9" w:rsidRDefault="00516EE3" w:rsidP="00516EE3">
      <w:pPr>
        <w:snapToGrid w:val="0"/>
        <w:spacing w:line="360" w:lineRule="auto"/>
        <w:rPr>
          <w:rFonts w:ascii="VW Text" w:hAnsi="VW Text"/>
          <w:color w:val="000000" w:themeColor="text1"/>
          <w:kern w:val="12"/>
          <w:szCs w:val="22"/>
        </w:rPr>
      </w:pPr>
    </w:p>
    <w:p w14:paraId="3926A383" w14:textId="77777777" w:rsidR="00516EE3" w:rsidRPr="00CA3BF1" w:rsidRDefault="00516EE3" w:rsidP="00516EE3">
      <w:pPr>
        <w:snapToGrid w:val="0"/>
        <w:spacing w:line="360" w:lineRule="auto"/>
        <w:rPr>
          <w:rFonts w:ascii="VW Head" w:hAnsi="VW Head"/>
          <w:b/>
          <w:bCs/>
          <w:color w:val="000000" w:themeColor="text1"/>
          <w:kern w:val="12"/>
          <w:sz w:val="23"/>
          <w:szCs w:val="23"/>
        </w:rPr>
      </w:pPr>
      <w:r w:rsidRPr="00CA3BF1">
        <w:rPr>
          <w:rFonts w:ascii="VW Head" w:hAnsi="VW Head"/>
          <w:b/>
          <w:color w:val="000000" w:themeColor="text1"/>
          <w:sz w:val="23"/>
          <w:szCs w:val="23"/>
        </w:rPr>
        <w:t>External dimensions</w:t>
      </w:r>
    </w:p>
    <w:p w14:paraId="1A5BB9A0" w14:textId="77777777" w:rsidR="00516EE3" w:rsidRPr="00BC48D9" w:rsidRDefault="00516EE3" w:rsidP="00516EE3">
      <w:pPr>
        <w:pStyle w:val="Listenabsatz"/>
        <w:numPr>
          <w:ilvl w:val="0"/>
          <w:numId w:val="32"/>
        </w:numPr>
        <w:snapToGrid w:val="0"/>
        <w:spacing w:line="360" w:lineRule="auto"/>
        <w:contextualSpacing w:val="0"/>
        <w:rPr>
          <w:rFonts w:ascii="VW Text" w:hAnsi="VW Text"/>
          <w:color w:val="000000" w:themeColor="text1"/>
          <w:kern w:val="12"/>
          <w:szCs w:val="22"/>
        </w:rPr>
      </w:pPr>
      <w:r>
        <w:rPr>
          <w:rFonts w:ascii="VW Text" w:hAnsi="VW Text"/>
          <w:color w:val="000000" w:themeColor="text1"/>
        </w:rPr>
        <w:t xml:space="preserve">Width excluding exterior mirrors: 1,985 mm </w:t>
      </w:r>
    </w:p>
    <w:p w14:paraId="4BECEB38" w14:textId="5FAF891C" w:rsidR="00516EE3" w:rsidRPr="00BC48D9" w:rsidRDefault="00516EE3" w:rsidP="00516EE3">
      <w:pPr>
        <w:pStyle w:val="Listenabsatz"/>
        <w:numPr>
          <w:ilvl w:val="0"/>
          <w:numId w:val="32"/>
        </w:numPr>
        <w:snapToGrid w:val="0"/>
        <w:spacing w:line="360" w:lineRule="auto"/>
        <w:contextualSpacing w:val="0"/>
        <w:rPr>
          <w:rFonts w:ascii="VW Text" w:hAnsi="VW Text"/>
          <w:color w:val="000000" w:themeColor="text1"/>
          <w:kern w:val="12"/>
          <w:szCs w:val="22"/>
        </w:rPr>
      </w:pPr>
      <w:r>
        <w:rPr>
          <w:rFonts w:ascii="VW Text" w:hAnsi="VW Text"/>
          <w:color w:val="000000" w:themeColor="text1"/>
        </w:rPr>
        <w:t>Height: 1,937 mm (Cargo: 1,938 mm)</w:t>
      </w:r>
    </w:p>
    <w:p w14:paraId="5B0890BE" w14:textId="77777777" w:rsidR="00516EE3" w:rsidRPr="00BC48D9" w:rsidRDefault="00516EE3" w:rsidP="00516EE3">
      <w:pPr>
        <w:pStyle w:val="Listenabsatz"/>
        <w:numPr>
          <w:ilvl w:val="0"/>
          <w:numId w:val="32"/>
        </w:numPr>
        <w:snapToGrid w:val="0"/>
        <w:spacing w:line="360" w:lineRule="auto"/>
        <w:contextualSpacing w:val="0"/>
        <w:rPr>
          <w:rFonts w:ascii="VW Text" w:hAnsi="VW Text"/>
          <w:color w:val="000000" w:themeColor="text1"/>
          <w:kern w:val="12"/>
          <w:szCs w:val="22"/>
        </w:rPr>
      </w:pPr>
      <w:r>
        <w:rPr>
          <w:rFonts w:ascii="VW Text" w:hAnsi="VW Text"/>
          <w:color w:val="000000" w:themeColor="text1"/>
        </w:rPr>
        <w:t>Length: 4,712 mm</w:t>
      </w:r>
    </w:p>
    <w:p w14:paraId="72A5BB36" w14:textId="77777777" w:rsidR="00516EE3" w:rsidRPr="00BC48D9" w:rsidRDefault="00516EE3" w:rsidP="00516EE3">
      <w:pPr>
        <w:pStyle w:val="Listenabsatz"/>
        <w:numPr>
          <w:ilvl w:val="0"/>
          <w:numId w:val="32"/>
        </w:numPr>
        <w:snapToGrid w:val="0"/>
        <w:spacing w:line="360" w:lineRule="auto"/>
        <w:contextualSpacing w:val="0"/>
        <w:rPr>
          <w:rFonts w:ascii="VW Text" w:hAnsi="VW Text"/>
          <w:color w:val="000000" w:themeColor="text1"/>
          <w:kern w:val="12"/>
          <w:szCs w:val="22"/>
        </w:rPr>
      </w:pPr>
      <w:r>
        <w:rPr>
          <w:rFonts w:ascii="VW Text" w:hAnsi="VW Text"/>
          <w:color w:val="000000" w:themeColor="text1"/>
        </w:rPr>
        <w:t>Wheelbase: 2,988 mm</w:t>
      </w:r>
    </w:p>
    <w:p w14:paraId="5B0BFFED" w14:textId="26E74D20" w:rsidR="00516EE3" w:rsidRPr="00BC48D9" w:rsidRDefault="00516EE3" w:rsidP="00516EE3">
      <w:pPr>
        <w:pStyle w:val="Listenabsatz"/>
        <w:numPr>
          <w:ilvl w:val="0"/>
          <w:numId w:val="32"/>
        </w:numPr>
        <w:snapToGrid w:val="0"/>
        <w:spacing w:line="360" w:lineRule="auto"/>
        <w:contextualSpacing w:val="0"/>
        <w:rPr>
          <w:rFonts w:ascii="VW Text" w:hAnsi="VW Text"/>
          <w:color w:val="000000" w:themeColor="text1"/>
          <w:kern w:val="12"/>
          <w:szCs w:val="22"/>
        </w:rPr>
      </w:pPr>
      <w:r>
        <w:rPr>
          <w:rFonts w:ascii="VW Text" w:hAnsi="VW Text"/>
          <w:color w:val="000000" w:themeColor="text1"/>
        </w:rPr>
        <w:t>Load sill: 632 mm</w:t>
      </w:r>
    </w:p>
    <w:p w14:paraId="766603EE" w14:textId="77777777" w:rsidR="00516EE3" w:rsidRPr="00BC48D9" w:rsidRDefault="00516EE3" w:rsidP="00516EE3">
      <w:pPr>
        <w:snapToGrid w:val="0"/>
        <w:spacing w:line="360" w:lineRule="auto"/>
        <w:rPr>
          <w:rFonts w:ascii="VW Text" w:hAnsi="VW Text"/>
          <w:color w:val="000000" w:themeColor="text1"/>
          <w:kern w:val="12"/>
          <w:szCs w:val="22"/>
        </w:rPr>
      </w:pPr>
    </w:p>
    <w:p w14:paraId="42B1C3B0" w14:textId="45E2DA1E" w:rsidR="00516EE3" w:rsidRPr="00CA3BF1" w:rsidRDefault="00516EE3" w:rsidP="00516EE3">
      <w:pPr>
        <w:snapToGrid w:val="0"/>
        <w:spacing w:line="360" w:lineRule="auto"/>
        <w:rPr>
          <w:rFonts w:ascii="VW Head" w:hAnsi="VW Head"/>
          <w:b/>
          <w:bCs/>
          <w:color w:val="000000" w:themeColor="text1"/>
          <w:kern w:val="12"/>
          <w:sz w:val="23"/>
          <w:szCs w:val="23"/>
        </w:rPr>
      </w:pPr>
      <w:r w:rsidRPr="00CA3BF1">
        <w:rPr>
          <w:rFonts w:ascii="VW Head" w:hAnsi="VW Head"/>
          <w:b/>
          <w:color w:val="000000" w:themeColor="text1"/>
          <w:sz w:val="23"/>
          <w:szCs w:val="23"/>
        </w:rPr>
        <w:t>Load capacity and payload</w:t>
      </w:r>
    </w:p>
    <w:p w14:paraId="38AD0517" w14:textId="12868358" w:rsidR="00516EE3" w:rsidRPr="00BC48D9" w:rsidRDefault="00516EE3" w:rsidP="00516EE3">
      <w:pPr>
        <w:numPr>
          <w:ilvl w:val="0"/>
          <w:numId w:val="35"/>
        </w:numPr>
        <w:snapToGrid w:val="0"/>
        <w:spacing w:line="360" w:lineRule="auto"/>
        <w:rPr>
          <w:rFonts w:ascii="VW Text" w:hAnsi="VW Text"/>
          <w:color w:val="000000" w:themeColor="text1"/>
          <w:kern w:val="12"/>
          <w:szCs w:val="22"/>
        </w:rPr>
      </w:pPr>
      <w:r>
        <w:rPr>
          <w:rFonts w:ascii="VW Text" w:hAnsi="VW Text"/>
          <w:color w:val="000000" w:themeColor="text1"/>
        </w:rPr>
        <w:t>Luggage capacity of the ID. Buzz with five occupants:</w:t>
      </w:r>
      <w:r>
        <w:rPr>
          <w:rFonts w:ascii="VW Text" w:hAnsi="VW Text"/>
          <w:color w:val="000000" w:themeColor="text1"/>
        </w:rPr>
        <w:br/>
        <w:t>up to 1,121 litres</w:t>
      </w:r>
    </w:p>
    <w:p w14:paraId="7952428E" w14:textId="7F4BA4EF" w:rsidR="00A037E8" w:rsidRPr="00BC48D9" w:rsidRDefault="00A037E8" w:rsidP="00A037E8">
      <w:pPr>
        <w:numPr>
          <w:ilvl w:val="0"/>
          <w:numId w:val="35"/>
        </w:numPr>
        <w:snapToGrid w:val="0"/>
        <w:spacing w:line="360" w:lineRule="auto"/>
        <w:rPr>
          <w:rFonts w:ascii="VW Text" w:hAnsi="VW Text"/>
          <w:color w:val="000000" w:themeColor="text1"/>
          <w:kern w:val="12"/>
          <w:szCs w:val="22"/>
        </w:rPr>
      </w:pPr>
      <w:r>
        <w:rPr>
          <w:rFonts w:ascii="VW Text" w:hAnsi="VW Text"/>
          <w:color w:val="000000" w:themeColor="text1"/>
        </w:rPr>
        <w:t>Luggage capacity of the ID. Buzz with second seating row folded down:</w:t>
      </w:r>
      <w:r w:rsidR="00DC7D87">
        <w:rPr>
          <w:rFonts w:ascii="VW Text" w:hAnsi="VW Text"/>
          <w:color w:val="000000" w:themeColor="text1"/>
        </w:rPr>
        <w:t xml:space="preserve"> </w:t>
      </w:r>
      <w:r>
        <w:rPr>
          <w:rFonts w:ascii="VW Text" w:hAnsi="VW Text"/>
          <w:color w:val="000000" w:themeColor="text1"/>
        </w:rPr>
        <w:t>up to 2,205 litres</w:t>
      </w:r>
    </w:p>
    <w:p w14:paraId="60A90823" w14:textId="4D697BB8" w:rsidR="00516EE3" w:rsidRPr="00BC48D9" w:rsidRDefault="00516EE3" w:rsidP="00516EE3">
      <w:pPr>
        <w:numPr>
          <w:ilvl w:val="0"/>
          <w:numId w:val="35"/>
        </w:numPr>
        <w:snapToGrid w:val="0"/>
        <w:spacing w:line="360" w:lineRule="auto"/>
        <w:rPr>
          <w:rFonts w:ascii="VW Text" w:hAnsi="VW Text"/>
          <w:color w:val="000000" w:themeColor="text1"/>
          <w:kern w:val="12"/>
          <w:szCs w:val="22"/>
        </w:rPr>
      </w:pPr>
      <w:r>
        <w:rPr>
          <w:rFonts w:ascii="VW Text" w:hAnsi="VW Text"/>
          <w:color w:val="000000" w:themeColor="text1"/>
        </w:rPr>
        <w:t>ID. Buzz Cargo load space capacity: 3.9 m</w:t>
      </w:r>
      <w:r>
        <w:rPr>
          <w:rFonts w:ascii="VW Text" w:hAnsi="VW Text"/>
          <w:color w:val="000000" w:themeColor="text1"/>
          <w:vertAlign w:val="superscript"/>
        </w:rPr>
        <w:t>3</w:t>
      </w:r>
      <w:r>
        <w:rPr>
          <w:rFonts w:ascii="VW Text" w:hAnsi="VW Text"/>
          <w:color w:val="000000" w:themeColor="text1"/>
        </w:rPr>
        <w:t>(as per SAE V6), room for two euro pallets</w:t>
      </w:r>
    </w:p>
    <w:p w14:paraId="0E2ED7AE" w14:textId="609D749A" w:rsidR="00F11CE0" w:rsidRPr="00BC48D9" w:rsidRDefault="00F11CE0" w:rsidP="00516EE3">
      <w:pPr>
        <w:numPr>
          <w:ilvl w:val="0"/>
          <w:numId w:val="35"/>
        </w:numPr>
        <w:snapToGrid w:val="0"/>
        <w:spacing w:line="360" w:lineRule="auto"/>
        <w:rPr>
          <w:rFonts w:ascii="VW Text" w:hAnsi="VW Text"/>
          <w:color w:val="000000" w:themeColor="text1"/>
          <w:kern w:val="12"/>
          <w:szCs w:val="22"/>
        </w:rPr>
      </w:pPr>
      <w:r>
        <w:rPr>
          <w:rFonts w:ascii="VW Text" w:hAnsi="VW Text"/>
          <w:color w:val="000000" w:themeColor="text1"/>
        </w:rPr>
        <w:t>ID. Buzz Cargo gross vehicle weight (GVW): 3,000 kg</w:t>
      </w:r>
    </w:p>
    <w:p w14:paraId="6207751C" w14:textId="62BC16E3" w:rsidR="00F11CE0" w:rsidRPr="00BC48D9" w:rsidRDefault="00F11CE0" w:rsidP="00516EE3">
      <w:pPr>
        <w:numPr>
          <w:ilvl w:val="0"/>
          <w:numId w:val="35"/>
        </w:numPr>
        <w:snapToGrid w:val="0"/>
        <w:spacing w:line="360" w:lineRule="auto"/>
        <w:rPr>
          <w:rFonts w:ascii="VW Text" w:hAnsi="VW Text"/>
          <w:color w:val="000000" w:themeColor="text1"/>
          <w:kern w:val="12"/>
          <w:szCs w:val="22"/>
        </w:rPr>
      </w:pPr>
      <w:r>
        <w:rPr>
          <w:rFonts w:ascii="VW Text" w:hAnsi="VW Text"/>
          <w:color w:val="000000" w:themeColor="text1"/>
        </w:rPr>
        <w:t>ID. Buzz Cargo maximum payload: 650 kg</w:t>
      </w:r>
    </w:p>
    <w:p w14:paraId="4FAA1D2D" w14:textId="77777777" w:rsidR="00516EE3" w:rsidRPr="00BC48D9" w:rsidRDefault="00516EE3" w:rsidP="00516EE3">
      <w:pPr>
        <w:snapToGrid w:val="0"/>
        <w:spacing w:line="360" w:lineRule="auto"/>
        <w:rPr>
          <w:rFonts w:ascii="VW Text" w:hAnsi="VW Text"/>
          <w:color w:val="000000" w:themeColor="text1"/>
          <w:kern w:val="12"/>
          <w:szCs w:val="22"/>
        </w:rPr>
      </w:pPr>
    </w:p>
    <w:p w14:paraId="4C2E27DB" w14:textId="77777777" w:rsidR="00516EE3" w:rsidRPr="00CA3BF1" w:rsidRDefault="00516EE3" w:rsidP="00516EE3">
      <w:pPr>
        <w:snapToGrid w:val="0"/>
        <w:spacing w:line="360" w:lineRule="auto"/>
        <w:rPr>
          <w:rFonts w:ascii="VW Head" w:hAnsi="VW Head"/>
          <w:b/>
          <w:bCs/>
          <w:color w:val="000000" w:themeColor="text1"/>
          <w:kern w:val="12"/>
          <w:sz w:val="23"/>
          <w:szCs w:val="23"/>
        </w:rPr>
      </w:pPr>
      <w:r w:rsidRPr="00CA3BF1">
        <w:rPr>
          <w:rFonts w:ascii="VW Head" w:hAnsi="VW Head"/>
          <w:b/>
          <w:color w:val="000000" w:themeColor="text1"/>
          <w:sz w:val="23"/>
          <w:szCs w:val="23"/>
        </w:rPr>
        <w:t>Drive system</w:t>
      </w:r>
    </w:p>
    <w:p w14:paraId="21BBD49A" w14:textId="77777777" w:rsidR="00516EE3" w:rsidRPr="00BC48D9" w:rsidRDefault="00516EE3" w:rsidP="00516EE3">
      <w:pPr>
        <w:numPr>
          <w:ilvl w:val="0"/>
          <w:numId w:val="34"/>
        </w:numPr>
        <w:snapToGrid w:val="0"/>
        <w:spacing w:line="360" w:lineRule="auto"/>
        <w:rPr>
          <w:rFonts w:ascii="VW Text" w:hAnsi="VW Text"/>
          <w:color w:val="000000" w:themeColor="text1"/>
          <w:kern w:val="12"/>
          <w:szCs w:val="22"/>
        </w:rPr>
      </w:pPr>
      <w:r>
        <w:rPr>
          <w:rFonts w:ascii="VW Text" w:hAnsi="VW Text"/>
          <w:color w:val="000000" w:themeColor="text1"/>
        </w:rPr>
        <w:t>Type: all-electric rear-wheel drive</w:t>
      </w:r>
    </w:p>
    <w:p w14:paraId="3DD7DBD5" w14:textId="77777777" w:rsidR="00516EE3" w:rsidRPr="00BC48D9" w:rsidRDefault="00516EE3" w:rsidP="00516EE3">
      <w:pPr>
        <w:numPr>
          <w:ilvl w:val="0"/>
          <w:numId w:val="34"/>
        </w:numPr>
        <w:snapToGrid w:val="0"/>
        <w:spacing w:line="360" w:lineRule="auto"/>
        <w:rPr>
          <w:rFonts w:ascii="VW Text" w:hAnsi="VW Text"/>
          <w:color w:val="000000" w:themeColor="text1"/>
          <w:kern w:val="12"/>
          <w:szCs w:val="22"/>
        </w:rPr>
      </w:pPr>
      <w:r>
        <w:rPr>
          <w:rFonts w:ascii="VW Text" w:hAnsi="VW Text"/>
          <w:color w:val="000000" w:themeColor="text1"/>
        </w:rPr>
        <w:t>Max. power: 150 kW</w:t>
      </w:r>
    </w:p>
    <w:p w14:paraId="1D194396" w14:textId="77777777" w:rsidR="00516EE3" w:rsidRPr="00BC48D9" w:rsidRDefault="00516EE3" w:rsidP="00516EE3">
      <w:pPr>
        <w:numPr>
          <w:ilvl w:val="0"/>
          <w:numId w:val="34"/>
        </w:numPr>
        <w:snapToGrid w:val="0"/>
        <w:spacing w:line="360" w:lineRule="auto"/>
        <w:rPr>
          <w:rFonts w:ascii="VW Text" w:hAnsi="VW Text"/>
          <w:color w:val="000000" w:themeColor="text1"/>
          <w:kern w:val="12"/>
          <w:szCs w:val="22"/>
        </w:rPr>
      </w:pPr>
      <w:r>
        <w:rPr>
          <w:rFonts w:ascii="VW Text" w:hAnsi="VW Text"/>
          <w:color w:val="000000" w:themeColor="text1"/>
        </w:rPr>
        <w:t>Max. torque: 310 Nm</w:t>
      </w:r>
    </w:p>
    <w:p w14:paraId="6D4296B9" w14:textId="77777777" w:rsidR="00516EE3" w:rsidRPr="00BC48D9" w:rsidRDefault="00516EE3" w:rsidP="00516EE3">
      <w:pPr>
        <w:numPr>
          <w:ilvl w:val="0"/>
          <w:numId w:val="34"/>
        </w:numPr>
        <w:snapToGrid w:val="0"/>
        <w:spacing w:line="360" w:lineRule="auto"/>
        <w:rPr>
          <w:rFonts w:ascii="VW Text" w:hAnsi="VW Text"/>
          <w:color w:val="000000" w:themeColor="text1"/>
          <w:kern w:val="12"/>
          <w:szCs w:val="22"/>
        </w:rPr>
      </w:pPr>
      <w:r>
        <w:rPr>
          <w:rFonts w:ascii="VW Text" w:hAnsi="VW Text"/>
          <w:color w:val="000000" w:themeColor="text1"/>
        </w:rPr>
        <w:t>Battery capacity: 82 kWh gross, 77 kWh net</w:t>
      </w:r>
    </w:p>
    <w:p w14:paraId="2E9D311E" w14:textId="64C6E285" w:rsidR="00516EE3" w:rsidRPr="00BC48D9" w:rsidRDefault="00516EE3" w:rsidP="00516EE3">
      <w:pPr>
        <w:numPr>
          <w:ilvl w:val="0"/>
          <w:numId w:val="34"/>
        </w:numPr>
        <w:snapToGrid w:val="0"/>
        <w:spacing w:line="360" w:lineRule="auto"/>
        <w:rPr>
          <w:rFonts w:ascii="VW Text" w:hAnsi="VW Text"/>
          <w:color w:val="000000" w:themeColor="text1"/>
          <w:kern w:val="12"/>
          <w:szCs w:val="22"/>
        </w:rPr>
      </w:pPr>
      <w:r>
        <w:rPr>
          <w:rFonts w:ascii="VW Text" w:hAnsi="VW Text"/>
          <w:color w:val="000000" w:themeColor="text1"/>
        </w:rPr>
        <w:t>AC charging power (alternating current): 11 kW</w:t>
      </w:r>
    </w:p>
    <w:p w14:paraId="5F7213C1" w14:textId="3CED0346" w:rsidR="00516EE3" w:rsidRPr="00BC48D9" w:rsidRDefault="00516EE3" w:rsidP="00516EE3">
      <w:pPr>
        <w:numPr>
          <w:ilvl w:val="0"/>
          <w:numId w:val="34"/>
        </w:numPr>
        <w:snapToGrid w:val="0"/>
        <w:spacing w:line="360" w:lineRule="auto"/>
        <w:rPr>
          <w:rFonts w:ascii="VW Text" w:hAnsi="VW Text"/>
          <w:color w:val="000000" w:themeColor="text1"/>
          <w:kern w:val="12"/>
          <w:szCs w:val="22"/>
        </w:rPr>
      </w:pPr>
      <w:r>
        <w:rPr>
          <w:rFonts w:ascii="VW Text" w:hAnsi="VW Text"/>
          <w:color w:val="000000" w:themeColor="text1"/>
        </w:rPr>
        <w:t>DC charging power (direct current) at quick-charging stations: up to 170 kW</w:t>
      </w:r>
    </w:p>
    <w:p w14:paraId="5DFAEAF6" w14:textId="77777777" w:rsidR="00D2457C" w:rsidRPr="00BC48D9" w:rsidRDefault="00D2457C" w:rsidP="003A2C07">
      <w:pPr>
        <w:spacing w:line="360" w:lineRule="auto"/>
        <w:rPr>
          <w:rFonts w:ascii="VW Text" w:hAnsi="VW Text"/>
          <w:b/>
          <w:bCs/>
          <w:color w:val="000000" w:themeColor="text1"/>
          <w:kern w:val="12"/>
          <w:szCs w:val="22"/>
        </w:rPr>
      </w:pPr>
    </w:p>
    <w:p w14:paraId="03507183" w14:textId="70789BB9" w:rsidR="00516EE3" w:rsidRPr="00CA3BF1" w:rsidRDefault="00516EE3" w:rsidP="003A2C07">
      <w:pPr>
        <w:spacing w:line="360" w:lineRule="auto"/>
        <w:rPr>
          <w:rFonts w:ascii="VW Head" w:hAnsi="VW Head"/>
          <w:b/>
          <w:bCs/>
          <w:color w:val="000000" w:themeColor="text1"/>
          <w:kern w:val="12"/>
          <w:sz w:val="23"/>
          <w:szCs w:val="23"/>
        </w:rPr>
      </w:pPr>
      <w:r w:rsidRPr="00CA3BF1">
        <w:rPr>
          <w:rFonts w:ascii="VW Head" w:hAnsi="VW Head"/>
          <w:b/>
          <w:color w:val="000000" w:themeColor="text1"/>
          <w:sz w:val="23"/>
          <w:szCs w:val="23"/>
        </w:rPr>
        <w:t>Driving performance and turning circle</w:t>
      </w:r>
    </w:p>
    <w:p w14:paraId="401F6FA1" w14:textId="77777777" w:rsidR="00516EE3" w:rsidRPr="00BC48D9" w:rsidRDefault="00516EE3" w:rsidP="00516EE3">
      <w:pPr>
        <w:numPr>
          <w:ilvl w:val="0"/>
          <w:numId w:val="36"/>
        </w:numPr>
        <w:snapToGrid w:val="0"/>
        <w:spacing w:line="360" w:lineRule="auto"/>
        <w:rPr>
          <w:rFonts w:ascii="VW Text" w:hAnsi="VW Text"/>
          <w:color w:val="000000" w:themeColor="text1"/>
          <w:kern w:val="12"/>
          <w:szCs w:val="22"/>
        </w:rPr>
      </w:pPr>
      <w:r>
        <w:rPr>
          <w:rFonts w:ascii="VW Text" w:hAnsi="VW Text"/>
          <w:color w:val="000000" w:themeColor="text1"/>
        </w:rPr>
        <w:t>Top speed: 145 km/h, electronically limited</w:t>
      </w:r>
    </w:p>
    <w:p w14:paraId="110A4072" w14:textId="77777777" w:rsidR="00516EE3" w:rsidRPr="00BC48D9" w:rsidRDefault="00516EE3" w:rsidP="00516EE3">
      <w:pPr>
        <w:numPr>
          <w:ilvl w:val="0"/>
          <w:numId w:val="36"/>
        </w:numPr>
        <w:snapToGrid w:val="0"/>
        <w:spacing w:line="360" w:lineRule="auto"/>
        <w:rPr>
          <w:rFonts w:ascii="VW Text" w:hAnsi="VW Text"/>
          <w:color w:val="000000" w:themeColor="text1"/>
          <w:kern w:val="12"/>
          <w:szCs w:val="22"/>
        </w:rPr>
      </w:pPr>
      <w:r>
        <w:rPr>
          <w:rFonts w:ascii="VW Text" w:hAnsi="VW Text"/>
          <w:color w:val="000000" w:themeColor="text1"/>
        </w:rPr>
        <w:t>Driving range: to follow at a later date</w:t>
      </w:r>
    </w:p>
    <w:p w14:paraId="51570E6F" w14:textId="6BA3710A" w:rsidR="00516EE3" w:rsidRPr="00BC48D9" w:rsidRDefault="00516EE3" w:rsidP="00516EE3">
      <w:pPr>
        <w:pStyle w:val="Listenabsatz"/>
        <w:numPr>
          <w:ilvl w:val="0"/>
          <w:numId w:val="36"/>
        </w:numPr>
        <w:snapToGrid w:val="0"/>
        <w:spacing w:line="360" w:lineRule="auto"/>
        <w:contextualSpacing w:val="0"/>
        <w:rPr>
          <w:rFonts w:ascii="VW Text" w:hAnsi="VW Text"/>
          <w:color w:val="000000" w:themeColor="text1"/>
          <w:kern w:val="12"/>
          <w:szCs w:val="22"/>
        </w:rPr>
      </w:pPr>
      <w:r>
        <w:rPr>
          <w:rFonts w:ascii="VW Text" w:hAnsi="VW Text"/>
          <w:color w:val="000000" w:themeColor="text1"/>
        </w:rPr>
        <w:t>Turning circle: 11.1 metres</w:t>
      </w:r>
    </w:p>
    <w:p w14:paraId="13D19AEF" w14:textId="77777777" w:rsidR="00516EE3" w:rsidRPr="00BC48D9" w:rsidRDefault="00516EE3" w:rsidP="00516EE3">
      <w:pPr>
        <w:snapToGrid w:val="0"/>
        <w:spacing w:line="360" w:lineRule="auto"/>
        <w:rPr>
          <w:rFonts w:ascii="VW Text" w:hAnsi="VW Text"/>
          <w:b/>
          <w:color w:val="000000" w:themeColor="text1"/>
          <w:kern w:val="12"/>
        </w:rPr>
      </w:pPr>
    </w:p>
    <w:p w14:paraId="6B3177CC" w14:textId="77777777" w:rsidR="00516EE3" w:rsidRPr="00CA3BF1" w:rsidRDefault="00516EE3" w:rsidP="00516EE3">
      <w:pPr>
        <w:snapToGrid w:val="0"/>
        <w:spacing w:line="360" w:lineRule="auto"/>
        <w:rPr>
          <w:rFonts w:ascii="VW Head" w:hAnsi="VW Head"/>
          <w:b/>
          <w:color w:val="000000" w:themeColor="text1"/>
          <w:kern w:val="12"/>
          <w:sz w:val="23"/>
          <w:szCs w:val="23"/>
        </w:rPr>
      </w:pPr>
      <w:r w:rsidRPr="00CA3BF1">
        <w:rPr>
          <w:rFonts w:ascii="VW Head" w:hAnsi="VW Head"/>
          <w:b/>
          <w:color w:val="000000" w:themeColor="text1"/>
          <w:sz w:val="23"/>
          <w:szCs w:val="23"/>
        </w:rPr>
        <w:t>Sustainability</w:t>
      </w:r>
    </w:p>
    <w:p w14:paraId="63CDB70E" w14:textId="77777777" w:rsidR="00516EE3" w:rsidRPr="00BC48D9" w:rsidRDefault="00516EE3" w:rsidP="00516EE3">
      <w:pPr>
        <w:pStyle w:val="Listenabsatz"/>
        <w:numPr>
          <w:ilvl w:val="0"/>
          <w:numId w:val="39"/>
        </w:numPr>
        <w:snapToGrid w:val="0"/>
        <w:spacing w:line="360" w:lineRule="auto"/>
        <w:contextualSpacing w:val="0"/>
        <w:rPr>
          <w:rFonts w:ascii="VW Text" w:hAnsi="VW Text"/>
          <w:bCs/>
          <w:color w:val="000000" w:themeColor="text1"/>
          <w:kern w:val="12"/>
        </w:rPr>
      </w:pPr>
      <w:r>
        <w:rPr>
          <w:rFonts w:ascii="VW Text" w:hAnsi="VW Text"/>
          <w:color w:val="000000" w:themeColor="text1"/>
        </w:rPr>
        <w:t>Production and delivery in Europe with a carbon-neutral footprint</w:t>
      </w:r>
    </w:p>
    <w:p w14:paraId="65F48E4B" w14:textId="77777777" w:rsidR="00516EE3" w:rsidRPr="00BC48D9" w:rsidRDefault="00516EE3" w:rsidP="00516EE3">
      <w:pPr>
        <w:pStyle w:val="Listenabsatz"/>
        <w:numPr>
          <w:ilvl w:val="0"/>
          <w:numId w:val="39"/>
        </w:numPr>
        <w:snapToGrid w:val="0"/>
        <w:spacing w:line="360" w:lineRule="auto"/>
        <w:contextualSpacing w:val="0"/>
        <w:rPr>
          <w:rFonts w:ascii="VW Text" w:hAnsi="VW Text"/>
          <w:bCs/>
          <w:color w:val="000000" w:themeColor="text1"/>
          <w:kern w:val="12"/>
        </w:rPr>
      </w:pPr>
      <w:r>
        <w:rPr>
          <w:rFonts w:ascii="VW Text" w:hAnsi="VW Text"/>
          <w:color w:val="000000" w:themeColor="text1"/>
        </w:rPr>
        <w:t>Zero-emission electric drive system</w:t>
      </w:r>
    </w:p>
    <w:p w14:paraId="7203B6E6" w14:textId="10376015" w:rsidR="00516EE3" w:rsidRPr="00BC48D9" w:rsidRDefault="00516EE3" w:rsidP="00516EE3">
      <w:pPr>
        <w:pStyle w:val="Listenabsatz"/>
        <w:numPr>
          <w:ilvl w:val="0"/>
          <w:numId w:val="39"/>
        </w:numPr>
        <w:snapToGrid w:val="0"/>
        <w:spacing w:line="360" w:lineRule="auto"/>
        <w:contextualSpacing w:val="0"/>
        <w:rPr>
          <w:rFonts w:ascii="VW Text" w:hAnsi="VW Text"/>
          <w:bCs/>
          <w:color w:val="000000" w:themeColor="text1"/>
          <w:kern w:val="12"/>
        </w:rPr>
      </w:pPr>
      <w:r>
        <w:rPr>
          <w:rFonts w:ascii="VW Text" w:hAnsi="VW Text"/>
          <w:color w:val="000000" w:themeColor="text1"/>
        </w:rPr>
        <w:t>Leather replaced by synthetic material</w:t>
      </w:r>
    </w:p>
    <w:p w14:paraId="138C85BA" w14:textId="376DC266" w:rsidR="00516EE3" w:rsidRPr="00BC48D9" w:rsidRDefault="00516EE3" w:rsidP="00516EE3">
      <w:pPr>
        <w:pStyle w:val="Listenabsatz"/>
        <w:numPr>
          <w:ilvl w:val="0"/>
          <w:numId w:val="39"/>
        </w:numPr>
        <w:snapToGrid w:val="0"/>
        <w:spacing w:line="360" w:lineRule="auto"/>
        <w:contextualSpacing w:val="0"/>
        <w:rPr>
          <w:rFonts w:ascii="VW Text" w:hAnsi="VW Text"/>
          <w:bCs/>
          <w:color w:val="000000" w:themeColor="text1"/>
          <w:kern w:val="12"/>
        </w:rPr>
      </w:pPr>
      <w:r>
        <w:rPr>
          <w:rFonts w:ascii="VW Text" w:hAnsi="VW Text"/>
          <w:color w:val="000000" w:themeColor="text1"/>
        </w:rPr>
        <w:t>Use of materials made from recycled products</w:t>
      </w:r>
    </w:p>
    <w:p w14:paraId="10F2E0E7" w14:textId="77777777" w:rsidR="00516EE3" w:rsidRPr="00BC48D9" w:rsidRDefault="00516EE3" w:rsidP="00516EE3">
      <w:pPr>
        <w:snapToGrid w:val="0"/>
        <w:spacing w:line="360" w:lineRule="auto"/>
        <w:rPr>
          <w:rFonts w:ascii="VW Text" w:hAnsi="VW Text"/>
          <w:b/>
          <w:color w:val="000000" w:themeColor="text1"/>
          <w:kern w:val="12"/>
        </w:rPr>
      </w:pPr>
    </w:p>
    <w:p w14:paraId="50AAB776" w14:textId="77777777" w:rsidR="00516EE3" w:rsidRPr="00CA3BF1" w:rsidRDefault="00516EE3" w:rsidP="00516EE3">
      <w:pPr>
        <w:snapToGrid w:val="0"/>
        <w:spacing w:line="360" w:lineRule="auto"/>
        <w:rPr>
          <w:rFonts w:ascii="VW Head" w:hAnsi="VW Head"/>
          <w:b/>
          <w:color w:val="000000" w:themeColor="text1"/>
          <w:kern w:val="12"/>
          <w:sz w:val="23"/>
          <w:szCs w:val="23"/>
        </w:rPr>
      </w:pPr>
      <w:r w:rsidRPr="00CA3BF1">
        <w:rPr>
          <w:rFonts w:ascii="VW Head" w:hAnsi="VW Head"/>
          <w:b/>
          <w:color w:val="000000" w:themeColor="text1"/>
          <w:sz w:val="23"/>
          <w:szCs w:val="23"/>
        </w:rPr>
        <w:t>Production site</w:t>
      </w:r>
    </w:p>
    <w:p w14:paraId="404D16E3" w14:textId="77777777" w:rsidR="00516EE3" w:rsidRPr="00BC48D9" w:rsidRDefault="00516EE3" w:rsidP="00516EE3">
      <w:pPr>
        <w:pStyle w:val="Listenabsatz"/>
        <w:numPr>
          <w:ilvl w:val="0"/>
          <w:numId w:val="37"/>
        </w:numPr>
        <w:snapToGrid w:val="0"/>
        <w:spacing w:line="360" w:lineRule="auto"/>
        <w:contextualSpacing w:val="0"/>
        <w:rPr>
          <w:rFonts w:ascii="VW Text" w:hAnsi="VW Text"/>
          <w:bCs/>
          <w:color w:val="000000" w:themeColor="text1"/>
          <w:kern w:val="12"/>
        </w:rPr>
      </w:pPr>
      <w:r>
        <w:rPr>
          <w:rFonts w:ascii="VW Text" w:hAnsi="VW Text"/>
          <w:color w:val="000000" w:themeColor="text1"/>
        </w:rPr>
        <w:t>Volkswagen Commercial Vehicles’ main plant in Hannover, Germany</w:t>
      </w:r>
    </w:p>
    <w:p w14:paraId="6873E751" w14:textId="77777777" w:rsidR="00516EE3" w:rsidRPr="00BC48D9" w:rsidRDefault="00516EE3" w:rsidP="00516EE3">
      <w:pPr>
        <w:snapToGrid w:val="0"/>
        <w:spacing w:line="360" w:lineRule="auto"/>
        <w:rPr>
          <w:rFonts w:ascii="VW Text" w:hAnsi="VW Text"/>
          <w:bCs/>
          <w:color w:val="000000" w:themeColor="text1"/>
          <w:kern w:val="12"/>
        </w:rPr>
      </w:pPr>
    </w:p>
    <w:p w14:paraId="417DFAFF" w14:textId="77777777" w:rsidR="00516EE3" w:rsidRPr="00CA3BF1" w:rsidRDefault="00516EE3" w:rsidP="00516EE3">
      <w:pPr>
        <w:snapToGrid w:val="0"/>
        <w:spacing w:line="360" w:lineRule="auto"/>
        <w:rPr>
          <w:rFonts w:ascii="VW Head" w:hAnsi="VW Head"/>
          <w:b/>
          <w:color w:val="000000" w:themeColor="text1"/>
          <w:kern w:val="12"/>
          <w:sz w:val="23"/>
          <w:szCs w:val="23"/>
        </w:rPr>
      </w:pPr>
      <w:r w:rsidRPr="00CA3BF1">
        <w:rPr>
          <w:rFonts w:ascii="VW Head" w:hAnsi="VW Head"/>
          <w:b/>
          <w:color w:val="000000" w:themeColor="text1"/>
          <w:sz w:val="23"/>
          <w:szCs w:val="23"/>
        </w:rPr>
        <w:t>Colours</w:t>
      </w:r>
    </w:p>
    <w:p w14:paraId="1912EA0C" w14:textId="77777777" w:rsidR="00516EE3" w:rsidRPr="00BC48D9" w:rsidRDefault="00516EE3" w:rsidP="00516EE3">
      <w:pPr>
        <w:pStyle w:val="Listenabsatz"/>
        <w:numPr>
          <w:ilvl w:val="0"/>
          <w:numId w:val="37"/>
        </w:numPr>
        <w:snapToGrid w:val="0"/>
        <w:spacing w:line="360" w:lineRule="auto"/>
        <w:contextualSpacing w:val="0"/>
        <w:rPr>
          <w:rFonts w:ascii="VW Text" w:hAnsi="VW Text" w:cs="Arial"/>
          <w:bCs/>
          <w:color w:val="000000" w:themeColor="text1"/>
          <w:kern w:val="12"/>
          <w:szCs w:val="22"/>
        </w:rPr>
      </w:pPr>
      <w:r>
        <w:rPr>
          <w:rFonts w:ascii="VW Text" w:hAnsi="VW Text"/>
          <w:color w:val="000000" w:themeColor="text1"/>
        </w:rPr>
        <w:t>Single colour finish: ‘Candy White’</w:t>
      </w:r>
    </w:p>
    <w:p w14:paraId="05A986EF" w14:textId="77777777" w:rsidR="00516EE3" w:rsidRPr="00BC48D9" w:rsidRDefault="00516EE3" w:rsidP="00516EE3">
      <w:pPr>
        <w:pStyle w:val="Listenabsatz"/>
        <w:numPr>
          <w:ilvl w:val="0"/>
          <w:numId w:val="37"/>
        </w:numPr>
        <w:snapToGrid w:val="0"/>
        <w:spacing w:line="360" w:lineRule="auto"/>
        <w:contextualSpacing w:val="0"/>
        <w:rPr>
          <w:rFonts w:ascii="VW Text" w:hAnsi="VW Text" w:cs="Arial"/>
          <w:bCs/>
          <w:color w:val="000000" w:themeColor="text1"/>
          <w:kern w:val="12"/>
          <w:szCs w:val="22"/>
        </w:rPr>
      </w:pPr>
      <w:r>
        <w:rPr>
          <w:rFonts w:ascii="VW Text" w:hAnsi="VW Text"/>
          <w:color w:val="000000" w:themeColor="text1"/>
        </w:rPr>
        <w:t>Metallic finishes: ‘Mono Silver’, ‘Lime Yellow’, ‘Starlight Blue’, ‘Energetic Orange’ and ‘Bay Leaf Green’</w:t>
      </w:r>
    </w:p>
    <w:p w14:paraId="53AA379E" w14:textId="77777777" w:rsidR="00516EE3" w:rsidRPr="00BC48D9" w:rsidRDefault="00516EE3" w:rsidP="00516EE3">
      <w:pPr>
        <w:pStyle w:val="Listenabsatz"/>
        <w:numPr>
          <w:ilvl w:val="0"/>
          <w:numId w:val="37"/>
        </w:numPr>
        <w:snapToGrid w:val="0"/>
        <w:spacing w:line="360" w:lineRule="auto"/>
        <w:contextualSpacing w:val="0"/>
        <w:rPr>
          <w:rFonts w:ascii="VW Text" w:hAnsi="VW Text" w:cs="Arial"/>
          <w:bCs/>
          <w:color w:val="000000" w:themeColor="text1"/>
          <w:kern w:val="12"/>
          <w:szCs w:val="22"/>
        </w:rPr>
      </w:pPr>
      <w:r>
        <w:rPr>
          <w:rFonts w:ascii="VW Text" w:hAnsi="VW Text"/>
          <w:color w:val="000000" w:themeColor="text1"/>
        </w:rPr>
        <w:t>Pearl-effect finish: ‘Deep Black’</w:t>
      </w:r>
    </w:p>
    <w:p w14:paraId="44249C76" w14:textId="77777777" w:rsidR="00516EE3" w:rsidRPr="00BC48D9" w:rsidRDefault="00516EE3" w:rsidP="00516EE3">
      <w:pPr>
        <w:pStyle w:val="Listenabsatz"/>
        <w:numPr>
          <w:ilvl w:val="0"/>
          <w:numId w:val="37"/>
        </w:numPr>
        <w:snapToGrid w:val="0"/>
        <w:spacing w:line="360" w:lineRule="auto"/>
        <w:contextualSpacing w:val="0"/>
        <w:rPr>
          <w:rFonts w:ascii="VW Text" w:hAnsi="VW Text" w:cs="Arial"/>
          <w:bCs/>
          <w:color w:val="000000" w:themeColor="text1"/>
          <w:kern w:val="12"/>
          <w:szCs w:val="22"/>
        </w:rPr>
      </w:pPr>
      <w:r>
        <w:rPr>
          <w:rFonts w:ascii="VW Text" w:hAnsi="VW Text"/>
          <w:color w:val="000000" w:themeColor="text1"/>
        </w:rPr>
        <w:t>Two-tone finishes: ‘Candy White’ in combination with ‘Lime Yellow’, ‘Starlight Blue’, ‘Energetic Orange’ or ‘Bay Leaf Green’</w:t>
      </w:r>
    </w:p>
    <w:p w14:paraId="4B934291" w14:textId="77777777" w:rsidR="00516EE3" w:rsidRPr="00BC48D9" w:rsidRDefault="00516EE3" w:rsidP="00516EE3">
      <w:pPr>
        <w:snapToGrid w:val="0"/>
        <w:spacing w:line="360" w:lineRule="auto"/>
        <w:rPr>
          <w:rFonts w:ascii="VW Text" w:hAnsi="VW Text" w:cs="Arial"/>
          <w:bCs/>
          <w:color w:val="000000" w:themeColor="text1"/>
          <w:kern w:val="12"/>
          <w:szCs w:val="22"/>
        </w:rPr>
      </w:pPr>
    </w:p>
    <w:p w14:paraId="6B6D9D80" w14:textId="77777777" w:rsidR="00516EE3" w:rsidRPr="00BC48D9" w:rsidRDefault="00516EE3" w:rsidP="00516EE3">
      <w:pPr>
        <w:snapToGrid w:val="0"/>
        <w:spacing w:line="360" w:lineRule="auto"/>
        <w:rPr>
          <w:rFonts w:ascii="VW Text" w:hAnsi="VW Text"/>
          <w:bCs/>
          <w:color w:val="000000" w:themeColor="text1"/>
          <w:kern w:val="12"/>
        </w:rPr>
      </w:pPr>
    </w:p>
    <w:p w14:paraId="674015C2" w14:textId="54807DF7" w:rsidR="00E72B44" w:rsidRPr="00BC48D9" w:rsidRDefault="00526EAD" w:rsidP="006E0990">
      <w:pPr>
        <w:shd w:val="clear" w:color="auto" w:fill="FFFFFF"/>
        <w:snapToGrid w:val="0"/>
        <w:spacing w:line="360" w:lineRule="auto"/>
        <w:rPr>
          <w:rFonts w:ascii="VW Text" w:hAnsi="VW Text" w:cs="Arial"/>
          <w:bCs/>
          <w:i/>
          <w:iCs/>
          <w:color w:val="000000" w:themeColor="text1"/>
          <w:kern w:val="12"/>
          <w:szCs w:val="22"/>
        </w:rPr>
      </w:pPr>
      <w:r>
        <w:rPr>
          <w:rFonts w:ascii="VW Text" w:hAnsi="VW Text"/>
          <w:i/>
          <w:color w:val="000000" w:themeColor="text1"/>
        </w:rPr>
        <w:t xml:space="preserve">1.) </w:t>
      </w:r>
      <w:hyperlink r:id="rId9" w:history="1">
        <w:r>
          <w:rPr>
            <w:rStyle w:val="Hyperlink"/>
            <w:rFonts w:ascii="VW Text" w:hAnsi="VW Text"/>
            <w:i/>
            <w:color w:val="000000" w:themeColor="text1"/>
          </w:rPr>
          <w:t>www.elli.eco</w:t>
        </w:r>
      </w:hyperlink>
      <w:r>
        <w:rPr>
          <w:rFonts w:ascii="VW Text" w:hAnsi="VW Text"/>
          <w:i/>
          <w:color w:val="000000" w:themeColor="text1"/>
        </w:rPr>
        <w:t>.</w:t>
      </w:r>
    </w:p>
    <w:p w14:paraId="208FA0CD" w14:textId="77777777" w:rsidR="00506202" w:rsidRPr="00BC48D9" w:rsidRDefault="00506202" w:rsidP="006E0990">
      <w:pPr>
        <w:snapToGrid w:val="0"/>
        <w:spacing w:line="360" w:lineRule="auto"/>
        <w:rPr>
          <w:rFonts w:ascii="VW Text" w:hAnsi="VW Text"/>
          <w:color w:val="000000" w:themeColor="text1"/>
          <w:szCs w:val="22"/>
        </w:rPr>
      </w:pPr>
    </w:p>
    <w:sectPr w:rsidR="00506202" w:rsidRPr="00BC48D9" w:rsidSect="00B94E0D">
      <w:headerReference w:type="even" r:id="rId10"/>
      <w:headerReference w:type="default" r:id="rId11"/>
      <w:footerReference w:type="even" r:id="rId12"/>
      <w:footerReference w:type="default" r:id="rId13"/>
      <w:headerReference w:type="first" r:id="rId14"/>
      <w:footerReference w:type="first" r:id="rId15"/>
      <w:pgSz w:w="11906" w:h="16838"/>
      <w:pgMar w:top="992" w:right="3561" w:bottom="1134" w:left="1134" w:header="720" w:footer="5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25B63" w14:textId="77777777" w:rsidR="00791D96" w:rsidRDefault="00791D96">
      <w:r>
        <w:separator/>
      </w:r>
    </w:p>
  </w:endnote>
  <w:endnote w:type="continuationSeparator" w:id="0">
    <w:p w14:paraId="562C4EEF" w14:textId="77777777" w:rsidR="00791D96" w:rsidRDefault="00791D96">
      <w:r>
        <w:continuationSeparator/>
      </w:r>
    </w:p>
  </w:endnote>
  <w:endnote w:type="continuationNotice" w:id="1">
    <w:p w14:paraId="461BC3AC" w14:textId="77777777" w:rsidR="00791D96" w:rsidRDefault="00791D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Text">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W Head">
    <w:panose1 w:val="020B0504040200000003"/>
    <w:charset w:val="00"/>
    <w:family w:val="swiss"/>
    <w:notTrueType/>
    <w:pitch w:val="variable"/>
    <w:sig w:usb0="A00002AF" w:usb1="5000207B" w:usb2="00000000" w:usb3="00000000" w:csb0="0000009F" w:csb1="00000000"/>
  </w:font>
  <w:font w:name="VW Text Office">
    <w:panose1 w:val="020B0504040200000003"/>
    <w:charset w:val="00"/>
    <w:family w:val="swiss"/>
    <w:pitch w:val="variable"/>
    <w:sig w:usb0="A00002AF" w:usb1="5000207B" w:usb2="00000000" w:usb3="00000000" w:csb0="0000009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8375" w14:textId="77777777" w:rsidR="00545352" w:rsidRDefault="005453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FEB0" w14:textId="448E6D0D" w:rsidR="00F662E0" w:rsidRPr="00F662E0" w:rsidRDefault="00F662E0" w:rsidP="00F662E0">
    <w:pPr>
      <w:pStyle w:val="Fuzeile"/>
      <w:tabs>
        <w:tab w:val="clear" w:pos="4536"/>
        <w:tab w:val="left" w:pos="3119"/>
      </w:tabs>
      <w:ind w:right="-1861"/>
      <w:rPr>
        <w:rFonts w:ascii="VW Text Office" w:hAnsi="VW Text Office" w:cs="Arial"/>
        <w:snapToGrid w:val="0"/>
        <w:sz w:val="14"/>
        <w:szCs w:val="14"/>
        <w:lang w:val="de-DE"/>
      </w:rPr>
    </w:pPr>
    <w:r w:rsidRPr="00F662E0">
      <w:rPr>
        <w:rFonts w:ascii="VW Text Office" w:hAnsi="VW Text Office"/>
        <w:snapToGrid w:val="0"/>
        <w:sz w:val="14"/>
        <w:szCs w:val="14"/>
        <w:lang w:val="de-DE"/>
      </w:rPr>
      <w:t xml:space="preserve">Page </w:t>
    </w:r>
    <w:r w:rsidRPr="00F662E0">
      <w:rPr>
        <w:rFonts w:ascii="VW Text Office" w:hAnsi="VW Text Office" w:cs="Arial"/>
        <w:snapToGrid w:val="0"/>
        <w:sz w:val="14"/>
        <w:szCs w:val="14"/>
      </w:rPr>
      <w:fldChar w:fldCharType="begin"/>
    </w:r>
    <w:r w:rsidRPr="00F662E0">
      <w:rPr>
        <w:rFonts w:ascii="VW Text Office" w:hAnsi="VW Text Office" w:cs="Arial"/>
        <w:snapToGrid w:val="0"/>
        <w:sz w:val="14"/>
        <w:szCs w:val="14"/>
        <w:lang w:val="de-DE"/>
      </w:rPr>
      <w:instrText xml:space="preserve"> PAGE  \* MERGEFORMAT </w:instrText>
    </w:r>
    <w:r w:rsidRPr="00F662E0">
      <w:rPr>
        <w:rFonts w:ascii="VW Text Office" w:hAnsi="VW Text Office" w:cs="Arial"/>
        <w:snapToGrid w:val="0"/>
        <w:sz w:val="14"/>
        <w:szCs w:val="14"/>
      </w:rPr>
      <w:fldChar w:fldCharType="separate"/>
    </w:r>
    <w:r w:rsidR="000F2517">
      <w:rPr>
        <w:rFonts w:ascii="VW Text Office" w:hAnsi="VW Text Office" w:cs="Arial"/>
        <w:noProof/>
        <w:snapToGrid w:val="0"/>
        <w:sz w:val="14"/>
        <w:szCs w:val="14"/>
        <w:lang w:val="de-DE"/>
      </w:rPr>
      <w:t>21</w:t>
    </w:r>
    <w:r w:rsidRPr="00F662E0">
      <w:rPr>
        <w:rFonts w:ascii="VW Text Office" w:hAnsi="VW Text Office" w:cs="Arial"/>
        <w:snapToGrid w:val="0"/>
        <w:sz w:val="14"/>
        <w:szCs w:val="14"/>
      </w:rPr>
      <w:fldChar w:fldCharType="end"/>
    </w:r>
    <w:r w:rsidRPr="00F662E0">
      <w:rPr>
        <w:rFonts w:ascii="VW Text Office" w:hAnsi="VW Text Office"/>
        <w:snapToGrid w:val="0"/>
        <w:sz w:val="14"/>
        <w:szCs w:val="14"/>
        <w:lang w:val="de-DE"/>
      </w:rPr>
      <w:t xml:space="preserve"> </w:t>
    </w:r>
    <w:proofErr w:type="spellStart"/>
    <w:r w:rsidRPr="00F662E0">
      <w:rPr>
        <w:rFonts w:ascii="VW Text Office" w:hAnsi="VW Text Office"/>
        <w:snapToGrid w:val="0"/>
        <w:sz w:val="14"/>
        <w:szCs w:val="14"/>
        <w:lang w:val="de-DE"/>
      </w:rPr>
      <w:t>of</w:t>
    </w:r>
    <w:proofErr w:type="spellEnd"/>
    <w:r w:rsidRPr="00F662E0">
      <w:rPr>
        <w:rFonts w:ascii="VW Text Office" w:hAnsi="VW Text Office"/>
        <w:snapToGrid w:val="0"/>
        <w:sz w:val="14"/>
        <w:szCs w:val="14"/>
        <w:lang w:val="de-DE"/>
      </w:rPr>
      <w:t xml:space="preserve"> </w:t>
    </w:r>
    <w:r w:rsidRPr="00F662E0">
      <w:rPr>
        <w:rFonts w:ascii="VW Text Office" w:hAnsi="VW Text Office" w:cs="Arial"/>
        <w:snapToGrid w:val="0"/>
        <w:sz w:val="14"/>
        <w:szCs w:val="14"/>
      </w:rPr>
      <w:fldChar w:fldCharType="begin"/>
    </w:r>
    <w:r w:rsidRPr="00F662E0">
      <w:rPr>
        <w:rFonts w:ascii="VW Text Office" w:hAnsi="VW Text Office" w:cs="Arial"/>
        <w:snapToGrid w:val="0"/>
        <w:sz w:val="14"/>
        <w:szCs w:val="14"/>
        <w:lang w:val="de-DE"/>
      </w:rPr>
      <w:instrText xml:space="preserve"> NUMPAGES  \* MERGEFORMAT </w:instrText>
    </w:r>
    <w:r w:rsidRPr="00F662E0">
      <w:rPr>
        <w:rFonts w:ascii="VW Text Office" w:hAnsi="VW Text Office" w:cs="Arial"/>
        <w:snapToGrid w:val="0"/>
        <w:sz w:val="14"/>
        <w:szCs w:val="14"/>
      </w:rPr>
      <w:fldChar w:fldCharType="separate"/>
    </w:r>
    <w:r w:rsidR="000F2517">
      <w:rPr>
        <w:rFonts w:ascii="VW Text Office" w:hAnsi="VW Text Office" w:cs="Arial"/>
        <w:noProof/>
        <w:snapToGrid w:val="0"/>
        <w:sz w:val="14"/>
        <w:szCs w:val="14"/>
        <w:lang w:val="de-DE"/>
      </w:rPr>
      <w:t>28</w:t>
    </w:r>
    <w:r w:rsidRPr="00F662E0">
      <w:rPr>
        <w:rFonts w:ascii="VW Text Office" w:hAnsi="VW Text Office" w:cs="Arial"/>
        <w:snapToGrid w:val="0"/>
        <w:sz w:val="14"/>
        <w:szCs w:val="14"/>
      </w:rPr>
      <w:fldChar w:fldCharType="end"/>
    </w:r>
    <w:r w:rsidRPr="00F662E0">
      <w:rPr>
        <w:rFonts w:ascii="VW Text Office" w:hAnsi="VW Text Office"/>
        <w:snapToGrid w:val="0"/>
        <w:sz w:val="14"/>
        <w:szCs w:val="14"/>
        <w:lang w:val="de-DE"/>
      </w:rPr>
      <w:tab/>
    </w:r>
    <w:r>
      <w:rPr>
        <w:rFonts w:ascii="VW Text Office" w:hAnsi="VW Text Office"/>
        <w:snapToGrid w:val="0"/>
        <w:sz w:val="14"/>
        <w:szCs w:val="14"/>
        <w:lang w:val="de-DE"/>
      </w:rPr>
      <w:br/>
    </w:r>
    <w:r w:rsidRPr="00F662E0">
      <w:rPr>
        <w:rFonts w:ascii="VW Text Office" w:hAnsi="VW Text Office" w:cs="Arial"/>
        <w:snapToGrid w:val="0"/>
        <w:sz w:val="14"/>
        <w:szCs w:val="14"/>
        <w:lang w:val="de-DE"/>
      </w:rPr>
      <w:t xml:space="preserve">© Volkswagen Aktiengesellschaft  </w:t>
    </w:r>
    <w:r>
      <w:rPr>
        <w:rFonts w:ascii="VW Text Office" w:hAnsi="VW Text Office" w:cs="Arial"/>
        <w:snapToGrid w:val="0"/>
        <w:sz w:val="14"/>
        <w:szCs w:val="14"/>
        <w:lang w:val="de-DE"/>
      </w:rPr>
      <w:tab/>
      <w:t xml:space="preserve">                                                 The </w:t>
    </w:r>
    <w:proofErr w:type="spellStart"/>
    <w:r>
      <w:rPr>
        <w:rFonts w:ascii="VW Text Office" w:hAnsi="VW Text Office" w:cs="Arial"/>
        <w:snapToGrid w:val="0"/>
        <w:sz w:val="14"/>
        <w:szCs w:val="14"/>
        <w:lang w:val="de-DE"/>
      </w:rPr>
      <w:t>new</w:t>
    </w:r>
    <w:proofErr w:type="spellEnd"/>
    <w:r>
      <w:rPr>
        <w:rFonts w:ascii="VW Text Office" w:hAnsi="VW Text Office" w:cs="Arial"/>
        <w:snapToGrid w:val="0"/>
        <w:sz w:val="14"/>
        <w:szCs w:val="14"/>
        <w:lang w:val="de-DE"/>
      </w:rPr>
      <w:t xml:space="preserve"> ID. Buzz </w:t>
    </w:r>
    <w:proofErr w:type="spellStart"/>
    <w:r>
      <w:rPr>
        <w:rFonts w:ascii="VW Text Office" w:hAnsi="VW Text Office" w:cs="Arial"/>
        <w:snapToGrid w:val="0"/>
        <w:sz w:val="14"/>
        <w:szCs w:val="14"/>
        <w:lang w:val="de-DE"/>
      </w:rPr>
      <w:t>a</w:t>
    </w:r>
    <w:r w:rsidRPr="00F662E0">
      <w:rPr>
        <w:rFonts w:ascii="VW Text Office" w:hAnsi="VW Text Office" w:cs="Arial"/>
        <w:snapToGrid w:val="0"/>
        <w:sz w:val="14"/>
        <w:szCs w:val="14"/>
        <w:lang w:val="de-DE"/>
      </w:rPr>
      <w:t>nd</w:t>
    </w:r>
    <w:proofErr w:type="spellEnd"/>
    <w:r w:rsidRPr="00F662E0">
      <w:rPr>
        <w:rFonts w:ascii="VW Text Office" w:hAnsi="VW Text Office" w:cs="Arial"/>
        <w:snapToGrid w:val="0"/>
        <w:sz w:val="14"/>
        <w:szCs w:val="14"/>
        <w:lang w:val="de-DE"/>
      </w:rPr>
      <w:t xml:space="preserve"> ID. Buzz Cargo / Volkswagen / </w:t>
    </w:r>
    <w:r>
      <w:rPr>
        <w:rFonts w:ascii="VW Text Office" w:hAnsi="VW Text Office" w:cs="Arial"/>
        <w:snapToGrid w:val="0"/>
        <w:sz w:val="14"/>
        <w:szCs w:val="14"/>
        <w:lang w:val="de-DE"/>
      </w:rPr>
      <w:t>March</w:t>
    </w:r>
    <w:r w:rsidRPr="00F662E0">
      <w:rPr>
        <w:rFonts w:ascii="VW Text Office" w:hAnsi="VW Text Office" w:cs="Arial"/>
        <w:snapToGrid w:val="0"/>
        <w:sz w:val="14"/>
        <w:szCs w:val="14"/>
        <w:lang w:val="de-DE"/>
      </w:rPr>
      <w:t xml:space="preserve"> 2022</w:t>
    </w:r>
  </w:p>
  <w:p w14:paraId="6A65F44E" w14:textId="77777777" w:rsidR="00300AAC" w:rsidRPr="008226CC" w:rsidRDefault="00300AAC" w:rsidP="008226C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1038" w14:textId="0343A4A2" w:rsidR="00300AAC" w:rsidRPr="00F662E0" w:rsidRDefault="00300AAC" w:rsidP="00F662E0">
    <w:pPr>
      <w:pStyle w:val="Fuzeile"/>
      <w:tabs>
        <w:tab w:val="clear" w:pos="4536"/>
        <w:tab w:val="left" w:pos="3119"/>
      </w:tabs>
      <w:ind w:right="-1861"/>
      <w:rPr>
        <w:rFonts w:ascii="VW Text Office" w:hAnsi="VW Text Office" w:cs="Arial"/>
        <w:snapToGrid w:val="0"/>
        <w:sz w:val="14"/>
        <w:szCs w:val="14"/>
        <w:lang w:val="de-DE"/>
      </w:rPr>
    </w:pPr>
    <w:r w:rsidRPr="00F662E0">
      <w:rPr>
        <w:rFonts w:ascii="VW Text Office" w:hAnsi="VW Text Office"/>
        <w:snapToGrid w:val="0"/>
        <w:sz w:val="14"/>
        <w:szCs w:val="14"/>
        <w:lang w:val="de-DE"/>
      </w:rPr>
      <w:t xml:space="preserve">Page </w:t>
    </w:r>
    <w:r w:rsidRPr="00F662E0">
      <w:rPr>
        <w:rFonts w:ascii="VW Text Office" w:hAnsi="VW Text Office" w:cs="Arial"/>
        <w:snapToGrid w:val="0"/>
        <w:sz w:val="14"/>
        <w:szCs w:val="14"/>
      </w:rPr>
      <w:fldChar w:fldCharType="begin"/>
    </w:r>
    <w:r w:rsidRPr="00F662E0">
      <w:rPr>
        <w:rFonts w:ascii="VW Text Office" w:hAnsi="VW Text Office" w:cs="Arial"/>
        <w:snapToGrid w:val="0"/>
        <w:sz w:val="14"/>
        <w:szCs w:val="14"/>
        <w:lang w:val="de-DE"/>
      </w:rPr>
      <w:instrText xml:space="preserve"> PAGE  \* MERGEFORMAT </w:instrText>
    </w:r>
    <w:r w:rsidRPr="00F662E0">
      <w:rPr>
        <w:rFonts w:ascii="VW Text Office" w:hAnsi="VW Text Office" w:cs="Arial"/>
        <w:snapToGrid w:val="0"/>
        <w:sz w:val="14"/>
        <w:szCs w:val="14"/>
      </w:rPr>
      <w:fldChar w:fldCharType="separate"/>
    </w:r>
    <w:r w:rsidR="000F2517">
      <w:rPr>
        <w:rFonts w:ascii="VW Text Office" w:hAnsi="VW Text Office" w:cs="Arial"/>
        <w:noProof/>
        <w:snapToGrid w:val="0"/>
        <w:sz w:val="14"/>
        <w:szCs w:val="14"/>
        <w:lang w:val="de-DE"/>
      </w:rPr>
      <w:t>1</w:t>
    </w:r>
    <w:r w:rsidRPr="00F662E0">
      <w:rPr>
        <w:rFonts w:ascii="VW Text Office" w:hAnsi="VW Text Office" w:cs="Arial"/>
        <w:snapToGrid w:val="0"/>
        <w:sz w:val="14"/>
        <w:szCs w:val="14"/>
      </w:rPr>
      <w:fldChar w:fldCharType="end"/>
    </w:r>
    <w:r w:rsidRPr="00F662E0">
      <w:rPr>
        <w:rFonts w:ascii="VW Text Office" w:hAnsi="VW Text Office"/>
        <w:snapToGrid w:val="0"/>
        <w:sz w:val="14"/>
        <w:szCs w:val="14"/>
        <w:lang w:val="de-DE"/>
      </w:rPr>
      <w:t xml:space="preserve"> </w:t>
    </w:r>
    <w:proofErr w:type="spellStart"/>
    <w:r w:rsidRPr="00F662E0">
      <w:rPr>
        <w:rFonts w:ascii="VW Text Office" w:hAnsi="VW Text Office"/>
        <w:snapToGrid w:val="0"/>
        <w:sz w:val="14"/>
        <w:szCs w:val="14"/>
        <w:lang w:val="de-DE"/>
      </w:rPr>
      <w:t>of</w:t>
    </w:r>
    <w:proofErr w:type="spellEnd"/>
    <w:r w:rsidRPr="00F662E0">
      <w:rPr>
        <w:rFonts w:ascii="VW Text Office" w:hAnsi="VW Text Office"/>
        <w:snapToGrid w:val="0"/>
        <w:sz w:val="14"/>
        <w:szCs w:val="14"/>
        <w:lang w:val="de-DE"/>
      </w:rPr>
      <w:t xml:space="preserve"> </w:t>
    </w:r>
    <w:r w:rsidRPr="00F662E0">
      <w:rPr>
        <w:rFonts w:ascii="VW Text Office" w:hAnsi="VW Text Office" w:cs="Arial"/>
        <w:snapToGrid w:val="0"/>
        <w:sz w:val="14"/>
        <w:szCs w:val="14"/>
      </w:rPr>
      <w:fldChar w:fldCharType="begin"/>
    </w:r>
    <w:r w:rsidRPr="00F662E0">
      <w:rPr>
        <w:rFonts w:ascii="VW Text Office" w:hAnsi="VW Text Office" w:cs="Arial"/>
        <w:snapToGrid w:val="0"/>
        <w:sz w:val="14"/>
        <w:szCs w:val="14"/>
        <w:lang w:val="de-DE"/>
      </w:rPr>
      <w:instrText xml:space="preserve"> NUMPAGES  \* MERGEFORMAT </w:instrText>
    </w:r>
    <w:r w:rsidRPr="00F662E0">
      <w:rPr>
        <w:rFonts w:ascii="VW Text Office" w:hAnsi="VW Text Office" w:cs="Arial"/>
        <w:snapToGrid w:val="0"/>
        <w:sz w:val="14"/>
        <w:szCs w:val="14"/>
      </w:rPr>
      <w:fldChar w:fldCharType="separate"/>
    </w:r>
    <w:r w:rsidR="000F2517">
      <w:rPr>
        <w:rFonts w:ascii="VW Text Office" w:hAnsi="VW Text Office" w:cs="Arial"/>
        <w:noProof/>
        <w:snapToGrid w:val="0"/>
        <w:sz w:val="14"/>
        <w:szCs w:val="14"/>
        <w:lang w:val="de-DE"/>
      </w:rPr>
      <w:t>28</w:t>
    </w:r>
    <w:r w:rsidRPr="00F662E0">
      <w:rPr>
        <w:rFonts w:ascii="VW Text Office" w:hAnsi="VW Text Office" w:cs="Arial"/>
        <w:snapToGrid w:val="0"/>
        <w:sz w:val="14"/>
        <w:szCs w:val="14"/>
      </w:rPr>
      <w:fldChar w:fldCharType="end"/>
    </w:r>
    <w:r w:rsidRPr="00F662E0">
      <w:rPr>
        <w:rFonts w:ascii="VW Text Office" w:hAnsi="VW Text Office"/>
        <w:snapToGrid w:val="0"/>
        <w:sz w:val="14"/>
        <w:szCs w:val="14"/>
        <w:lang w:val="de-DE"/>
      </w:rPr>
      <w:tab/>
    </w:r>
    <w:r w:rsidR="00F662E0">
      <w:rPr>
        <w:rFonts w:ascii="VW Text Office" w:hAnsi="VW Text Office"/>
        <w:snapToGrid w:val="0"/>
        <w:sz w:val="14"/>
        <w:szCs w:val="14"/>
        <w:lang w:val="de-DE"/>
      </w:rPr>
      <w:br/>
    </w:r>
    <w:r w:rsidR="00171103" w:rsidRPr="00F662E0">
      <w:rPr>
        <w:rFonts w:ascii="VW Text Office" w:hAnsi="VW Text Office" w:cs="Arial"/>
        <w:snapToGrid w:val="0"/>
        <w:sz w:val="14"/>
        <w:szCs w:val="14"/>
        <w:lang w:val="de-DE"/>
      </w:rPr>
      <w:t>© Volkswagen Aktiengesellschaft</w:t>
    </w:r>
    <w:r w:rsidR="00F662E0" w:rsidRPr="00F662E0">
      <w:rPr>
        <w:rFonts w:ascii="VW Text Office" w:hAnsi="VW Text Office" w:cs="Arial"/>
        <w:snapToGrid w:val="0"/>
        <w:sz w:val="14"/>
        <w:szCs w:val="14"/>
        <w:lang w:val="de-DE"/>
      </w:rPr>
      <w:t xml:space="preserve">  </w:t>
    </w:r>
    <w:r w:rsidR="00F662E0">
      <w:rPr>
        <w:rFonts w:ascii="VW Text Office" w:hAnsi="VW Text Office" w:cs="Arial"/>
        <w:snapToGrid w:val="0"/>
        <w:sz w:val="14"/>
        <w:szCs w:val="14"/>
        <w:lang w:val="de-DE"/>
      </w:rPr>
      <w:tab/>
      <w:t xml:space="preserve">                                                 The </w:t>
    </w:r>
    <w:proofErr w:type="spellStart"/>
    <w:r w:rsidR="00F662E0">
      <w:rPr>
        <w:rFonts w:ascii="VW Text Office" w:hAnsi="VW Text Office" w:cs="Arial"/>
        <w:snapToGrid w:val="0"/>
        <w:sz w:val="14"/>
        <w:szCs w:val="14"/>
        <w:lang w:val="de-DE"/>
      </w:rPr>
      <w:t>new</w:t>
    </w:r>
    <w:proofErr w:type="spellEnd"/>
    <w:r w:rsidR="00F662E0">
      <w:rPr>
        <w:rFonts w:ascii="VW Text Office" w:hAnsi="VW Text Office" w:cs="Arial"/>
        <w:snapToGrid w:val="0"/>
        <w:sz w:val="14"/>
        <w:szCs w:val="14"/>
        <w:lang w:val="de-DE"/>
      </w:rPr>
      <w:t xml:space="preserve"> ID. Buzz </w:t>
    </w:r>
    <w:proofErr w:type="spellStart"/>
    <w:r w:rsidR="00F662E0">
      <w:rPr>
        <w:rFonts w:ascii="VW Text Office" w:hAnsi="VW Text Office" w:cs="Arial"/>
        <w:snapToGrid w:val="0"/>
        <w:sz w:val="14"/>
        <w:szCs w:val="14"/>
        <w:lang w:val="de-DE"/>
      </w:rPr>
      <w:t>a</w:t>
    </w:r>
    <w:r w:rsidR="00F662E0" w:rsidRPr="00F662E0">
      <w:rPr>
        <w:rFonts w:ascii="VW Text Office" w:hAnsi="VW Text Office" w:cs="Arial"/>
        <w:snapToGrid w:val="0"/>
        <w:sz w:val="14"/>
        <w:szCs w:val="14"/>
        <w:lang w:val="de-DE"/>
      </w:rPr>
      <w:t>nd</w:t>
    </w:r>
    <w:proofErr w:type="spellEnd"/>
    <w:r w:rsidR="00F662E0" w:rsidRPr="00F662E0">
      <w:rPr>
        <w:rFonts w:ascii="VW Text Office" w:hAnsi="VW Text Office" w:cs="Arial"/>
        <w:snapToGrid w:val="0"/>
        <w:sz w:val="14"/>
        <w:szCs w:val="14"/>
        <w:lang w:val="de-DE"/>
      </w:rPr>
      <w:t xml:space="preserve"> ID. Buzz Cargo / Volkswagen / </w:t>
    </w:r>
    <w:r w:rsidR="00F662E0">
      <w:rPr>
        <w:rFonts w:ascii="VW Text Office" w:hAnsi="VW Text Office" w:cs="Arial"/>
        <w:snapToGrid w:val="0"/>
        <w:sz w:val="14"/>
        <w:szCs w:val="14"/>
        <w:lang w:val="de-DE"/>
      </w:rPr>
      <w:t>March</w:t>
    </w:r>
    <w:r w:rsidR="00F662E0" w:rsidRPr="00F662E0">
      <w:rPr>
        <w:rFonts w:ascii="VW Text Office" w:hAnsi="VW Text Office" w:cs="Arial"/>
        <w:snapToGrid w:val="0"/>
        <w:sz w:val="14"/>
        <w:szCs w:val="14"/>
        <w:lang w:val="de-DE"/>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989F8" w14:textId="77777777" w:rsidR="00791D96" w:rsidRDefault="00791D96">
      <w:r>
        <w:separator/>
      </w:r>
    </w:p>
  </w:footnote>
  <w:footnote w:type="continuationSeparator" w:id="0">
    <w:p w14:paraId="355CCC0D" w14:textId="77777777" w:rsidR="00791D96" w:rsidRDefault="00791D96">
      <w:r>
        <w:continuationSeparator/>
      </w:r>
    </w:p>
  </w:footnote>
  <w:footnote w:type="continuationNotice" w:id="1">
    <w:p w14:paraId="3A1B1DD6" w14:textId="77777777" w:rsidR="00791D96" w:rsidRDefault="00791D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B76C" w14:textId="77777777" w:rsidR="00545352" w:rsidRDefault="005453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2013" w14:textId="77777777" w:rsidR="00545352" w:rsidRDefault="005453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E78E" w14:textId="77777777" w:rsidR="00023A75" w:rsidRPr="00023A75" w:rsidRDefault="00023A75" w:rsidP="008151DB">
    <w:pPr>
      <w:framePr w:w="10201" w:h="2205" w:hRule="exact" w:hSpace="142" w:wrap="notBeside" w:vAnchor="page" w:hAnchor="page" w:x="1135" w:y="954"/>
      <w:spacing w:line="264" w:lineRule="auto"/>
      <w:rPr>
        <w:rFonts w:ascii="VW Text Office" w:hAnsi="VW Text Office"/>
        <w:b/>
        <w:snapToGrid w:val="0"/>
        <w:color w:val="000000" w:themeColor="text1"/>
        <w:szCs w:val="22"/>
      </w:rPr>
    </w:pPr>
  </w:p>
  <w:p w14:paraId="4929773B" w14:textId="02A3472B" w:rsidR="008151DB" w:rsidRPr="00AB46C8" w:rsidRDefault="008151DB" w:rsidP="008151DB">
    <w:pPr>
      <w:framePr w:w="10201" w:h="2205" w:hRule="exact" w:hSpace="142" w:wrap="notBeside" w:vAnchor="page" w:hAnchor="page" w:x="1135" w:y="954"/>
      <w:spacing w:line="264" w:lineRule="auto"/>
      <w:rPr>
        <w:rFonts w:ascii="VW Text Office" w:hAnsi="VW Text Office" w:cs="Arial"/>
        <w:b/>
        <w:bCs/>
        <w:snapToGrid w:val="0"/>
        <w:color w:val="000000" w:themeColor="text1"/>
        <w:kern w:val="8"/>
        <w:sz w:val="36"/>
        <w:szCs w:val="36"/>
      </w:rPr>
    </w:pPr>
    <w:r>
      <w:rPr>
        <w:rFonts w:ascii="VW Text Office" w:hAnsi="VW Text Office"/>
        <w:b/>
        <w:snapToGrid w:val="0"/>
        <w:color w:val="000000" w:themeColor="text1"/>
        <w:sz w:val="36"/>
      </w:rPr>
      <w:t xml:space="preserve">Media </w:t>
    </w:r>
    <w:r w:rsidRPr="008151DB">
      <w:rPr>
        <w:rFonts w:ascii="VW Text Office" w:hAnsi="VW Text Office"/>
        <w:bCs/>
        <w:snapToGrid w:val="0"/>
        <w:color w:val="000000" w:themeColor="text1"/>
        <w:sz w:val="36"/>
      </w:rPr>
      <w:t>Information</w:t>
    </w:r>
  </w:p>
  <w:p w14:paraId="7561E6B8" w14:textId="77777777" w:rsidR="00300AAC" w:rsidRDefault="00300AAC" w:rsidP="00786C91">
    <w:pPr>
      <w:framePr w:w="10201" w:h="2205" w:hRule="exact" w:hSpace="142" w:wrap="notBeside" w:vAnchor="page" w:hAnchor="page" w:x="1135" w:y="954"/>
      <w:ind w:right="-3006"/>
      <w:rPr>
        <w:rFonts w:cs="Arial"/>
      </w:rPr>
    </w:pPr>
  </w:p>
  <w:p w14:paraId="47DD20BF" w14:textId="5BEB8029" w:rsidR="00300AAC" w:rsidRPr="00912CCA" w:rsidRDefault="008151DB" w:rsidP="00786C91">
    <w:pPr>
      <w:spacing w:line="240" w:lineRule="auto"/>
      <w:rPr>
        <w:rFonts w:cs="Arial"/>
        <w:color w:val="FF0000"/>
        <w:sz w:val="20"/>
      </w:rPr>
    </w:pPr>
    <w:r>
      <w:rPr>
        <w:noProof/>
        <w:lang w:val="de-DE" w:eastAsia="zh-CN"/>
      </w:rPr>
      <w:drawing>
        <wp:anchor distT="0" distB="0" distL="114300" distR="114300" simplePos="0" relativeHeight="251664384" behindDoc="1" locked="0" layoutInCell="1" allowOverlap="1" wp14:anchorId="3DE9C174" wp14:editId="4BAF4BF1">
          <wp:simplePos x="0" y="0"/>
          <wp:positionH relativeFrom="column">
            <wp:posOffset>5020310</wp:posOffset>
          </wp:positionH>
          <wp:positionV relativeFrom="paragraph">
            <wp:posOffset>118533</wp:posOffset>
          </wp:positionV>
          <wp:extent cx="937895" cy="1080135"/>
          <wp:effectExtent l="0" t="0" r="0" b="5715"/>
          <wp:wrapThrough wrapText="bothSides">
            <wp:wrapPolygon edited="0">
              <wp:start x="0" y="0"/>
              <wp:lineTo x="0" y="21333"/>
              <wp:lineTo x="21059" y="21333"/>
              <wp:lineTo x="21059" y="0"/>
              <wp:lineTo x="0" y="0"/>
            </wp:wrapPolygon>
          </wp:wrapThrough>
          <wp:docPr id="1" name="Grafik 1" descr="V:\1 - INTERN\Database\NUTZFAHRZEUGE\_Aussendungen NFZ\Logos\Logos_New Brand\VWN_nbdLogo_en_mnl_darkblue_office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1 - INTERN\Database\NUTZFAHRZEUGE\_Aussendungen NFZ\Logos\Logos_New Brand\VWN_nbdLogo_en_mnl_darkblue_office_sRGB.png"/>
                  <pic:cNvPicPr>
                    <a:picLocks noChangeAspect="1" noChangeArrowheads="1"/>
                  </pic:cNvPicPr>
                </pic:nvPicPr>
                <pic:blipFill>
                  <a:blip r:embed="rId1">
                    <a:extLst>
                      <a:ext uri="{28A0092B-C50C-407E-A947-70E740481C1C}">
                        <a14:useLocalDpi xmlns:a14="http://schemas.microsoft.com/office/drawing/2010/main" val="0"/>
                      </a:ext>
                    </a:extLst>
                  </a:blip>
                  <a:srcRect l="16672" t="10268" r="17480" b="8482"/>
                  <a:stretch>
                    <a:fillRect/>
                  </a:stretch>
                </pic:blipFill>
                <pic:spPr bwMode="auto">
                  <a:xfrm>
                    <a:off x="0" y="0"/>
                    <a:ext cx="9378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AAC">
      <w:rPr>
        <w:noProof/>
        <w:lang w:val="de-DE" w:eastAsia="zh-CN"/>
      </w:rPr>
      <w:drawing>
        <wp:anchor distT="0" distB="0" distL="114300" distR="114300" simplePos="0" relativeHeight="251661312" behindDoc="1" locked="0" layoutInCell="1" allowOverlap="1" wp14:anchorId="3D1F83B9" wp14:editId="7D0D2CBD">
          <wp:simplePos x="0" y="0"/>
          <wp:positionH relativeFrom="leftMargin">
            <wp:posOffset>4760452</wp:posOffset>
          </wp:positionH>
          <wp:positionV relativeFrom="topMargin">
            <wp:posOffset>608330</wp:posOffset>
          </wp:positionV>
          <wp:extent cx="611892" cy="611892"/>
          <wp:effectExtent l="0" t="0" r="0" b="0"/>
          <wp:wrapNone/>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611892" cy="611892"/>
                  </a:xfrm>
                  <a:prstGeom prst="rect">
                    <a:avLst/>
                  </a:prstGeom>
                </pic:spPr>
              </pic:pic>
            </a:graphicData>
          </a:graphic>
          <wp14:sizeRelH relativeFrom="margin">
            <wp14:pctWidth>0</wp14:pctWidth>
          </wp14:sizeRelH>
          <wp14:sizeRelV relativeFrom="margin">
            <wp14:pctHeight>0</wp14:pctHeight>
          </wp14:sizeRelV>
        </wp:anchor>
      </w:drawing>
    </w:r>
  </w:p>
  <w:p w14:paraId="093E1BA1" w14:textId="77777777" w:rsidR="00300AAC" w:rsidRPr="00912CCA" w:rsidRDefault="00300AAC" w:rsidP="00786C91">
    <w:pPr>
      <w:spacing w:line="240" w:lineRule="auto"/>
      <w:rPr>
        <w:rFonts w:cs="Arial"/>
        <w:color w:val="FF0000"/>
        <w:sz w:val="20"/>
      </w:rPr>
    </w:pPr>
  </w:p>
  <w:p w14:paraId="2EB6939B" w14:textId="77777777" w:rsidR="00300AAC" w:rsidRPr="00912CCA" w:rsidRDefault="00300AAC" w:rsidP="002E630B">
    <w:pPr>
      <w:spacing w:line="240" w:lineRule="auto"/>
      <w:rPr>
        <w:rFonts w:cs="Arial"/>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C8A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E28E2"/>
    <w:multiLevelType w:val="multilevel"/>
    <w:tmpl w:val="5B64A3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13E27"/>
    <w:multiLevelType w:val="hybridMultilevel"/>
    <w:tmpl w:val="2CDA0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227429"/>
    <w:multiLevelType w:val="hybridMultilevel"/>
    <w:tmpl w:val="23664B30"/>
    <w:lvl w:ilvl="0" w:tplc="B692B3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7E16C3"/>
    <w:multiLevelType w:val="hybridMultilevel"/>
    <w:tmpl w:val="B9045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CF77BC"/>
    <w:multiLevelType w:val="hybridMultilevel"/>
    <w:tmpl w:val="8D2E8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0155BD"/>
    <w:multiLevelType w:val="multilevel"/>
    <w:tmpl w:val="15BAEC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2749A6"/>
    <w:multiLevelType w:val="hybridMultilevel"/>
    <w:tmpl w:val="47922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9" w15:restartNumberingAfterBreak="0">
    <w:nsid w:val="15E76A38"/>
    <w:multiLevelType w:val="hybridMultilevel"/>
    <w:tmpl w:val="61AA5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455622"/>
    <w:multiLevelType w:val="multilevel"/>
    <w:tmpl w:val="4A422D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D87577"/>
    <w:multiLevelType w:val="multilevel"/>
    <w:tmpl w:val="741A7B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F12E6"/>
    <w:multiLevelType w:val="hybridMultilevel"/>
    <w:tmpl w:val="8CEE2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7129DD"/>
    <w:multiLevelType w:val="hybridMultilevel"/>
    <w:tmpl w:val="83445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703FEB"/>
    <w:multiLevelType w:val="hybridMultilevel"/>
    <w:tmpl w:val="BDA4D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34201D"/>
    <w:multiLevelType w:val="hybridMultilevel"/>
    <w:tmpl w:val="53BA8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604214"/>
    <w:multiLevelType w:val="multilevel"/>
    <w:tmpl w:val="85AC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115B9"/>
    <w:multiLevelType w:val="multilevel"/>
    <w:tmpl w:val="31C002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AC2FD0"/>
    <w:multiLevelType w:val="multilevel"/>
    <w:tmpl w:val="F6E2E6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C743B2"/>
    <w:multiLevelType w:val="hybridMultilevel"/>
    <w:tmpl w:val="A3A2E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502ED7"/>
    <w:multiLevelType w:val="multilevel"/>
    <w:tmpl w:val="690A0D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7C2BDB"/>
    <w:multiLevelType w:val="multilevel"/>
    <w:tmpl w:val="7694B1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855D2F"/>
    <w:multiLevelType w:val="hybridMultilevel"/>
    <w:tmpl w:val="24122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3F65FD"/>
    <w:multiLevelType w:val="hybridMultilevel"/>
    <w:tmpl w:val="5D18C816"/>
    <w:lvl w:ilvl="0" w:tplc="04070001">
      <w:start w:val="1"/>
      <w:numFmt w:val="bullet"/>
      <w:lvlText w:val=""/>
      <w:lvlJc w:val="left"/>
      <w:pPr>
        <w:ind w:left="720" w:hanging="360"/>
      </w:pPr>
      <w:rPr>
        <w:rFonts w:ascii="Symbol" w:hAnsi="Symbol" w:hint="default"/>
      </w:rPr>
    </w:lvl>
    <w:lvl w:ilvl="1" w:tplc="B13A7736">
      <w:numFmt w:val="bullet"/>
      <w:lvlText w:val="·"/>
      <w:lvlJc w:val="left"/>
      <w:pPr>
        <w:ind w:left="1440" w:hanging="360"/>
      </w:pPr>
      <w:rPr>
        <w:rFonts w:ascii="VW Text" w:eastAsia="Times New Roman" w:hAnsi="VW Text" w:cs="Calibr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4B6F35"/>
    <w:multiLevelType w:val="hybridMultilevel"/>
    <w:tmpl w:val="4F805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254808"/>
    <w:multiLevelType w:val="hybridMultilevel"/>
    <w:tmpl w:val="33D4D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26538F"/>
    <w:multiLevelType w:val="hybridMultilevel"/>
    <w:tmpl w:val="D074A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CF3E5F"/>
    <w:multiLevelType w:val="hybridMultilevel"/>
    <w:tmpl w:val="EBD29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443F6A"/>
    <w:multiLevelType w:val="multilevel"/>
    <w:tmpl w:val="0388E6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B40B30"/>
    <w:multiLevelType w:val="multilevel"/>
    <w:tmpl w:val="A45042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C60C43"/>
    <w:multiLevelType w:val="hybridMultilevel"/>
    <w:tmpl w:val="2E387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274A62"/>
    <w:multiLevelType w:val="hybridMultilevel"/>
    <w:tmpl w:val="CD84B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1A5AD3"/>
    <w:multiLevelType w:val="hybridMultilevel"/>
    <w:tmpl w:val="1042F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A64143"/>
    <w:multiLevelType w:val="multilevel"/>
    <w:tmpl w:val="F85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8C211A"/>
    <w:multiLevelType w:val="hybridMultilevel"/>
    <w:tmpl w:val="45122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6D6CAC"/>
    <w:multiLevelType w:val="hybridMultilevel"/>
    <w:tmpl w:val="80F833C8"/>
    <w:lvl w:ilvl="0" w:tplc="D0E22772">
      <w:start w:val="1"/>
      <w:numFmt w:val="bullet"/>
      <w:pStyle w:val="Bullets"/>
      <w:lvlText w:val=""/>
      <w:lvlJc w:val="left"/>
      <w:pPr>
        <w:tabs>
          <w:tab w:val="num" w:pos="1077"/>
        </w:tabs>
        <w:ind w:left="1077" w:hanging="360"/>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62756034"/>
    <w:multiLevelType w:val="multilevel"/>
    <w:tmpl w:val="09067B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CB3E27"/>
    <w:multiLevelType w:val="hybridMultilevel"/>
    <w:tmpl w:val="2C1EF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0B62B9"/>
    <w:multiLevelType w:val="hybridMultilevel"/>
    <w:tmpl w:val="440C0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9BA6469"/>
    <w:multiLevelType w:val="multilevel"/>
    <w:tmpl w:val="CF2A30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1313B0"/>
    <w:multiLevelType w:val="multilevel"/>
    <w:tmpl w:val="EF76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9D0EE4"/>
    <w:multiLevelType w:val="hybridMultilevel"/>
    <w:tmpl w:val="DC3CA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5F7CE0"/>
    <w:multiLevelType w:val="multilevel"/>
    <w:tmpl w:val="E2DCBE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2812CB"/>
    <w:multiLevelType w:val="hybridMultilevel"/>
    <w:tmpl w:val="63923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FB95F84"/>
    <w:multiLevelType w:val="multilevel"/>
    <w:tmpl w:val="3C7A87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3B023E"/>
    <w:multiLevelType w:val="hybridMultilevel"/>
    <w:tmpl w:val="DDD2773C"/>
    <w:lvl w:ilvl="0" w:tplc="C0AAC07A">
      <w:numFmt w:val="bullet"/>
      <w:lvlText w:val="-"/>
      <w:lvlJc w:val="left"/>
      <w:pPr>
        <w:tabs>
          <w:tab w:val="num" w:pos="720"/>
        </w:tabs>
        <w:ind w:left="720" w:hanging="360"/>
      </w:pPr>
      <w:rPr>
        <w:rFonts w:ascii="Arial" w:eastAsia="Times New Roman" w:hAnsi="Arial" w:cs="Arial" w:hint="default"/>
      </w:rPr>
    </w:lvl>
    <w:lvl w:ilvl="1" w:tplc="9AEE1E36" w:tentative="1">
      <w:start w:val="1"/>
      <w:numFmt w:val="bullet"/>
      <w:lvlText w:val="o"/>
      <w:lvlJc w:val="left"/>
      <w:pPr>
        <w:tabs>
          <w:tab w:val="num" w:pos="1440"/>
        </w:tabs>
        <w:ind w:left="1440" w:hanging="360"/>
      </w:pPr>
      <w:rPr>
        <w:rFonts w:ascii="Courier New" w:hAnsi="Courier New" w:cs="Courier New" w:hint="default"/>
      </w:rPr>
    </w:lvl>
    <w:lvl w:ilvl="2" w:tplc="8264A84C" w:tentative="1">
      <w:start w:val="1"/>
      <w:numFmt w:val="bullet"/>
      <w:lvlText w:val=""/>
      <w:lvlJc w:val="left"/>
      <w:pPr>
        <w:tabs>
          <w:tab w:val="num" w:pos="2160"/>
        </w:tabs>
        <w:ind w:left="2160" w:hanging="360"/>
      </w:pPr>
      <w:rPr>
        <w:rFonts w:ascii="Wingdings" w:hAnsi="Wingdings" w:hint="default"/>
      </w:rPr>
    </w:lvl>
    <w:lvl w:ilvl="3" w:tplc="E4506BD8" w:tentative="1">
      <w:start w:val="1"/>
      <w:numFmt w:val="bullet"/>
      <w:lvlText w:val=""/>
      <w:lvlJc w:val="left"/>
      <w:pPr>
        <w:tabs>
          <w:tab w:val="num" w:pos="2880"/>
        </w:tabs>
        <w:ind w:left="2880" w:hanging="360"/>
      </w:pPr>
      <w:rPr>
        <w:rFonts w:ascii="Symbol" w:hAnsi="Symbol" w:hint="default"/>
      </w:rPr>
    </w:lvl>
    <w:lvl w:ilvl="4" w:tplc="DC1E1C7C" w:tentative="1">
      <w:start w:val="1"/>
      <w:numFmt w:val="bullet"/>
      <w:lvlText w:val="o"/>
      <w:lvlJc w:val="left"/>
      <w:pPr>
        <w:tabs>
          <w:tab w:val="num" w:pos="3600"/>
        </w:tabs>
        <w:ind w:left="3600" w:hanging="360"/>
      </w:pPr>
      <w:rPr>
        <w:rFonts w:ascii="Courier New" w:hAnsi="Courier New" w:cs="Courier New" w:hint="default"/>
      </w:rPr>
    </w:lvl>
    <w:lvl w:ilvl="5" w:tplc="0F5EDAF2" w:tentative="1">
      <w:start w:val="1"/>
      <w:numFmt w:val="bullet"/>
      <w:lvlText w:val=""/>
      <w:lvlJc w:val="left"/>
      <w:pPr>
        <w:tabs>
          <w:tab w:val="num" w:pos="4320"/>
        </w:tabs>
        <w:ind w:left="4320" w:hanging="360"/>
      </w:pPr>
      <w:rPr>
        <w:rFonts w:ascii="Wingdings" w:hAnsi="Wingdings" w:hint="default"/>
      </w:rPr>
    </w:lvl>
    <w:lvl w:ilvl="6" w:tplc="F162E79C" w:tentative="1">
      <w:start w:val="1"/>
      <w:numFmt w:val="bullet"/>
      <w:lvlText w:val=""/>
      <w:lvlJc w:val="left"/>
      <w:pPr>
        <w:tabs>
          <w:tab w:val="num" w:pos="5040"/>
        </w:tabs>
        <w:ind w:left="5040" w:hanging="360"/>
      </w:pPr>
      <w:rPr>
        <w:rFonts w:ascii="Symbol" w:hAnsi="Symbol" w:hint="default"/>
      </w:rPr>
    </w:lvl>
    <w:lvl w:ilvl="7" w:tplc="D7C09448" w:tentative="1">
      <w:start w:val="1"/>
      <w:numFmt w:val="bullet"/>
      <w:lvlText w:val="o"/>
      <w:lvlJc w:val="left"/>
      <w:pPr>
        <w:tabs>
          <w:tab w:val="num" w:pos="5760"/>
        </w:tabs>
        <w:ind w:left="5760" w:hanging="360"/>
      </w:pPr>
      <w:rPr>
        <w:rFonts w:ascii="Courier New" w:hAnsi="Courier New" w:cs="Courier New" w:hint="default"/>
      </w:rPr>
    </w:lvl>
    <w:lvl w:ilvl="8" w:tplc="347E475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BA69C9"/>
    <w:multiLevelType w:val="multilevel"/>
    <w:tmpl w:val="59E04B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D91253"/>
    <w:multiLevelType w:val="hybridMultilevel"/>
    <w:tmpl w:val="45066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40"/>
  </w:num>
  <w:num w:numId="4">
    <w:abstractNumId w:val="45"/>
  </w:num>
  <w:num w:numId="5">
    <w:abstractNumId w:val="46"/>
  </w:num>
  <w:num w:numId="6">
    <w:abstractNumId w:val="35"/>
  </w:num>
  <w:num w:numId="7">
    <w:abstractNumId w:val="25"/>
  </w:num>
  <w:num w:numId="8">
    <w:abstractNumId w:val="26"/>
  </w:num>
  <w:num w:numId="9">
    <w:abstractNumId w:val="0"/>
  </w:num>
  <w:num w:numId="10">
    <w:abstractNumId w:val="3"/>
  </w:num>
  <w:num w:numId="11">
    <w:abstractNumId w:val="19"/>
  </w:num>
  <w:num w:numId="12">
    <w:abstractNumId w:val="24"/>
  </w:num>
  <w:num w:numId="13">
    <w:abstractNumId w:val="34"/>
  </w:num>
  <w:num w:numId="14">
    <w:abstractNumId w:val="8"/>
  </w:num>
  <w:num w:numId="15">
    <w:abstractNumId w:val="23"/>
  </w:num>
  <w:num w:numId="16">
    <w:abstractNumId w:val="42"/>
  </w:num>
  <w:num w:numId="17">
    <w:abstractNumId w:val="29"/>
  </w:num>
  <w:num w:numId="18">
    <w:abstractNumId w:val="21"/>
  </w:num>
  <w:num w:numId="19">
    <w:abstractNumId w:val="17"/>
  </w:num>
  <w:num w:numId="20">
    <w:abstractNumId w:val="6"/>
  </w:num>
  <w:num w:numId="21">
    <w:abstractNumId w:val="10"/>
  </w:num>
  <w:num w:numId="22">
    <w:abstractNumId w:val="39"/>
  </w:num>
  <w:num w:numId="23">
    <w:abstractNumId w:val="28"/>
  </w:num>
  <w:num w:numId="24">
    <w:abstractNumId w:val="36"/>
  </w:num>
  <w:num w:numId="25">
    <w:abstractNumId w:val="11"/>
  </w:num>
  <w:num w:numId="26">
    <w:abstractNumId w:val="1"/>
  </w:num>
  <w:num w:numId="27">
    <w:abstractNumId w:val="18"/>
  </w:num>
  <w:num w:numId="28">
    <w:abstractNumId w:val="44"/>
  </w:num>
  <w:num w:numId="29">
    <w:abstractNumId w:val="20"/>
  </w:num>
  <w:num w:numId="30">
    <w:abstractNumId w:val="9"/>
  </w:num>
  <w:num w:numId="31">
    <w:abstractNumId w:val="41"/>
  </w:num>
  <w:num w:numId="32">
    <w:abstractNumId w:val="5"/>
  </w:num>
  <w:num w:numId="33">
    <w:abstractNumId w:val="43"/>
  </w:num>
  <w:num w:numId="34">
    <w:abstractNumId w:val="22"/>
  </w:num>
  <w:num w:numId="35">
    <w:abstractNumId w:val="15"/>
  </w:num>
  <w:num w:numId="36">
    <w:abstractNumId w:val="38"/>
  </w:num>
  <w:num w:numId="37">
    <w:abstractNumId w:val="12"/>
  </w:num>
  <w:num w:numId="38">
    <w:abstractNumId w:val="2"/>
  </w:num>
  <w:num w:numId="39">
    <w:abstractNumId w:val="13"/>
  </w:num>
  <w:num w:numId="40">
    <w:abstractNumId w:val="4"/>
  </w:num>
  <w:num w:numId="41">
    <w:abstractNumId w:val="30"/>
  </w:num>
  <w:num w:numId="42">
    <w:abstractNumId w:val="7"/>
  </w:num>
  <w:num w:numId="43">
    <w:abstractNumId w:val="31"/>
  </w:num>
  <w:num w:numId="44">
    <w:abstractNumId w:val="37"/>
  </w:num>
  <w:num w:numId="45">
    <w:abstractNumId w:val="32"/>
  </w:num>
  <w:num w:numId="46">
    <w:abstractNumId w:val="47"/>
  </w:num>
  <w:num w:numId="47">
    <w:abstractNumId w:val="1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96"/>
    <w:rsid w:val="00000156"/>
    <w:rsid w:val="00000220"/>
    <w:rsid w:val="00000C49"/>
    <w:rsid w:val="00000DCC"/>
    <w:rsid w:val="00001B5A"/>
    <w:rsid w:val="00002025"/>
    <w:rsid w:val="000024A2"/>
    <w:rsid w:val="0000293B"/>
    <w:rsid w:val="00002BAB"/>
    <w:rsid w:val="00002C76"/>
    <w:rsid w:val="00002D1F"/>
    <w:rsid w:val="000030F8"/>
    <w:rsid w:val="00003154"/>
    <w:rsid w:val="000031BB"/>
    <w:rsid w:val="00003445"/>
    <w:rsid w:val="000035C7"/>
    <w:rsid w:val="00003645"/>
    <w:rsid w:val="00003B3C"/>
    <w:rsid w:val="00003B8E"/>
    <w:rsid w:val="00003DC2"/>
    <w:rsid w:val="00003FD1"/>
    <w:rsid w:val="00003FFC"/>
    <w:rsid w:val="000049FB"/>
    <w:rsid w:val="00004B58"/>
    <w:rsid w:val="0000506A"/>
    <w:rsid w:val="000055D7"/>
    <w:rsid w:val="00005979"/>
    <w:rsid w:val="00005CB3"/>
    <w:rsid w:val="000060A2"/>
    <w:rsid w:val="0000693D"/>
    <w:rsid w:val="00006A1C"/>
    <w:rsid w:val="00006E08"/>
    <w:rsid w:val="000072C9"/>
    <w:rsid w:val="00007CD8"/>
    <w:rsid w:val="00010286"/>
    <w:rsid w:val="00010DB2"/>
    <w:rsid w:val="00010E4C"/>
    <w:rsid w:val="00011110"/>
    <w:rsid w:val="0001133D"/>
    <w:rsid w:val="0001162C"/>
    <w:rsid w:val="00011E0B"/>
    <w:rsid w:val="00011FCA"/>
    <w:rsid w:val="000121EE"/>
    <w:rsid w:val="00013486"/>
    <w:rsid w:val="00013D26"/>
    <w:rsid w:val="00014468"/>
    <w:rsid w:val="00014977"/>
    <w:rsid w:val="00014DC0"/>
    <w:rsid w:val="00015052"/>
    <w:rsid w:val="0001577C"/>
    <w:rsid w:val="000159B5"/>
    <w:rsid w:val="00015AB2"/>
    <w:rsid w:val="00015BBA"/>
    <w:rsid w:val="000163C0"/>
    <w:rsid w:val="0001661F"/>
    <w:rsid w:val="00016785"/>
    <w:rsid w:val="00016C7D"/>
    <w:rsid w:val="00016F7E"/>
    <w:rsid w:val="000172BA"/>
    <w:rsid w:val="00017B2C"/>
    <w:rsid w:val="00017C6C"/>
    <w:rsid w:val="00017C6E"/>
    <w:rsid w:val="00017CE7"/>
    <w:rsid w:val="00017D9B"/>
    <w:rsid w:val="0002025B"/>
    <w:rsid w:val="00020369"/>
    <w:rsid w:val="00020806"/>
    <w:rsid w:val="000213DE"/>
    <w:rsid w:val="000216C4"/>
    <w:rsid w:val="00021783"/>
    <w:rsid w:val="00021A06"/>
    <w:rsid w:val="00021F79"/>
    <w:rsid w:val="000221BF"/>
    <w:rsid w:val="0002237B"/>
    <w:rsid w:val="00022B5D"/>
    <w:rsid w:val="00022F5C"/>
    <w:rsid w:val="00022FAC"/>
    <w:rsid w:val="00022FED"/>
    <w:rsid w:val="00023228"/>
    <w:rsid w:val="0002376D"/>
    <w:rsid w:val="00023A75"/>
    <w:rsid w:val="00023F61"/>
    <w:rsid w:val="00024073"/>
    <w:rsid w:val="000246B2"/>
    <w:rsid w:val="00024786"/>
    <w:rsid w:val="00024D9D"/>
    <w:rsid w:val="00024E8B"/>
    <w:rsid w:val="0002597E"/>
    <w:rsid w:val="00025B1B"/>
    <w:rsid w:val="00025C75"/>
    <w:rsid w:val="00025D93"/>
    <w:rsid w:val="00025E4E"/>
    <w:rsid w:val="000262E5"/>
    <w:rsid w:val="000264FC"/>
    <w:rsid w:val="00026503"/>
    <w:rsid w:val="0002699B"/>
    <w:rsid w:val="00026EDC"/>
    <w:rsid w:val="00026FA5"/>
    <w:rsid w:val="000270F1"/>
    <w:rsid w:val="0002751F"/>
    <w:rsid w:val="00027884"/>
    <w:rsid w:val="00027B9E"/>
    <w:rsid w:val="00027FB9"/>
    <w:rsid w:val="00030F95"/>
    <w:rsid w:val="000317B8"/>
    <w:rsid w:val="00031AD8"/>
    <w:rsid w:val="00032267"/>
    <w:rsid w:val="000329E1"/>
    <w:rsid w:val="00033182"/>
    <w:rsid w:val="00033280"/>
    <w:rsid w:val="00033835"/>
    <w:rsid w:val="000339EA"/>
    <w:rsid w:val="00033ECE"/>
    <w:rsid w:val="00033EF0"/>
    <w:rsid w:val="000341EF"/>
    <w:rsid w:val="00034663"/>
    <w:rsid w:val="0003467D"/>
    <w:rsid w:val="00034EF8"/>
    <w:rsid w:val="00035401"/>
    <w:rsid w:val="0003556A"/>
    <w:rsid w:val="00035B34"/>
    <w:rsid w:val="00035C5E"/>
    <w:rsid w:val="00036007"/>
    <w:rsid w:val="0003611A"/>
    <w:rsid w:val="0003633E"/>
    <w:rsid w:val="00036385"/>
    <w:rsid w:val="000367F5"/>
    <w:rsid w:val="00037291"/>
    <w:rsid w:val="000377CD"/>
    <w:rsid w:val="00037A33"/>
    <w:rsid w:val="00037C12"/>
    <w:rsid w:val="0004018C"/>
    <w:rsid w:val="00040375"/>
    <w:rsid w:val="000404B3"/>
    <w:rsid w:val="000405F5"/>
    <w:rsid w:val="00040648"/>
    <w:rsid w:val="00040909"/>
    <w:rsid w:val="00040B76"/>
    <w:rsid w:val="00040E88"/>
    <w:rsid w:val="00040F14"/>
    <w:rsid w:val="00040F25"/>
    <w:rsid w:val="000418D9"/>
    <w:rsid w:val="00041B48"/>
    <w:rsid w:val="00041DEC"/>
    <w:rsid w:val="0004209D"/>
    <w:rsid w:val="000427BD"/>
    <w:rsid w:val="00042AF8"/>
    <w:rsid w:val="00042BE5"/>
    <w:rsid w:val="00043410"/>
    <w:rsid w:val="000436D3"/>
    <w:rsid w:val="0004374D"/>
    <w:rsid w:val="00043780"/>
    <w:rsid w:val="00043E67"/>
    <w:rsid w:val="00043F0D"/>
    <w:rsid w:val="000445B5"/>
    <w:rsid w:val="00044FDE"/>
    <w:rsid w:val="00044FFD"/>
    <w:rsid w:val="000451C3"/>
    <w:rsid w:val="000452FE"/>
    <w:rsid w:val="00045804"/>
    <w:rsid w:val="00045901"/>
    <w:rsid w:val="00045F06"/>
    <w:rsid w:val="0004630C"/>
    <w:rsid w:val="000467D4"/>
    <w:rsid w:val="0004687D"/>
    <w:rsid w:val="00046ACE"/>
    <w:rsid w:val="00046FD4"/>
    <w:rsid w:val="00047147"/>
    <w:rsid w:val="00047340"/>
    <w:rsid w:val="00047ACD"/>
    <w:rsid w:val="00047CAD"/>
    <w:rsid w:val="0005017F"/>
    <w:rsid w:val="00050689"/>
    <w:rsid w:val="00050AFA"/>
    <w:rsid w:val="000514A7"/>
    <w:rsid w:val="000515BE"/>
    <w:rsid w:val="00051738"/>
    <w:rsid w:val="00051779"/>
    <w:rsid w:val="000517EA"/>
    <w:rsid w:val="00051DAC"/>
    <w:rsid w:val="000525A6"/>
    <w:rsid w:val="00052667"/>
    <w:rsid w:val="000527E3"/>
    <w:rsid w:val="00052C76"/>
    <w:rsid w:val="00053084"/>
    <w:rsid w:val="00053167"/>
    <w:rsid w:val="00053CBF"/>
    <w:rsid w:val="00053DB4"/>
    <w:rsid w:val="0005426D"/>
    <w:rsid w:val="000544C8"/>
    <w:rsid w:val="000544F4"/>
    <w:rsid w:val="0005461D"/>
    <w:rsid w:val="00054621"/>
    <w:rsid w:val="00054642"/>
    <w:rsid w:val="00054997"/>
    <w:rsid w:val="00054A93"/>
    <w:rsid w:val="00054C0F"/>
    <w:rsid w:val="00054CE7"/>
    <w:rsid w:val="000550DF"/>
    <w:rsid w:val="000555B6"/>
    <w:rsid w:val="00055C6F"/>
    <w:rsid w:val="00055CA8"/>
    <w:rsid w:val="00055D8A"/>
    <w:rsid w:val="0005678E"/>
    <w:rsid w:val="00056C6A"/>
    <w:rsid w:val="00056F7A"/>
    <w:rsid w:val="000574E6"/>
    <w:rsid w:val="00057904"/>
    <w:rsid w:val="00057A6B"/>
    <w:rsid w:val="00057DCF"/>
    <w:rsid w:val="00057E74"/>
    <w:rsid w:val="000606EE"/>
    <w:rsid w:val="00060C65"/>
    <w:rsid w:val="00060D23"/>
    <w:rsid w:val="00060EB5"/>
    <w:rsid w:val="00061133"/>
    <w:rsid w:val="00061310"/>
    <w:rsid w:val="00061691"/>
    <w:rsid w:val="00061CF5"/>
    <w:rsid w:val="00061FB1"/>
    <w:rsid w:val="00062372"/>
    <w:rsid w:val="0006284A"/>
    <w:rsid w:val="00062D44"/>
    <w:rsid w:val="00062DBA"/>
    <w:rsid w:val="00062E27"/>
    <w:rsid w:val="000632BE"/>
    <w:rsid w:val="0006404A"/>
    <w:rsid w:val="000643EF"/>
    <w:rsid w:val="00064843"/>
    <w:rsid w:val="00064A5B"/>
    <w:rsid w:val="00064C6F"/>
    <w:rsid w:val="00064FFD"/>
    <w:rsid w:val="000658CF"/>
    <w:rsid w:val="00065B41"/>
    <w:rsid w:val="00065B84"/>
    <w:rsid w:val="00065F75"/>
    <w:rsid w:val="0006643F"/>
    <w:rsid w:val="0006668B"/>
    <w:rsid w:val="000666A3"/>
    <w:rsid w:val="00066A31"/>
    <w:rsid w:val="00066E49"/>
    <w:rsid w:val="000671D9"/>
    <w:rsid w:val="000671EC"/>
    <w:rsid w:val="0006784A"/>
    <w:rsid w:val="0006796F"/>
    <w:rsid w:val="000700EC"/>
    <w:rsid w:val="0007045A"/>
    <w:rsid w:val="000706F7"/>
    <w:rsid w:val="000707F7"/>
    <w:rsid w:val="000708CE"/>
    <w:rsid w:val="00070B75"/>
    <w:rsid w:val="00071234"/>
    <w:rsid w:val="00071B85"/>
    <w:rsid w:val="00071F71"/>
    <w:rsid w:val="00072257"/>
    <w:rsid w:val="00072A43"/>
    <w:rsid w:val="00072AB2"/>
    <w:rsid w:val="00072B6A"/>
    <w:rsid w:val="00072F3A"/>
    <w:rsid w:val="00073026"/>
    <w:rsid w:val="00073284"/>
    <w:rsid w:val="00073866"/>
    <w:rsid w:val="000742EF"/>
    <w:rsid w:val="00074700"/>
    <w:rsid w:val="000747F8"/>
    <w:rsid w:val="0007531D"/>
    <w:rsid w:val="00075D3A"/>
    <w:rsid w:val="00075FC5"/>
    <w:rsid w:val="000769F9"/>
    <w:rsid w:val="0007718B"/>
    <w:rsid w:val="0007739A"/>
    <w:rsid w:val="00077949"/>
    <w:rsid w:val="00077A03"/>
    <w:rsid w:val="00080CD6"/>
    <w:rsid w:val="00080D8B"/>
    <w:rsid w:val="00080FAC"/>
    <w:rsid w:val="00081331"/>
    <w:rsid w:val="000813DC"/>
    <w:rsid w:val="00081630"/>
    <w:rsid w:val="00082686"/>
    <w:rsid w:val="00082EE3"/>
    <w:rsid w:val="000837D6"/>
    <w:rsid w:val="00083B19"/>
    <w:rsid w:val="00083C8A"/>
    <w:rsid w:val="00083DF1"/>
    <w:rsid w:val="00084156"/>
    <w:rsid w:val="000846F8"/>
    <w:rsid w:val="0008479B"/>
    <w:rsid w:val="00084A6E"/>
    <w:rsid w:val="00084D5E"/>
    <w:rsid w:val="00084F42"/>
    <w:rsid w:val="0008504F"/>
    <w:rsid w:val="00085239"/>
    <w:rsid w:val="000854C8"/>
    <w:rsid w:val="000856DC"/>
    <w:rsid w:val="00085705"/>
    <w:rsid w:val="00085855"/>
    <w:rsid w:val="00085B19"/>
    <w:rsid w:val="00085BCE"/>
    <w:rsid w:val="00085D65"/>
    <w:rsid w:val="00085ECB"/>
    <w:rsid w:val="00085F7E"/>
    <w:rsid w:val="0008673A"/>
    <w:rsid w:val="00086E22"/>
    <w:rsid w:val="00087DB0"/>
    <w:rsid w:val="00087DCF"/>
    <w:rsid w:val="00087E72"/>
    <w:rsid w:val="00087F4A"/>
    <w:rsid w:val="00090316"/>
    <w:rsid w:val="000904CB"/>
    <w:rsid w:val="0009056C"/>
    <w:rsid w:val="0009080E"/>
    <w:rsid w:val="00090849"/>
    <w:rsid w:val="00090894"/>
    <w:rsid w:val="00090E4A"/>
    <w:rsid w:val="0009106C"/>
    <w:rsid w:val="00092111"/>
    <w:rsid w:val="0009212B"/>
    <w:rsid w:val="000924A1"/>
    <w:rsid w:val="00092819"/>
    <w:rsid w:val="00092952"/>
    <w:rsid w:val="00092BD3"/>
    <w:rsid w:val="00092BF5"/>
    <w:rsid w:val="00092EB1"/>
    <w:rsid w:val="000930BE"/>
    <w:rsid w:val="000937D8"/>
    <w:rsid w:val="00093C8D"/>
    <w:rsid w:val="00094021"/>
    <w:rsid w:val="000942D1"/>
    <w:rsid w:val="0009483A"/>
    <w:rsid w:val="000949CB"/>
    <w:rsid w:val="00094AAD"/>
    <w:rsid w:val="00094B9F"/>
    <w:rsid w:val="00095215"/>
    <w:rsid w:val="00095952"/>
    <w:rsid w:val="000965D1"/>
    <w:rsid w:val="00096933"/>
    <w:rsid w:val="00096B10"/>
    <w:rsid w:val="00096EE1"/>
    <w:rsid w:val="0009723F"/>
    <w:rsid w:val="00097277"/>
    <w:rsid w:val="00097B0F"/>
    <w:rsid w:val="00097EEE"/>
    <w:rsid w:val="000A001C"/>
    <w:rsid w:val="000A01CE"/>
    <w:rsid w:val="000A01D4"/>
    <w:rsid w:val="000A0B4B"/>
    <w:rsid w:val="000A0F24"/>
    <w:rsid w:val="000A10D4"/>
    <w:rsid w:val="000A128B"/>
    <w:rsid w:val="000A1725"/>
    <w:rsid w:val="000A1848"/>
    <w:rsid w:val="000A1B12"/>
    <w:rsid w:val="000A1B31"/>
    <w:rsid w:val="000A256C"/>
    <w:rsid w:val="000A28E4"/>
    <w:rsid w:val="000A2B85"/>
    <w:rsid w:val="000A2CE9"/>
    <w:rsid w:val="000A32A3"/>
    <w:rsid w:val="000A3639"/>
    <w:rsid w:val="000A38E5"/>
    <w:rsid w:val="000A431B"/>
    <w:rsid w:val="000A44D7"/>
    <w:rsid w:val="000A46E8"/>
    <w:rsid w:val="000A4AAA"/>
    <w:rsid w:val="000A4E51"/>
    <w:rsid w:val="000A4EBD"/>
    <w:rsid w:val="000A569E"/>
    <w:rsid w:val="000A584E"/>
    <w:rsid w:val="000A585C"/>
    <w:rsid w:val="000A58DF"/>
    <w:rsid w:val="000A59FB"/>
    <w:rsid w:val="000A5C0E"/>
    <w:rsid w:val="000A5EA7"/>
    <w:rsid w:val="000A5EE5"/>
    <w:rsid w:val="000A5FCD"/>
    <w:rsid w:val="000A6A6C"/>
    <w:rsid w:val="000A6CF6"/>
    <w:rsid w:val="000A6DB5"/>
    <w:rsid w:val="000A6F48"/>
    <w:rsid w:val="000A77FC"/>
    <w:rsid w:val="000A78C2"/>
    <w:rsid w:val="000B01D0"/>
    <w:rsid w:val="000B0B52"/>
    <w:rsid w:val="000B0C8B"/>
    <w:rsid w:val="000B0E7B"/>
    <w:rsid w:val="000B101A"/>
    <w:rsid w:val="000B12B5"/>
    <w:rsid w:val="000B1763"/>
    <w:rsid w:val="000B181A"/>
    <w:rsid w:val="000B1CAB"/>
    <w:rsid w:val="000B1DD5"/>
    <w:rsid w:val="000B2358"/>
    <w:rsid w:val="000B2428"/>
    <w:rsid w:val="000B29E6"/>
    <w:rsid w:val="000B2F39"/>
    <w:rsid w:val="000B3066"/>
    <w:rsid w:val="000B3067"/>
    <w:rsid w:val="000B33BF"/>
    <w:rsid w:val="000B3DF8"/>
    <w:rsid w:val="000B4118"/>
    <w:rsid w:val="000B4619"/>
    <w:rsid w:val="000B4732"/>
    <w:rsid w:val="000B4B5C"/>
    <w:rsid w:val="000B4E16"/>
    <w:rsid w:val="000B54C6"/>
    <w:rsid w:val="000B5578"/>
    <w:rsid w:val="000B58A4"/>
    <w:rsid w:val="000B58F6"/>
    <w:rsid w:val="000B5B4B"/>
    <w:rsid w:val="000B5EB4"/>
    <w:rsid w:val="000B5F95"/>
    <w:rsid w:val="000B640F"/>
    <w:rsid w:val="000B6A2A"/>
    <w:rsid w:val="000B6A4B"/>
    <w:rsid w:val="000B6A70"/>
    <w:rsid w:val="000B71E6"/>
    <w:rsid w:val="000B7478"/>
    <w:rsid w:val="000B7493"/>
    <w:rsid w:val="000B7B86"/>
    <w:rsid w:val="000C0C1B"/>
    <w:rsid w:val="000C0C2F"/>
    <w:rsid w:val="000C10D7"/>
    <w:rsid w:val="000C1BFC"/>
    <w:rsid w:val="000C1D0A"/>
    <w:rsid w:val="000C247A"/>
    <w:rsid w:val="000C267E"/>
    <w:rsid w:val="000C2714"/>
    <w:rsid w:val="000C27FC"/>
    <w:rsid w:val="000C29D5"/>
    <w:rsid w:val="000C2DA9"/>
    <w:rsid w:val="000C3332"/>
    <w:rsid w:val="000C36B5"/>
    <w:rsid w:val="000C3C2A"/>
    <w:rsid w:val="000C3CA6"/>
    <w:rsid w:val="000C3ED4"/>
    <w:rsid w:val="000C40F1"/>
    <w:rsid w:val="000C413A"/>
    <w:rsid w:val="000C4256"/>
    <w:rsid w:val="000C4361"/>
    <w:rsid w:val="000C448B"/>
    <w:rsid w:val="000C4CC7"/>
    <w:rsid w:val="000C53D2"/>
    <w:rsid w:val="000C54E3"/>
    <w:rsid w:val="000C5A37"/>
    <w:rsid w:val="000C5D4D"/>
    <w:rsid w:val="000C6119"/>
    <w:rsid w:val="000C6F59"/>
    <w:rsid w:val="000C7010"/>
    <w:rsid w:val="000C7192"/>
    <w:rsid w:val="000C7416"/>
    <w:rsid w:val="000C7A7C"/>
    <w:rsid w:val="000C7CB4"/>
    <w:rsid w:val="000D020F"/>
    <w:rsid w:val="000D0982"/>
    <w:rsid w:val="000D0C74"/>
    <w:rsid w:val="000D0D65"/>
    <w:rsid w:val="000D1129"/>
    <w:rsid w:val="000D1175"/>
    <w:rsid w:val="000D1306"/>
    <w:rsid w:val="000D154F"/>
    <w:rsid w:val="000D162F"/>
    <w:rsid w:val="000D1C74"/>
    <w:rsid w:val="000D217A"/>
    <w:rsid w:val="000D2940"/>
    <w:rsid w:val="000D2BDD"/>
    <w:rsid w:val="000D32EA"/>
    <w:rsid w:val="000D336C"/>
    <w:rsid w:val="000D34C3"/>
    <w:rsid w:val="000D385F"/>
    <w:rsid w:val="000D3DF6"/>
    <w:rsid w:val="000D41B0"/>
    <w:rsid w:val="000D4992"/>
    <w:rsid w:val="000D4ADA"/>
    <w:rsid w:val="000D4AE7"/>
    <w:rsid w:val="000D540D"/>
    <w:rsid w:val="000D5474"/>
    <w:rsid w:val="000D55C8"/>
    <w:rsid w:val="000D5D55"/>
    <w:rsid w:val="000D5EF5"/>
    <w:rsid w:val="000D5F45"/>
    <w:rsid w:val="000D63AE"/>
    <w:rsid w:val="000D647E"/>
    <w:rsid w:val="000D71FE"/>
    <w:rsid w:val="000D7521"/>
    <w:rsid w:val="000D75DD"/>
    <w:rsid w:val="000D77F3"/>
    <w:rsid w:val="000D7B8B"/>
    <w:rsid w:val="000D7DE3"/>
    <w:rsid w:val="000D7EC1"/>
    <w:rsid w:val="000D7EDA"/>
    <w:rsid w:val="000E07D9"/>
    <w:rsid w:val="000E07F4"/>
    <w:rsid w:val="000E1279"/>
    <w:rsid w:val="000E1E09"/>
    <w:rsid w:val="000E1E17"/>
    <w:rsid w:val="000E1F3D"/>
    <w:rsid w:val="000E2159"/>
    <w:rsid w:val="000E22DF"/>
    <w:rsid w:val="000E2918"/>
    <w:rsid w:val="000E295C"/>
    <w:rsid w:val="000E2C39"/>
    <w:rsid w:val="000E2EF6"/>
    <w:rsid w:val="000E3076"/>
    <w:rsid w:val="000E31FD"/>
    <w:rsid w:val="000E342D"/>
    <w:rsid w:val="000E3778"/>
    <w:rsid w:val="000E3E78"/>
    <w:rsid w:val="000E410F"/>
    <w:rsid w:val="000E4209"/>
    <w:rsid w:val="000E45B9"/>
    <w:rsid w:val="000E4E79"/>
    <w:rsid w:val="000E501A"/>
    <w:rsid w:val="000E51B1"/>
    <w:rsid w:val="000E5211"/>
    <w:rsid w:val="000E6097"/>
    <w:rsid w:val="000E60D4"/>
    <w:rsid w:val="000E6AF9"/>
    <w:rsid w:val="000E6BF4"/>
    <w:rsid w:val="000E6D14"/>
    <w:rsid w:val="000E6D80"/>
    <w:rsid w:val="000E6FE4"/>
    <w:rsid w:val="000E7118"/>
    <w:rsid w:val="000E7757"/>
    <w:rsid w:val="000E7A38"/>
    <w:rsid w:val="000F0049"/>
    <w:rsid w:val="000F0712"/>
    <w:rsid w:val="000F0C72"/>
    <w:rsid w:val="000F0D69"/>
    <w:rsid w:val="000F1116"/>
    <w:rsid w:val="000F11A3"/>
    <w:rsid w:val="000F1ACF"/>
    <w:rsid w:val="000F23BA"/>
    <w:rsid w:val="000F24BF"/>
    <w:rsid w:val="000F2517"/>
    <w:rsid w:val="000F2A09"/>
    <w:rsid w:val="000F2CEC"/>
    <w:rsid w:val="000F2E2B"/>
    <w:rsid w:val="000F3497"/>
    <w:rsid w:val="000F3836"/>
    <w:rsid w:val="000F3CC9"/>
    <w:rsid w:val="000F42BA"/>
    <w:rsid w:val="000F4552"/>
    <w:rsid w:val="000F4E78"/>
    <w:rsid w:val="000F4F52"/>
    <w:rsid w:val="000F5581"/>
    <w:rsid w:val="000F5915"/>
    <w:rsid w:val="000F65E7"/>
    <w:rsid w:val="000F6831"/>
    <w:rsid w:val="000F6A70"/>
    <w:rsid w:val="000F6D60"/>
    <w:rsid w:val="000F71F6"/>
    <w:rsid w:val="000F73C6"/>
    <w:rsid w:val="000F75D1"/>
    <w:rsid w:val="000F7681"/>
    <w:rsid w:val="000F7850"/>
    <w:rsid w:val="00100402"/>
    <w:rsid w:val="00100476"/>
    <w:rsid w:val="00100939"/>
    <w:rsid w:val="00100F6B"/>
    <w:rsid w:val="0010134D"/>
    <w:rsid w:val="001013D1"/>
    <w:rsid w:val="0010140D"/>
    <w:rsid w:val="0010170A"/>
    <w:rsid w:val="00101997"/>
    <w:rsid w:val="00101FEF"/>
    <w:rsid w:val="001027A8"/>
    <w:rsid w:val="001029B5"/>
    <w:rsid w:val="001029CE"/>
    <w:rsid w:val="00102A9A"/>
    <w:rsid w:val="00102EF9"/>
    <w:rsid w:val="00102FD6"/>
    <w:rsid w:val="00103187"/>
    <w:rsid w:val="0010348C"/>
    <w:rsid w:val="00103B84"/>
    <w:rsid w:val="0010416C"/>
    <w:rsid w:val="0010474C"/>
    <w:rsid w:val="00104B71"/>
    <w:rsid w:val="00104E70"/>
    <w:rsid w:val="0010520D"/>
    <w:rsid w:val="00105D95"/>
    <w:rsid w:val="00105F58"/>
    <w:rsid w:val="001071F0"/>
    <w:rsid w:val="001072A1"/>
    <w:rsid w:val="001075F5"/>
    <w:rsid w:val="0010775F"/>
    <w:rsid w:val="00107D04"/>
    <w:rsid w:val="00107FE2"/>
    <w:rsid w:val="0011024A"/>
    <w:rsid w:val="0011042D"/>
    <w:rsid w:val="00110D7E"/>
    <w:rsid w:val="00110F59"/>
    <w:rsid w:val="00111878"/>
    <w:rsid w:val="001118B0"/>
    <w:rsid w:val="00111D5A"/>
    <w:rsid w:val="00111FF8"/>
    <w:rsid w:val="00112176"/>
    <w:rsid w:val="00112570"/>
    <w:rsid w:val="00112572"/>
    <w:rsid w:val="0011260A"/>
    <w:rsid w:val="00112736"/>
    <w:rsid w:val="00112BDB"/>
    <w:rsid w:val="00112DA0"/>
    <w:rsid w:val="001139F7"/>
    <w:rsid w:val="00113EB3"/>
    <w:rsid w:val="0011411C"/>
    <w:rsid w:val="0011435A"/>
    <w:rsid w:val="001145B5"/>
    <w:rsid w:val="00114600"/>
    <w:rsid w:val="001148BB"/>
    <w:rsid w:val="0011562E"/>
    <w:rsid w:val="001156BD"/>
    <w:rsid w:val="0011609A"/>
    <w:rsid w:val="001167D2"/>
    <w:rsid w:val="0011717A"/>
    <w:rsid w:val="00117990"/>
    <w:rsid w:val="00117C27"/>
    <w:rsid w:val="001201E7"/>
    <w:rsid w:val="001206C0"/>
    <w:rsid w:val="0012083E"/>
    <w:rsid w:val="00120EEC"/>
    <w:rsid w:val="0012122C"/>
    <w:rsid w:val="0012122D"/>
    <w:rsid w:val="00121350"/>
    <w:rsid w:val="001213DE"/>
    <w:rsid w:val="0012170E"/>
    <w:rsid w:val="00121EB0"/>
    <w:rsid w:val="001220D9"/>
    <w:rsid w:val="00122223"/>
    <w:rsid w:val="001223F6"/>
    <w:rsid w:val="00122686"/>
    <w:rsid w:val="001236A5"/>
    <w:rsid w:val="0012372E"/>
    <w:rsid w:val="00123E1B"/>
    <w:rsid w:val="00124377"/>
    <w:rsid w:val="001243D0"/>
    <w:rsid w:val="00124691"/>
    <w:rsid w:val="0012492D"/>
    <w:rsid w:val="00124AFE"/>
    <w:rsid w:val="00124E53"/>
    <w:rsid w:val="00124F03"/>
    <w:rsid w:val="001250E6"/>
    <w:rsid w:val="00125474"/>
    <w:rsid w:val="00125564"/>
    <w:rsid w:val="0012586D"/>
    <w:rsid w:val="001258D5"/>
    <w:rsid w:val="00125B26"/>
    <w:rsid w:val="00125B4E"/>
    <w:rsid w:val="00126683"/>
    <w:rsid w:val="00126820"/>
    <w:rsid w:val="00126AE6"/>
    <w:rsid w:val="00126AF2"/>
    <w:rsid w:val="00126F02"/>
    <w:rsid w:val="00126FE8"/>
    <w:rsid w:val="00127239"/>
    <w:rsid w:val="00127C26"/>
    <w:rsid w:val="00127CB6"/>
    <w:rsid w:val="0013012B"/>
    <w:rsid w:val="00130222"/>
    <w:rsid w:val="00130721"/>
    <w:rsid w:val="00130C75"/>
    <w:rsid w:val="001313A2"/>
    <w:rsid w:val="00131B0E"/>
    <w:rsid w:val="00131C5A"/>
    <w:rsid w:val="00131D29"/>
    <w:rsid w:val="00131FA1"/>
    <w:rsid w:val="001321EC"/>
    <w:rsid w:val="00132402"/>
    <w:rsid w:val="0013268E"/>
    <w:rsid w:val="00132804"/>
    <w:rsid w:val="00132A6B"/>
    <w:rsid w:val="00133898"/>
    <w:rsid w:val="00133AF1"/>
    <w:rsid w:val="00133E14"/>
    <w:rsid w:val="0013400C"/>
    <w:rsid w:val="001340AA"/>
    <w:rsid w:val="00134260"/>
    <w:rsid w:val="00134462"/>
    <w:rsid w:val="0013489D"/>
    <w:rsid w:val="00134BF0"/>
    <w:rsid w:val="00134D1F"/>
    <w:rsid w:val="00134DCC"/>
    <w:rsid w:val="0013547D"/>
    <w:rsid w:val="001354A0"/>
    <w:rsid w:val="0013584C"/>
    <w:rsid w:val="001358B1"/>
    <w:rsid w:val="001359E1"/>
    <w:rsid w:val="001366F6"/>
    <w:rsid w:val="00136CAD"/>
    <w:rsid w:val="0013722F"/>
    <w:rsid w:val="001372F6"/>
    <w:rsid w:val="00137440"/>
    <w:rsid w:val="001375F9"/>
    <w:rsid w:val="0013773A"/>
    <w:rsid w:val="00137F6B"/>
    <w:rsid w:val="001405C6"/>
    <w:rsid w:val="00140631"/>
    <w:rsid w:val="00140EA0"/>
    <w:rsid w:val="001417F5"/>
    <w:rsid w:val="00142228"/>
    <w:rsid w:val="00142245"/>
    <w:rsid w:val="00142383"/>
    <w:rsid w:val="00142638"/>
    <w:rsid w:val="00142FE2"/>
    <w:rsid w:val="001439AD"/>
    <w:rsid w:val="00143A23"/>
    <w:rsid w:val="00143B09"/>
    <w:rsid w:val="0014412A"/>
    <w:rsid w:val="00144A59"/>
    <w:rsid w:val="00144BC9"/>
    <w:rsid w:val="00144E3F"/>
    <w:rsid w:val="00145AC1"/>
    <w:rsid w:val="0014636F"/>
    <w:rsid w:val="00146F32"/>
    <w:rsid w:val="0014711C"/>
    <w:rsid w:val="00147A16"/>
    <w:rsid w:val="00150023"/>
    <w:rsid w:val="00150378"/>
    <w:rsid w:val="00150642"/>
    <w:rsid w:val="0015119E"/>
    <w:rsid w:val="001511B5"/>
    <w:rsid w:val="0015166F"/>
    <w:rsid w:val="00151682"/>
    <w:rsid w:val="00151825"/>
    <w:rsid w:val="001518FC"/>
    <w:rsid w:val="00151F8E"/>
    <w:rsid w:val="0015202A"/>
    <w:rsid w:val="0015205E"/>
    <w:rsid w:val="001536C2"/>
    <w:rsid w:val="001543E0"/>
    <w:rsid w:val="00154A93"/>
    <w:rsid w:val="00154D3D"/>
    <w:rsid w:val="00154DC0"/>
    <w:rsid w:val="00155C8F"/>
    <w:rsid w:val="00156412"/>
    <w:rsid w:val="00156849"/>
    <w:rsid w:val="00156AA9"/>
    <w:rsid w:val="00160044"/>
    <w:rsid w:val="001602A8"/>
    <w:rsid w:val="00160451"/>
    <w:rsid w:val="00160866"/>
    <w:rsid w:val="00160BE9"/>
    <w:rsid w:val="00160DA0"/>
    <w:rsid w:val="001612DF"/>
    <w:rsid w:val="001613D2"/>
    <w:rsid w:val="0016145C"/>
    <w:rsid w:val="0016192B"/>
    <w:rsid w:val="001619F3"/>
    <w:rsid w:val="00161D00"/>
    <w:rsid w:val="0016216E"/>
    <w:rsid w:val="0016245C"/>
    <w:rsid w:val="0016298C"/>
    <w:rsid w:val="001643A3"/>
    <w:rsid w:val="00164651"/>
    <w:rsid w:val="001648A3"/>
    <w:rsid w:val="00164B82"/>
    <w:rsid w:val="00164BAE"/>
    <w:rsid w:val="00164C83"/>
    <w:rsid w:val="00165412"/>
    <w:rsid w:val="00165E78"/>
    <w:rsid w:val="00165F69"/>
    <w:rsid w:val="00166229"/>
    <w:rsid w:val="0016675A"/>
    <w:rsid w:val="00166A9E"/>
    <w:rsid w:val="00166BBB"/>
    <w:rsid w:val="001670D3"/>
    <w:rsid w:val="001670F5"/>
    <w:rsid w:val="00167878"/>
    <w:rsid w:val="00167EA2"/>
    <w:rsid w:val="00171103"/>
    <w:rsid w:val="001713B6"/>
    <w:rsid w:val="00171592"/>
    <w:rsid w:val="00171D9C"/>
    <w:rsid w:val="00172BE1"/>
    <w:rsid w:val="00173595"/>
    <w:rsid w:val="00173D09"/>
    <w:rsid w:val="00173EF2"/>
    <w:rsid w:val="001741BE"/>
    <w:rsid w:val="00174392"/>
    <w:rsid w:val="001743A0"/>
    <w:rsid w:val="001743E9"/>
    <w:rsid w:val="00174AF7"/>
    <w:rsid w:val="00174B29"/>
    <w:rsid w:val="00174B77"/>
    <w:rsid w:val="00174E62"/>
    <w:rsid w:val="0017514C"/>
    <w:rsid w:val="00175173"/>
    <w:rsid w:val="001759E7"/>
    <w:rsid w:val="00175B03"/>
    <w:rsid w:val="00175DA5"/>
    <w:rsid w:val="0017603A"/>
    <w:rsid w:val="00176C2C"/>
    <w:rsid w:val="00176FDD"/>
    <w:rsid w:val="00177145"/>
    <w:rsid w:val="0017753F"/>
    <w:rsid w:val="001778A3"/>
    <w:rsid w:val="001778F2"/>
    <w:rsid w:val="001779E4"/>
    <w:rsid w:val="00177A78"/>
    <w:rsid w:val="001803E9"/>
    <w:rsid w:val="0018041D"/>
    <w:rsid w:val="00180FF9"/>
    <w:rsid w:val="0018102C"/>
    <w:rsid w:val="001810DE"/>
    <w:rsid w:val="001811E6"/>
    <w:rsid w:val="00181210"/>
    <w:rsid w:val="00181688"/>
    <w:rsid w:val="0018251C"/>
    <w:rsid w:val="0018294F"/>
    <w:rsid w:val="00182A0A"/>
    <w:rsid w:val="00182BC4"/>
    <w:rsid w:val="00182C90"/>
    <w:rsid w:val="00182D49"/>
    <w:rsid w:val="001832EF"/>
    <w:rsid w:val="001839C7"/>
    <w:rsid w:val="00183C1B"/>
    <w:rsid w:val="0018416D"/>
    <w:rsid w:val="00184531"/>
    <w:rsid w:val="001849C0"/>
    <w:rsid w:val="00184D05"/>
    <w:rsid w:val="00184E3A"/>
    <w:rsid w:val="001850A5"/>
    <w:rsid w:val="001857C0"/>
    <w:rsid w:val="00185872"/>
    <w:rsid w:val="00185CD1"/>
    <w:rsid w:val="00185F06"/>
    <w:rsid w:val="00186100"/>
    <w:rsid w:val="001867ED"/>
    <w:rsid w:val="00187151"/>
    <w:rsid w:val="001873BB"/>
    <w:rsid w:val="00187E7A"/>
    <w:rsid w:val="0019014B"/>
    <w:rsid w:val="00190428"/>
    <w:rsid w:val="001904CF"/>
    <w:rsid w:val="00190672"/>
    <w:rsid w:val="0019075D"/>
    <w:rsid w:val="001907C6"/>
    <w:rsid w:val="0019088E"/>
    <w:rsid w:val="00190EB9"/>
    <w:rsid w:val="001911D2"/>
    <w:rsid w:val="0019152E"/>
    <w:rsid w:val="00191613"/>
    <w:rsid w:val="0019182E"/>
    <w:rsid w:val="00191AA9"/>
    <w:rsid w:val="00191AEA"/>
    <w:rsid w:val="00191DEC"/>
    <w:rsid w:val="00191F53"/>
    <w:rsid w:val="00191FB7"/>
    <w:rsid w:val="001921C0"/>
    <w:rsid w:val="001922DC"/>
    <w:rsid w:val="00192B81"/>
    <w:rsid w:val="00192B89"/>
    <w:rsid w:val="001936B5"/>
    <w:rsid w:val="00193AB7"/>
    <w:rsid w:val="00193C22"/>
    <w:rsid w:val="00193D7A"/>
    <w:rsid w:val="001942E8"/>
    <w:rsid w:val="00194989"/>
    <w:rsid w:val="00194B0D"/>
    <w:rsid w:val="00194EDD"/>
    <w:rsid w:val="001959CF"/>
    <w:rsid w:val="00195F47"/>
    <w:rsid w:val="00196CF0"/>
    <w:rsid w:val="00196DB4"/>
    <w:rsid w:val="0019719F"/>
    <w:rsid w:val="00197351"/>
    <w:rsid w:val="00197423"/>
    <w:rsid w:val="00197804"/>
    <w:rsid w:val="00197B04"/>
    <w:rsid w:val="00197FC2"/>
    <w:rsid w:val="001A0585"/>
    <w:rsid w:val="001A0BFE"/>
    <w:rsid w:val="001A0D3D"/>
    <w:rsid w:val="001A1162"/>
    <w:rsid w:val="001A15D0"/>
    <w:rsid w:val="001A188D"/>
    <w:rsid w:val="001A1A2E"/>
    <w:rsid w:val="001A1CD6"/>
    <w:rsid w:val="001A2DD4"/>
    <w:rsid w:val="001A3172"/>
    <w:rsid w:val="001A3449"/>
    <w:rsid w:val="001A414A"/>
    <w:rsid w:val="001A47E8"/>
    <w:rsid w:val="001A4F5E"/>
    <w:rsid w:val="001A5D50"/>
    <w:rsid w:val="001A713E"/>
    <w:rsid w:val="001A78FE"/>
    <w:rsid w:val="001A7A86"/>
    <w:rsid w:val="001A7ADB"/>
    <w:rsid w:val="001B0A1F"/>
    <w:rsid w:val="001B0C20"/>
    <w:rsid w:val="001B1213"/>
    <w:rsid w:val="001B1DEF"/>
    <w:rsid w:val="001B24B7"/>
    <w:rsid w:val="001B269D"/>
    <w:rsid w:val="001B280C"/>
    <w:rsid w:val="001B29C1"/>
    <w:rsid w:val="001B2F3A"/>
    <w:rsid w:val="001B2F65"/>
    <w:rsid w:val="001B3563"/>
    <w:rsid w:val="001B3733"/>
    <w:rsid w:val="001B37AF"/>
    <w:rsid w:val="001B3A01"/>
    <w:rsid w:val="001B3B59"/>
    <w:rsid w:val="001B4D08"/>
    <w:rsid w:val="001B5037"/>
    <w:rsid w:val="001B56C2"/>
    <w:rsid w:val="001B5BDE"/>
    <w:rsid w:val="001B5D43"/>
    <w:rsid w:val="001B6193"/>
    <w:rsid w:val="001B63CF"/>
    <w:rsid w:val="001B67C5"/>
    <w:rsid w:val="001B685A"/>
    <w:rsid w:val="001B6CB4"/>
    <w:rsid w:val="001B6D9F"/>
    <w:rsid w:val="001B700F"/>
    <w:rsid w:val="001B7111"/>
    <w:rsid w:val="001B7B16"/>
    <w:rsid w:val="001C022B"/>
    <w:rsid w:val="001C034B"/>
    <w:rsid w:val="001C075A"/>
    <w:rsid w:val="001C08E0"/>
    <w:rsid w:val="001C1082"/>
    <w:rsid w:val="001C21AA"/>
    <w:rsid w:val="001C21C4"/>
    <w:rsid w:val="001C2C78"/>
    <w:rsid w:val="001C2E72"/>
    <w:rsid w:val="001C394C"/>
    <w:rsid w:val="001C4A84"/>
    <w:rsid w:val="001C4BDB"/>
    <w:rsid w:val="001C4C58"/>
    <w:rsid w:val="001C516F"/>
    <w:rsid w:val="001C5516"/>
    <w:rsid w:val="001C5ACB"/>
    <w:rsid w:val="001C5C02"/>
    <w:rsid w:val="001C63A2"/>
    <w:rsid w:val="001C6B5B"/>
    <w:rsid w:val="001C6FE0"/>
    <w:rsid w:val="001C7064"/>
    <w:rsid w:val="001C7163"/>
    <w:rsid w:val="001C7405"/>
    <w:rsid w:val="001C749D"/>
    <w:rsid w:val="001C7F31"/>
    <w:rsid w:val="001D00FE"/>
    <w:rsid w:val="001D067B"/>
    <w:rsid w:val="001D07C9"/>
    <w:rsid w:val="001D0C09"/>
    <w:rsid w:val="001D1715"/>
    <w:rsid w:val="001D173F"/>
    <w:rsid w:val="001D1E18"/>
    <w:rsid w:val="001D2311"/>
    <w:rsid w:val="001D2352"/>
    <w:rsid w:val="001D3EBB"/>
    <w:rsid w:val="001D3FD4"/>
    <w:rsid w:val="001D44AD"/>
    <w:rsid w:val="001D4AFE"/>
    <w:rsid w:val="001D4F02"/>
    <w:rsid w:val="001D5707"/>
    <w:rsid w:val="001D5772"/>
    <w:rsid w:val="001D5DA0"/>
    <w:rsid w:val="001D61AA"/>
    <w:rsid w:val="001D6730"/>
    <w:rsid w:val="001D6BDB"/>
    <w:rsid w:val="001D70BA"/>
    <w:rsid w:val="001D70D2"/>
    <w:rsid w:val="001D74B7"/>
    <w:rsid w:val="001D7984"/>
    <w:rsid w:val="001E00D7"/>
    <w:rsid w:val="001E027A"/>
    <w:rsid w:val="001E054C"/>
    <w:rsid w:val="001E07CF"/>
    <w:rsid w:val="001E0EDB"/>
    <w:rsid w:val="001E0F80"/>
    <w:rsid w:val="001E1895"/>
    <w:rsid w:val="001E1CEB"/>
    <w:rsid w:val="001E1D55"/>
    <w:rsid w:val="001E2009"/>
    <w:rsid w:val="001E210D"/>
    <w:rsid w:val="001E22AF"/>
    <w:rsid w:val="001E2669"/>
    <w:rsid w:val="001E2D5B"/>
    <w:rsid w:val="001E2F50"/>
    <w:rsid w:val="001E30C7"/>
    <w:rsid w:val="001E3943"/>
    <w:rsid w:val="001E3A3A"/>
    <w:rsid w:val="001E3D11"/>
    <w:rsid w:val="001E3EFE"/>
    <w:rsid w:val="001E44D9"/>
    <w:rsid w:val="001E45CD"/>
    <w:rsid w:val="001E4B77"/>
    <w:rsid w:val="001E4C64"/>
    <w:rsid w:val="001E526D"/>
    <w:rsid w:val="001E543B"/>
    <w:rsid w:val="001E5490"/>
    <w:rsid w:val="001E59D1"/>
    <w:rsid w:val="001E5B1D"/>
    <w:rsid w:val="001E5BA2"/>
    <w:rsid w:val="001E6D96"/>
    <w:rsid w:val="001E6DCB"/>
    <w:rsid w:val="001E715C"/>
    <w:rsid w:val="001E7294"/>
    <w:rsid w:val="001E73CC"/>
    <w:rsid w:val="001E74F6"/>
    <w:rsid w:val="001E7529"/>
    <w:rsid w:val="001E7C22"/>
    <w:rsid w:val="001F001B"/>
    <w:rsid w:val="001F0400"/>
    <w:rsid w:val="001F04CF"/>
    <w:rsid w:val="001F08F6"/>
    <w:rsid w:val="001F0A90"/>
    <w:rsid w:val="001F0B5E"/>
    <w:rsid w:val="001F231E"/>
    <w:rsid w:val="001F24E5"/>
    <w:rsid w:val="001F2702"/>
    <w:rsid w:val="001F2C30"/>
    <w:rsid w:val="001F2CD2"/>
    <w:rsid w:val="001F2F17"/>
    <w:rsid w:val="001F3202"/>
    <w:rsid w:val="001F37BB"/>
    <w:rsid w:val="001F3B51"/>
    <w:rsid w:val="001F3C77"/>
    <w:rsid w:val="001F406A"/>
    <w:rsid w:val="001F441B"/>
    <w:rsid w:val="001F4B59"/>
    <w:rsid w:val="001F4B5C"/>
    <w:rsid w:val="001F4CCE"/>
    <w:rsid w:val="001F578E"/>
    <w:rsid w:val="001F5E06"/>
    <w:rsid w:val="001F60EC"/>
    <w:rsid w:val="001F633F"/>
    <w:rsid w:val="001F67B7"/>
    <w:rsid w:val="001F6F9D"/>
    <w:rsid w:val="001F718C"/>
    <w:rsid w:val="001F73C0"/>
    <w:rsid w:val="001F74B4"/>
    <w:rsid w:val="001F74E7"/>
    <w:rsid w:val="001F79CE"/>
    <w:rsid w:val="001F7BE6"/>
    <w:rsid w:val="001F7F2F"/>
    <w:rsid w:val="002005FA"/>
    <w:rsid w:val="002006E1"/>
    <w:rsid w:val="00200819"/>
    <w:rsid w:val="0020087D"/>
    <w:rsid w:val="00200F31"/>
    <w:rsid w:val="00201691"/>
    <w:rsid w:val="00201758"/>
    <w:rsid w:val="00201B91"/>
    <w:rsid w:val="00201FC1"/>
    <w:rsid w:val="002020CA"/>
    <w:rsid w:val="00202A53"/>
    <w:rsid w:val="002031CF"/>
    <w:rsid w:val="002033CF"/>
    <w:rsid w:val="0020372F"/>
    <w:rsid w:val="002039D2"/>
    <w:rsid w:val="00203B17"/>
    <w:rsid w:val="00203C47"/>
    <w:rsid w:val="002048B6"/>
    <w:rsid w:val="00204A12"/>
    <w:rsid w:val="00205916"/>
    <w:rsid w:val="00205F1D"/>
    <w:rsid w:val="0020639D"/>
    <w:rsid w:val="0020677E"/>
    <w:rsid w:val="002069F6"/>
    <w:rsid w:val="00206AD9"/>
    <w:rsid w:val="00206CEA"/>
    <w:rsid w:val="00207305"/>
    <w:rsid w:val="002074B9"/>
    <w:rsid w:val="00207A76"/>
    <w:rsid w:val="00210449"/>
    <w:rsid w:val="00210924"/>
    <w:rsid w:val="00210E7F"/>
    <w:rsid w:val="002111B0"/>
    <w:rsid w:val="00211653"/>
    <w:rsid w:val="00211C79"/>
    <w:rsid w:val="00211E77"/>
    <w:rsid w:val="00211F32"/>
    <w:rsid w:val="00212265"/>
    <w:rsid w:val="002124A1"/>
    <w:rsid w:val="00213588"/>
    <w:rsid w:val="002136E9"/>
    <w:rsid w:val="00213A42"/>
    <w:rsid w:val="00213B8B"/>
    <w:rsid w:val="00213F28"/>
    <w:rsid w:val="0021481B"/>
    <w:rsid w:val="0021484F"/>
    <w:rsid w:val="00214D3B"/>
    <w:rsid w:val="00214F49"/>
    <w:rsid w:val="002156E0"/>
    <w:rsid w:val="00215C10"/>
    <w:rsid w:val="00215FBC"/>
    <w:rsid w:val="00216018"/>
    <w:rsid w:val="002163D9"/>
    <w:rsid w:val="00216703"/>
    <w:rsid w:val="00216711"/>
    <w:rsid w:val="0021672C"/>
    <w:rsid w:val="002176AE"/>
    <w:rsid w:val="00217AF8"/>
    <w:rsid w:val="00220032"/>
    <w:rsid w:val="002202B3"/>
    <w:rsid w:val="00220384"/>
    <w:rsid w:val="00220405"/>
    <w:rsid w:val="002204DE"/>
    <w:rsid w:val="002205F9"/>
    <w:rsid w:val="00220A45"/>
    <w:rsid w:val="00220AFB"/>
    <w:rsid w:val="0022133F"/>
    <w:rsid w:val="00221B3B"/>
    <w:rsid w:val="00222019"/>
    <w:rsid w:val="002222BC"/>
    <w:rsid w:val="002222ED"/>
    <w:rsid w:val="00222DE1"/>
    <w:rsid w:val="00222E11"/>
    <w:rsid w:val="00223015"/>
    <w:rsid w:val="00223067"/>
    <w:rsid w:val="00223AD7"/>
    <w:rsid w:val="002243AC"/>
    <w:rsid w:val="002243FB"/>
    <w:rsid w:val="00224FE6"/>
    <w:rsid w:val="00225125"/>
    <w:rsid w:val="002253FF"/>
    <w:rsid w:val="00225682"/>
    <w:rsid w:val="00225887"/>
    <w:rsid w:val="00225967"/>
    <w:rsid w:val="00225A3C"/>
    <w:rsid w:val="00225B76"/>
    <w:rsid w:val="00225BE7"/>
    <w:rsid w:val="00226037"/>
    <w:rsid w:val="002267FE"/>
    <w:rsid w:val="00226C7D"/>
    <w:rsid w:val="00227570"/>
    <w:rsid w:val="00227761"/>
    <w:rsid w:val="00227990"/>
    <w:rsid w:val="00230608"/>
    <w:rsid w:val="00231291"/>
    <w:rsid w:val="00231353"/>
    <w:rsid w:val="00231592"/>
    <w:rsid w:val="002317CD"/>
    <w:rsid w:val="002320C5"/>
    <w:rsid w:val="0023248E"/>
    <w:rsid w:val="0023253D"/>
    <w:rsid w:val="00232C4B"/>
    <w:rsid w:val="00233491"/>
    <w:rsid w:val="0023415F"/>
    <w:rsid w:val="0023419E"/>
    <w:rsid w:val="00234352"/>
    <w:rsid w:val="0023437D"/>
    <w:rsid w:val="0023471B"/>
    <w:rsid w:val="002353D0"/>
    <w:rsid w:val="002358E1"/>
    <w:rsid w:val="00235B03"/>
    <w:rsid w:val="00235F59"/>
    <w:rsid w:val="00236B5B"/>
    <w:rsid w:val="00236C13"/>
    <w:rsid w:val="00236C36"/>
    <w:rsid w:val="00236DCC"/>
    <w:rsid w:val="002372B0"/>
    <w:rsid w:val="002376C5"/>
    <w:rsid w:val="00237A57"/>
    <w:rsid w:val="00237A59"/>
    <w:rsid w:val="00237A99"/>
    <w:rsid w:val="00237C92"/>
    <w:rsid w:val="00237CCF"/>
    <w:rsid w:val="00240135"/>
    <w:rsid w:val="0024041A"/>
    <w:rsid w:val="00240A2D"/>
    <w:rsid w:val="00240D10"/>
    <w:rsid w:val="00240EF7"/>
    <w:rsid w:val="002414A8"/>
    <w:rsid w:val="00241739"/>
    <w:rsid w:val="00241EA3"/>
    <w:rsid w:val="0024247E"/>
    <w:rsid w:val="00243616"/>
    <w:rsid w:val="00243D52"/>
    <w:rsid w:val="00244208"/>
    <w:rsid w:val="00244E3F"/>
    <w:rsid w:val="0024527F"/>
    <w:rsid w:val="00245A7D"/>
    <w:rsid w:val="00245B45"/>
    <w:rsid w:val="002466B7"/>
    <w:rsid w:val="00246895"/>
    <w:rsid w:val="00246D09"/>
    <w:rsid w:val="00246D88"/>
    <w:rsid w:val="00246E2D"/>
    <w:rsid w:val="00246F96"/>
    <w:rsid w:val="002477F7"/>
    <w:rsid w:val="00247AED"/>
    <w:rsid w:val="00247D3F"/>
    <w:rsid w:val="00247E91"/>
    <w:rsid w:val="002500D6"/>
    <w:rsid w:val="00250652"/>
    <w:rsid w:val="00250768"/>
    <w:rsid w:val="0025077E"/>
    <w:rsid w:val="0025086A"/>
    <w:rsid w:val="00250E74"/>
    <w:rsid w:val="0025156D"/>
    <w:rsid w:val="002515E6"/>
    <w:rsid w:val="002517C8"/>
    <w:rsid w:val="0025183B"/>
    <w:rsid w:val="0025268D"/>
    <w:rsid w:val="002528BB"/>
    <w:rsid w:val="00252A88"/>
    <w:rsid w:val="00252BB3"/>
    <w:rsid w:val="002531E1"/>
    <w:rsid w:val="0025321E"/>
    <w:rsid w:val="00253802"/>
    <w:rsid w:val="002542B2"/>
    <w:rsid w:val="00254919"/>
    <w:rsid w:val="00254BCD"/>
    <w:rsid w:val="00255AF6"/>
    <w:rsid w:val="00255D94"/>
    <w:rsid w:val="00256276"/>
    <w:rsid w:val="002563E1"/>
    <w:rsid w:val="00256952"/>
    <w:rsid w:val="00256C49"/>
    <w:rsid w:val="00257065"/>
    <w:rsid w:val="00257806"/>
    <w:rsid w:val="00257B97"/>
    <w:rsid w:val="00257FE8"/>
    <w:rsid w:val="0026034F"/>
    <w:rsid w:val="00260362"/>
    <w:rsid w:val="002605FF"/>
    <w:rsid w:val="00260677"/>
    <w:rsid w:val="002609F2"/>
    <w:rsid w:val="002609FF"/>
    <w:rsid w:val="00260E3D"/>
    <w:rsid w:val="002615A2"/>
    <w:rsid w:val="0026171E"/>
    <w:rsid w:val="002617DC"/>
    <w:rsid w:val="00261C08"/>
    <w:rsid w:val="00261CFD"/>
    <w:rsid w:val="00261D47"/>
    <w:rsid w:val="002624AA"/>
    <w:rsid w:val="002628AC"/>
    <w:rsid w:val="002629B7"/>
    <w:rsid w:val="002633F5"/>
    <w:rsid w:val="002636CF"/>
    <w:rsid w:val="00264516"/>
    <w:rsid w:val="00264593"/>
    <w:rsid w:val="00264683"/>
    <w:rsid w:val="0026479F"/>
    <w:rsid w:val="00264B08"/>
    <w:rsid w:val="00264F06"/>
    <w:rsid w:val="002657B1"/>
    <w:rsid w:val="00265B03"/>
    <w:rsid w:val="00265EF4"/>
    <w:rsid w:val="00266B3E"/>
    <w:rsid w:val="002670E1"/>
    <w:rsid w:val="0026796A"/>
    <w:rsid w:val="002679E0"/>
    <w:rsid w:val="00267B6A"/>
    <w:rsid w:val="00267C8D"/>
    <w:rsid w:val="00270B17"/>
    <w:rsid w:val="00270B8E"/>
    <w:rsid w:val="00270D91"/>
    <w:rsid w:val="00270F10"/>
    <w:rsid w:val="00271111"/>
    <w:rsid w:val="00271645"/>
    <w:rsid w:val="00272910"/>
    <w:rsid w:val="00272F55"/>
    <w:rsid w:val="00273E31"/>
    <w:rsid w:val="00274467"/>
    <w:rsid w:val="002754FE"/>
    <w:rsid w:val="002759FC"/>
    <w:rsid w:val="00275E89"/>
    <w:rsid w:val="00275FFD"/>
    <w:rsid w:val="00276320"/>
    <w:rsid w:val="00276692"/>
    <w:rsid w:val="00276AC0"/>
    <w:rsid w:val="00276B39"/>
    <w:rsid w:val="00276E63"/>
    <w:rsid w:val="00276F89"/>
    <w:rsid w:val="0027774A"/>
    <w:rsid w:val="00277BB3"/>
    <w:rsid w:val="00277CFC"/>
    <w:rsid w:val="00277F24"/>
    <w:rsid w:val="0028000F"/>
    <w:rsid w:val="002800FC"/>
    <w:rsid w:val="0028056B"/>
    <w:rsid w:val="0028075F"/>
    <w:rsid w:val="00280A66"/>
    <w:rsid w:val="00281366"/>
    <w:rsid w:val="0028142E"/>
    <w:rsid w:val="00281612"/>
    <w:rsid w:val="00281DE5"/>
    <w:rsid w:val="00282D1C"/>
    <w:rsid w:val="00282DC5"/>
    <w:rsid w:val="00282DC9"/>
    <w:rsid w:val="0028322A"/>
    <w:rsid w:val="00283510"/>
    <w:rsid w:val="002839FB"/>
    <w:rsid w:val="00283DA6"/>
    <w:rsid w:val="00284010"/>
    <w:rsid w:val="0028421A"/>
    <w:rsid w:val="002842C5"/>
    <w:rsid w:val="00284A86"/>
    <w:rsid w:val="00284D29"/>
    <w:rsid w:val="00284DFD"/>
    <w:rsid w:val="00284F55"/>
    <w:rsid w:val="0028557F"/>
    <w:rsid w:val="00285952"/>
    <w:rsid w:val="00285D5C"/>
    <w:rsid w:val="00286593"/>
    <w:rsid w:val="00286766"/>
    <w:rsid w:val="00286C08"/>
    <w:rsid w:val="00286CF4"/>
    <w:rsid w:val="002870B2"/>
    <w:rsid w:val="002872B1"/>
    <w:rsid w:val="00287521"/>
    <w:rsid w:val="00287939"/>
    <w:rsid w:val="00287ACC"/>
    <w:rsid w:val="00287C30"/>
    <w:rsid w:val="00287D18"/>
    <w:rsid w:val="00287DED"/>
    <w:rsid w:val="00287F67"/>
    <w:rsid w:val="00290021"/>
    <w:rsid w:val="002900B3"/>
    <w:rsid w:val="00290581"/>
    <w:rsid w:val="00290A2D"/>
    <w:rsid w:val="00290AF4"/>
    <w:rsid w:val="00290AF7"/>
    <w:rsid w:val="00290EC8"/>
    <w:rsid w:val="002910DD"/>
    <w:rsid w:val="0029174A"/>
    <w:rsid w:val="00291CF1"/>
    <w:rsid w:val="00291DA4"/>
    <w:rsid w:val="00291E0A"/>
    <w:rsid w:val="00291F07"/>
    <w:rsid w:val="002920F6"/>
    <w:rsid w:val="00292180"/>
    <w:rsid w:val="002927C2"/>
    <w:rsid w:val="00292884"/>
    <w:rsid w:val="00293782"/>
    <w:rsid w:val="00293D76"/>
    <w:rsid w:val="00293DA3"/>
    <w:rsid w:val="002940B5"/>
    <w:rsid w:val="002943E6"/>
    <w:rsid w:val="00294B00"/>
    <w:rsid w:val="00294DE9"/>
    <w:rsid w:val="002950E5"/>
    <w:rsid w:val="00295B70"/>
    <w:rsid w:val="00295E32"/>
    <w:rsid w:val="00295FD3"/>
    <w:rsid w:val="00296048"/>
    <w:rsid w:val="00297602"/>
    <w:rsid w:val="00297833"/>
    <w:rsid w:val="00297961"/>
    <w:rsid w:val="00297BDD"/>
    <w:rsid w:val="00297CD0"/>
    <w:rsid w:val="002A07C5"/>
    <w:rsid w:val="002A0DCE"/>
    <w:rsid w:val="002A0F6C"/>
    <w:rsid w:val="002A111C"/>
    <w:rsid w:val="002A1233"/>
    <w:rsid w:val="002A1B44"/>
    <w:rsid w:val="002A2074"/>
    <w:rsid w:val="002A28AD"/>
    <w:rsid w:val="002A2DC6"/>
    <w:rsid w:val="002A30D0"/>
    <w:rsid w:val="002A3264"/>
    <w:rsid w:val="002A339D"/>
    <w:rsid w:val="002A3548"/>
    <w:rsid w:val="002A434F"/>
    <w:rsid w:val="002A44AA"/>
    <w:rsid w:val="002A4AA4"/>
    <w:rsid w:val="002A4E21"/>
    <w:rsid w:val="002A50A2"/>
    <w:rsid w:val="002A554A"/>
    <w:rsid w:val="002A56C6"/>
    <w:rsid w:val="002A58F8"/>
    <w:rsid w:val="002A5F62"/>
    <w:rsid w:val="002A70D4"/>
    <w:rsid w:val="002A7466"/>
    <w:rsid w:val="002A77FC"/>
    <w:rsid w:val="002B0729"/>
    <w:rsid w:val="002B09BD"/>
    <w:rsid w:val="002B09DD"/>
    <w:rsid w:val="002B0B3A"/>
    <w:rsid w:val="002B0C87"/>
    <w:rsid w:val="002B0F4F"/>
    <w:rsid w:val="002B11BD"/>
    <w:rsid w:val="002B13CC"/>
    <w:rsid w:val="002B1A1E"/>
    <w:rsid w:val="002B1DB6"/>
    <w:rsid w:val="002B2907"/>
    <w:rsid w:val="002B29AE"/>
    <w:rsid w:val="002B2F19"/>
    <w:rsid w:val="002B3CB3"/>
    <w:rsid w:val="002B3D1F"/>
    <w:rsid w:val="002B3DD6"/>
    <w:rsid w:val="002B44FA"/>
    <w:rsid w:val="002B4605"/>
    <w:rsid w:val="002B4667"/>
    <w:rsid w:val="002B4716"/>
    <w:rsid w:val="002B47AC"/>
    <w:rsid w:val="002B47C6"/>
    <w:rsid w:val="002B4CD1"/>
    <w:rsid w:val="002B522B"/>
    <w:rsid w:val="002B52B1"/>
    <w:rsid w:val="002B54CA"/>
    <w:rsid w:val="002B61FE"/>
    <w:rsid w:val="002B621C"/>
    <w:rsid w:val="002B6B8F"/>
    <w:rsid w:val="002B75BC"/>
    <w:rsid w:val="002B7FA0"/>
    <w:rsid w:val="002C01E2"/>
    <w:rsid w:val="002C02E4"/>
    <w:rsid w:val="002C071C"/>
    <w:rsid w:val="002C0812"/>
    <w:rsid w:val="002C0AF9"/>
    <w:rsid w:val="002C13E1"/>
    <w:rsid w:val="002C15FD"/>
    <w:rsid w:val="002C1A46"/>
    <w:rsid w:val="002C1C5D"/>
    <w:rsid w:val="002C24F5"/>
    <w:rsid w:val="002C294B"/>
    <w:rsid w:val="002C2CAD"/>
    <w:rsid w:val="002C30D2"/>
    <w:rsid w:val="002C3181"/>
    <w:rsid w:val="002C3837"/>
    <w:rsid w:val="002C3954"/>
    <w:rsid w:val="002C39BD"/>
    <w:rsid w:val="002C3C7D"/>
    <w:rsid w:val="002C3DA7"/>
    <w:rsid w:val="002C455D"/>
    <w:rsid w:val="002C47FE"/>
    <w:rsid w:val="002C5103"/>
    <w:rsid w:val="002C5342"/>
    <w:rsid w:val="002C55FC"/>
    <w:rsid w:val="002C5814"/>
    <w:rsid w:val="002C5C64"/>
    <w:rsid w:val="002C5CBA"/>
    <w:rsid w:val="002C624C"/>
    <w:rsid w:val="002C627F"/>
    <w:rsid w:val="002C6514"/>
    <w:rsid w:val="002C658F"/>
    <w:rsid w:val="002C69B5"/>
    <w:rsid w:val="002C70A3"/>
    <w:rsid w:val="002C739D"/>
    <w:rsid w:val="002C7573"/>
    <w:rsid w:val="002C7862"/>
    <w:rsid w:val="002C7ADA"/>
    <w:rsid w:val="002D0097"/>
    <w:rsid w:val="002D03AD"/>
    <w:rsid w:val="002D071E"/>
    <w:rsid w:val="002D0A74"/>
    <w:rsid w:val="002D0D25"/>
    <w:rsid w:val="002D0DC8"/>
    <w:rsid w:val="002D0E6B"/>
    <w:rsid w:val="002D1219"/>
    <w:rsid w:val="002D16B0"/>
    <w:rsid w:val="002D1BE3"/>
    <w:rsid w:val="002D2440"/>
    <w:rsid w:val="002D28D5"/>
    <w:rsid w:val="002D2A04"/>
    <w:rsid w:val="002D2AE0"/>
    <w:rsid w:val="002D3601"/>
    <w:rsid w:val="002D3B6A"/>
    <w:rsid w:val="002D44A0"/>
    <w:rsid w:val="002D4513"/>
    <w:rsid w:val="002D4613"/>
    <w:rsid w:val="002D489D"/>
    <w:rsid w:val="002D4EC3"/>
    <w:rsid w:val="002D4F61"/>
    <w:rsid w:val="002D5E9B"/>
    <w:rsid w:val="002D5FE4"/>
    <w:rsid w:val="002D6E99"/>
    <w:rsid w:val="002D6FD5"/>
    <w:rsid w:val="002D780D"/>
    <w:rsid w:val="002D78CC"/>
    <w:rsid w:val="002E0237"/>
    <w:rsid w:val="002E07CD"/>
    <w:rsid w:val="002E0B31"/>
    <w:rsid w:val="002E0D6D"/>
    <w:rsid w:val="002E1626"/>
    <w:rsid w:val="002E1A8D"/>
    <w:rsid w:val="002E2112"/>
    <w:rsid w:val="002E26BA"/>
    <w:rsid w:val="002E29B7"/>
    <w:rsid w:val="002E3171"/>
    <w:rsid w:val="002E3318"/>
    <w:rsid w:val="002E381A"/>
    <w:rsid w:val="002E385D"/>
    <w:rsid w:val="002E3996"/>
    <w:rsid w:val="002E3D4E"/>
    <w:rsid w:val="002E414D"/>
    <w:rsid w:val="002E4C78"/>
    <w:rsid w:val="002E4C7C"/>
    <w:rsid w:val="002E4FD7"/>
    <w:rsid w:val="002E52E6"/>
    <w:rsid w:val="002E5D70"/>
    <w:rsid w:val="002E6034"/>
    <w:rsid w:val="002E6265"/>
    <w:rsid w:val="002E630B"/>
    <w:rsid w:val="002E647B"/>
    <w:rsid w:val="002E6B3C"/>
    <w:rsid w:val="002E6DC4"/>
    <w:rsid w:val="002E71FA"/>
    <w:rsid w:val="002E720A"/>
    <w:rsid w:val="002E72CA"/>
    <w:rsid w:val="002E740A"/>
    <w:rsid w:val="002E7582"/>
    <w:rsid w:val="002E76EC"/>
    <w:rsid w:val="002E7AE8"/>
    <w:rsid w:val="002F06FA"/>
    <w:rsid w:val="002F0804"/>
    <w:rsid w:val="002F09E4"/>
    <w:rsid w:val="002F0A32"/>
    <w:rsid w:val="002F0A8C"/>
    <w:rsid w:val="002F1456"/>
    <w:rsid w:val="002F179D"/>
    <w:rsid w:val="002F1F79"/>
    <w:rsid w:val="002F255B"/>
    <w:rsid w:val="002F2D46"/>
    <w:rsid w:val="002F3254"/>
    <w:rsid w:val="002F32A0"/>
    <w:rsid w:val="002F3BB3"/>
    <w:rsid w:val="002F3BED"/>
    <w:rsid w:val="002F4014"/>
    <w:rsid w:val="002F431C"/>
    <w:rsid w:val="002F4955"/>
    <w:rsid w:val="002F49F7"/>
    <w:rsid w:val="002F4F1F"/>
    <w:rsid w:val="002F4FA6"/>
    <w:rsid w:val="002F55FC"/>
    <w:rsid w:val="002F5AA7"/>
    <w:rsid w:val="002F5D85"/>
    <w:rsid w:val="002F65F5"/>
    <w:rsid w:val="002F66E2"/>
    <w:rsid w:val="002F6900"/>
    <w:rsid w:val="002F6B05"/>
    <w:rsid w:val="002F6B60"/>
    <w:rsid w:val="002F6C3C"/>
    <w:rsid w:val="002F6E25"/>
    <w:rsid w:val="002F7954"/>
    <w:rsid w:val="002F79F5"/>
    <w:rsid w:val="0030030E"/>
    <w:rsid w:val="003005DA"/>
    <w:rsid w:val="0030069C"/>
    <w:rsid w:val="00300AAC"/>
    <w:rsid w:val="00301208"/>
    <w:rsid w:val="003023E7"/>
    <w:rsid w:val="00302411"/>
    <w:rsid w:val="003024A7"/>
    <w:rsid w:val="0030258C"/>
    <w:rsid w:val="0030295C"/>
    <w:rsid w:val="00302FFE"/>
    <w:rsid w:val="00303059"/>
    <w:rsid w:val="00303370"/>
    <w:rsid w:val="003034DF"/>
    <w:rsid w:val="0030364C"/>
    <w:rsid w:val="00303DB5"/>
    <w:rsid w:val="00303F98"/>
    <w:rsid w:val="00304129"/>
    <w:rsid w:val="0030425A"/>
    <w:rsid w:val="0030452B"/>
    <w:rsid w:val="00304578"/>
    <w:rsid w:val="00304AF5"/>
    <w:rsid w:val="003052C7"/>
    <w:rsid w:val="00305CE9"/>
    <w:rsid w:val="00305F9F"/>
    <w:rsid w:val="0030647A"/>
    <w:rsid w:val="00306602"/>
    <w:rsid w:val="00306B10"/>
    <w:rsid w:val="00306B12"/>
    <w:rsid w:val="0030739A"/>
    <w:rsid w:val="003078AD"/>
    <w:rsid w:val="00307A44"/>
    <w:rsid w:val="00307ABF"/>
    <w:rsid w:val="003105E4"/>
    <w:rsid w:val="00310983"/>
    <w:rsid w:val="00310C2E"/>
    <w:rsid w:val="00310C32"/>
    <w:rsid w:val="00310EF0"/>
    <w:rsid w:val="003112F5"/>
    <w:rsid w:val="00311680"/>
    <w:rsid w:val="003116A9"/>
    <w:rsid w:val="003119BF"/>
    <w:rsid w:val="00311DD8"/>
    <w:rsid w:val="00311FD9"/>
    <w:rsid w:val="003121DC"/>
    <w:rsid w:val="0031290E"/>
    <w:rsid w:val="0031349D"/>
    <w:rsid w:val="0031393C"/>
    <w:rsid w:val="00313FEB"/>
    <w:rsid w:val="00314541"/>
    <w:rsid w:val="003149A3"/>
    <w:rsid w:val="0031570A"/>
    <w:rsid w:val="00315748"/>
    <w:rsid w:val="00315ADD"/>
    <w:rsid w:val="00315B3D"/>
    <w:rsid w:val="00315C52"/>
    <w:rsid w:val="00315EA2"/>
    <w:rsid w:val="00316064"/>
    <w:rsid w:val="00316A35"/>
    <w:rsid w:val="00316FF5"/>
    <w:rsid w:val="00317086"/>
    <w:rsid w:val="003172F0"/>
    <w:rsid w:val="00317419"/>
    <w:rsid w:val="003174F2"/>
    <w:rsid w:val="003179CB"/>
    <w:rsid w:val="00317A22"/>
    <w:rsid w:val="00317ACD"/>
    <w:rsid w:val="00317B46"/>
    <w:rsid w:val="0032007C"/>
    <w:rsid w:val="00320303"/>
    <w:rsid w:val="00320BD9"/>
    <w:rsid w:val="00320E41"/>
    <w:rsid w:val="00321269"/>
    <w:rsid w:val="00321389"/>
    <w:rsid w:val="0032139D"/>
    <w:rsid w:val="0032180D"/>
    <w:rsid w:val="003218EA"/>
    <w:rsid w:val="00322282"/>
    <w:rsid w:val="0032280E"/>
    <w:rsid w:val="00322912"/>
    <w:rsid w:val="00322FA2"/>
    <w:rsid w:val="00323163"/>
    <w:rsid w:val="003236E1"/>
    <w:rsid w:val="00324C35"/>
    <w:rsid w:val="00324D9A"/>
    <w:rsid w:val="00325024"/>
    <w:rsid w:val="003253EC"/>
    <w:rsid w:val="0032549C"/>
    <w:rsid w:val="00325501"/>
    <w:rsid w:val="00325661"/>
    <w:rsid w:val="00325958"/>
    <w:rsid w:val="00325B92"/>
    <w:rsid w:val="00325FB9"/>
    <w:rsid w:val="0032620F"/>
    <w:rsid w:val="0032628C"/>
    <w:rsid w:val="00326EFC"/>
    <w:rsid w:val="003276AD"/>
    <w:rsid w:val="00327ECF"/>
    <w:rsid w:val="0033046F"/>
    <w:rsid w:val="00330717"/>
    <w:rsid w:val="003307A9"/>
    <w:rsid w:val="00330B93"/>
    <w:rsid w:val="00330F30"/>
    <w:rsid w:val="00331069"/>
    <w:rsid w:val="003313A4"/>
    <w:rsid w:val="00331B43"/>
    <w:rsid w:val="00331C37"/>
    <w:rsid w:val="0033330D"/>
    <w:rsid w:val="00333714"/>
    <w:rsid w:val="0033387E"/>
    <w:rsid w:val="00333C38"/>
    <w:rsid w:val="00333F36"/>
    <w:rsid w:val="003359BB"/>
    <w:rsid w:val="00335A73"/>
    <w:rsid w:val="00335F8B"/>
    <w:rsid w:val="0033643C"/>
    <w:rsid w:val="0033658D"/>
    <w:rsid w:val="0033672F"/>
    <w:rsid w:val="003369DA"/>
    <w:rsid w:val="003378FC"/>
    <w:rsid w:val="00337966"/>
    <w:rsid w:val="00337B72"/>
    <w:rsid w:val="00337C68"/>
    <w:rsid w:val="00337CF6"/>
    <w:rsid w:val="00340889"/>
    <w:rsid w:val="003409C4"/>
    <w:rsid w:val="00340CA1"/>
    <w:rsid w:val="0034169E"/>
    <w:rsid w:val="003421CD"/>
    <w:rsid w:val="003421DE"/>
    <w:rsid w:val="00342369"/>
    <w:rsid w:val="003425D0"/>
    <w:rsid w:val="003429C3"/>
    <w:rsid w:val="00342BA7"/>
    <w:rsid w:val="00343261"/>
    <w:rsid w:val="00343320"/>
    <w:rsid w:val="00343850"/>
    <w:rsid w:val="003438B3"/>
    <w:rsid w:val="00344069"/>
    <w:rsid w:val="0034447A"/>
    <w:rsid w:val="003444D3"/>
    <w:rsid w:val="0034468B"/>
    <w:rsid w:val="0034482F"/>
    <w:rsid w:val="00344969"/>
    <w:rsid w:val="00344B05"/>
    <w:rsid w:val="00344F22"/>
    <w:rsid w:val="00344F4E"/>
    <w:rsid w:val="003454E2"/>
    <w:rsid w:val="00345504"/>
    <w:rsid w:val="003455D7"/>
    <w:rsid w:val="00345D93"/>
    <w:rsid w:val="00345E79"/>
    <w:rsid w:val="00345E94"/>
    <w:rsid w:val="00345EB4"/>
    <w:rsid w:val="00346275"/>
    <w:rsid w:val="00346449"/>
    <w:rsid w:val="00346495"/>
    <w:rsid w:val="00346C93"/>
    <w:rsid w:val="00350563"/>
    <w:rsid w:val="00350B0C"/>
    <w:rsid w:val="00350CCC"/>
    <w:rsid w:val="0035111B"/>
    <w:rsid w:val="00351124"/>
    <w:rsid w:val="0035166C"/>
    <w:rsid w:val="00351815"/>
    <w:rsid w:val="00351A0E"/>
    <w:rsid w:val="00351F21"/>
    <w:rsid w:val="003523A1"/>
    <w:rsid w:val="00352FFD"/>
    <w:rsid w:val="003531C1"/>
    <w:rsid w:val="0035365D"/>
    <w:rsid w:val="00353682"/>
    <w:rsid w:val="00353755"/>
    <w:rsid w:val="00353903"/>
    <w:rsid w:val="00353A81"/>
    <w:rsid w:val="00353CE5"/>
    <w:rsid w:val="00353EA9"/>
    <w:rsid w:val="00354213"/>
    <w:rsid w:val="003542C4"/>
    <w:rsid w:val="00354D3A"/>
    <w:rsid w:val="00354EAA"/>
    <w:rsid w:val="00354F26"/>
    <w:rsid w:val="00355246"/>
    <w:rsid w:val="003555B2"/>
    <w:rsid w:val="00356077"/>
    <w:rsid w:val="0035633C"/>
    <w:rsid w:val="00356358"/>
    <w:rsid w:val="00356525"/>
    <w:rsid w:val="00356795"/>
    <w:rsid w:val="00357071"/>
    <w:rsid w:val="003574DF"/>
    <w:rsid w:val="0035755C"/>
    <w:rsid w:val="0035755F"/>
    <w:rsid w:val="003577C3"/>
    <w:rsid w:val="00357B75"/>
    <w:rsid w:val="003602CB"/>
    <w:rsid w:val="003603D8"/>
    <w:rsid w:val="00361690"/>
    <w:rsid w:val="003617CE"/>
    <w:rsid w:val="003617E8"/>
    <w:rsid w:val="00361EF3"/>
    <w:rsid w:val="00362149"/>
    <w:rsid w:val="00362ABC"/>
    <w:rsid w:val="00362B7A"/>
    <w:rsid w:val="00362C18"/>
    <w:rsid w:val="00362D47"/>
    <w:rsid w:val="00362D7F"/>
    <w:rsid w:val="003633BF"/>
    <w:rsid w:val="00363802"/>
    <w:rsid w:val="00363D22"/>
    <w:rsid w:val="00363E7B"/>
    <w:rsid w:val="00364192"/>
    <w:rsid w:val="00364B67"/>
    <w:rsid w:val="00364C24"/>
    <w:rsid w:val="00365144"/>
    <w:rsid w:val="0036526E"/>
    <w:rsid w:val="0036553E"/>
    <w:rsid w:val="00365B58"/>
    <w:rsid w:val="00365CE9"/>
    <w:rsid w:val="00366137"/>
    <w:rsid w:val="00366561"/>
    <w:rsid w:val="003668A3"/>
    <w:rsid w:val="00366F09"/>
    <w:rsid w:val="00366F73"/>
    <w:rsid w:val="0036745B"/>
    <w:rsid w:val="003679E2"/>
    <w:rsid w:val="00367AE3"/>
    <w:rsid w:val="00367B2E"/>
    <w:rsid w:val="00367CF9"/>
    <w:rsid w:val="00367FF7"/>
    <w:rsid w:val="003707D2"/>
    <w:rsid w:val="0037091D"/>
    <w:rsid w:val="00370DFF"/>
    <w:rsid w:val="00371039"/>
    <w:rsid w:val="0037127D"/>
    <w:rsid w:val="003713CD"/>
    <w:rsid w:val="00371F91"/>
    <w:rsid w:val="00372AEC"/>
    <w:rsid w:val="00372DF6"/>
    <w:rsid w:val="003733E8"/>
    <w:rsid w:val="00373863"/>
    <w:rsid w:val="00373934"/>
    <w:rsid w:val="00373DB6"/>
    <w:rsid w:val="00374041"/>
    <w:rsid w:val="0037438A"/>
    <w:rsid w:val="003752CD"/>
    <w:rsid w:val="0037554B"/>
    <w:rsid w:val="0037579D"/>
    <w:rsid w:val="003758A5"/>
    <w:rsid w:val="00375C1F"/>
    <w:rsid w:val="003765F8"/>
    <w:rsid w:val="00376BAE"/>
    <w:rsid w:val="00376BB1"/>
    <w:rsid w:val="0037755E"/>
    <w:rsid w:val="003801BE"/>
    <w:rsid w:val="00380A06"/>
    <w:rsid w:val="0038161C"/>
    <w:rsid w:val="0038175D"/>
    <w:rsid w:val="003818E8"/>
    <w:rsid w:val="00381E41"/>
    <w:rsid w:val="00382021"/>
    <w:rsid w:val="00382670"/>
    <w:rsid w:val="003826D3"/>
    <w:rsid w:val="00382B90"/>
    <w:rsid w:val="00382DB7"/>
    <w:rsid w:val="0038327C"/>
    <w:rsid w:val="00384845"/>
    <w:rsid w:val="00384CF4"/>
    <w:rsid w:val="00384F29"/>
    <w:rsid w:val="00384F9D"/>
    <w:rsid w:val="003851D8"/>
    <w:rsid w:val="00385268"/>
    <w:rsid w:val="00385621"/>
    <w:rsid w:val="00385A25"/>
    <w:rsid w:val="00385B4B"/>
    <w:rsid w:val="003864F3"/>
    <w:rsid w:val="00386733"/>
    <w:rsid w:val="003867FB"/>
    <w:rsid w:val="003875C8"/>
    <w:rsid w:val="00387D3F"/>
    <w:rsid w:val="00390200"/>
    <w:rsid w:val="00390F6E"/>
    <w:rsid w:val="0039114D"/>
    <w:rsid w:val="0039160E"/>
    <w:rsid w:val="003919F8"/>
    <w:rsid w:val="00391A3D"/>
    <w:rsid w:val="00392BD9"/>
    <w:rsid w:val="00392D3D"/>
    <w:rsid w:val="00392E60"/>
    <w:rsid w:val="00392F83"/>
    <w:rsid w:val="00393496"/>
    <w:rsid w:val="00393695"/>
    <w:rsid w:val="003937D7"/>
    <w:rsid w:val="00393998"/>
    <w:rsid w:val="00393A36"/>
    <w:rsid w:val="003941E2"/>
    <w:rsid w:val="0039427F"/>
    <w:rsid w:val="00394831"/>
    <w:rsid w:val="00394E9D"/>
    <w:rsid w:val="00395C9C"/>
    <w:rsid w:val="00395CD1"/>
    <w:rsid w:val="00396028"/>
    <w:rsid w:val="003960CA"/>
    <w:rsid w:val="003964AC"/>
    <w:rsid w:val="00396564"/>
    <w:rsid w:val="00396954"/>
    <w:rsid w:val="00396BDE"/>
    <w:rsid w:val="003A0409"/>
    <w:rsid w:val="003A0B95"/>
    <w:rsid w:val="003A0BCA"/>
    <w:rsid w:val="003A0CAA"/>
    <w:rsid w:val="003A0E58"/>
    <w:rsid w:val="003A0F2F"/>
    <w:rsid w:val="003A11E0"/>
    <w:rsid w:val="003A1DF2"/>
    <w:rsid w:val="003A2033"/>
    <w:rsid w:val="003A205C"/>
    <w:rsid w:val="003A2510"/>
    <w:rsid w:val="003A282A"/>
    <w:rsid w:val="003A2C07"/>
    <w:rsid w:val="003A30A0"/>
    <w:rsid w:val="003A3302"/>
    <w:rsid w:val="003A393E"/>
    <w:rsid w:val="003A3DBE"/>
    <w:rsid w:val="003A3E27"/>
    <w:rsid w:val="003A42BF"/>
    <w:rsid w:val="003A4D5E"/>
    <w:rsid w:val="003A4F7B"/>
    <w:rsid w:val="003A5174"/>
    <w:rsid w:val="003A51DA"/>
    <w:rsid w:val="003A534E"/>
    <w:rsid w:val="003A5628"/>
    <w:rsid w:val="003A5654"/>
    <w:rsid w:val="003A5768"/>
    <w:rsid w:val="003A5BE6"/>
    <w:rsid w:val="003A5BFB"/>
    <w:rsid w:val="003A61FE"/>
    <w:rsid w:val="003A6C52"/>
    <w:rsid w:val="003A7244"/>
    <w:rsid w:val="003A7B56"/>
    <w:rsid w:val="003A7E4B"/>
    <w:rsid w:val="003B062F"/>
    <w:rsid w:val="003B0AEB"/>
    <w:rsid w:val="003B0EB4"/>
    <w:rsid w:val="003B0F1A"/>
    <w:rsid w:val="003B12DD"/>
    <w:rsid w:val="003B3319"/>
    <w:rsid w:val="003B331D"/>
    <w:rsid w:val="003B3CBE"/>
    <w:rsid w:val="003B3F38"/>
    <w:rsid w:val="003B47D3"/>
    <w:rsid w:val="003B4844"/>
    <w:rsid w:val="003B4CB3"/>
    <w:rsid w:val="003B50E9"/>
    <w:rsid w:val="003B520A"/>
    <w:rsid w:val="003B522C"/>
    <w:rsid w:val="003B580C"/>
    <w:rsid w:val="003B5C80"/>
    <w:rsid w:val="003B6919"/>
    <w:rsid w:val="003B6C3C"/>
    <w:rsid w:val="003B7036"/>
    <w:rsid w:val="003B70CA"/>
    <w:rsid w:val="003B723E"/>
    <w:rsid w:val="003B7860"/>
    <w:rsid w:val="003C013E"/>
    <w:rsid w:val="003C07DB"/>
    <w:rsid w:val="003C0B25"/>
    <w:rsid w:val="003C0FCC"/>
    <w:rsid w:val="003C10AA"/>
    <w:rsid w:val="003C1278"/>
    <w:rsid w:val="003C1567"/>
    <w:rsid w:val="003C1BA0"/>
    <w:rsid w:val="003C1BB3"/>
    <w:rsid w:val="003C2954"/>
    <w:rsid w:val="003C2D81"/>
    <w:rsid w:val="003C3407"/>
    <w:rsid w:val="003C37E1"/>
    <w:rsid w:val="003C3996"/>
    <w:rsid w:val="003C3BE6"/>
    <w:rsid w:val="003C42D3"/>
    <w:rsid w:val="003C484C"/>
    <w:rsid w:val="003C4C52"/>
    <w:rsid w:val="003C4E6D"/>
    <w:rsid w:val="003C5042"/>
    <w:rsid w:val="003C547D"/>
    <w:rsid w:val="003C55A1"/>
    <w:rsid w:val="003C57F6"/>
    <w:rsid w:val="003C5C17"/>
    <w:rsid w:val="003C6357"/>
    <w:rsid w:val="003C6657"/>
    <w:rsid w:val="003C6845"/>
    <w:rsid w:val="003C6AD7"/>
    <w:rsid w:val="003C721E"/>
    <w:rsid w:val="003C7A40"/>
    <w:rsid w:val="003C7D4A"/>
    <w:rsid w:val="003C7FB8"/>
    <w:rsid w:val="003D0094"/>
    <w:rsid w:val="003D017B"/>
    <w:rsid w:val="003D07C5"/>
    <w:rsid w:val="003D0A59"/>
    <w:rsid w:val="003D0D8B"/>
    <w:rsid w:val="003D0ECC"/>
    <w:rsid w:val="003D12B1"/>
    <w:rsid w:val="003D1D10"/>
    <w:rsid w:val="003D234A"/>
    <w:rsid w:val="003D24A9"/>
    <w:rsid w:val="003D27F1"/>
    <w:rsid w:val="003D299B"/>
    <w:rsid w:val="003D2E1C"/>
    <w:rsid w:val="003D319D"/>
    <w:rsid w:val="003D3775"/>
    <w:rsid w:val="003D3DD0"/>
    <w:rsid w:val="003D3FBB"/>
    <w:rsid w:val="003D480A"/>
    <w:rsid w:val="003D4933"/>
    <w:rsid w:val="003D501A"/>
    <w:rsid w:val="003D5635"/>
    <w:rsid w:val="003D5699"/>
    <w:rsid w:val="003D57D2"/>
    <w:rsid w:val="003D59A5"/>
    <w:rsid w:val="003D5CA4"/>
    <w:rsid w:val="003D5CC6"/>
    <w:rsid w:val="003D5DFE"/>
    <w:rsid w:val="003D60C0"/>
    <w:rsid w:val="003D63C3"/>
    <w:rsid w:val="003D678B"/>
    <w:rsid w:val="003D7281"/>
    <w:rsid w:val="003D739E"/>
    <w:rsid w:val="003D73C0"/>
    <w:rsid w:val="003D75D9"/>
    <w:rsid w:val="003D7769"/>
    <w:rsid w:val="003D79FB"/>
    <w:rsid w:val="003E0275"/>
    <w:rsid w:val="003E07BE"/>
    <w:rsid w:val="003E08B7"/>
    <w:rsid w:val="003E0BC1"/>
    <w:rsid w:val="003E0C67"/>
    <w:rsid w:val="003E172A"/>
    <w:rsid w:val="003E1B40"/>
    <w:rsid w:val="003E1B4A"/>
    <w:rsid w:val="003E1CDB"/>
    <w:rsid w:val="003E2355"/>
    <w:rsid w:val="003E23E8"/>
    <w:rsid w:val="003E27D9"/>
    <w:rsid w:val="003E2C13"/>
    <w:rsid w:val="003E2DE9"/>
    <w:rsid w:val="003E2E99"/>
    <w:rsid w:val="003E31DE"/>
    <w:rsid w:val="003E3232"/>
    <w:rsid w:val="003E35F4"/>
    <w:rsid w:val="003E3E0B"/>
    <w:rsid w:val="003E46FE"/>
    <w:rsid w:val="003E4D3E"/>
    <w:rsid w:val="003E4F22"/>
    <w:rsid w:val="003E5237"/>
    <w:rsid w:val="003E530A"/>
    <w:rsid w:val="003E5370"/>
    <w:rsid w:val="003E57D1"/>
    <w:rsid w:val="003E587C"/>
    <w:rsid w:val="003E64D0"/>
    <w:rsid w:val="003E66A2"/>
    <w:rsid w:val="003E6E64"/>
    <w:rsid w:val="003E708D"/>
    <w:rsid w:val="003E70F0"/>
    <w:rsid w:val="003E7198"/>
    <w:rsid w:val="003E7322"/>
    <w:rsid w:val="003E7501"/>
    <w:rsid w:val="003E7780"/>
    <w:rsid w:val="003E779E"/>
    <w:rsid w:val="003E7B75"/>
    <w:rsid w:val="003E7CE5"/>
    <w:rsid w:val="003E7E2D"/>
    <w:rsid w:val="003F003A"/>
    <w:rsid w:val="003F0440"/>
    <w:rsid w:val="003F1127"/>
    <w:rsid w:val="003F15FF"/>
    <w:rsid w:val="003F16F5"/>
    <w:rsid w:val="003F1A5F"/>
    <w:rsid w:val="003F1C2D"/>
    <w:rsid w:val="003F1D9F"/>
    <w:rsid w:val="003F1E9B"/>
    <w:rsid w:val="003F2271"/>
    <w:rsid w:val="003F248D"/>
    <w:rsid w:val="003F262A"/>
    <w:rsid w:val="003F2902"/>
    <w:rsid w:val="003F2CE9"/>
    <w:rsid w:val="003F2D74"/>
    <w:rsid w:val="003F3231"/>
    <w:rsid w:val="003F34BE"/>
    <w:rsid w:val="003F3538"/>
    <w:rsid w:val="003F3862"/>
    <w:rsid w:val="003F38FA"/>
    <w:rsid w:val="003F3D82"/>
    <w:rsid w:val="003F4405"/>
    <w:rsid w:val="003F44A2"/>
    <w:rsid w:val="003F4561"/>
    <w:rsid w:val="003F4D6A"/>
    <w:rsid w:val="003F4F8F"/>
    <w:rsid w:val="003F6A7B"/>
    <w:rsid w:val="003F7632"/>
    <w:rsid w:val="003F7D40"/>
    <w:rsid w:val="003F7EA8"/>
    <w:rsid w:val="004001EC"/>
    <w:rsid w:val="00400251"/>
    <w:rsid w:val="004002AD"/>
    <w:rsid w:val="00400696"/>
    <w:rsid w:val="00400993"/>
    <w:rsid w:val="00400ABF"/>
    <w:rsid w:val="00401A5D"/>
    <w:rsid w:val="00401C96"/>
    <w:rsid w:val="00401D20"/>
    <w:rsid w:val="00402942"/>
    <w:rsid w:val="00402AB3"/>
    <w:rsid w:val="00402E54"/>
    <w:rsid w:val="004033D6"/>
    <w:rsid w:val="004033ED"/>
    <w:rsid w:val="0040374A"/>
    <w:rsid w:val="00403864"/>
    <w:rsid w:val="00403CA6"/>
    <w:rsid w:val="00404398"/>
    <w:rsid w:val="00404661"/>
    <w:rsid w:val="0040485C"/>
    <w:rsid w:val="00404A02"/>
    <w:rsid w:val="00404A55"/>
    <w:rsid w:val="004053B2"/>
    <w:rsid w:val="0040595C"/>
    <w:rsid w:val="00405CF4"/>
    <w:rsid w:val="00406045"/>
    <w:rsid w:val="00406B34"/>
    <w:rsid w:val="00406D43"/>
    <w:rsid w:val="00406E30"/>
    <w:rsid w:val="00407972"/>
    <w:rsid w:val="00407B8C"/>
    <w:rsid w:val="0041009E"/>
    <w:rsid w:val="00410250"/>
    <w:rsid w:val="004106B4"/>
    <w:rsid w:val="00410C7F"/>
    <w:rsid w:val="00410E5E"/>
    <w:rsid w:val="004114AD"/>
    <w:rsid w:val="00411546"/>
    <w:rsid w:val="004116A4"/>
    <w:rsid w:val="00411A3F"/>
    <w:rsid w:val="0041211B"/>
    <w:rsid w:val="004123FE"/>
    <w:rsid w:val="00412C29"/>
    <w:rsid w:val="004134C7"/>
    <w:rsid w:val="004140C7"/>
    <w:rsid w:val="004153BF"/>
    <w:rsid w:val="004154F2"/>
    <w:rsid w:val="00415583"/>
    <w:rsid w:val="0041558A"/>
    <w:rsid w:val="004167D0"/>
    <w:rsid w:val="00416A21"/>
    <w:rsid w:val="00416BEB"/>
    <w:rsid w:val="00416D02"/>
    <w:rsid w:val="00417333"/>
    <w:rsid w:val="00417756"/>
    <w:rsid w:val="0041784F"/>
    <w:rsid w:val="00417F26"/>
    <w:rsid w:val="00420175"/>
    <w:rsid w:val="004202C4"/>
    <w:rsid w:val="00420C7D"/>
    <w:rsid w:val="00420D55"/>
    <w:rsid w:val="00420E16"/>
    <w:rsid w:val="00420EEC"/>
    <w:rsid w:val="004213E1"/>
    <w:rsid w:val="004214CD"/>
    <w:rsid w:val="00421852"/>
    <w:rsid w:val="00421C89"/>
    <w:rsid w:val="00421D85"/>
    <w:rsid w:val="0042214C"/>
    <w:rsid w:val="00422F7F"/>
    <w:rsid w:val="0042320A"/>
    <w:rsid w:val="0042341A"/>
    <w:rsid w:val="004239F3"/>
    <w:rsid w:val="00423D32"/>
    <w:rsid w:val="00423EE6"/>
    <w:rsid w:val="00424056"/>
    <w:rsid w:val="00424062"/>
    <w:rsid w:val="0042413F"/>
    <w:rsid w:val="0042438E"/>
    <w:rsid w:val="00424397"/>
    <w:rsid w:val="00424C0A"/>
    <w:rsid w:val="00424C8A"/>
    <w:rsid w:val="00425084"/>
    <w:rsid w:val="00425F93"/>
    <w:rsid w:val="00426210"/>
    <w:rsid w:val="0042685B"/>
    <w:rsid w:val="00426915"/>
    <w:rsid w:val="00426DDD"/>
    <w:rsid w:val="00427080"/>
    <w:rsid w:val="00427323"/>
    <w:rsid w:val="00427A0C"/>
    <w:rsid w:val="00427E74"/>
    <w:rsid w:val="004304F8"/>
    <w:rsid w:val="0043062E"/>
    <w:rsid w:val="00430D88"/>
    <w:rsid w:val="00431701"/>
    <w:rsid w:val="00431D66"/>
    <w:rsid w:val="00432ABE"/>
    <w:rsid w:val="00433D58"/>
    <w:rsid w:val="004345B7"/>
    <w:rsid w:val="00434638"/>
    <w:rsid w:val="00434725"/>
    <w:rsid w:val="00434CB3"/>
    <w:rsid w:val="00435221"/>
    <w:rsid w:val="0043575A"/>
    <w:rsid w:val="00436309"/>
    <w:rsid w:val="00436ABA"/>
    <w:rsid w:val="004374FD"/>
    <w:rsid w:val="004378D2"/>
    <w:rsid w:val="00437C2B"/>
    <w:rsid w:val="00440020"/>
    <w:rsid w:val="0044011F"/>
    <w:rsid w:val="00440309"/>
    <w:rsid w:val="00440573"/>
    <w:rsid w:val="00441195"/>
    <w:rsid w:val="00441362"/>
    <w:rsid w:val="0044159D"/>
    <w:rsid w:val="00441A01"/>
    <w:rsid w:val="00441A75"/>
    <w:rsid w:val="00442434"/>
    <w:rsid w:val="004427FE"/>
    <w:rsid w:val="00442808"/>
    <w:rsid w:val="00442A20"/>
    <w:rsid w:val="00442F08"/>
    <w:rsid w:val="00442FAC"/>
    <w:rsid w:val="0044306F"/>
    <w:rsid w:val="00443909"/>
    <w:rsid w:val="00443B4D"/>
    <w:rsid w:val="00443C3F"/>
    <w:rsid w:val="00443C6B"/>
    <w:rsid w:val="00443F0B"/>
    <w:rsid w:val="00443F0C"/>
    <w:rsid w:val="0044416E"/>
    <w:rsid w:val="0044458B"/>
    <w:rsid w:val="00444724"/>
    <w:rsid w:val="0044571F"/>
    <w:rsid w:val="00445D64"/>
    <w:rsid w:val="00446224"/>
    <w:rsid w:val="00447160"/>
    <w:rsid w:val="00447301"/>
    <w:rsid w:val="004501F6"/>
    <w:rsid w:val="004508A0"/>
    <w:rsid w:val="00450943"/>
    <w:rsid w:val="00450A65"/>
    <w:rsid w:val="00450B16"/>
    <w:rsid w:val="00450BFA"/>
    <w:rsid w:val="00451310"/>
    <w:rsid w:val="00451FD1"/>
    <w:rsid w:val="004521D9"/>
    <w:rsid w:val="00452ACB"/>
    <w:rsid w:val="004532AE"/>
    <w:rsid w:val="00453461"/>
    <w:rsid w:val="00453573"/>
    <w:rsid w:val="004537C3"/>
    <w:rsid w:val="004539BC"/>
    <w:rsid w:val="00453A3D"/>
    <w:rsid w:val="00454186"/>
    <w:rsid w:val="004542AD"/>
    <w:rsid w:val="004542B4"/>
    <w:rsid w:val="0045430D"/>
    <w:rsid w:val="004548EB"/>
    <w:rsid w:val="0045573C"/>
    <w:rsid w:val="00455970"/>
    <w:rsid w:val="00455B19"/>
    <w:rsid w:val="00455BA7"/>
    <w:rsid w:val="00455CDD"/>
    <w:rsid w:val="00456DB9"/>
    <w:rsid w:val="004573E2"/>
    <w:rsid w:val="004576D2"/>
    <w:rsid w:val="00457B82"/>
    <w:rsid w:val="0046064B"/>
    <w:rsid w:val="00460695"/>
    <w:rsid w:val="00460D34"/>
    <w:rsid w:val="00460F2B"/>
    <w:rsid w:val="00460FEC"/>
    <w:rsid w:val="00461029"/>
    <w:rsid w:val="00461055"/>
    <w:rsid w:val="00461583"/>
    <w:rsid w:val="004617AA"/>
    <w:rsid w:val="00461FC2"/>
    <w:rsid w:val="00462AB7"/>
    <w:rsid w:val="00462B84"/>
    <w:rsid w:val="00462ED2"/>
    <w:rsid w:val="0046335C"/>
    <w:rsid w:val="004637E8"/>
    <w:rsid w:val="004638C6"/>
    <w:rsid w:val="00463F98"/>
    <w:rsid w:val="00463FFE"/>
    <w:rsid w:val="00464449"/>
    <w:rsid w:val="00464623"/>
    <w:rsid w:val="00464A4A"/>
    <w:rsid w:val="00464D51"/>
    <w:rsid w:val="00465635"/>
    <w:rsid w:val="00465C8D"/>
    <w:rsid w:val="00465E2A"/>
    <w:rsid w:val="00465F6F"/>
    <w:rsid w:val="0046658C"/>
    <w:rsid w:val="004668E7"/>
    <w:rsid w:val="0046709F"/>
    <w:rsid w:val="00467D34"/>
    <w:rsid w:val="00467F29"/>
    <w:rsid w:val="00467F6C"/>
    <w:rsid w:val="0047068E"/>
    <w:rsid w:val="004706FC"/>
    <w:rsid w:val="004707B7"/>
    <w:rsid w:val="004715E6"/>
    <w:rsid w:val="00471AEF"/>
    <w:rsid w:val="004721FC"/>
    <w:rsid w:val="00472216"/>
    <w:rsid w:val="00472225"/>
    <w:rsid w:val="00472409"/>
    <w:rsid w:val="0047292F"/>
    <w:rsid w:val="00472B0D"/>
    <w:rsid w:val="004734DF"/>
    <w:rsid w:val="00474319"/>
    <w:rsid w:val="00474424"/>
    <w:rsid w:val="00474B82"/>
    <w:rsid w:val="00474F7A"/>
    <w:rsid w:val="00475E38"/>
    <w:rsid w:val="00476851"/>
    <w:rsid w:val="00476AD4"/>
    <w:rsid w:val="00477321"/>
    <w:rsid w:val="00477585"/>
    <w:rsid w:val="00477835"/>
    <w:rsid w:val="00477CAF"/>
    <w:rsid w:val="00477EE6"/>
    <w:rsid w:val="0048005F"/>
    <w:rsid w:val="0048021F"/>
    <w:rsid w:val="00480A22"/>
    <w:rsid w:val="004810D1"/>
    <w:rsid w:val="004811CF"/>
    <w:rsid w:val="00481A73"/>
    <w:rsid w:val="00481DE5"/>
    <w:rsid w:val="0048215E"/>
    <w:rsid w:val="00482372"/>
    <w:rsid w:val="00482751"/>
    <w:rsid w:val="00483061"/>
    <w:rsid w:val="00483675"/>
    <w:rsid w:val="00483B9E"/>
    <w:rsid w:val="00483E9B"/>
    <w:rsid w:val="00483ED0"/>
    <w:rsid w:val="004840E5"/>
    <w:rsid w:val="00484286"/>
    <w:rsid w:val="0048432A"/>
    <w:rsid w:val="00484652"/>
    <w:rsid w:val="00484B39"/>
    <w:rsid w:val="00484D3A"/>
    <w:rsid w:val="0048510F"/>
    <w:rsid w:val="004855E2"/>
    <w:rsid w:val="004856CF"/>
    <w:rsid w:val="00485797"/>
    <w:rsid w:val="00485895"/>
    <w:rsid w:val="004859FC"/>
    <w:rsid w:val="00485B10"/>
    <w:rsid w:val="00485BD2"/>
    <w:rsid w:val="00485C4A"/>
    <w:rsid w:val="004873D2"/>
    <w:rsid w:val="0049014D"/>
    <w:rsid w:val="00490185"/>
    <w:rsid w:val="004906B2"/>
    <w:rsid w:val="00490BD0"/>
    <w:rsid w:val="004910D8"/>
    <w:rsid w:val="0049115A"/>
    <w:rsid w:val="0049170E"/>
    <w:rsid w:val="00491F8F"/>
    <w:rsid w:val="004920B1"/>
    <w:rsid w:val="00492738"/>
    <w:rsid w:val="0049282A"/>
    <w:rsid w:val="00492B11"/>
    <w:rsid w:val="00493242"/>
    <w:rsid w:val="004933FF"/>
    <w:rsid w:val="00493630"/>
    <w:rsid w:val="00493734"/>
    <w:rsid w:val="0049413C"/>
    <w:rsid w:val="00494170"/>
    <w:rsid w:val="00494994"/>
    <w:rsid w:val="00494A69"/>
    <w:rsid w:val="00495002"/>
    <w:rsid w:val="004951C1"/>
    <w:rsid w:val="00495277"/>
    <w:rsid w:val="004958DC"/>
    <w:rsid w:val="004961F3"/>
    <w:rsid w:val="00496A6F"/>
    <w:rsid w:val="00496CCD"/>
    <w:rsid w:val="004970AB"/>
    <w:rsid w:val="0049725A"/>
    <w:rsid w:val="00497281"/>
    <w:rsid w:val="004979F5"/>
    <w:rsid w:val="00497A3C"/>
    <w:rsid w:val="004A00B4"/>
    <w:rsid w:val="004A020E"/>
    <w:rsid w:val="004A05AE"/>
    <w:rsid w:val="004A0E87"/>
    <w:rsid w:val="004A0EBB"/>
    <w:rsid w:val="004A0F60"/>
    <w:rsid w:val="004A15AE"/>
    <w:rsid w:val="004A1CCB"/>
    <w:rsid w:val="004A2093"/>
    <w:rsid w:val="004A2600"/>
    <w:rsid w:val="004A2AE8"/>
    <w:rsid w:val="004A2BE6"/>
    <w:rsid w:val="004A3B2E"/>
    <w:rsid w:val="004A3BB0"/>
    <w:rsid w:val="004A3D7C"/>
    <w:rsid w:val="004A413A"/>
    <w:rsid w:val="004A4928"/>
    <w:rsid w:val="004A4FE3"/>
    <w:rsid w:val="004A5105"/>
    <w:rsid w:val="004A5E21"/>
    <w:rsid w:val="004A5ECD"/>
    <w:rsid w:val="004A60AD"/>
    <w:rsid w:val="004A6577"/>
    <w:rsid w:val="004A6A7E"/>
    <w:rsid w:val="004A74FC"/>
    <w:rsid w:val="004A76D8"/>
    <w:rsid w:val="004A77AF"/>
    <w:rsid w:val="004A79AD"/>
    <w:rsid w:val="004A7A6D"/>
    <w:rsid w:val="004A7FC1"/>
    <w:rsid w:val="004B0897"/>
    <w:rsid w:val="004B0B5F"/>
    <w:rsid w:val="004B0C73"/>
    <w:rsid w:val="004B174E"/>
    <w:rsid w:val="004B1AE4"/>
    <w:rsid w:val="004B1CCB"/>
    <w:rsid w:val="004B1DCD"/>
    <w:rsid w:val="004B1E4A"/>
    <w:rsid w:val="004B2C1E"/>
    <w:rsid w:val="004B2C77"/>
    <w:rsid w:val="004B2D33"/>
    <w:rsid w:val="004B3F0A"/>
    <w:rsid w:val="004B4C36"/>
    <w:rsid w:val="004B4DFB"/>
    <w:rsid w:val="004B529E"/>
    <w:rsid w:val="004B5595"/>
    <w:rsid w:val="004B5940"/>
    <w:rsid w:val="004B5C3A"/>
    <w:rsid w:val="004B5CF8"/>
    <w:rsid w:val="004B5F03"/>
    <w:rsid w:val="004B6567"/>
    <w:rsid w:val="004B68E9"/>
    <w:rsid w:val="004B704B"/>
    <w:rsid w:val="004B7366"/>
    <w:rsid w:val="004B7417"/>
    <w:rsid w:val="004B7530"/>
    <w:rsid w:val="004B75C9"/>
    <w:rsid w:val="004B7802"/>
    <w:rsid w:val="004B7AC9"/>
    <w:rsid w:val="004C0302"/>
    <w:rsid w:val="004C03BC"/>
    <w:rsid w:val="004C0731"/>
    <w:rsid w:val="004C088C"/>
    <w:rsid w:val="004C11A1"/>
    <w:rsid w:val="004C18AD"/>
    <w:rsid w:val="004C1B41"/>
    <w:rsid w:val="004C1B92"/>
    <w:rsid w:val="004C1BAB"/>
    <w:rsid w:val="004C1DC8"/>
    <w:rsid w:val="004C21AE"/>
    <w:rsid w:val="004C27AE"/>
    <w:rsid w:val="004C2FDF"/>
    <w:rsid w:val="004C3397"/>
    <w:rsid w:val="004C3773"/>
    <w:rsid w:val="004C3997"/>
    <w:rsid w:val="004C399D"/>
    <w:rsid w:val="004C3E7F"/>
    <w:rsid w:val="004C4025"/>
    <w:rsid w:val="004C40E1"/>
    <w:rsid w:val="004C4212"/>
    <w:rsid w:val="004C4333"/>
    <w:rsid w:val="004C4AC7"/>
    <w:rsid w:val="004C4FB1"/>
    <w:rsid w:val="004C5055"/>
    <w:rsid w:val="004C558D"/>
    <w:rsid w:val="004C57E5"/>
    <w:rsid w:val="004C5C55"/>
    <w:rsid w:val="004C5D8E"/>
    <w:rsid w:val="004C5F1E"/>
    <w:rsid w:val="004C678B"/>
    <w:rsid w:val="004C6AF0"/>
    <w:rsid w:val="004C6CA3"/>
    <w:rsid w:val="004C6E9B"/>
    <w:rsid w:val="004C6F56"/>
    <w:rsid w:val="004C701C"/>
    <w:rsid w:val="004C74EE"/>
    <w:rsid w:val="004C7860"/>
    <w:rsid w:val="004D0403"/>
    <w:rsid w:val="004D042C"/>
    <w:rsid w:val="004D0954"/>
    <w:rsid w:val="004D096C"/>
    <w:rsid w:val="004D0A1A"/>
    <w:rsid w:val="004D0E00"/>
    <w:rsid w:val="004D1329"/>
    <w:rsid w:val="004D1747"/>
    <w:rsid w:val="004D24CF"/>
    <w:rsid w:val="004D2CCC"/>
    <w:rsid w:val="004D2F27"/>
    <w:rsid w:val="004D3393"/>
    <w:rsid w:val="004D3A0C"/>
    <w:rsid w:val="004D3A29"/>
    <w:rsid w:val="004D4082"/>
    <w:rsid w:val="004D4214"/>
    <w:rsid w:val="004D4900"/>
    <w:rsid w:val="004D4A21"/>
    <w:rsid w:val="004D4A99"/>
    <w:rsid w:val="004D50F7"/>
    <w:rsid w:val="004D5400"/>
    <w:rsid w:val="004D56DC"/>
    <w:rsid w:val="004D5AC3"/>
    <w:rsid w:val="004D5CEE"/>
    <w:rsid w:val="004D665C"/>
    <w:rsid w:val="004D67CA"/>
    <w:rsid w:val="004D6841"/>
    <w:rsid w:val="004D692A"/>
    <w:rsid w:val="004D693D"/>
    <w:rsid w:val="004D6BA7"/>
    <w:rsid w:val="004D6BD6"/>
    <w:rsid w:val="004D726A"/>
    <w:rsid w:val="004D76F6"/>
    <w:rsid w:val="004D78FA"/>
    <w:rsid w:val="004E09FF"/>
    <w:rsid w:val="004E1244"/>
    <w:rsid w:val="004E13F7"/>
    <w:rsid w:val="004E17F0"/>
    <w:rsid w:val="004E1FDE"/>
    <w:rsid w:val="004E274F"/>
    <w:rsid w:val="004E29AF"/>
    <w:rsid w:val="004E2FA9"/>
    <w:rsid w:val="004E34D2"/>
    <w:rsid w:val="004E3896"/>
    <w:rsid w:val="004E3912"/>
    <w:rsid w:val="004E3CDC"/>
    <w:rsid w:val="004E4570"/>
    <w:rsid w:val="004E4828"/>
    <w:rsid w:val="004E4AF1"/>
    <w:rsid w:val="004E4E75"/>
    <w:rsid w:val="004E50CC"/>
    <w:rsid w:val="004E5486"/>
    <w:rsid w:val="004E5ADA"/>
    <w:rsid w:val="004E6329"/>
    <w:rsid w:val="004E66C9"/>
    <w:rsid w:val="004E67F3"/>
    <w:rsid w:val="004E7176"/>
    <w:rsid w:val="004E71B4"/>
    <w:rsid w:val="004E7281"/>
    <w:rsid w:val="004E73FB"/>
    <w:rsid w:val="004E7E6D"/>
    <w:rsid w:val="004F01A8"/>
    <w:rsid w:val="004F0713"/>
    <w:rsid w:val="004F0A66"/>
    <w:rsid w:val="004F0A71"/>
    <w:rsid w:val="004F0F2C"/>
    <w:rsid w:val="004F11C4"/>
    <w:rsid w:val="004F13DD"/>
    <w:rsid w:val="004F1CBB"/>
    <w:rsid w:val="004F20FB"/>
    <w:rsid w:val="004F24C4"/>
    <w:rsid w:val="004F27D2"/>
    <w:rsid w:val="004F2980"/>
    <w:rsid w:val="004F2EA3"/>
    <w:rsid w:val="004F391C"/>
    <w:rsid w:val="004F3EF6"/>
    <w:rsid w:val="004F3FB0"/>
    <w:rsid w:val="004F40B6"/>
    <w:rsid w:val="004F4414"/>
    <w:rsid w:val="004F46C5"/>
    <w:rsid w:val="004F50A3"/>
    <w:rsid w:val="004F51B8"/>
    <w:rsid w:val="004F52A5"/>
    <w:rsid w:val="004F54BA"/>
    <w:rsid w:val="004F563A"/>
    <w:rsid w:val="004F5D7A"/>
    <w:rsid w:val="004F6477"/>
    <w:rsid w:val="004F6B31"/>
    <w:rsid w:val="004F6CD8"/>
    <w:rsid w:val="004F6FF9"/>
    <w:rsid w:val="004F70AA"/>
    <w:rsid w:val="004F728E"/>
    <w:rsid w:val="004F7343"/>
    <w:rsid w:val="004F7970"/>
    <w:rsid w:val="0050004D"/>
    <w:rsid w:val="00500601"/>
    <w:rsid w:val="005006B1"/>
    <w:rsid w:val="00500FB4"/>
    <w:rsid w:val="00501A58"/>
    <w:rsid w:val="005020C9"/>
    <w:rsid w:val="00502931"/>
    <w:rsid w:val="00502E6F"/>
    <w:rsid w:val="005030F1"/>
    <w:rsid w:val="005035C4"/>
    <w:rsid w:val="005045F7"/>
    <w:rsid w:val="0050481A"/>
    <w:rsid w:val="00504858"/>
    <w:rsid w:val="00504A59"/>
    <w:rsid w:val="005053D9"/>
    <w:rsid w:val="0050553C"/>
    <w:rsid w:val="00505C2A"/>
    <w:rsid w:val="00505DA0"/>
    <w:rsid w:val="00506202"/>
    <w:rsid w:val="00506218"/>
    <w:rsid w:val="005063C6"/>
    <w:rsid w:val="005065CD"/>
    <w:rsid w:val="00506DFC"/>
    <w:rsid w:val="0050706E"/>
    <w:rsid w:val="00507398"/>
    <w:rsid w:val="0050750B"/>
    <w:rsid w:val="00507DBB"/>
    <w:rsid w:val="00507E2E"/>
    <w:rsid w:val="00507F68"/>
    <w:rsid w:val="00510DAC"/>
    <w:rsid w:val="00511223"/>
    <w:rsid w:val="005114B3"/>
    <w:rsid w:val="00511930"/>
    <w:rsid w:val="005126DB"/>
    <w:rsid w:val="00513102"/>
    <w:rsid w:val="00513223"/>
    <w:rsid w:val="0051326D"/>
    <w:rsid w:val="00513467"/>
    <w:rsid w:val="0051363C"/>
    <w:rsid w:val="00513D85"/>
    <w:rsid w:val="00513FF7"/>
    <w:rsid w:val="00514732"/>
    <w:rsid w:val="00514ED0"/>
    <w:rsid w:val="00514F5D"/>
    <w:rsid w:val="0051504A"/>
    <w:rsid w:val="00516057"/>
    <w:rsid w:val="005160B6"/>
    <w:rsid w:val="00516C20"/>
    <w:rsid w:val="00516EE3"/>
    <w:rsid w:val="0051742B"/>
    <w:rsid w:val="00517A4A"/>
    <w:rsid w:val="005201B1"/>
    <w:rsid w:val="005203D2"/>
    <w:rsid w:val="005205D2"/>
    <w:rsid w:val="005214B6"/>
    <w:rsid w:val="00521883"/>
    <w:rsid w:val="00521A87"/>
    <w:rsid w:val="00521BAD"/>
    <w:rsid w:val="00522856"/>
    <w:rsid w:val="005239A2"/>
    <w:rsid w:val="00523A20"/>
    <w:rsid w:val="0052459E"/>
    <w:rsid w:val="005247CF"/>
    <w:rsid w:val="00524F1C"/>
    <w:rsid w:val="0052541D"/>
    <w:rsid w:val="00525A41"/>
    <w:rsid w:val="00525A67"/>
    <w:rsid w:val="00525C1F"/>
    <w:rsid w:val="00525DB9"/>
    <w:rsid w:val="00525E24"/>
    <w:rsid w:val="00525E4A"/>
    <w:rsid w:val="00525E7D"/>
    <w:rsid w:val="00525EC2"/>
    <w:rsid w:val="005266D4"/>
    <w:rsid w:val="00526EAD"/>
    <w:rsid w:val="00527394"/>
    <w:rsid w:val="005275B3"/>
    <w:rsid w:val="005276AD"/>
    <w:rsid w:val="00527944"/>
    <w:rsid w:val="00527997"/>
    <w:rsid w:val="00527AB7"/>
    <w:rsid w:val="00527CF7"/>
    <w:rsid w:val="0053023C"/>
    <w:rsid w:val="00530B8C"/>
    <w:rsid w:val="00530C67"/>
    <w:rsid w:val="00530E9E"/>
    <w:rsid w:val="0053105D"/>
    <w:rsid w:val="00531467"/>
    <w:rsid w:val="00531D6A"/>
    <w:rsid w:val="00531E63"/>
    <w:rsid w:val="005321E8"/>
    <w:rsid w:val="00532285"/>
    <w:rsid w:val="00532B8F"/>
    <w:rsid w:val="00533E75"/>
    <w:rsid w:val="005345B7"/>
    <w:rsid w:val="0053482D"/>
    <w:rsid w:val="005348F5"/>
    <w:rsid w:val="005353CF"/>
    <w:rsid w:val="005357BB"/>
    <w:rsid w:val="00535BF8"/>
    <w:rsid w:val="00536232"/>
    <w:rsid w:val="0053633B"/>
    <w:rsid w:val="0053653F"/>
    <w:rsid w:val="0053674C"/>
    <w:rsid w:val="005367FA"/>
    <w:rsid w:val="00536A46"/>
    <w:rsid w:val="00536D78"/>
    <w:rsid w:val="00536E63"/>
    <w:rsid w:val="00536EAE"/>
    <w:rsid w:val="0053747C"/>
    <w:rsid w:val="00540522"/>
    <w:rsid w:val="00540881"/>
    <w:rsid w:val="0054099E"/>
    <w:rsid w:val="005409C3"/>
    <w:rsid w:val="00540ADE"/>
    <w:rsid w:val="00540FBA"/>
    <w:rsid w:val="00541890"/>
    <w:rsid w:val="00542D9F"/>
    <w:rsid w:val="0054311B"/>
    <w:rsid w:val="005437AD"/>
    <w:rsid w:val="00543C12"/>
    <w:rsid w:val="00543E4E"/>
    <w:rsid w:val="00544114"/>
    <w:rsid w:val="005446B8"/>
    <w:rsid w:val="00544C1F"/>
    <w:rsid w:val="00544CE4"/>
    <w:rsid w:val="00544E34"/>
    <w:rsid w:val="00545255"/>
    <w:rsid w:val="00545352"/>
    <w:rsid w:val="00545E83"/>
    <w:rsid w:val="0054634D"/>
    <w:rsid w:val="0054651E"/>
    <w:rsid w:val="005468AC"/>
    <w:rsid w:val="00547290"/>
    <w:rsid w:val="00547298"/>
    <w:rsid w:val="005474F5"/>
    <w:rsid w:val="00547790"/>
    <w:rsid w:val="00547792"/>
    <w:rsid w:val="00547DF4"/>
    <w:rsid w:val="00547FAC"/>
    <w:rsid w:val="00550226"/>
    <w:rsid w:val="005507E4"/>
    <w:rsid w:val="0055086D"/>
    <w:rsid w:val="0055094E"/>
    <w:rsid w:val="00550E00"/>
    <w:rsid w:val="00550F98"/>
    <w:rsid w:val="005510CA"/>
    <w:rsid w:val="00551BCE"/>
    <w:rsid w:val="00551D1D"/>
    <w:rsid w:val="005522C6"/>
    <w:rsid w:val="0055268A"/>
    <w:rsid w:val="005532EC"/>
    <w:rsid w:val="0055341A"/>
    <w:rsid w:val="00553A77"/>
    <w:rsid w:val="00553E55"/>
    <w:rsid w:val="00553F10"/>
    <w:rsid w:val="00553F3D"/>
    <w:rsid w:val="005540B5"/>
    <w:rsid w:val="0055454B"/>
    <w:rsid w:val="005546C0"/>
    <w:rsid w:val="005549E9"/>
    <w:rsid w:val="005552FE"/>
    <w:rsid w:val="00555B47"/>
    <w:rsid w:val="0055670F"/>
    <w:rsid w:val="00556A59"/>
    <w:rsid w:val="00556AFA"/>
    <w:rsid w:val="0056022D"/>
    <w:rsid w:val="00560435"/>
    <w:rsid w:val="00560889"/>
    <w:rsid w:val="00560BD2"/>
    <w:rsid w:val="00560BF7"/>
    <w:rsid w:val="00560E5C"/>
    <w:rsid w:val="0056159E"/>
    <w:rsid w:val="00561BFC"/>
    <w:rsid w:val="00561CB9"/>
    <w:rsid w:val="00561E0C"/>
    <w:rsid w:val="00562092"/>
    <w:rsid w:val="00562226"/>
    <w:rsid w:val="00562375"/>
    <w:rsid w:val="00562502"/>
    <w:rsid w:val="00562513"/>
    <w:rsid w:val="00562537"/>
    <w:rsid w:val="00562991"/>
    <w:rsid w:val="00562CC0"/>
    <w:rsid w:val="00562CEA"/>
    <w:rsid w:val="00562FB7"/>
    <w:rsid w:val="00563343"/>
    <w:rsid w:val="005639CD"/>
    <w:rsid w:val="00563B41"/>
    <w:rsid w:val="00563B86"/>
    <w:rsid w:val="00563E1A"/>
    <w:rsid w:val="005641FE"/>
    <w:rsid w:val="00564AC9"/>
    <w:rsid w:val="00565274"/>
    <w:rsid w:val="0056562B"/>
    <w:rsid w:val="00565869"/>
    <w:rsid w:val="005658E5"/>
    <w:rsid w:val="00565EB2"/>
    <w:rsid w:val="00566162"/>
    <w:rsid w:val="005661E7"/>
    <w:rsid w:val="005665B6"/>
    <w:rsid w:val="005667C3"/>
    <w:rsid w:val="00566AF8"/>
    <w:rsid w:val="005670E2"/>
    <w:rsid w:val="005675B7"/>
    <w:rsid w:val="00567A02"/>
    <w:rsid w:val="00567C5E"/>
    <w:rsid w:val="00567E6B"/>
    <w:rsid w:val="00567EFF"/>
    <w:rsid w:val="00567FAD"/>
    <w:rsid w:val="005704BB"/>
    <w:rsid w:val="00570610"/>
    <w:rsid w:val="0057072F"/>
    <w:rsid w:val="00570A64"/>
    <w:rsid w:val="005714DF"/>
    <w:rsid w:val="00571C97"/>
    <w:rsid w:val="0057208E"/>
    <w:rsid w:val="00572351"/>
    <w:rsid w:val="005728C9"/>
    <w:rsid w:val="00573101"/>
    <w:rsid w:val="00573B2F"/>
    <w:rsid w:val="00574950"/>
    <w:rsid w:val="00574B80"/>
    <w:rsid w:val="00574B99"/>
    <w:rsid w:val="00575236"/>
    <w:rsid w:val="0057525E"/>
    <w:rsid w:val="00575331"/>
    <w:rsid w:val="00575351"/>
    <w:rsid w:val="0057536D"/>
    <w:rsid w:val="00575443"/>
    <w:rsid w:val="00575860"/>
    <w:rsid w:val="005759E3"/>
    <w:rsid w:val="00575FA4"/>
    <w:rsid w:val="00576266"/>
    <w:rsid w:val="00576607"/>
    <w:rsid w:val="005768EA"/>
    <w:rsid w:val="00576AFE"/>
    <w:rsid w:val="00576C61"/>
    <w:rsid w:val="00576D03"/>
    <w:rsid w:val="00576D37"/>
    <w:rsid w:val="00577276"/>
    <w:rsid w:val="005777C4"/>
    <w:rsid w:val="00577953"/>
    <w:rsid w:val="00577B4F"/>
    <w:rsid w:val="005804EA"/>
    <w:rsid w:val="005807DF"/>
    <w:rsid w:val="00580D4A"/>
    <w:rsid w:val="00580F59"/>
    <w:rsid w:val="005819DD"/>
    <w:rsid w:val="00581C53"/>
    <w:rsid w:val="00582353"/>
    <w:rsid w:val="00582503"/>
    <w:rsid w:val="005826F3"/>
    <w:rsid w:val="00582988"/>
    <w:rsid w:val="00582A08"/>
    <w:rsid w:val="00582E04"/>
    <w:rsid w:val="00582E95"/>
    <w:rsid w:val="00583DA7"/>
    <w:rsid w:val="005841AE"/>
    <w:rsid w:val="00584223"/>
    <w:rsid w:val="00584245"/>
    <w:rsid w:val="0058476D"/>
    <w:rsid w:val="00584AC8"/>
    <w:rsid w:val="00585072"/>
    <w:rsid w:val="00585086"/>
    <w:rsid w:val="00585B9C"/>
    <w:rsid w:val="00585D59"/>
    <w:rsid w:val="005864B8"/>
    <w:rsid w:val="005865CB"/>
    <w:rsid w:val="00586BD8"/>
    <w:rsid w:val="00586CF1"/>
    <w:rsid w:val="00586EEC"/>
    <w:rsid w:val="0058700D"/>
    <w:rsid w:val="005870BD"/>
    <w:rsid w:val="005879BD"/>
    <w:rsid w:val="00587AB3"/>
    <w:rsid w:val="00587DB5"/>
    <w:rsid w:val="0059096F"/>
    <w:rsid w:val="00590D18"/>
    <w:rsid w:val="0059158B"/>
    <w:rsid w:val="00591822"/>
    <w:rsid w:val="0059190A"/>
    <w:rsid w:val="00591B40"/>
    <w:rsid w:val="00592077"/>
    <w:rsid w:val="0059217D"/>
    <w:rsid w:val="00592572"/>
    <w:rsid w:val="00592EEC"/>
    <w:rsid w:val="00593205"/>
    <w:rsid w:val="00593A5C"/>
    <w:rsid w:val="00593C3E"/>
    <w:rsid w:val="00593E77"/>
    <w:rsid w:val="0059421D"/>
    <w:rsid w:val="005948A0"/>
    <w:rsid w:val="00594D1F"/>
    <w:rsid w:val="00594F39"/>
    <w:rsid w:val="00595218"/>
    <w:rsid w:val="00595799"/>
    <w:rsid w:val="00595955"/>
    <w:rsid w:val="00595AA3"/>
    <w:rsid w:val="00595BAB"/>
    <w:rsid w:val="00596928"/>
    <w:rsid w:val="00596E1E"/>
    <w:rsid w:val="00596ED4"/>
    <w:rsid w:val="00597923"/>
    <w:rsid w:val="00597D59"/>
    <w:rsid w:val="00597DA6"/>
    <w:rsid w:val="00597F04"/>
    <w:rsid w:val="005A04FE"/>
    <w:rsid w:val="005A0510"/>
    <w:rsid w:val="005A052B"/>
    <w:rsid w:val="005A0B09"/>
    <w:rsid w:val="005A1152"/>
    <w:rsid w:val="005A15D2"/>
    <w:rsid w:val="005A1673"/>
    <w:rsid w:val="005A178C"/>
    <w:rsid w:val="005A18D9"/>
    <w:rsid w:val="005A198B"/>
    <w:rsid w:val="005A1CA5"/>
    <w:rsid w:val="005A25B8"/>
    <w:rsid w:val="005A286E"/>
    <w:rsid w:val="005A2D9F"/>
    <w:rsid w:val="005A2E11"/>
    <w:rsid w:val="005A30F5"/>
    <w:rsid w:val="005A315A"/>
    <w:rsid w:val="005A36DE"/>
    <w:rsid w:val="005A3CB9"/>
    <w:rsid w:val="005A4081"/>
    <w:rsid w:val="005A425B"/>
    <w:rsid w:val="005A43F9"/>
    <w:rsid w:val="005A4511"/>
    <w:rsid w:val="005A53F7"/>
    <w:rsid w:val="005A5857"/>
    <w:rsid w:val="005A5A06"/>
    <w:rsid w:val="005A6441"/>
    <w:rsid w:val="005A6686"/>
    <w:rsid w:val="005A68D8"/>
    <w:rsid w:val="005A6C4C"/>
    <w:rsid w:val="005A6D41"/>
    <w:rsid w:val="005A6FE0"/>
    <w:rsid w:val="005A7030"/>
    <w:rsid w:val="005A717F"/>
    <w:rsid w:val="005A7445"/>
    <w:rsid w:val="005A765B"/>
    <w:rsid w:val="005A7CDF"/>
    <w:rsid w:val="005A7D1C"/>
    <w:rsid w:val="005B0373"/>
    <w:rsid w:val="005B053A"/>
    <w:rsid w:val="005B07EA"/>
    <w:rsid w:val="005B08C6"/>
    <w:rsid w:val="005B0EC8"/>
    <w:rsid w:val="005B1358"/>
    <w:rsid w:val="005B18A9"/>
    <w:rsid w:val="005B2392"/>
    <w:rsid w:val="005B2465"/>
    <w:rsid w:val="005B2498"/>
    <w:rsid w:val="005B290A"/>
    <w:rsid w:val="005B328F"/>
    <w:rsid w:val="005B3435"/>
    <w:rsid w:val="005B452C"/>
    <w:rsid w:val="005B48FC"/>
    <w:rsid w:val="005B4F0B"/>
    <w:rsid w:val="005B4F88"/>
    <w:rsid w:val="005B5337"/>
    <w:rsid w:val="005B5C18"/>
    <w:rsid w:val="005B6742"/>
    <w:rsid w:val="005B6B1B"/>
    <w:rsid w:val="005B6BCA"/>
    <w:rsid w:val="005B6C4D"/>
    <w:rsid w:val="005B6DCB"/>
    <w:rsid w:val="005B732E"/>
    <w:rsid w:val="005B7766"/>
    <w:rsid w:val="005B792D"/>
    <w:rsid w:val="005B7D6C"/>
    <w:rsid w:val="005B7F2E"/>
    <w:rsid w:val="005C0C8C"/>
    <w:rsid w:val="005C0D4B"/>
    <w:rsid w:val="005C0F7F"/>
    <w:rsid w:val="005C153A"/>
    <w:rsid w:val="005C18F6"/>
    <w:rsid w:val="005C2833"/>
    <w:rsid w:val="005C2A38"/>
    <w:rsid w:val="005C2F1F"/>
    <w:rsid w:val="005C317F"/>
    <w:rsid w:val="005C3194"/>
    <w:rsid w:val="005C3E99"/>
    <w:rsid w:val="005C3FFF"/>
    <w:rsid w:val="005C40EA"/>
    <w:rsid w:val="005C4115"/>
    <w:rsid w:val="005C418A"/>
    <w:rsid w:val="005C50BD"/>
    <w:rsid w:val="005C5593"/>
    <w:rsid w:val="005C5FE2"/>
    <w:rsid w:val="005C606D"/>
    <w:rsid w:val="005C6973"/>
    <w:rsid w:val="005C742D"/>
    <w:rsid w:val="005C749D"/>
    <w:rsid w:val="005C7B8A"/>
    <w:rsid w:val="005C7C1B"/>
    <w:rsid w:val="005C7D6D"/>
    <w:rsid w:val="005C7D79"/>
    <w:rsid w:val="005D02C8"/>
    <w:rsid w:val="005D04C5"/>
    <w:rsid w:val="005D08B9"/>
    <w:rsid w:val="005D0ED9"/>
    <w:rsid w:val="005D1021"/>
    <w:rsid w:val="005D1202"/>
    <w:rsid w:val="005D155A"/>
    <w:rsid w:val="005D259D"/>
    <w:rsid w:val="005D2A17"/>
    <w:rsid w:val="005D2B7C"/>
    <w:rsid w:val="005D32F9"/>
    <w:rsid w:val="005D345F"/>
    <w:rsid w:val="005D3586"/>
    <w:rsid w:val="005D3A27"/>
    <w:rsid w:val="005D3B6D"/>
    <w:rsid w:val="005D3F32"/>
    <w:rsid w:val="005D3F86"/>
    <w:rsid w:val="005D40B1"/>
    <w:rsid w:val="005D482B"/>
    <w:rsid w:val="005D4B12"/>
    <w:rsid w:val="005D4BE1"/>
    <w:rsid w:val="005D53C4"/>
    <w:rsid w:val="005D5647"/>
    <w:rsid w:val="005D5658"/>
    <w:rsid w:val="005D591A"/>
    <w:rsid w:val="005D5D5D"/>
    <w:rsid w:val="005D622F"/>
    <w:rsid w:val="005D646D"/>
    <w:rsid w:val="005D64A7"/>
    <w:rsid w:val="005D6B2D"/>
    <w:rsid w:val="005D6ED1"/>
    <w:rsid w:val="005D6EE1"/>
    <w:rsid w:val="005D7451"/>
    <w:rsid w:val="005D7992"/>
    <w:rsid w:val="005D7A17"/>
    <w:rsid w:val="005D7A96"/>
    <w:rsid w:val="005D7D26"/>
    <w:rsid w:val="005D7ED4"/>
    <w:rsid w:val="005E0185"/>
    <w:rsid w:val="005E03B5"/>
    <w:rsid w:val="005E0ACC"/>
    <w:rsid w:val="005E0B4A"/>
    <w:rsid w:val="005E0B73"/>
    <w:rsid w:val="005E14C2"/>
    <w:rsid w:val="005E1542"/>
    <w:rsid w:val="005E15A1"/>
    <w:rsid w:val="005E19A3"/>
    <w:rsid w:val="005E1D49"/>
    <w:rsid w:val="005E1E7E"/>
    <w:rsid w:val="005E2178"/>
    <w:rsid w:val="005E22D5"/>
    <w:rsid w:val="005E24B7"/>
    <w:rsid w:val="005E24EB"/>
    <w:rsid w:val="005E26D1"/>
    <w:rsid w:val="005E294E"/>
    <w:rsid w:val="005E2ADB"/>
    <w:rsid w:val="005E2BDA"/>
    <w:rsid w:val="005E2D61"/>
    <w:rsid w:val="005E2DA7"/>
    <w:rsid w:val="005E3445"/>
    <w:rsid w:val="005E34B6"/>
    <w:rsid w:val="005E3596"/>
    <w:rsid w:val="005E367A"/>
    <w:rsid w:val="005E3E52"/>
    <w:rsid w:val="005E3EAE"/>
    <w:rsid w:val="005E42FF"/>
    <w:rsid w:val="005E459D"/>
    <w:rsid w:val="005E45E4"/>
    <w:rsid w:val="005E4B15"/>
    <w:rsid w:val="005E4D98"/>
    <w:rsid w:val="005E4E39"/>
    <w:rsid w:val="005E4EEE"/>
    <w:rsid w:val="005E555C"/>
    <w:rsid w:val="005E5667"/>
    <w:rsid w:val="005E5733"/>
    <w:rsid w:val="005E5811"/>
    <w:rsid w:val="005E590B"/>
    <w:rsid w:val="005E6712"/>
    <w:rsid w:val="005E6965"/>
    <w:rsid w:val="005E6B37"/>
    <w:rsid w:val="005E78B3"/>
    <w:rsid w:val="005E79CB"/>
    <w:rsid w:val="005E7AFC"/>
    <w:rsid w:val="005F0173"/>
    <w:rsid w:val="005F02D8"/>
    <w:rsid w:val="005F0313"/>
    <w:rsid w:val="005F04AC"/>
    <w:rsid w:val="005F0F6C"/>
    <w:rsid w:val="005F11B0"/>
    <w:rsid w:val="005F1B72"/>
    <w:rsid w:val="005F2607"/>
    <w:rsid w:val="005F26BC"/>
    <w:rsid w:val="005F2CF9"/>
    <w:rsid w:val="005F32D8"/>
    <w:rsid w:val="005F33EB"/>
    <w:rsid w:val="005F3DC3"/>
    <w:rsid w:val="005F4057"/>
    <w:rsid w:val="005F416D"/>
    <w:rsid w:val="005F47C3"/>
    <w:rsid w:val="005F4911"/>
    <w:rsid w:val="005F4BED"/>
    <w:rsid w:val="005F4C1B"/>
    <w:rsid w:val="005F4E4A"/>
    <w:rsid w:val="005F5154"/>
    <w:rsid w:val="005F58E5"/>
    <w:rsid w:val="005F6004"/>
    <w:rsid w:val="005F6054"/>
    <w:rsid w:val="005F6067"/>
    <w:rsid w:val="005F62A0"/>
    <w:rsid w:val="005F6518"/>
    <w:rsid w:val="005F6626"/>
    <w:rsid w:val="005F6744"/>
    <w:rsid w:val="005F6E91"/>
    <w:rsid w:val="005F7173"/>
    <w:rsid w:val="005F71A7"/>
    <w:rsid w:val="005F71C7"/>
    <w:rsid w:val="005F798E"/>
    <w:rsid w:val="005F7E76"/>
    <w:rsid w:val="005F7F2C"/>
    <w:rsid w:val="005F7F33"/>
    <w:rsid w:val="0060030A"/>
    <w:rsid w:val="00600425"/>
    <w:rsid w:val="00600C73"/>
    <w:rsid w:val="00600ECE"/>
    <w:rsid w:val="00601187"/>
    <w:rsid w:val="0060156E"/>
    <w:rsid w:val="006015CA"/>
    <w:rsid w:val="006025D9"/>
    <w:rsid w:val="00602780"/>
    <w:rsid w:val="006027D6"/>
    <w:rsid w:val="00602C43"/>
    <w:rsid w:val="00603369"/>
    <w:rsid w:val="00603C0A"/>
    <w:rsid w:val="00604201"/>
    <w:rsid w:val="00604367"/>
    <w:rsid w:val="00604A54"/>
    <w:rsid w:val="00604BB6"/>
    <w:rsid w:val="00605739"/>
    <w:rsid w:val="00605A7D"/>
    <w:rsid w:val="00605B0A"/>
    <w:rsid w:val="00605CED"/>
    <w:rsid w:val="00606248"/>
    <w:rsid w:val="00606291"/>
    <w:rsid w:val="006064D1"/>
    <w:rsid w:val="00606B00"/>
    <w:rsid w:val="00606D1B"/>
    <w:rsid w:val="0060713C"/>
    <w:rsid w:val="006075B1"/>
    <w:rsid w:val="006078C3"/>
    <w:rsid w:val="00607E5D"/>
    <w:rsid w:val="006106CF"/>
    <w:rsid w:val="00610DE2"/>
    <w:rsid w:val="00611017"/>
    <w:rsid w:val="006111AC"/>
    <w:rsid w:val="00611AF4"/>
    <w:rsid w:val="006121B8"/>
    <w:rsid w:val="006126A3"/>
    <w:rsid w:val="00613386"/>
    <w:rsid w:val="00613605"/>
    <w:rsid w:val="006136A2"/>
    <w:rsid w:val="006137D7"/>
    <w:rsid w:val="00613D77"/>
    <w:rsid w:val="00613F4F"/>
    <w:rsid w:val="0061409D"/>
    <w:rsid w:val="00614FB0"/>
    <w:rsid w:val="0061525F"/>
    <w:rsid w:val="00615A4C"/>
    <w:rsid w:val="00615D4B"/>
    <w:rsid w:val="006161CB"/>
    <w:rsid w:val="00616236"/>
    <w:rsid w:val="006162AA"/>
    <w:rsid w:val="00616302"/>
    <w:rsid w:val="006166BA"/>
    <w:rsid w:val="00616882"/>
    <w:rsid w:val="00616954"/>
    <w:rsid w:val="00616D6F"/>
    <w:rsid w:val="00617467"/>
    <w:rsid w:val="00617564"/>
    <w:rsid w:val="006177B5"/>
    <w:rsid w:val="006179C4"/>
    <w:rsid w:val="00617CB7"/>
    <w:rsid w:val="00620040"/>
    <w:rsid w:val="00620385"/>
    <w:rsid w:val="006206C7"/>
    <w:rsid w:val="006207EE"/>
    <w:rsid w:val="00620A80"/>
    <w:rsid w:val="00620C4C"/>
    <w:rsid w:val="00620EA1"/>
    <w:rsid w:val="00621152"/>
    <w:rsid w:val="0062145F"/>
    <w:rsid w:val="006215D4"/>
    <w:rsid w:val="00621951"/>
    <w:rsid w:val="00621AD0"/>
    <w:rsid w:val="00621B32"/>
    <w:rsid w:val="00621CE3"/>
    <w:rsid w:val="00621E96"/>
    <w:rsid w:val="00622028"/>
    <w:rsid w:val="00622801"/>
    <w:rsid w:val="0062282B"/>
    <w:rsid w:val="00623057"/>
    <w:rsid w:val="006234D1"/>
    <w:rsid w:val="006239CA"/>
    <w:rsid w:val="00623BED"/>
    <w:rsid w:val="00623C96"/>
    <w:rsid w:val="00623F25"/>
    <w:rsid w:val="00624753"/>
    <w:rsid w:val="00624A14"/>
    <w:rsid w:val="0062580B"/>
    <w:rsid w:val="00625934"/>
    <w:rsid w:val="00625AE9"/>
    <w:rsid w:val="00625CB9"/>
    <w:rsid w:val="00625D65"/>
    <w:rsid w:val="00625DBA"/>
    <w:rsid w:val="00625FD6"/>
    <w:rsid w:val="00626FE0"/>
    <w:rsid w:val="00627582"/>
    <w:rsid w:val="0062768F"/>
    <w:rsid w:val="00627BA1"/>
    <w:rsid w:val="00627E8C"/>
    <w:rsid w:val="00630649"/>
    <w:rsid w:val="00631A69"/>
    <w:rsid w:val="00631CE8"/>
    <w:rsid w:val="00632AAE"/>
    <w:rsid w:val="00632E11"/>
    <w:rsid w:val="00632EC9"/>
    <w:rsid w:val="006334D5"/>
    <w:rsid w:val="0063376D"/>
    <w:rsid w:val="00634F7B"/>
    <w:rsid w:val="006351D6"/>
    <w:rsid w:val="00635626"/>
    <w:rsid w:val="00635753"/>
    <w:rsid w:val="0063653F"/>
    <w:rsid w:val="0063655B"/>
    <w:rsid w:val="006367B6"/>
    <w:rsid w:val="00637467"/>
    <w:rsid w:val="00637481"/>
    <w:rsid w:val="00637E5B"/>
    <w:rsid w:val="00640548"/>
    <w:rsid w:val="00640B2C"/>
    <w:rsid w:val="00640BD6"/>
    <w:rsid w:val="0064168C"/>
    <w:rsid w:val="00642770"/>
    <w:rsid w:val="00642783"/>
    <w:rsid w:val="00642828"/>
    <w:rsid w:val="00642EEC"/>
    <w:rsid w:val="006434D0"/>
    <w:rsid w:val="00643D42"/>
    <w:rsid w:val="00644238"/>
    <w:rsid w:val="006444AE"/>
    <w:rsid w:val="00644F81"/>
    <w:rsid w:val="00644FA2"/>
    <w:rsid w:val="006452DC"/>
    <w:rsid w:val="00645871"/>
    <w:rsid w:val="00645975"/>
    <w:rsid w:val="00645BF6"/>
    <w:rsid w:val="0064600C"/>
    <w:rsid w:val="006468F4"/>
    <w:rsid w:val="00646DDB"/>
    <w:rsid w:val="0064764A"/>
    <w:rsid w:val="006501A8"/>
    <w:rsid w:val="00650F56"/>
    <w:rsid w:val="0065103A"/>
    <w:rsid w:val="006513A5"/>
    <w:rsid w:val="00651589"/>
    <w:rsid w:val="006516A6"/>
    <w:rsid w:val="00651FB6"/>
    <w:rsid w:val="00653545"/>
    <w:rsid w:val="00653816"/>
    <w:rsid w:val="00653861"/>
    <w:rsid w:val="00653AF4"/>
    <w:rsid w:val="00653B76"/>
    <w:rsid w:val="00653E6D"/>
    <w:rsid w:val="00654366"/>
    <w:rsid w:val="006546EA"/>
    <w:rsid w:val="00654F09"/>
    <w:rsid w:val="00654F6E"/>
    <w:rsid w:val="006551DF"/>
    <w:rsid w:val="006551F7"/>
    <w:rsid w:val="00655347"/>
    <w:rsid w:val="00655404"/>
    <w:rsid w:val="00655EC3"/>
    <w:rsid w:val="00656118"/>
    <w:rsid w:val="00656BA1"/>
    <w:rsid w:val="00656D0E"/>
    <w:rsid w:val="00656FF6"/>
    <w:rsid w:val="00657005"/>
    <w:rsid w:val="0065714A"/>
    <w:rsid w:val="006578EB"/>
    <w:rsid w:val="00657AD9"/>
    <w:rsid w:val="00657EDB"/>
    <w:rsid w:val="00660AE7"/>
    <w:rsid w:val="00660C2C"/>
    <w:rsid w:val="00660E59"/>
    <w:rsid w:val="006611EC"/>
    <w:rsid w:val="0066139C"/>
    <w:rsid w:val="006617CF"/>
    <w:rsid w:val="0066181E"/>
    <w:rsid w:val="00661F31"/>
    <w:rsid w:val="00662EA8"/>
    <w:rsid w:val="00663358"/>
    <w:rsid w:val="00663451"/>
    <w:rsid w:val="006634C3"/>
    <w:rsid w:val="006638C4"/>
    <w:rsid w:val="00663E51"/>
    <w:rsid w:val="0066447E"/>
    <w:rsid w:val="00664664"/>
    <w:rsid w:val="006649BB"/>
    <w:rsid w:val="006649C3"/>
    <w:rsid w:val="00664A0F"/>
    <w:rsid w:val="00664B45"/>
    <w:rsid w:val="00665113"/>
    <w:rsid w:val="00665698"/>
    <w:rsid w:val="006658F3"/>
    <w:rsid w:val="00665CB1"/>
    <w:rsid w:val="00665D25"/>
    <w:rsid w:val="006662AB"/>
    <w:rsid w:val="006662BA"/>
    <w:rsid w:val="0066651E"/>
    <w:rsid w:val="0066673A"/>
    <w:rsid w:val="006667B8"/>
    <w:rsid w:val="00666804"/>
    <w:rsid w:val="0066681D"/>
    <w:rsid w:val="00666A8D"/>
    <w:rsid w:val="00666DD1"/>
    <w:rsid w:val="00666EFD"/>
    <w:rsid w:val="00666F26"/>
    <w:rsid w:val="0066741E"/>
    <w:rsid w:val="006675D6"/>
    <w:rsid w:val="00667F9B"/>
    <w:rsid w:val="006709A2"/>
    <w:rsid w:val="00670A89"/>
    <w:rsid w:val="00670DAA"/>
    <w:rsid w:val="00670EA2"/>
    <w:rsid w:val="00671A3F"/>
    <w:rsid w:val="00671CD1"/>
    <w:rsid w:val="00671F92"/>
    <w:rsid w:val="006720A2"/>
    <w:rsid w:val="006720C9"/>
    <w:rsid w:val="00672252"/>
    <w:rsid w:val="006723E0"/>
    <w:rsid w:val="006725B3"/>
    <w:rsid w:val="00672AC1"/>
    <w:rsid w:val="006732DE"/>
    <w:rsid w:val="0067344A"/>
    <w:rsid w:val="00673762"/>
    <w:rsid w:val="00673E30"/>
    <w:rsid w:val="00673FF0"/>
    <w:rsid w:val="00674234"/>
    <w:rsid w:val="0067524E"/>
    <w:rsid w:val="006752FA"/>
    <w:rsid w:val="00675861"/>
    <w:rsid w:val="00676553"/>
    <w:rsid w:val="00676909"/>
    <w:rsid w:val="006770B6"/>
    <w:rsid w:val="006770D3"/>
    <w:rsid w:val="006773EB"/>
    <w:rsid w:val="006776DF"/>
    <w:rsid w:val="00677A1C"/>
    <w:rsid w:val="00677C9A"/>
    <w:rsid w:val="00677D32"/>
    <w:rsid w:val="00677F60"/>
    <w:rsid w:val="00680332"/>
    <w:rsid w:val="00680CAF"/>
    <w:rsid w:val="00680E44"/>
    <w:rsid w:val="00680EEF"/>
    <w:rsid w:val="00680F71"/>
    <w:rsid w:val="006818F9"/>
    <w:rsid w:val="00681B8F"/>
    <w:rsid w:val="00681C14"/>
    <w:rsid w:val="00681E0B"/>
    <w:rsid w:val="00682003"/>
    <w:rsid w:val="00682970"/>
    <w:rsid w:val="00682A54"/>
    <w:rsid w:val="00682E81"/>
    <w:rsid w:val="00682E9B"/>
    <w:rsid w:val="00683541"/>
    <w:rsid w:val="006835CB"/>
    <w:rsid w:val="00683A14"/>
    <w:rsid w:val="00683CC8"/>
    <w:rsid w:val="0068445D"/>
    <w:rsid w:val="0068451B"/>
    <w:rsid w:val="0068471E"/>
    <w:rsid w:val="006849C5"/>
    <w:rsid w:val="006849F3"/>
    <w:rsid w:val="00685A16"/>
    <w:rsid w:val="00685CEA"/>
    <w:rsid w:val="006866D3"/>
    <w:rsid w:val="006867DE"/>
    <w:rsid w:val="00686949"/>
    <w:rsid w:val="00686C0A"/>
    <w:rsid w:val="00686C53"/>
    <w:rsid w:val="00686CDA"/>
    <w:rsid w:val="00686FF0"/>
    <w:rsid w:val="006871C3"/>
    <w:rsid w:val="0068756C"/>
    <w:rsid w:val="006875A8"/>
    <w:rsid w:val="0068773E"/>
    <w:rsid w:val="00687B4D"/>
    <w:rsid w:val="00687E4A"/>
    <w:rsid w:val="00690136"/>
    <w:rsid w:val="006906A3"/>
    <w:rsid w:val="006909C2"/>
    <w:rsid w:val="00690D2B"/>
    <w:rsid w:val="00691210"/>
    <w:rsid w:val="00691294"/>
    <w:rsid w:val="006917DE"/>
    <w:rsid w:val="00691A72"/>
    <w:rsid w:val="00691FC1"/>
    <w:rsid w:val="0069201F"/>
    <w:rsid w:val="0069202A"/>
    <w:rsid w:val="00692039"/>
    <w:rsid w:val="00692397"/>
    <w:rsid w:val="00692604"/>
    <w:rsid w:val="0069271E"/>
    <w:rsid w:val="00692AE0"/>
    <w:rsid w:val="00692BB4"/>
    <w:rsid w:val="00692C3F"/>
    <w:rsid w:val="00693A77"/>
    <w:rsid w:val="00694098"/>
    <w:rsid w:val="00694C25"/>
    <w:rsid w:val="00694D14"/>
    <w:rsid w:val="00694E33"/>
    <w:rsid w:val="00694FED"/>
    <w:rsid w:val="00695D78"/>
    <w:rsid w:val="00695E19"/>
    <w:rsid w:val="006963AF"/>
    <w:rsid w:val="00696627"/>
    <w:rsid w:val="00696B4E"/>
    <w:rsid w:val="00696BE5"/>
    <w:rsid w:val="00696C4C"/>
    <w:rsid w:val="006971EA"/>
    <w:rsid w:val="006977BB"/>
    <w:rsid w:val="006978DD"/>
    <w:rsid w:val="00697B74"/>
    <w:rsid w:val="00697BCB"/>
    <w:rsid w:val="006A02F0"/>
    <w:rsid w:val="006A066B"/>
    <w:rsid w:val="006A1014"/>
    <w:rsid w:val="006A105A"/>
    <w:rsid w:val="006A271A"/>
    <w:rsid w:val="006A2786"/>
    <w:rsid w:val="006A2AD1"/>
    <w:rsid w:val="006A2AE3"/>
    <w:rsid w:val="006A2C64"/>
    <w:rsid w:val="006A2FD9"/>
    <w:rsid w:val="006A346F"/>
    <w:rsid w:val="006A34E4"/>
    <w:rsid w:val="006A3783"/>
    <w:rsid w:val="006A3B10"/>
    <w:rsid w:val="006A446A"/>
    <w:rsid w:val="006A46D2"/>
    <w:rsid w:val="006A486A"/>
    <w:rsid w:val="006A494C"/>
    <w:rsid w:val="006A4BBC"/>
    <w:rsid w:val="006A4BD1"/>
    <w:rsid w:val="006A4C45"/>
    <w:rsid w:val="006A540E"/>
    <w:rsid w:val="006A5593"/>
    <w:rsid w:val="006A56C9"/>
    <w:rsid w:val="006A58A8"/>
    <w:rsid w:val="006A5B1A"/>
    <w:rsid w:val="006A64D7"/>
    <w:rsid w:val="006A65D6"/>
    <w:rsid w:val="006A7291"/>
    <w:rsid w:val="006A777D"/>
    <w:rsid w:val="006A7B5D"/>
    <w:rsid w:val="006A7D4B"/>
    <w:rsid w:val="006A7DC9"/>
    <w:rsid w:val="006B01F6"/>
    <w:rsid w:val="006B031E"/>
    <w:rsid w:val="006B0A8E"/>
    <w:rsid w:val="006B0F23"/>
    <w:rsid w:val="006B1E23"/>
    <w:rsid w:val="006B1FE3"/>
    <w:rsid w:val="006B258E"/>
    <w:rsid w:val="006B2A9A"/>
    <w:rsid w:val="006B2CF7"/>
    <w:rsid w:val="006B2EB0"/>
    <w:rsid w:val="006B3383"/>
    <w:rsid w:val="006B3616"/>
    <w:rsid w:val="006B3742"/>
    <w:rsid w:val="006B3DA7"/>
    <w:rsid w:val="006B4118"/>
    <w:rsid w:val="006B4148"/>
    <w:rsid w:val="006B4884"/>
    <w:rsid w:val="006B4D55"/>
    <w:rsid w:val="006B517A"/>
    <w:rsid w:val="006B573A"/>
    <w:rsid w:val="006B5762"/>
    <w:rsid w:val="006B606A"/>
    <w:rsid w:val="006B60AF"/>
    <w:rsid w:val="006B6AB3"/>
    <w:rsid w:val="006B714C"/>
    <w:rsid w:val="006B73FE"/>
    <w:rsid w:val="006B78C4"/>
    <w:rsid w:val="006B7E75"/>
    <w:rsid w:val="006C000C"/>
    <w:rsid w:val="006C0B5D"/>
    <w:rsid w:val="006C0EA2"/>
    <w:rsid w:val="006C114A"/>
    <w:rsid w:val="006C1224"/>
    <w:rsid w:val="006C15EB"/>
    <w:rsid w:val="006C174D"/>
    <w:rsid w:val="006C17E6"/>
    <w:rsid w:val="006C18F9"/>
    <w:rsid w:val="006C1B76"/>
    <w:rsid w:val="006C1D05"/>
    <w:rsid w:val="006C260D"/>
    <w:rsid w:val="006C2683"/>
    <w:rsid w:val="006C2BF8"/>
    <w:rsid w:val="006C2C32"/>
    <w:rsid w:val="006C388D"/>
    <w:rsid w:val="006C3EBF"/>
    <w:rsid w:val="006C3F52"/>
    <w:rsid w:val="006C4010"/>
    <w:rsid w:val="006C4951"/>
    <w:rsid w:val="006C49C9"/>
    <w:rsid w:val="006C4A04"/>
    <w:rsid w:val="006C53F5"/>
    <w:rsid w:val="006C54C4"/>
    <w:rsid w:val="006C5558"/>
    <w:rsid w:val="006C6E7D"/>
    <w:rsid w:val="006C7389"/>
    <w:rsid w:val="006C77D2"/>
    <w:rsid w:val="006C7AA1"/>
    <w:rsid w:val="006C7CA3"/>
    <w:rsid w:val="006C7EE9"/>
    <w:rsid w:val="006D0935"/>
    <w:rsid w:val="006D0978"/>
    <w:rsid w:val="006D0A32"/>
    <w:rsid w:val="006D0C76"/>
    <w:rsid w:val="006D105D"/>
    <w:rsid w:val="006D1184"/>
    <w:rsid w:val="006D213A"/>
    <w:rsid w:val="006D21C3"/>
    <w:rsid w:val="006D26B0"/>
    <w:rsid w:val="006D28F6"/>
    <w:rsid w:val="006D3403"/>
    <w:rsid w:val="006D367C"/>
    <w:rsid w:val="006D3C23"/>
    <w:rsid w:val="006D4006"/>
    <w:rsid w:val="006D4512"/>
    <w:rsid w:val="006D4554"/>
    <w:rsid w:val="006D4619"/>
    <w:rsid w:val="006D47D8"/>
    <w:rsid w:val="006D4AA3"/>
    <w:rsid w:val="006D502A"/>
    <w:rsid w:val="006D50F9"/>
    <w:rsid w:val="006D5401"/>
    <w:rsid w:val="006D54C2"/>
    <w:rsid w:val="006D554A"/>
    <w:rsid w:val="006D59FE"/>
    <w:rsid w:val="006D5C4C"/>
    <w:rsid w:val="006D6558"/>
    <w:rsid w:val="006D67CF"/>
    <w:rsid w:val="006D69EF"/>
    <w:rsid w:val="006D6AEA"/>
    <w:rsid w:val="006D724D"/>
    <w:rsid w:val="006D733B"/>
    <w:rsid w:val="006D7FF9"/>
    <w:rsid w:val="006E0438"/>
    <w:rsid w:val="006E0469"/>
    <w:rsid w:val="006E0577"/>
    <w:rsid w:val="006E0990"/>
    <w:rsid w:val="006E099C"/>
    <w:rsid w:val="006E10D8"/>
    <w:rsid w:val="006E12D3"/>
    <w:rsid w:val="006E1987"/>
    <w:rsid w:val="006E1B0B"/>
    <w:rsid w:val="006E1C2F"/>
    <w:rsid w:val="006E1EC8"/>
    <w:rsid w:val="006E2C6F"/>
    <w:rsid w:val="006E2F4B"/>
    <w:rsid w:val="006E31DB"/>
    <w:rsid w:val="006E32A1"/>
    <w:rsid w:val="006E35E1"/>
    <w:rsid w:val="006E37B5"/>
    <w:rsid w:val="006E3914"/>
    <w:rsid w:val="006E3D9C"/>
    <w:rsid w:val="006E4344"/>
    <w:rsid w:val="006E4A40"/>
    <w:rsid w:val="006E5080"/>
    <w:rsid w:val="006E5280"/>
    <w:rsid w:val="006E58BA"/>
    <w:rsid w:val="006E5EEF"/>
    <w:rsid w:val="006E613D"/>
    <w:rsid w:val="006E62E3"/>
    <w:rsid w:val="006E6374"/>
    <w:rsid w:val="006E63F4"/>
    <w:rsid w:val="006E64DF"/>
    <w:rsid w:val="006E656D"/>
    <w:rsid w:val="006E6645"/>
    <w:rsid w:val="006E669F"/>
    <w:rsid w:val="006E66A2"/>
    <w:rsid w:val="006E6971"/>
    <w:rsid w:val="006E7743"/>
    <w:rsid w:val="006E7AB3"/>
    <w:rsid w:val="006F040B"/>
    <w:rsid w:val="006F055E"/>
    <w:rsid w:val="006F0753"/>
    <w:rsid w:val="006F090D"/>
    <w:rsid w:val="006F0A99"/>
    <w:rsid w:val="006F0C28"/>
    <w:rsid w:val="006F0CB2"/>
    <w:rsid w:val="006F0CD0"/>
    <w:rsid w:val="006F1472"/>
    <w:rsid w:val="006F1835"/>
    <w:rsid w:val="006F24B5"/>
    <w:rsid w:val="006F2E5D"/>
    <w:rsid w:val="006F3148"/>
    <w:rsid w:val="006F32C1"/>
    <w:rsid w:val="006F3E3A"/>
    <w:rsid w:val="006F3EDF"/>
    <w:rsid w:val="006F41BC"/>
    <w:rsid w:val="006F4740"/>
    <w:rsid w:val="006F4C3A"/>
    <w:rsid w:val="006F4E35"/>
    <w:rsid w:val="006F545A"/>
    <w:rsid w:val="006F5A91"/>
    <w:rsid w:val="006F62FB"/>
    <w:rsid w:val="006F74DE"/>
    <w:rsid w:val="006F7A08"/>
    <w:rsid w:val="006F7DF5"/>
    <w:rsid w:val="006F7EC3"/>
    <w:rsid w:val="00700352"/>
    <w:rsid w:val="0070037B"/>
    <w:rsid w:val="007012C5"/>
    <w:rsid w:val="0070142E"/>
    <w:rsid w:val="00701667"/>
    <w:rsid w:val="007016CD"/>
    <w:rsid w:val="007018CE"/>
    <w:rsid w:val="00701AA1"/>
    <w:rsid w:val="00701DE9"/>
    <w:rsid w:val="007022D6"/>
    <w:rsid w:val="007023D8"/>
    <w:rsid w:val="00702718"/>
    <w:rsid w:val="00702C6C"/>
    <w:rsid w:val="007032D5"/>
    <w:rsid w:val="00703873"/>
    <w:rsid w:val="00703B19"/>
    <w:rsid w:val="00703BC5"/>
    <w:rsid w:val="0070405D"/>
    <w:rsid w:val="00704A4D"/>
    <w:rsid w:val="007050D7"/>
    <w:rsid w:val="007057EC"/>
    <w:rsid w:val="00705A49"/>
    <w:rsid w:val="00705BDF"/>
    <w:rsid w:val="00706082"/>
    <w:rsid w:val="0070610E"/>
    <w:rsid w:val="00706454"/>
    <w:rsid w:val="00706D8E"/>
    <w:rsid w:val="00707211"/>
    <w:rsid w:val="00707317"/>
    <w:rsid w:val="00707BB1"/>
    <w:rsid w:val="007101FB"/>
    <w:rsid w:val="007102B1"/>
    <w:rsid w:val="007111A9"/>
    <w:rsid w:val="00711859"/>
    <w:rsid w:val="007119F8"/>
    <w:rsid w:val="00712579"/>
    <w:rsid w:val="007125A2"/>
    <w:rsid w:val="00712762"/>
    <w:rsid w:val="007133A8"/>
    <w:rsid w:val="00713455"/>
    <w:rsid w:val="00713C24"/>
    <w:rsid w:val="00713D93"/>
    <w:rsid w:val="00714587"/>
    <w:rsid w:val="00714CA6"/>
    <w:rsid w:val="00714D07"/>
    <w:rsid w:val="00715C23"/>
    <w:rsid w:val="00715DEE"/>
    <w:rsid w:val="007162F7"/>
    <w:rsid w:val="00716680"/>
    <w:rsid w:val="00716DB8"/>
    <w:rsid w:val="00716E4E"/>
    <w:rsid w:val="00716EB7"/>
    <w:rsid w:val="0071793A"/>
    <w:rsid w:val="007179B3"/>
    <w:rsid w:val="00717DBB"/>
    <w:rsid w:val="00717EBE"/>
    <w:rsid w:val="00720092"/>
    <w:rsid w:val="007201E6"/>
    <w:rsid w:val="007206B4"/>
    <w:rsid w:val="00720DD5"/>
    <w:rsid w:val="00720E46"/>
    <w:rsid w:val="00721380"/>
    <w:rsid w:val="00721F97"/>
    <w:rsid w:val="007226F1"/>
    <w:rsid w:val="00723067"/>
    <w:rsid w:val="007233F8"/>
    <w:rsid w:val="007235C1"/>
    <w:rsid w:val="00723D51"/>
    <w:rsid w:val="00724008"/>
    <w:rsid w:val="0072428A"/>
    <w:rsid w:val="0072456E"/>
    <w:rsid w:val="007252C1"/>
    <w:rsid w:val="00725864"/>
    <w:rsid w:val="00725A0C"/>
    <w:rsid w:val="00725E4D"/>
    <w:rsid w:val="00726273"/>
    <w:rsid w:val="00727022"/>
    <w:rsid w:val="0072730B"/>
    <w:rsid w:val="0072746B"/>
    <w:rsid w:val="00727556"/>
    <w:rsid w:val="007277D7"/>
    <w:rsid w:val="00727BB8"/>
    <w:rsid w:val="0073056B"/>
    <w:rsid w:val="0073056E"/>
    <w:rsid w:val="00730662"/>
    <w:rsid w:val="00730E72"/>
    <w:rsid w:val="0073109D"/>
    <w:rsid w:val="00731771"/>
    <w:rsid w:val="007319A7"/>
    <w:rsid w:val="007321BC"/>
    <w:rsid w:val="007321F5"/>
    <w:rsid w:val="00732334"/>
    <w:rsid w:val="0073296B"/>
    <w:rsid w:val="00732D96"/>
    <w:rsid w:val="00732F75"/>
    <w:rsid w:val="007335F5"/>
    <w:rsid w:val="00733901"/>
    <w:rsid w:val="00734C3E"/>
    <w:rsid w:val="00734DFD"/>
    <w:rsid w:val="00735AF2"/>
    <w:rsid w:val="007365D3"/>
    <w:rsid w:val="00736978"/>
    <w:rsid w:val="0073703A"/>
    <w:rsid w:val="00737F1F"/>
    <w:rsid w:val="0074011A"/>
    <w:rsid w:val="007406B2"/>
    <w:rsid w:val="00740809"/>
    <w:rsid w:val="00740C15"/>
    <w:rsid w:val="00740E8D"/>
    <w:rsid w:val="00740E92"/>
    <w:rsid w:val="0074108D"/>
    <w:rsid w:val="00741337"/>
    <w:rsid w:val="00741595"/>
    <w:rsid w:val="00741638"/>
    <w:rsid w:val="00741C27"/>
    <w:rsid w:val="00742472"/>
    <w:rsid w:val="0074256D"/>
    <w:rsid w:val="0074260A"/>
    <w:rsid w:val="007429E8"/>
    <w:rsid w:val="00742A2C"/>
    <w:rsid w:val="00743171"/>
    <w:rsid w:val="00743200"/>
    <w:rsid w:val="0074327D"/>
    <w:rsid w:val="00743299"/>
    <w:rsid w:val="007435B5"/>
    <w:rsid w:val="007438E4"/>
    <w:rsid w:val="00743E08"/>
    <w:rsid w:val="00744DA4"/>
    <w:rsid w:val="007450BF"/>
    <w:rsid w:val="0074522E"/>
    <w:rsid w:val="007453E6"/>
    <w:rsid w:val="0074551D"/>
    <w:rsid w:val="007458BC"/>
    <w:rsid w:val="00745D41"/>
    <w:rsid w:val="00745ECC"/>
    <w:rsid w:val="00745FD6"/>
    <w:rsid w:val="00746168"/>
    <w:rsid w:val="00746263"/>
    <w:rsid w:val="0074650B"/>
    <w:rsid w:val="0074664F"/>
    <w:rsid w:val="00746851"/>
    <w:rsid w:val="007469B3"/>
    <w:rsid w:val="00746ECE"/>
    <w:rsid w:val="0074726A"/>
    <w:rsid w:val="0074789C"/>
    <w:rsid w:val="00747AE5"/>
    <w:rsid w:val="00747B93"/>
    <w:rsid w:val="00747FAF"/>
    <w:rsid w:val="00750275"/>
    <w:rsid w:val="00751078"/>
    <w:rsid w:val="0075155D"/>
    <w:rsid w:val="00752381"/>
    <w:rsid w:val="00752C4E"/>
    <w:rsid w:val="007538C0"/>
    <w:rsid w:val="00753A84"/>
    <w:rsid w:val="00753AFF"/>
    <w:rsid w:val="00753BB1"/>
    <w:rsid w:val="007546FC"/>
    <w:rsid w:val="007547F4"/>
    <w:rsid w:val="00754A7B"/>
    <w:rsid w:val="00755338"/>
    <w:rsid w:val="00755353"/>
    <w:rsid w:val="0075566E"/>
    <w:rsid w:val="00755F25"/>
    <w:rsid w:val="0075628A"/>
    <w:rsid w:val="00757742"/>
    <w:rsid w:val="00757B7A"/>
    <w:rsid w:val="00757D65"/>
    <w:rsid w:val="00760094"/>
    <w:rsid w:val="0076026F"/>
    <w:rsid w:val="007603E7"/>
    <w:rsid w:val="0076097A"/>
    <w:rsid w:val="00760BD3"/>
    <w:rsid w:val="00761A25"/>
    <w:rsid w:val="00761FFC"/>
    <w:rsid w:val="0076248C"/>
    <w:rsid w:val="007629AE"/>
    <w:rsid w:val="00762EC4"/>
    <w:rsid w:val="00762F85"/>
    <w:rsid w:val="0076310E"/>
    <w:rsid w:val="00763111"/>
    <w:rsid w:val="007632C9"/>
    <w:rsid w:val="007635C1"/>
    <w:rsid w:val="00763C75"/>
    <w:rsid w:val="00764464"/>
    <w:rsid w:val="007647AA"/>
    <w:rsid w:val="00764E07"/>
    <w:rsid w:val="00764F2D"/>
    <w:rsid w:val="00764F79"/>
    <w:rsid w:val="007650D7"/>
    <w:rsid w:val="0076550A"/>
    <w:rsid w:val="007655B1"/>
    <w:rsid w:val="00765751"/>
    <w:rsid w:val="0076589D"/>
    <w:rsid w:val="00765FEB"/>
    <w:rsid w:val="007660E4"/>
    <w:rsid w:val="007661EA"/>
    <w:rsid w:val="0076626A"/>
    <w:rsid w:val="00766522"/>
    <w:rsid w:val="00766541"/>
    <w:rsid w:val="00766703"/>
    <w:rsid w:val="00766883"/>
    <w:rsid w:val="00766A66"/>
    <w:rsid w:val="00766BCB"/>
    <w:rsid w:val="00766F0C"/>
    <w:rsid w:val="00766F5B"/>
    <w:rsid w:val="00767221"/>
    <w:rsid w:val="00767339"/>
    <w:rsid w:val="00767DE6"/>
    <w:rsid w:val="00767E4F"/>
    <w:rsid w:val="0077004F"/>
    <w:rsid w:val="00770610"/>
    <w:rsid w:val="0077062B"/>
    <w:rsid w:val="0077078F"/>
    <w:rsid w:val="007711FF"/>
    <w:rsid w:val="00771581"/>
    <w:rsid w:val="007717F7"/>
    <w:rsid w:val="00771DE1"/>
    <w:rsid w:val="00772281"/>
    <w:rsid w:val="00772895"/>
    <w:rsid w:val="00772E3D"/>
    <w:rsid w:val="00772F57"/>
    <w:rsid w:val="007738DC"/>
    <w:rsid w:val="00773963"/>
    <w:rsid w:val="0077397C"/>
    <w:rsid w:val="00773A43"/>
    <w:rsid w:val="00774263"/>
    <w:rsid w:val="00774A9A"/>
    <w:rsid w:val="00774DB4"/>
    <w:rsid w:val="00775894"/>
    <w:rsid w:val="00776398"/>
    <w:rsid w:val="00776BC6"/>
    <w:rsid w:val="00776D8F"/>
    <w:rsid w:val="00776F2B"/>
    <w:rsid w:val="007771E9"/>
    <w:rsid w:val="007772D7"/>
    <w:rsid w:val="00777B94"/>
    <w:rsid w:val="00777EAC"/>
    <w:rsid w:val="00780413"/>
    <w:rsid w:val="00781307"/>
    <w:rsid w:val="00781316"/>
    <w:rsid w:val="00781395"/>
    <w:rsid w:val="00781C73"/>
    <w:rsid w:val="00781E2D"/>
    <w:rsid w:val="00781EB5"/>
    <w:rsid w:val="007827F5"/>
    <w:rsid w:val="00782F90"/>
    <w:rsid w:val="00783334"/>
    <w:rsid w:val="0078335C"/>
    <w:rsid w:val="007833DE"/>
    <w:rsid w:val="007836B2"/>
    <w:rsid w:val="00784287"/>
    <w:rsid w:val="007847BC"/>
    <w:rsid w:val="00784EA8"/>
    <w:rsid w:val="00785082"/>
    <w:rsid w:val="00785647"/>
    <w:rsid w:val="007856B2"/>
    <w:rsid w:val="00785F49"/>
    <w:rsid w:val="0078635E"/>
    <w:rsid w:val="007864FA"/>
    <w:rsid w:val="007867DC"/>
    <w:rsid w:val="00786C46"/>
    <w:rsid w:val="00786C91"/>
    <w:rsid w:val="00786EF1"/>
    <w:rsid w:val="00787699"/>
    <w:rsid w:val="0078799E"/>
    <w:rsid w:val="00787C07"/>
    <w:rsid w:val="00787DAA"/>
    <w:rsid w:val="00787E32"/>
    <w:rsid w:val="00790472"/>
    <w:rsid w:val="007906D9"/>
    <w:rsid w:val="0079087A"/>
    <w:rsid w:val="00790A04"/>
    <w:rsid w:val="0079116E"/>
    <w:rsid w:val="00791458"/>
    <w:rsid w:val="0079187F"/>
    <w:rsid w:val="00791C6A"/>
    <w:rsid w:val="00791D96"/>
    <w:rsid w:val="00791F09"/>
    <w:rsid w:val="00791FFC"/>
    <w:rsid w:val="00792644"/>
    <w:rsid w:val="00792AA1"/>
    <w:rsid w:val="00793376"/>
    <w:rsid w:val="007935A5"/>
    <w:rsid w:val="00793FBB"/>
    <w:rsid w:val="00794319"/>
    <w:rsid w:val="00794361"/>
    <w:rsid w:val="00794526"/>
    <w:rsid w:val="00794883"/>
    <w:rsid w:val="007948DB"/>
    <w:rsid w:val="00794A86"/>
    <w:rsid w:val="00794A91"/>
    <w:rsid w:val="00794D33"/>
    <w:rsid w:val="00794DB5"/>
    <w:rsid w:val="00795111"/>
    <w:rsid w:val="007955FF"/>
    <w:rsid w:val="0079574C"/>
    <w:rsid w:val="00795804"/>
    <w:rsid w:val="00795B66"/>
    <w:rsid w:val="00795FCE"/>
    <w:rsid w:val="00796592"/>
    <w:rsid w:val="00796823"/>
    <w:rsid w:val="00796890"/>
    <w:rsid w:val="00796C5B"/>
    <w:rsid w:val="00796D83"/>
    <w:rsid w:val="00796DA9"/>
    <w:rsid w:val="00796EF4"/>
    <w:rsid w:val="007970D1"/>
    <w:rsid w:val="00797928"/>
    <w:rsid w:val="0079796A"/>
    <w:rsid w:val="00797CAD"/>
    <w:rsid w:val="00797ECF"/>
    <w:rsid w:val="007A0318"/>
    <w:rsid w:val="007A06D1"/>
    <w:rsid w:val="007A0E94"/>
    <w:rsid w:val="007A1C07"/>
    <w:rsid w:val="007A26C1"/>
    <w:rsid w:val="007A2E93"/>
    <w:rsid w:val="007A325A"/>
    <w:rsid w:val="007A3432"/>
    <w:rsid w:val="007A3B1F"/>
    <w:rsid w:val="007A3B97"/>
    <w:rsid w:val="007A3BCD"/>
    <w:rsid w:val="007A3F61"/>
    <w:rsid w:val="007A4187"/>
    <w:rsid w:val="007A4777"/>
    <w:rsid w:val="007A49E2"/>
    <w:rsid w:val="007A5018"/>
    <w:rsid w:val="007A509D"/>
    <w:rsid w:val="007A542B"/>
    <w:rsid w:val="007A5A1E"/>
    <w:rsid w:val="007A5C85"/>
    <w:rsid w:val="007A5EC1"/>
    <w:rsid w:val="007A624E"/>
    <w:rsid w:val="007A68D4"/>
    <w:rsid w:val="007A6E19"/>
    <w:rsid w:val="007A6E8B"/>
    <w:rsid w:val="007A70C2"/>
    <w:rsid w:val="007A70F3"/>
    <w:rsid w:val="007A713B"/>
    <w:rsid w:val="007A758A"/>
    <w:rsid w:val="007A77F0"/>
    <w:rsid w:val="007A7AFC"/>
    <w:rsid w:val="007A7E28"/>
    <w:rsid w:val="007B0439"/>
    <w:rsid w:val="007B04DA"/>
    <w:rsid w:val="007B0504"/>
    <w:rsid w:val="007B06A6"/>
    <w:rsid w:val="007B09DB"/>
    <w:rsid w:val="007B0BA6"/>
    <w:rsid w:val="007B106F"/>
    <w:rsid w:val="007B17DE"/>
    <w:rsid w:val="007B2032"/>
    <w:rsid w:val="007B24C9"/>
    <w:rsid w:val="007B2B51"/>
    <w:rsid w:val="007B2E91"/>
    <w:rsid w:val="007B3099"/>
    <w:rsid w:val="007B3401"/>
    <w:rsid w:val="007B4ABA"/>
    <w:rsid w:val="007B5E65"/>
    <w:rsid w:val="007B62E5"/>
    <w:rsid w:val="007B64F9"/>
    <w:rsid w:val="007B6550"/>
    <w:rsid w:val="007B67F8"/>
    <w:rsid w:val="007B69F3"/>
    <w:rsid w:val="007B7124"/>
    <w:rsid w:val="007B714C"/>
    <w:rsid w:val="007B7190"/>
    <w:rsid w:val="007B72C1"/>
    <w:rsid w:val="007B7433"/>
    <w:rsid w:val="007B7502"/>
    <w:rsid w:val="007B78B7"/>
    <w:rsid w:val="007B7D26"/>
    <w:rsid w:val="007C0554"/>
    <w:rsid w:val="007C0D3B"/>
    <w:rsid w:val="007C0D64"/>
    <w:rsid w:val="007C1308"/>
    <w:rsid w:val="007C1C09"/>
    <w:rsid w:val="007C1F3C"/>
    <w:rsid w:val="007C2221"/>
    <w:rsid w:val="007C291C"/>
    <w:rsid w:val="007C2BAA"/>
    <w:rsid w:val="007C2F50"/>
    <w:rsid w:val="007C2FB7"/>
    <w:rsid w:val="007C2FCC"/>
    <w:rsid w:val="007C3072"/>
    <w:rsid w:val="007C3090"/>
    <w:rsid w:val="007C3236"/>
    <w:rsid w:val="007C3908"/>
    <w:rsid w:val="007C4007"/>
    <w:rsid w:val="007C43B0"/>
    <w:rsid w:val="007C4774"/>
    <w:rsid w:val="007C4A26"/>
    <w:rsid w:val="007C4AA3"/>
    <w:rsid w:val="007C4BB2"/>
    <w:rsid w:val="007C4C1F"/>
    <w:rsid w:val="007C4DCE"/>
    <w:rsid w:val="007C4F83"/>
    <w:rsid w:val="007C5439"/>
    <w:rsid w:val="007C555D"/>
    <w:rsid w:val="007C55E2"/>
    <w:rsid w:val="007C5C81"/>
    <w:rsid w:val="007C6138"/>
    <w:rsid w:val="007C638E"/>
    <w:rsid w:val="007C6897"/>
    <w:rsid w:val="007C6A73"/>
    <w:rsid w:val="007C6B01"/>
    <w:rsid w:val="007C6CAB"/>
    <w:rsid w:val="007C73DE"/>
    <w:rsid w:val="007C741A"/>
    <w:rsid w:val="007C7AF4"/>
    <w:rsid w:val="007C7E3C"/>
    <w:rsid w:val="007D05D4"/>
    <w:rsid w:val="007D0656"/>
    <w:rsid w:val="007D0AB1"/>
    <w:rsid w:val="007D0C69"/>
    <w:rsid w:val="007D0CDF"/>
    <w:rsid w:val="007D209D"/>
    <w:rsid w:val="007D21DC"/>
    <w:rsid w:val="007D2451"/>
    <w:rsid w:val="007D2503"/>
    <w:rsid w:val="007D2614"/>
    <w:rsid w:val="007D27B5"/>
    <w:rsid w:val="007D3281"/>
    <w:rsid w:val="007D381C"/>
    <w:rsid w:val="007D3E82"/>
    <w:rsid w:val="007D4194"/>
    <w:rsid w:val="007D456D"/>
    <w:rsid w:val="007D4ACA"/>
    <w:rsid w:val="007D4CD7"/>
    <w:rsid w:val="007D4F67"/>
    <w:rsid w:val="007D51F1"/>
    <w:rsid w:val="007D5349"/>
    <w:rsid w:val="007D5888"/>
    <w:rsid w:val="007D617E"/>
    <w:rsid w:val="007D6A8D"/>
    <w:rsid w:val="007D6EA2"/>
    <w:rsid w:val="007D7215"/>
    <w:rsid w:val="007D7966"/>
    <w:rsid w:val="007D7D1D"/>
    <w:rsid w:val="007D7DB5"/>
    <w:rsid w:val="007D7E09"/>
    <w:rsid w:val="007E006D"/>
    <w:rsid w:val="007E0176"/>
    <w:rsid w:val="007E04F5"/>
    <w:rsid w:val="007E0A9E"/>
    <w:rsid w:val="007E1A0B"/>
    <w:rsid w:val="007E1F15"/>
    <w:rsid w:val="007E2094"/>
    <w:rsid w:val="007E24C9"/>
    <w:rsid w:val="007E2A54"/>
    <w:rsid w:val="007E2BFA"/>
    <w:rsid w:val="007E2E29"/>
    <w:rsid w:val="007E2FBB"/>
    <w:rsid w:val="007E3013"/>
    <w:rsid w:val="007E3A1D"/>
    <w:rsid w:val="007E3D59"/>
    <w:rsid w:val="007E3EE2"/>
    <w:rsid w:val="007E4C43"/>
    <w:rsid w:val="007E4D18"/>
    <w:rsid w:val="007E4EF8"/>
    <w:rsid w:val="007E4F64"/>
    <w:rsid w:val="007E534B"/>
    <w:rsid w:val="007E5394"/>
    <w:rsid w:val="007E59CD"/>
    <w:rsid w:val="007E684B"/>
    <w:rsid w:val="007E6FD4"/>
    <w:rsid w:val="007E75B5"/>
    <w:rsid w:val="007E76CC"/>
    <w:rsid w:val="007E7B34"/>
    <w:rsid w:val="007E7BE0"/>
    <w:rsid w:val="007F025D"/>
    <w:rsid w:val="007F0AF4"/>
    <w:rsid w:val="007F0C55"/>
    <w:rsid w:val="007F10E6"/>
    <w:rsid w:val="007F17AF"/>
    <w:rsid w:val="007F1E56"/>
    <w:rsid w:val="007F2064"/>
    <w:rsid w:val="007F214C"/>
    <w:rsid w:val="007F2231"/>
    <w:rsid w:val="007F25D1"/>
    <w:rsid w:val="007F2D35"/>
    <w:rsid w:val="007F3052"/>
    <w:rsid w:val="007F375F"/>
    <w:rsid w:val="007F3DC6"/>
    <w:rsid w:val="007F4B95"/>
    <w:rsid w:val="007F4E38"/>
    <w:rsid w:val="007F5554"/>
    <w:rsid w:val="007F56B2"/>
    <w:rsid w:val="007F5E0B"/>
    <w:rsid w:val="007F5FF1"/>
    <w:rsid w:val="007F62D5"/>
    <w:rsid w:val="007F6EF8"/>
    <w:rsid w:val="007F6FC5"/>
    <w:rsid w:val="007F7094"/>
    <w:rsid w:val="007F72D0"/>
    <w:rsid w:val="007F7780"/>
    <w:rsid w:val="007F7E8D"/>
    <w:rsid w:val="007F7EF7"/>
    <w:rsid w:val="0080025D"/>
    <w:rsid w:val="008009CD"/>
    <w:rsid w:val="008010A8"/>
    <w:rsid w:val="008013A2"/>
    <w:rsid w:val="00802233"/>
    <w:rsid w:val="00802250"/>
    <w:rsid w:val="008024F0"/>
    <w:rsid w:val="00802651"/>
    <w:rsid w:val="00802687"/>
    <w:rsid w:val="00802DDB"/>
    <w:rsid w:val="00802FB3"/>
    <w:rsid w:val="008030D7"/>
    <w:rsid w:val="008034FA"/>
    <w:rsid w:val="008037E1"/>
    <w:rsid w:val="00803A89"/>
    <w:rsid w:val="00803B37"/>
    <w:rsid w:val="00803D9E"/>
    <w:rsid w:val="00803EE7"/>
    <w:rsid w:val="00804092"/>
    <w:rsid w:val="008048A8"/>
    <w:rsid w:val="0080556A"/>
    <w:rsid w:val="00805C9A"/>
    <w:rsid w:val="00805EA7"/>
    <w:rsid w:val="00806578"/>
    <w:rsid w:val="00806786"/>
    <w:rsid w:val="00806AFB"/>
    <w:rsid w:val="00806BE2"/>
    <w:rsid w:val="00806C7F"/>
    <w:rsid w:val="00806D6B"/>
    <w:rsid w:val="008070BC"/>
    <w:rsid w:val="00807267"/>
    <w:rsid w:val="0080747E"/>
    <w:rsid w:val="008074B7"/>
    <w:rsid w:val="00807504"/>
    <w:rsid w:val="008076FF"/>
    <w:rsid w:val="008100FD"/>
    <w:rsid w:val="00810269"/>
    <w:rsid w:val="0081046F"/>
    <w:rsid w:val="0081057B"/>
    <w:rsid w:val="00810DF5"/>
    <w:rsid w:val="008111D0"/>
    <w:rsid w:val="008114FF"/>
    <w:rsid w:val="00811630"/>
    <w:rsid w:val="0081170A"/>
    <w:rsid w:val="00811746"/>
    <w:rsid w:val="008118E6"/>
    <w:rsid w:val="0081224F"/>
    <w:rsid w:val="008123D7"/>
    <w:rsid w:val="00812768"/>
    <w:rsid w:val="0081285E"/>
    <w:rsid w:val="00812B4D"/>
    <w:rsid w:val="00812C9C"/>
    <w:rsid w:val="00813030"/>
    <w:rsid w:val="008135DE"/>
    <w:rsid w:val="00813B95"/>
    <w:rsid w:val="00813D1B"/>
    <w:rsid w:val="00813F05"/>
    <w:rsid w:val="0081418B"/>
    <w:rsid w:val="008143ED"/>
    <w:rsid w:val="00814BD9"/>
    <w:rsid w:val="008151DB"/>
    <w:rsid w:val="008159B8"/>
    <w:rsid w:val="00815D88"/>
    <w:rsid w:val="00815F91"/>
    <w:rsid w:val="008164B5"/>
    <w:rsid w:val="00816AF9"/>
    <w:rsid w:val="00816D83"/>
    <w:rsid w:val="00817387"/>
    <w:rsid w:val="00817819"/>
    <w:rsid w:val="0081784E"/>
    <w:rsid w:val="00817C34"/>
    <w:rsid w:val="00817D35"/>
    <w:rsid w:val="00817E48"/>
    <w:rsid w:val="00817ED5"/>
    <w:rsid w:val="008202B0"/>
    <w:rsid w:val="00820426"/>
    <w:rsid w:val="00820533"/>
    <w:rsid w:val="00820A1D"/>
    <w:rsid w:val="00820B3E"/>
    <w:rsid w:val="00820CE0"/>
    <w:rsid w:val="00821075"/>
    <w:rsid w:val="00821C50"/>
    <w:rsid w:val="00821E8F"/>
    <w:rsid w:val="00821EE2"/>
    <w:rsid w:val="00822574"/>
    <w:rsid w:val="008226CC"/>
    <w:rsid w:val="0082298B"/>
    <w:rsid w:val="00822A0D"/>
    <w:rsid w:val="00822B86"/>
    <w:rsid w:val="00822DF0"/>
    <w:rsid w:val="008230DE"/>
    <w:rsid w:val="0082314C"/>
    <w:rsid w:val="00823248"/>
    <w:rsid w:val="00823480"/>
    <w:rsid w:val="00823D42"/>
    <w:rsid w:val="008244C0"/>
    <w:rsid w:val="00824768"/>
    <w:rsid w:val="008249E0"/>
    <w:rsid w:val="00824E5F"/>
    <w:rsid w:val="00825355"/>
    <w:rsid w:val="008254B4"/>
    <w:rsid w:val="00825507"/>
    <w:rsid w:val="0082664E"/>
    <w:rsid w:val="00826733"/>
    <w:rsid w:val="00826A27"/>
    <w:rsid w:val="008272D2"/>
    <w:rsid w:val="008273FC"/>
    <w:rsid w:val="00827510"/>
    <w:rsid w:val="00827538"/>
    <w:rsid w:val="00827843"/>
    <w:rsid w:val="00830304"/>
    <w:rsid w:val="00830633"/>
    <w:rsid w:val="00830C50"/>
    <w:rsid w:val="00830CBD"/>
    <w:rsid w:val="00830FE9"/>
    <w:rsid w:val="008315FC"/>
    <w:rsid w:val="0083206D"/>
    <w:rsid w:val="008323FC"/>
    <w:rsid w:val="00832EEB"/>
    <w:rsid w:val="00833190"/>
    <w:rsid w:val="00833257"/>
    <w:rsid w:val="00833713"/>
    <w:rsid w:val="008338FD"/>
    <w:rsid w:val="00833EEB"/>
    <w:rsid w:val="00833F46"/>
    <w:rsid w:val="008343A8"/>
    <w:rsid w:val="008345E4"/>
    <w:rsid w:val="008347A7"/>
    <w:rsid w:val="00834887"/>
    <w:rsid w:val="00834B2F"/>
    <w:rsid w:val="008352A5"/>
    <w:rsid w:val="0083562F"/>
    <w:rsid w:val="00835D8C"/>
    <w:rsid w:val="00835EDB"/>
    <w:rsid w:val="00835F8C"/>
    <w:rsid w:val="00836278"/>
    <w:rsid w:val="00836291"/>
    <w:rsid w:val="0083652B"/>
    <w:rsid w:val="008365D7"/>
    <w:rsid w:val="008366F4"/>
    <w:rsid w:val="00836909"/>
    <w:rsid w:val="008369DC"/>
    <w:rsid w:val="00836A7A"/>
    <w:rsid w:val="00836D87"/>
    <w:rsid w:val="00836DB2"/>
    <w:rsid w:val="00836E30"/>
    <w:rsid w:val="00837119"/>
    <w:rsid w:val="00837189"/>
    <w:rsid w:val="00837215"/>
    <w:rsid w:val="00837815"/>
    <w:rsid w:val="0084019B"/>
    <w:rsid w:val="00840720"/>
    <w:rsid w:val="0084091C"/>
    <w:rsid w:val="00840960"/>
    <w:rsid w:val="008412B0"/>
    <w:rsid w:val="00841559"/>
    <w:rsid w:val="00841720"/>
    <w:rsid w:val="00841A88"/>
    <w:rsid w:val="00842322"/>
    <w:rsid w:val="00842826"/>
    <w:rsid w:val="00843E77"/>
    <w:rsid w:val="00843EA4"/>
    <w:rsid w:val="00844152"/>
    <w:rsid w:val="008442C8"/>
    <w:rsid w:val="00844426"/>
    <w:rsid w:val="008444A1"/>
    <w:rsid w:val="00844679"/>
    <w:rsid w:val="0084480C"/>
    <w:rsid w:val="00844FBC"/>
    <w:rsid w:val="00845465"/>
    <w:rsid w:val="008457C3"/>
    <w:rsid w:val="008457F0"/>
    <w:rsid w:val="008459E8"/>
    <w:rsid w:val="00846001"/>
    <w:rsid w:val="0084685F"/>
    <w:rsid w:val="008469B8"/>
    <w:rsid w:val="00846DAE"/>
    <w:rsid w:val="00847000"/>
    <w:rsid w:val="00847C80"/>
    <w:rsid w:val="0085018F"/>
    <w:rsid w:val="00850617"/>
    <w:rsid w:val="00850C74"/>
    <w:rsid w:val="00850EA4"/>
    <w:rsid w:val="00850EEB"/>
    <w:rsid w:val="00850FBA"/>
    <w:rsid w:val="00851040"/>
    <w:rsid w:val="008511AE"/>
    <w:rsid w:val="008511D3"/>
    <w:rsid w:val="00851426"/>
    <w:rsid w:val="008514EC"/>
    <w:rsid w:val="00851913"/>
    <w:rsid w:val="00852165"/>
    <w:rsid w:val="008523AB"/>
    <w:rsid w:val="0085333F"/>
    <w:rsid w:val="008536AD"/>
    <w:rsid w:val="00853C6A"/>
    <w:rsid w:val="00853CDF"/>
    <w:rsid w:val="00853E45"/>
    <w:rsid w:val="00854B72"/>
    <w:rsid w:val="00854E05"/>
    <w:rsid w:val="00854E4C"/>
    <w:rsid w:val="00855534"/>
    <w:rsid w:val="0085560B"/>
    <w:rsid w:val="008558CF"/>
    <w:rsid w:val="00855DA7"/>
    <w:rsid w:val="00856B9E"/>
    <w:rsid w:val="00856CA9"/>
    <w:rsid w:val="00856CC0"/>
    <w:rsid w:val="00856FA1"/>
    <w:rsid w:val="00857590"/>
    <w:rsid w:val="00857685"/>
    <w:rsid w:val="00857871"/>
    <w:rsid w:val="00857F5F"/>
    <w:rsid w:val="0086003C"/>
    <w:rsid w:val="008603B2"/>
    <w:rsid w:val="0086047C"/>
    <w:rsid w:val="008604DA"/>
    <w:rsid w:val="008604F8"/>
    <w:rsid w:val="008618AE"/>
    <w:rsid w:val="008625B2"/>
    <w:rsid w:val="00862E44"/>
    <w:rsid w:val="008632A7"/>
    <w:rsid w:val="008636A5"/>
    <w:rsid w:val="00863750"/>
    <w:rsid w:val="0086399F"/>
    <w:rsid w:val="00863AAB"/>
    <w:rsid w:val="00863B54"/>
    <w:rsid w:val="00863C39"/>
    <w:rsid w:val="00863D94"/>
    <w:rsid w:val="0086400B"/>
    <w:rsid w:val="008640BA"/>
    <w:rsid w:val="008642D6"/>
    <w:rsid w:val="00864466"/>
    <w:rsid w:val="00864B4F"/>
    <w:rsid w:val="008654C8"/>
    <w:rsid w:val="008655AB"/>
    <w:rsid w:val="008655DA"/>
    <w:rsid w:val="00866174"/>
    <w:rsid w:val="008666CE"/>
    <w:rsid w:val="00867044"/>
    <w:rsid w:val="008673A1"/>
    <w:rsid w:val="00867456"/>
    <w:rsid w:val="00867574"/>
    <w:rsid w:val="00867695"/>
    <w:rsid w:val="00870332"/>
    <w:rsid w:val="0087071A"/>
    <w:rsid w:val="008708D5"/>
    <w:rsid w:val="00870A61"/>
    <w:rsid w:val="00870B3A"/>
    <w:rsid w:val="00871335"/>
    <w:rsid w:val="008719B4"/>
    <w:rsid w:val="00871B4F"/>
    <w:rsid w:val="00871DBE"/>
    <w:rsid w:val="00871F59"/>
    <w:rsid w:val="008720B6"/>
    <w:rsid w:val="00872204"/>
    <w:rsid w:val="00872274"/>
    <w:rsid w:val="00872401"/>
    <w:rsid w:val="008726C5"/>
    <w:rsid w:val="0087294C"/>
    <w:rsid w:val="00872CEE"/>
    <w:rsid w:val="00873115"/>
    <w:rsid w:val="0087331B"/>
    <w:rsid w:val="00873730"/>
    <w:rsid w:val="00873736"/>
    <w:rsid w:val="00874174"/>
    <w:rsid w:val="0087454E"/>
    <w:rsid w:val="00874BB9"/>
    <w:rsid w:val="008761AD"/>
    <w:rsid w:val="008763F1"/>
    <w:rsid w:val="00876A7A"/>
    <w:rsid w:val="00876D51"/>
    <w:rsid w:val="008770BC"/>
    <w:rsid w:val="008777C6"/>
    <w:rsid w:val="00877BCB"/>
    <w:rsid w:val="00877C9F"/>
    <w:rsid w:val="00877FB4"/>
    <w:rsid w:val="008803F5"/>
    <w:rsid w:val="00880449"/>
    <w:rsid w:val="00880D4C"/>
    <w:rsid w:val="0088122E"/>
    <w:rsid w:val="00881D83"/>
    <w:rsid w:val="0088246B"/>
    <w:rsid w:val="0088258C"/>
    <w:rsid w:val="008828D5"/>
    <w:rsid w:val="00882D4B"/>
    <w:rsid w:val="00883188"/>
    <w:rsid w:val="00883331"/>
    <w:rsid w:val="00883378"/>
    <w:rsid w:val="00883A5A"/>
    <w:rsid w:val="008840A9"/>
    <w:rsid w:val="008843CA"/>
    <w:rsid w:val="0088487F"/>
    <w:rsid w:val="00884C82"/>
    <w:rsid w:val="008852B5"/>
    <w:rsid w:val="00885365"/>
    <w:rsid w:val="00885E14"/>
    <w:rsid w:val="008863EA"/>
    <w:rsid w:val="00886727"/>
    <w:rsid w:val="0088682C"/>
    <w:rsid w:val="00887BBE"/>
    <w:rsid w:val="00887D74"/>
    <w:rsid w:val="008904BA"/>
    <w:rsid w:val="00891178"/>
    <w:rsid w:val="00891275"/>
    <w:rsid w:val="00891789"/>
    <w:rsid w:val="00891C43"/>
    <w:rsid w:val="00891E1F"/>
    <w:rsid w:val="008920F7"/>
    <w:rsid w:val="00892CD8"/>
    <w:rsid w:val="00893201"/>
    <w:rsid w:val="00893327"/>
    <w:rsid w:val="0089367D"/>
    <w:rsid w:val="00893EBA"/>
    <w:rsid w:val="008949BD"/>
    <w:rsid w:val="00894B9D"/>
    <w:rsid w:val="008954F4"/>
    <w:rsid w:val="00895757"/>
    <w:rsid w:val="00896093"/>
    <w:rsid w:val="008960D3"/>
    <w:rsid w:val="00896112"/>
    <w:rsid w:val="00896147"/>
    <w:rsid w:val="0089635C"/>
    <w:rsid w:val="008963BF"/>
    <w:rsid w:val="008966D3"/>
    <w:rsid w:val="00896783"/>
    <w:rsid w:val="00896A7C"/>
    <w:rsid w:val="00896AF6"/>
    <w:rsid w:val="00896EF9"/>
    <w:rsid w:val="00897800"/>
    <w:rsid w:val="00897B67"/>
    <w:rsid w:val="00897D66"/>
    <w:rsid w:val="00897D82"/>
    <w:rsid w:val="00897D92"/>
    <w:rsid w:val="008A0032"/>
    <w:rsid w:val="008A02E4"/>
    <w:rsid w:val="008A0E72"/>
    <w:rsid w:val="008A1436"/>
    <w:rsid w:val="008A1DC2"/>
    <w:rsid w:val="008A1FBD"/>
    <w:rsid w:val="008A2077"/>
    <w:rsid w:val="008A2CBF"/>
    <w:rsid w:val="008A358A"/>
    <w:rsid w:val="008A3DA8"/>
    <w:rsid w:val="008A41FA"/>
    <w:rsid w:val="008A4B03"/>
    <w:rsid w:val="008A4CD6"/>
    <w:rsid w:val="008A509C"/>
    <w:rsid w:val="008A51D2"/>
    <w:rsid w:val="008A576D"/>
    <w:rsid w:val="008A5EA2"/>
    <w:rsid w:val="008A604B"/>
    <w:rsid w:val="008A60E0"/>
    <w:rsid w:val="008A6532"/>
    <w:rsid w:val="008A6809"/>
    <w:rsid w:val="008A68FA"/>
    <w:rsid w:val="008A6D3E"/>
    <w:rsid w:val="008A6D83"/>
    <w:rsid w:val="008A6E85"/>
    <w:rsid w:val="008A718F"/>
    <w:rsid w:val="008A745A"/>
    <w:rsid w:val="008A752F"/>
    <w:rsid w:val="008A76A5"/>
    <w:rsid w:val="008A7B63"/>
    <w:rsid w:val="008A7C50"/>
    <w:rsid w:val="008B034F"/>
    <w:rsid w:val="008B05BF"/>
    <w:rsid w:val="008B065E"/>
    <w:rsid w:val="008B0714"/>
    <w:rsid w:val="008B0A4A"/>
    <w:rsid w:val="008B0DCA"/>
    <w:rsid w:val="008B0DFD"/>
    <w:rsid w:val="008B1AC5"/>
    <w:rsid w:val="008B230C"/>
    <w:rsid w:val="008B24B0"/>
    <w:rsid w:val="008B267B"/>
    <w:rsid w:val="008B2AB8"/>
    <w:rsid w:val="008B2BE2"/>
    <w:rsid w:val="008B311D"/>
    <w:rsid w:val="008B3BC5"/>
    <w:rsid w:val="008B3C96"/>
    <w:rsid w:val="008B434F"/>
    <w:rsid w:val="008B43BC"/>
    <w:rsid w:val="008B4456"/>
    <w:rsid w:val="008B4477"/>
    <w:rsid w:val="008B4493"/>
    <w:rsid w:val="008B4821"/>
    <w:rsid w:val="008B52EC"/>
    <w:rsid w:val="008B5544"/>
    <w:rsid w:val="008B64D1"/>
    <w:rsid w:val="008B6588"/>
    <w:rsid w:val="008B6E46"/>
    <w:rsid w:val="008B7D1C"/>
    <w:rsid w:val="008B7F3C"/>
    <w:rsid w:val="008C0779"/>
    <w:rsid w:val="008C07ED"/>
    <w:rsid w:val="008C0888"/>
    <w:rsid w:val="008C0A72"/>
    <w:rsid w:val="008C115E"/>
    <w:rsid w:val="008C15D2"/>
    <w:rsid w:val="008C1614"/>
    <w:rsid w:val="008C1899"/>
    <w:rsid w:val="008C1C5B"/>
    <w:rsid w:val="008C2429"/>
    <w:rsid w:val="008C28A1"/>
    <w:rsid w:val="008C2935"/>
    <w:rsid w:val="008C2D63"/>
    <w:rsid w:val="008C3373"/>
    <w:rsid w:val="008C3DC4"/>
    <w:rsid w:val="008C3F35"/>
    <w:rsid w:val="008C461E"/>
    <w:rsid w:val="008C466C"/>
    <w:rsid w:val="008C48E4"/>
    <w:rsid w:val="008C5112"/>
    <w:rsid w:val="008C56BA"/>
    <w:rsid w:val="008C5AE2"/>
    <w:rsid w:val="008C5E32"/>
    <w:rsid w:val="008C6227"/>
    <w:rsid w:val="008C6643"/>
    <w:rsid w:val="008C6ECF"/>
    <w:rsid w:val="008C7243"/>
    <w:rsid w:val="008C760B"/>
    <w:rsid w:val="008C77EE"/>
    <w:rsid w:val="008C78D2"/>
    <w:rsid w:val="008C7C41"/>
    <w:rsid w:val="008C7C8A"/>
    <w:rsid w:val="008D01B1"/>
    <w:rsid w:val="008D0A60"/>
    <w:rsid w:val="008D0ABD"/>
    <w:rsid w:val="008D0F4C"/>
    <w:rsid w:val="008D1587"/>
    <w:rsid w:val="008D16D0"/>
    <w:rsid w:val="008D1D58"/>
    <w:rsid w:val="008D1EBB"/>
    <w:rsid w:val="008D25C2"/>
    <w:rsid w:val="008D2D1E"/>
    <w:rsid w:val="008D3656"/>
    <w:rsid w:val="008D38FF"/>
    <w:rsid w:val="008D3C60"/>
    <w:rsid w:val="008D4625"/>
    <w:rsid w:val="008D462A"/>
    <w:rsid w:val="008D4A44"/>
    <w:rsid w:val="008D5681"/>
    <w:rsid w:val="008D5705"/>
    <w:rsid w:val="008D5757"/>
    <w:rsid w:val="008D601E"/>
    <w:rsid w:val="008D6893"/>
    <w:rsid w:val="008D6F0F"/>
    <w:rsid w:val="008D769C"/>
    <w:rsid w:val="008D7770"/>
    <w:rsid w:val="008D78E1"/>
    <w:rsid w:val="008D7BD7"/>
    <w:rsid w:val="008D7E44"/>
    <w:rsid w:val="008D7ECD"/>
    <w:rsid w:val="008E0E26"/>
    <w:rsid w:val="008E0EC9"/>
    <w:rsid w:val="008E11EA"/>
    <w:rsid w:val="008E1531"/>
    <w:rsid w:val="008E15A7"/>
    <w:rsid w:val="008E176E"/>
    <w:rsid w:val="008E1BA9"/>
    <w:rsid w:val="008E2190"/>
    <w:rsid w:val="008E2920"/>
    <w:rsid w:val="008E2A98"/>
    <w:rsid w:val="008E3235"/>
    <w:rsid w:val="008E378F"/>
    <w:rsid w:val="008E418F"/>
    <w:rsid w:val="008E44D8"/>
    <w:rsid w:val="008E450D"/>
    <w:rsid w:val="008E4C65"/>
    <w:rsid w:val="008E4D5F"/>
    <w:rsid w:val="008E4E09"/>
    <w:rsid w:val="008E5046"/>
    <w:rsid w:val="008E56BC"/>
    <w:rsid w:val="008E58BA"/>
    <w:rsid w:val="008E5DB1"/>
    <w:rsid w:val="008E5DCE"/>
    <w:rsid w:val="008E5E6C"/>
    <w:rsid w:val="008E6070"/>
    <w:rsid w:val="008E6543"/>
    <w:rsid w:val="008E65C1"/>
    <w:rsid w:val="008E6783"/>
    <w:rsid w:val="008E6B0A"/>
    <w:rsid w:val="008E6CB5"/>
    <w:rsid w:val="008E6D99"/>
    <w:rsid w:val="008E6EE5"/>
    <w:rsid w:val="008E7F54"/>
    <w:rsid w:val="008F02FF"/>
    <w:rsid w:val="008F03DE"/>
    <w:rsid w:val="008F0D24"/>
    <w:rsid w:val="008F138A"/>
    <w:rsid w:val="008F166D"/>
    <w:rsid w:val="008F181E"/>
    <w:rsid w:val="008F215D"/>
    <w:rsid w:val="008F2FFE"/>
    <w:rsid w:val="008F37DE"/>
    <w:rsid w:val="008F3925"/>
    <w:rsid w:val="008F3A75"/>
    <w:rsid w:val="008F3ACD"/>
    <w:rsid w:val="008F47FC"/>
    <w:rsid w:val="008F4ABD"/>
    <w:rsid w:val="008F5141"/>
    <w:rsid w:val="008F5335"/>
    <w:rsid w:val="008F5C1E"/>
    <w:rsid w:val="008F5C60"/>
    <w:rsid w:val="008F5ED1"/>
    <w:rsid w:val="008F5F36"/>
    <w:rsid w:val="008F631A"/>
    <w:rsid w:val="008F6787"/>
    <w:rsid w:val="008F67E1"/>
    <w:rsid w:val="008F7281"/>
    <w:rsid w:val="0090013F"/>
    <w:rsid w:val="00900C94"/>
    <w:rsid w:val="00900F17"/>
    <w:rsid w:val="009010B9"/>
    <w:rsid w:val="009012BD"/>
    <w:rsid w:val="009017AC"/>
    <w:rsid w:val="00901D1E"/>
    <w:rsid w:val="00901D8C"/>
    <w:rsid w:val="00901E21"/>
    <w:rsid w:val="009025D7"/>
    <w:rsid w:val="0090286A"/>
    <w:rsid w:val="00902A22"/>
    <w:rsid w:val="00902FA2"/>
    <w:rsid w:val="00903093"/>
    <w:rsid w:val="009035DB"/>
    <w:rsid w:val="009036FF"/>
    <w:rsid w:val="0090395F"/>
    <w:rsid w:val="00904153"/>
    <w:rsid w:val="009044B2"/>
    <w:rsid w:val="0090464E"/>
    <w:rsid w:val="009046D5"/>
    <w:rsid w:val="009047F4"/>
    <w:rsid w:val="0090538F"/>
    <w:rsid w:val="00905AD0"/>
    <w:rsid w:val="00905DC3"/>
    <w:rsid w:val="00905DDC"/>
    <w:rsid w:val="00906113"/>
    <w:rsid w:val="00906211"/>
    <w:rsid w:val="00906437"/>
    <w:rsid w:val="009067CB"/>
    <w:rsid w:val="009069DD"/>
    <w:rsid w:val="00907584"/>
    <w:rsid w:val="00907615"/>
    <w:rsid w:val="0090790F"/>
    <w:rsid w:val="00907A4D"/>
    <w:rsid w:val="00907B2C"/>
    <w:rsid w:val="00910A2E"/>
    <w:rsid w:val="00910B43"/>
    <w:rsid w:val="00910D3A"/>
    <w:rsid w:val="00910FFA"/>
    <w:rsid w:val="00911042"/>
    <w:rsid w:val="00911094"/>
    <w:rsid w:val="00911658"/>
    <w:rsid w:val="00911757"/>
    <w:rsid w:val="00912C82"/>
    <w:rsid w:val="00912CCA"/>
    <w:rsid w:val="00913500"/>
    <w:rsid w:val="00913C3E"/>
    <w:rsid w:val="00913F78"/>
    <w:rsid w:val="00914273"/>
    <w:rsid w:val="0091438D"/>
    <w:rsid w:val="009145BA"/>
    <w:rsid w:val="00914F54"/>
    <w:rsid w:val="00915926"/>
    <w:rsid w:val="00915D17"/>
    <w:rsid w:val="00915E4B"/>
    <w:rsid w:val="00915F08"/>
    <w:rsid w:val="0091606E"/>
    <w:rsid w:val="00916078"/>
    <w:rsid w:val="009163EA"/>
    <w:rsid w:val="0091646B"/>
    <w:rsid w:val="00916671"/>
    <w:rsid w:val="009169BF"/>
    <w:rsid w:val="00916F14"/>
    <w:rsid w:val="009170F7"/>
    <w:rsid w:val="00917492"/>
    <w:rsid w:val="009175D4"/>
    <w:rsid w:val="0091769D"/>
    <w:rsid w:val="009177B8"/>
    <w:rsid w:val="00917C10"/>
    <w:rsid w:val="00917CC1"/>
    <w:rsid w:val="00917F94"/>
    <w:rsid w:val="00920497"/>
    <w:rsid w:val="009204B6"/>
    <w:rsid w:val="009205EF"/>
    <w:rsid w:val="009208CD"/>
    <w:rsid w:val="00920AD5"/>
    <w:rsid w:val="00920E2F"/>
    <w:rsid w:val="00921070"/>
    <w:rsid w:val="00921372"/>
    <w:rsid w:val="00921653"/>
    <w:rsid w:val="00921C95"/>
    <w:rsid w:val="00921F29"/>
    <w:rsid w:val="009221CE"/>
    <w:rsid w:val="00922248"/>
    <w:rsid w:val="0092296B"/>
    <w:rsid w:val="0092297C"/>
    <w:rsid w:val="009229F4"/>
    <w:rsid w:val="009232B1"/>
    <w:rsid w:val="009232B8"/>
    <w:rsid w:val="0092354D"/>
    <w:rsid w:val="009235BB"/>
    <w:rsid w:val="00923811"/>
    <w:rsid w:val="009238BA"/>
    <w:rsid w:val="00923BA5"/>
    <w:rsid w:val="00923C53"/>
    <w:rsid w:val="009242C6"/>
    <w:rsid w:val="00924574"/>
    <w:rsid w:val="009253D9"/>
    <w:rsid w:val="00925738"/>
    <w:rsid w:val="00925B84"/>
    <w:rsid w:val="009261B4"/>
    <w:rsid w:val="00926386"/>
    <w:rsid w:val="00926439"/>
    <w:rsid w:val="0092671F"/>
    <w:rsid w:val="0092678A"/>
    <w:rsid w:val="009270D5"/>
    <w:rsid w:val="009277F0"/>
    <w:rsid w:val="00927955"/>
    <w:rsid w:val="00927ACD"/>
    <w:rsid w:val="00927B39"/>
    <w:rsid w:val="0093085E"/>
    <w:rsid w:val="00930B96"/>
    <w:rsid w:val="00930D03"/>
    <w:rsid w:val="009319F3"/>
    <w:rsid w:val="00931B70"/>
    <w:rsid w:val="00931C8D"/>
    <w:rsid w:val="00932135"/>
    <w:rsid w:val="009325B9"/>
    <w:rsid w:val="009326A2"/>
    <w:rsid w:val="00932906"/>
    <w:rsid w:val="00932C1F"/>
    <w:rsid w:val="00932D21"/>
    <w:rsid w:val="00932D5A"/>
    <w:rsid w:val="00932D9F"/>
    <w:rsid w:val="009331CC"/>
    <w:rsid w:val="009333AC"/>
    <w:rsid w:val="00933555"/>
    <w:rsid w:val="0093387D"/>
    <w:rsid w:val="00933C04"/>
    <w:rsid w:val="00934228"/>
    <w:rsid w:val="00934552"/>
    <w:rsid w:val="00934614"/>
    <w:rsid w:val="0093497F"/>
    <w:rsid w:val="00934B67"/>
    <w:rsid w:val="00934C4C"/>
    <w:rsid w:val="00934CC6"/>
    <w:rsid w:val="00934E27"/>
    <w:rsid w:val="00935494"/>
    <w:rsid w:val="0093623E"/>
    <w:rsid w:val="00937889"/>
    <w:rsid w:val="00937B03"/>
    <w:rsid w:val="00937DA2"/>
    <w:rsid w:val="00937FB2"/>
    <w:rsid w:val="00941950"/>
    <w:rsid w:val="00941B5E"/>
    <w:rsid w:val="00941EDD"/>
    <w:rsid w:val="009424FD"/>
    <w:rsid w:val="0094254E"/>
    <w:rsid w:val="0094261A"/>
    <w:rsid w:val="009429F3"/>
    <w:rsid w:val="009435FB"/>
    <w:rsid w:val="009439A4"/>
    <w:rsid w:val="00943EB4"/>
    <w:rsid w:val="00943FB4"/>
    <w:rsid w:val="00944596"/>
    <w:rsid w:val="009445F4"/>
    <w:rsid w:val="009449F9"/>
    <w:rsid w:val="00944CAE"/>
    <w:rsid w:val="00944CF4"/>
    <w:rsid w:val="009456AE"/>
    <w:rsid w:val="00945FFC"/>
    <w:rsid w:val="009473BD"/>
    <w:rsid w:val="0094790F"/>
    <w:rsid w:val="00947932"/>
    <w:rsid w:val="00947DB0"/>
    <w:rsid w:val="00947E32"/>
    <w:rsid w:val="00947F02"/>
    <w:rsid w:val="00950076"/>
    <w:rsid w:val="00950345"/>
    <w:rsid w:val="009507BC"/>
    <w:rsid w:val="009508A2"/>
    <w:rsid w:val="00950A50"/>
    <w:rsid w:val="00950A51"/>
    <w:rsid w:val="00950BE9"/>
    <w:rsid w:val="00950CE9"/>
    <w:rsid w:val="00951219"/>
    <w:rsid w:val="00951444"/>
    <w:rsid w:val="00952295"/>
    <w:rsid w:val="00952459"/>
    <w:rsid w:val="009524A3"/>
    <w:rsid w:val="009531E2"/>
    <w:rsid w:val="009537D6"/>
    <w:rsid w:val="00953BFC"/>
    <w:rsid w:val="009545C3"/>
    <w:rsid w:val="009547C9"/>
    <w:rsid w:val="009547D2"/>
    <w:rsid w:val="00954F92"/>
    <w:rsid w:val="009551BC"/>
    <w:rsid w:val="009555CB"/>
    <w:rsid w:val="00955851"/>
    <w:rsid w:val="009558B6"/>
    <w:rsid w:val="00955DA1"/>
    <w:rsid w:val="009566B4"/>
    <w:rsid w:val="00956BFF"/>
    <w:rsid w:val="00957099"/>
    <w:rsid w:val="009570C5"/>
    <w:rsid w:val="00957385"/>
    <w:rsid w:val="00960468"/>
    <w:rsid w:val="0096090D"/>
    <w:rsid w:val="00960A12"/>
    <w:rsid w:val="00960B12"/>
    <w:rsid w:val="00960D91"/>
    <w:rsid w:val="00961296"/>
    <w:rsid w:val="009618CD"/>
    <w:rsid w:val="00961962"/>
    <w:rsid w:val="009619DE"/>
    <w:rsid w:val="00961AFD"/>
    <w:rsid w:val="00962268"/>
    <w:rsid w:val="009623CD"/>
    <w:rsid w:val="00962608"/>
    <w:rsid w:val="0096264D"/>
    <w:rsid w:val="0096302F"/>
    <w:rsid w:val="009632D4"/>
    <w:rsid w:val="00963756"/>
    <w:rsid w:val="00963E4D"/>
    <w:rsid w:val="009648D0"/>
    <w:rsid w:val="00964AD4"/>
    <w:rsid w:val="00964E73"/>
    <w:rsid w:val="0096513F"/>
    <w:rsid w:val="009658C9"/>
    <w:rsid w:val="00965DE0"/>
    <w:rsid w:val="00965ECD"/>
    <w:rsid w:val="00966198"/>
    <w:rsid w:val="00966A19"/>
    <w:rsid w:val="00966D3D"/>
    <w:rsid w:val="00966DAF"/>
    <w:rsid w:val="00966FBE"/>
    <w:rsid w:val="00967015"/>
    <w:rsid w:val="009672FD"/>
    <w:rsid w:val="009673B0"/>
    <w:rsid w:val="00967586"/>
    <w:rsid w:val="0097003A"/>
    <w:rsid w:val="0097003B"/>
    <w:rsid w:val="00970346"/>
    <w:rsid w:val="009706DE"/>
    <w:rsid w:val="0097094F"/>
    <w:rsid w:val="00970A9D"/>
    <w:rsid w:val="00970DD3"/>
    <w:rsid w:val="00970E42"/>
    <w:rsid w:val="00970F33"/>
    <w:rsid w:val="0097144B"/>
    <w:rsid w:val="009716AD"/>
    <w:rsid w:val="00971D84"/>
    <w:rsid w:val="00971F68"/>
    <w:rsid w:val="0097236D"/>
    <w:rsid w:val="00972998"/>
    <w:rsid w:val="00972C43"/>
    <w:rsid w:val="00972C45"/>
    <w:rsid w:val="00972D71"/>
    <w:rsid w:val="009732F1"/>
    <w:rsid w:val="00973408"/>
    <w:rsid w:val="00973508"/>
    <w:rsid w:val="00973676"/>
    <w:rsid w:val="00973E95"/>
    <w:rsid w:val="0097408B"/>
    <w:rsid w:val="009746B4"/>
    <w:rsid w:val="0097539D"/>
    <w:rsid w:val="009753F4"/>
    <w:rsid w:val="009754B0"/>
    <w:rsid w:val="00975784"/>
    <w:rsid w:val="00976480"/>
    <w:rsid w:val="00976747"/>
    <w:rsid w:val="0097682A"/>
    <w:rsid w:val="00976A32"/>
    <w:rsid w:val="00976C06"/>
    <w:rsid w:val="00976E2F"/>
    <w:rsid w:val="00976ECA"/>
    <w:rsid w:val="0097775D"/>
    <w:rsid w:val="00977D16"/>
    <w:rsid w:val="0098032E"/>
    <w:rsid w:val="00980796"/>
    <w:rsid w:val="009807E6"/>
    <w:rsid w:val="00980A67"/>
    <w:rsid w:val="00980F1B"/>
    <w:rsid w:val="0098102F"/>
    <w:rsid w:val="0098117E"/>
    <w:rsid w:val="00981587"/>
    <w:rsid w:val="0098195B"/>
    <w:rsid w:val="00981B72"/>
    <w:rsid w:val="00981D1D"/>
    <w:rsid w:val="00981D53"/>
    <w:rsid w:val="009825F7"/>
    <w:rsid w:val="00982B6C"/>
    <w:rsid w:val="00982F0F"/>
    <w:rsid w:val="00982FF0"/>
    <w:rsid w:val="009831B3"/>
    <w:rsid w:val="009835BD"/>
    <w:rsid w:val="009843DF"/>
    <w:rsid w:val="00984C58"/>
    <w:rsid w:val="00984CA9"/>
    <w:rsid w:val="009850C7"/>
    <w:rsid w:val="00985B44"/>
    <w:rsid w:val="00986297"/>
    <w:rsid w:val="00986A48"/>
    <w:rsid w:val="00986B7E"/>
    <w:rsid w:val="0098707D"/>
    <w:rsid w:val="00987522"/>
    <w:rsid w:val="0098787C"/>
    <w:rsid w:val="00987885"/>
    <w:rsid w:val="009879A3"/>
    <w:rsid w:val="00987E25"/>
    <w:rsid w:val="0099072D"/>
    <w:rsid w:val="00990B1D"/>
    <w:rsid w:val="009911E7"/>
    <w:rsid w:val="0099132E"/>
    <w:rsid w:val="00992307"/>
    <w:rsid w:val="009924C6"/>
    <w:rsid w:val="0099261F"/>
    <w:rsid w:val="009928CE"/>
    <w:rsid w:val="00992A28"/>
    <w:rsid w:val="00992C84"/>
    <w:rsid w:val="00992E58"/>
    <w:rsid w:val="0099364F"/>
    <w:rsid w:val="00993B1E"/>
    <w:rsid w:val="00994EB6"/>
    <w:rsid w:val="00995342"/>
    <w:rsid w:val="00995825"/>
    <w:rsid w:val="0099588D"/>
    <w:rsid w:val="009958F3"/>
    <w:rsid w:val="00995DB6"/>
    <w:rsid w:val="00996470"/>
    <w:rsid w:val="009964D0"/>
    <w:rsid w:val="009967EE"/>
    <w:rsid w:val="00996D31"/>
    <w:rsid w:val="00997F7B"/>
    <w:rsid w:val="009A016A"/>
    <w:rsid w:val="009A099D"/>
    <w:rsid w:val="009A0E2F"/>
    <w:rsid w:val="009A12F7"/>
    <w:rsid w:val="009A1370"/>
    <w:rsid w:val="009A1B7B"/>
    <w:rsid w:val="009A2089"/>
    <w:rsid w:val="009A22DE"/>
    <w:rsid w:val="009A2CA2"/>
    <w:rsid w:val="009A2F3B"/>
    <w:rsid w:val="009A325B"/>
    <w:rsid w:val="009A35A6"/>
    <w:rsid w:val="009A3697"/>
    <w:rsid w:val="009A3946"/>
    <w:rsid w:val="009A3BA6"/>
    <w:rsid w:val="009A3C5F"/>
    <w:rsid w:val="009A3D4C"/>
    <w:rsid w:val="009A403D"/>
    <w:rsid w:val="009A42EE"/>
    <w:rsid w:val="009A43F5"/>
    <w:rsid w:val="009A490C"/>
    <w:rsid w:val="009A4FB6"/>
    <w:rsid w:val="009A519F"/>
    <w:rsid w:val="009A5807"/>
    <w:rsid w:val="009A5A85"/>
    <w:rsid w:val="009A5C07"/>
    <w:rsid w:val="009A5C67"/>
    <w:rsid w:val="009A60E0"/>
    <w:rsid w:val="009A6550"/>
    <w:rsid w:val="009A661C"/>
    <w:rsid w:val="009A67D1"/>
    <w:rsid w:val="009A6A4F"/>
    <w:rsid w:val="009A6C3A"/>
    <w:rsid w:val="009A6DAE"/>
    <w:rsid w:val="009A6F8E"/>
    <w:rsid w:val="009A6FEE"/>
    <w:rsid w:val="009A78A4"/>
    <w:rsid w:val="009A7A5A"/>
    <w:rsid w:val="009A7F31"/>
    <w:rsid w:val="009B03F9"/>
    <w:rsid w:val="009B0F63"/>
    <w:rsid w:val="009B14D7"/>
    <w:rsid w:val="009B17E1"/>
    <w:rsid w:val="009B1DAD"/>
    <w:rsid w:val="009B2224"/>
    <w:rsid w:val="009B242F"/>
    <w:rsid w:val="009B255A"/>
    <w:rsid w:val="009B3008"/>
    <w:rsid w:val="009B34E9"/>
    <w:rsid w:val="009B36D8"/>
    <w:rsid w:val="009B3733"/>
    <w:rsid w:val="009B3ACA"/>
    <w:rsid w:val="009B3FA4"/>
    <w:rsid w:val="009B4CFA"/>
    <w:rsid w:val="009B5017"/>
    <w:rsid w:val="009B5344"/>
    <w:rsid w:val="009B53D0"/>
    <w:rsid w:val="009B5778"/>
    <w:rsid w:val="009B6709"/>
    <w:rsid w:val="009B6A72"/>
    <w:rsid w:val="009B6EA2"/>
    <w:rsid w:val="009B7025"/>
    <w:rsid w:val="009B73D7"/>
    <w:rsid w:val="009B743C"/>
    <w:rsid w:val="009B7548"/>
    <w:rsid w:val="009B7705"/>
    <w:rsid w:val="009B7A26"/>
    <w:rsid w:val="009C0168"/>
    <w:rsid w:val="009C06C1"/>
    <w:rsid w:val="009C0801"/>
    <w:rsid w:val="009C0BA7"/>
    <w:rsid w:val="009C0EE0"/>
    <w:rsid w:val="009C104E"/>
    <w:rsid w:val="009C1073"/>
    <w:rsid w:val="009C1265"/>
    <w:rsid w:val="009C1454"/>
    <w:rsid w:val="009C191A"/>
    <w:rsid w:val="009C2320"/>
    <w:rsid w:val="009C2407"/>
    <w:rsid w:val="009C258B"/>
    <w:rsid w:val="009C2698"/>
    <w:rsid w:val="009C2D5D"/>
    <w:rsid w:val="009C2E0C"/>
    <w:rsid w:val="009C3C05"/>
    <w:rsid w:val="009C3C27"/>
    <w:rsid w:val="009C3E74"/>
    <w:rsid w:val="009C4107"/>
    <w:rsid w:val="009C41F2"/>
    <w:rsid w:val="009C42DA"/>
    <w:rsid w:val="009C4570"/>
    <w:rsid w:val="009C47A6"/>
    <w:rsid w:val="009C5109"/>
    <w:rsid w:val="009C5497"/>
    <w:rsid w:val="009C588A"/>
    <w:rsid w:val="009C5A43"/>
    <w:rsid w:val="009C787C"/>
    <w:rsid w:val="009D0556"/>
    <w:rsid w:val="009D139F"/>
    <w:rsid w:val="009D149E"/>
    <w:rsid w:val="009D1707"/>
    <w:rsid w:val="009D1896"/>
    <w:rsid w:val="009D1C75"/>
    <w:rsid w:val="009D1F38"/>
    <w:rsid w:val="009D20C2"/>
    <w:rsid w:val="009D24C5"/>
    <w:rsid w:val="009D24FA"/>
    <w:rsid w:val="009D26DE"/>
    <w:rsid w:val="009D2961"/>
    <w:rsid w:val="009D2DFA"/>
    <w:rsid w:val="009D3091"/>
    <w:rsid w:val="009D3133"/>
    <w:rsid w:val="009D3269"/>
    <w:rsid w:val="009D33DA"/>
    <w:rsid w:val="009D34F7"/>
    <w:rsid w:val="009D3799"/>
    <w:rsid w:val="009D37DE"/>
    <w:rsid w:val="009D3956"/>
    <w:rsid w:val="009D3BCA"/>
    <w:rsid w:val="009D42A9"/>
    <w:rsid w:val="009D48C9"/>
    <w:rsid w:val="009D4A05"/>
    <w:rsid w:val="009D6015"/>
    <w:rsid w:val="009D66D2"/>
    <w:rsid w:val="009D6BBA"/>
    <w:rsid w:val="009D6D4E"/>
    <w:rsid w:val="009E05C2"/>
    <w:rsid w:val="009E0E2D"/>
    <w:rsid w:val="009E13D5"/>
    <w:rsid w:val="009E1737"/>
    <w:rsid w:val="009E2305"/>
    <w:rsid w:val="009E2462"/>
    <w:rsid w:val="009E2B28"/>
    <w:rsid w:val="009E30B5"/>
    <w:rsid w:val="009E33FA"/>
    <w:rsid w:val="009E3467"/>
    <w:rsid w:val="009E3488"/>
    <w:rsid w:val="009E3A7A"/>
    <w:rsid w:val="009E3F45"/>
    <w:rsid w:val="009E4103"/>
    <w:rsid w:val="009E4686"/>
    <w:rsid w:val="009E4A45"/>
    <w:rsid w:val="009E4BD0"/>
    <w:rsid w:val="009E508B"/>
    <w:rsid w:val="009E52E0"/>
    <w:rsid w:val="009E5A8C"/>
    <w:rsid w:val="009E611E"/>
    <w:rsid w:val="009E6A07"/>
    <w:rsid w:val="009E6B15"/>
    <w:rsid w:val="009E6C03"/>
    <w:rsid w:val="009E7A76"/>
    <w:rsid w:val="009E7B76"/>
    <w:rsid w:val="009F0329"/>
    <w:rsid w:val="009F03BA"/>
    <w:rsid w:val="009F0B93"/>
    <w:rsid w:val="009F0D9A"/>
    <w:rsid w:val="009F0DAD"/>
    <w:rsid w:val="009F0FC5"/>
    <w:rsid w:val="009F112F"/>
    <w:rsid w:val="009F13DE"/>
    <w:rsid w:val="009F178E"/>
    <w:rsid w:val="009F211A"/>
    <w:rsid w:val="009F33C1"/>
    <w:rsid w:val="009F3D05"/>
    <w:rsid w:val="009F3DAC"/>
    <w:rsid w:val="009F3FAF"/>
    <w:rsid w:val="009F440B"/>
    <w:rsid w:val="009F4604"/>
    <w:rsid w:val="009F4D10"/>
    <w:rsid w:val="009F4D5D"/>
    <w:rsid w:val="009F4D98"/>
    <w:rsid w:val="009F5406"/>
    <w:rsid w:val="009F575B"/>
    <w:rsid w:val="009F5F45"/>
    <w:rsid w:val="009F5FBD"/>
    <w:rsid w:val="009F60D8"/>
    <w:rsid w:val="009F623B"/>
    <w:rsid w:val="009F6592"/>
    <w:rsid w:val="009F66F2"/>
    <w:rsid w:val="009F6CBD"/>
    <w:rsid w:val="009F6EA5"/>
    <w:rsid w:val="009F770C"/>
    <w:rsid w:val="009F7EAC"/>
    <w:rsid w:val="00A004CB"/>
    <w:rsid w:val="00A0063D"/>
    <w:rsid w:val="00A00996"/>
    <w:rsid w:val="00A00FC4"/>
    <w:rsid w:val="00A01212"/>
    <w:rsid w:val="00A014D7"/>
    <w:rsid w:val="00A017D2"/>
    <w:rsid w:val="00A02D2A"/>
    <w:rsid w:val="00A02F5B"/>
    <w:rsid w:val="00A03010"/>
    <w:rsid w:val="00A0368C"/>
    <w:rsid w:val="00A03736"/>
    <w:rsid w:val="00A037E8"/>
    <w:rsid w:val="00A038B3"/>
    <w:rsid w:val="00A03DC2"/>
    <w:rsid w:val="00A047B2"/>
    <w:rsid w:val="00A04CFB"/>
    <w:rsid w:val="00A05602"/>
    <w:rsid w:val="00A056B9"/>
    <w:rsid w:val="00A057FC"/>
    <w:rsid w:val="00A05D47"/>
    <w:rsid w:val="00A061DB"/>
    <w:rsid w:val="00A062AB"/>
    <w:rsid w:val="00A06F4A"/>
    <w:rsid w:val="00A07214"/>
    <w:rsid w:val="00A07709"/>
    <w:rsid w:val="00A07C67"/>
    <w:rsid w:val="00A07E70"/>
    <w:rsid w:val="00A105D0"/>
    <w:rsid w:val="00A10935"/>
    <w:rsid w:val="00A10B01"/>
    <w:rsid w:val="00A10F77"/>
    <w:rsid w:val="00A116C8"/>
    <w:rsid w:val="00A11A04"/>
    <w:rsid w:val="00A11D64"/>
    <w:rsid w:val="00A11D6A"/>
    <w:rsid w:val="00A11DB0"/>
    <w:rsid w:val="00A12093"/>
    <w:rsid w:val="00A121BA"/>
    <w:rsid w:val="00A122B4"/>
    <w:rsid w:val="00A12803"/>
    <w:rsid w:val="00A1305D"/>
    <w:rsid w:val="00A13164"/>
    <w:rsid w:val="00A131EF"/>
    <w:rsid w:val="00A132AA"/>
    <w:rsid w:val="00A13A25"/>
    <w:rsid w:val="00A13D92"/>
    <w:rsid w:val="00A142F9"/>
    <w:rsid w:val="00A1475B"/>
    <w:rsid w:val="00A1484D"/>
    <w:rsid w:val="00A148D7"/>
    <w:rsid w:val="00A14B64"/>
    <w:rsid w:val="00A1571A"/>
    <w:rsid w:val="00A15768"/>
    <w:rsid w:val="00A15E27"/>
    <w:rsid w:val="00A16189"/>
    <w:rsid w:val="00A16757"/>
    <w:rsid w:val="00A16809"/>
    <w:rsid w:val="00A16CB3"/>
    <w:rsid w:val="00A16DE6"/>
    <w:rsid w:val="00A16E15"/>
    <w:rsid w:val="00A17248"/>
    <w:rsid w:val="00A173F8"/>
    <w:rsid w:val="00A178A9"/>
    <w:rsid w:val="00A179F6"/>
    <w:rsid w:val="00A17B80"/>
    <w:rsid w:val="00A17F38"/>
    <w:rsid w:val="00A200E3"/>
    <w:rsid w:val="00A202B3"/>
    <w:rsid w:val="00A207D8"/>
    <w:rsid w:val="00A209A3"/>
    <w:rsid w:val="00A21651"/>
    <w:rsid w:val="00A21D13"/>
    <w:rsid w:val="00A2226F"/>
    <w:rsid w:val="00A225BD"/>
    <w:rsid w:val="00A2278E"/>
    <w:rsid w:val="00A227E4"/>
    <w:rsid w:val="00A22833"/>
    <w:rsid w:val="00A22CA3"/>
    <w:rsid w:val="00A22EAC"/>
    <w:rsid w:val="00A22F63"/>
    <w:rsid w:val="00A23030"/>
    <w:rsid w:val="00A2306D"/>
    <w:rsid w:val="00A23418"/>
    <w:rsid w:val="00A239BE"/>
    <w:rsid w:val="00A2472D"/>
    <w:rsid w:val="00A24822"/>
    <w:rsid w:val="00A2485A"/>
    <w:rsid w:val="00A24A7C"/>
    <w:rsid w:val="00A24EF6"/>
    <w:rsid w:val="00A251EC"/>
    <w:rsid w:val="00A25473"/>
    <w:rsid w:val="00A25877"/>
    <w:rsid w:val="00A25885"/>
    <w:rsid w:val="00A2592A"/>
    <w:rsid w:val="00A26050"/>
    <w:rsid w:val="00A26AD1"/>
    <w:rsid w:val="00A26E42"/>
    <w:rsid w:val="00A27033"/>
    <w:rsid w:val="00A270CE"/>
    <w:rsid w:val="00A2716C"/>
    <w:rsid w:val="00A271E7"/>
    <w:rsid w:val="00A27B02"/>
    <w:rsid w:val="00A27D07"/>
    <w:rsid w:val="00A3032E"/>
    <w:rsid w:val="00A309B1"/>
    <w:rsid w:val="00A30DA5"/>
    <w:rsid w:val="00A30DDE"/>
    <w:rsid w:val="00A314E4"/>
    <w:rsid w:val="00A31654"/>
    <w:rsid w:val="00A31C97"/>
    <w:rsid w:val="00A31F1C"/>
    <w:rsid w:val="00A32216"/>
    <w:rsid w:val="00A32469"/>
    <w:rsid w:val="00A324F2"/>
    <w:rsid w:val="00A32C24"/>
    <w:rsid w:val="00A3324C"/>
    <w:rsid w:val="00A3368C"/>
    <w:rsid w:val="00A3415F"/>
    <w:rsid w:val="00A34377"/>
    <w:rsid w:val="00A34742"/>
    <w:rsid w:val="00A34AA3"/>
    <w:rsid w:val="00A34FEC"/>
    <w:rsid w:val="00A3592C"/>
    <w:rsid w:val="00A35BB2"/>
    <w:rsid w:val="00A36BE5"/>
    <w:rsid w:val="00A36DBC"/>
    <w:rsid w:val="00A36EAE"/>
    <w:rsid w:val="00A374D2"/>
    <w:rsid w:val="00A377A3"/>
    <w:rsid w:val="00A37A37"/>
    <w:rsid w:val="00A400A8"/>
    <w:rsid w:val="00A40472"/>
    <w:rsid w:val="00A40B11"/>
    <w:rsid w:val="00A40CCF"/>
    <w:rsid w:val="00A41053"/>
    <w:rsid w:val="00A4146D"/>
    <w:rsid w:val="00A418A2"/>
    <w:rsid w:val="00A418ED"/>
    <w:rsid w:val="00A41B2A"/>
    <w:rsid w:val="00A4285F"/>
    <w:rsid w:val="00A428B4"/>
    <w:rsid w:val="00A428BF"/>
    <w:rsid w:val="00A42C5D"/>
    <w:rsid w:val="00A43EE2"/>
    <w:rsid w:val="00A44083"/>
    <w:rsid w:val="00A440E9"/>
    <w:rsid w:val="00A4444D"/>
    <w:rsid w:val="00A446B1"/>
    <w:rsid w:val="00A446BD"/>
    <w:rsid w:val="00A449AA"/>
    <w:rsid w:val="00A44A09"/>
    <w:rsid w:val="00A44BEA"/>
    <w:rsid w:val="00A44DB9"/>
    <w:rsid w:val="00A44E57"/>
    <w:rsid w:val="00A451B3"/>
    <w:rsid w:val="00A45256"/>
    <w:rsid w:val="00A457E8"/>
    <w:rsid w:val="00A45A7F"/>
    <w:rsid w:val="00A45AF8"/>
    <w:rsid w:val="00A4620F"/>
    <w:rsid w:val="00A4670A"/>
    <w:rsid w:val="00A46C84"/>
    <w:rsid w:val="00A47132"/>
    <w:rsid w:val="00A47206"/>
    <w:rsid w:val="00A47236"/>
    <w:rsid w:val="00A473EC"/>
    <w:rsid w:val="00A477BA"/>
    <w:rsid w:val="00A479C4"/>
    <w:rsid w:val="00A479C6"/>
    <w:rsid w:val="00A504AE"/>
    <w:rsid w:val="00A508F4"/>
    <w:rsid w:val="00A50EB4"/>
    <w:rsid w:val="00A512D0"/>
    <w:rsid w:val="00A51CA2"/>
    <w:rsid w:val="00A52238"/>
    <w:rsid w:val="00A52819"/>
    <w:rsid w:val="00A534D6"/>
    <w:rsid w:val="00A5430E"/>
    <w:rsid w:val="00A54822"/>
    <w:rsid w:val="00A54A33"/>
    <w:rsid w:val="00A54C1A"/>
    <w:rsid w:val="00A54D35"/>
    <w:rsid w:val="00A553CF"/>
    <w:rsid w:val="00A55429"/>
    <w:rsid w:val="00A55489"/>
    <w:rsid w:val="00A558D0"/>
    <w:rsid w:val="00A55C1F"/>
    <w:rsid w:val="00A55C63"/>
    <w:rsid w:val="00A55F5D"/>
    <w:rsid w:val="00A564DB"/>
    <w:rsid w:val="00A565C2"/>
    <w:rsid w:val="00A56E13"/>
    <w:rsid w:val="00A57259"/>
    <w:rsid w:val="00A57325"/>
    <w:rsid w:val="00A5769C"/>
    <w:rsid w:val="00A579F9"/>
    <w:rsid w:val="00A60210"/>
    <w:rsid w:val="00A60373"/>
    <w:rsid w:val="00A608C4"/>
    <w:rsid w:val="00A60ABE"/>
    <w:rsid w:val="00A60C4C"/>
    <w:rsid w:val="00A60EC1"/>
    <w:rsid w:val="00A612BB"/>
    <w:rsid w:val="00A612D6"/>
    <w:rsid w:val="00A61374"/>
    <w:rsid w:val="00A614F1"/>
    <w:rsid w:val="00A61509"/>
    <w:rsid w:val="00A615EA"/>
    <w:rsid w:val="00A61BAB"/>
    <w:rsid w:val="00A61EFB"/>
    <w:rsid w:val="00A62396"/>
    <w:rsid w:val="00A628B2"/>
    <w:rsid w:val="00A6292E"/>
    <w:rsid w:val="00A62AA8"/>
    <w:rsid w:val="00A638CD"/>
    <w:rsid w:val="00A642FB"/>
    <w:rsid w:val="00A64CE8"/>
    <w:rsid w:val="00A64E0C"/>
    <w:rsid w:val="00A6510B"/>
    <w:rsid w:val="00A660A8"/>
    <w:rsid w:val="00A665CF"/>
    <w:rsid w:val="00A66A30"/>
    <w:rsid w:val="00A66AF9"/>
    <w:rsid w:val="00A66B24"/>
    <w:rsid w:val="00A67636"/>
    <w:rsid w:val="00A678A1"/>
    <w:rsid w:val="00A67B2C"/>
    <w:rsid w:val="00A67DF6"/>
    <w:rsid w:val="00A701A0"/>
    <w:rsid w:val="00A701FB"/>
    <w:rsid w:val="00A70B41"/>
    <w:rsid w:val="00A71064"/>
    <w:rsid w:val="00A7186F"/>
    <w:rsid w:val="00A71A43"/>
    <w:rsid w:val="00A721FC"/>
    <w:rsid w:val="00A7220C"/>
    <w:rsid w:val="00A729C4"/>
    <w:rsid w:val="00A72AE0"/>
    <w:rsid w:val="00A72E0A"/>
    <w:rsid w:val="00A73757"/>
    <w:rsid w:val="00A73790"/>
    <w:rsid w:val="00A73E08"/>
    <w:rsid w:val="00A73E65"/>
    <w:rsid w:val="00A73F67"/>
    <w:rsid w:val="00A74044"/>
    <w:rsid w:val="00A7419E"/>
    <w:rsid w:val="00A7436E"/>
    <w:rsid w:val="00A7445F"/>
    <w:rsid w:val="00A74662"/>
    <w:rsid w:val="00A748A0"/>
    <w:rsid w:val="00A74A7B"/>
    <w:rsid w:val="00A74F6F"/>
    <w:rsid w:val="00A7557C"/>
    <w:rsid w:val="00A75621"/>
    <w:rsid w:val="00A756C3"/>
    <w:rsid w:val="00A76C3A"/>
    <w:rsid w:val="00A76EDC"/>
    <w:rsid w:val="00A76F51"/>
    <w:rsid w:val="00A77149"/>
    <w:rsid w:val="00A77559"/>
    <w:rsid w:val="00A779F6"/>
    <w:rsid w:val="00A77B4F"/>
    <w:rsid w:val="00A80355"/>
    <w:rsid w:val="00A80579"/>
    <w:rsid w:val="00A8066E"/>
    <w:rsid w:val="00A809AE"/>
    <w:rsid w:val="00A80BB6"/>
    <w:rsid w:val="00A812AB"/>
    <w:rsid w:val="00A81372"/>
    <w:rsid w:val="00A815E3"/>
    <w:rsid w:val="00A8186D"/>
    <w:rsid w:val="00A81D76"/>
    <w:rsid w:val="00A81DB2"/>
    <w:rsid w:val="00A8209F"/>
    <w:rsid w:val="00A821D2"/>
    <w:rsid w:val="00A821DD"/>
    <w:rsid w:val="00A825DA"/>
    <w:rsid w:val="00A82DDB"/>
    <w:rsid w:val="00A82EE1"/>
    <w:rsid w:val="00A8315B"/>
    <w:rsid w:val="00A831CF"/>
    <w:rsid w:val="00A832C0"/>
    <w:rsid w:val="00A8343E"/>
    <w:rsid w:val="00A83D07"/>
    <w:rsid w:val="00A83ECF"/>
    <w:rsid w:val="00A8433F"/>
    <w:rsid w:val="00A847D2"/>
    <w:rsid w:val="00A848CE"/>
    <w:rsid w:val="00A84A37"/>
    <w:rsid w:val="00A84BBE"/>
    <w:rsid w:val="00A84CAC"/>
    <w:rsid w:val="00A85900"/>
    <w:rsid w:val="00A85996"/>
    <w:rsid w:val="00A85AB6"/>
    <w:rsid w:val="00A85F14"/>
    <w:rsid w:val="00A8696E"/>
    <w:rsid w:val="00A873EC"/>
    <w:rsid w:val="00A8776F"/>
    <w:rsid w:val="00A87F52"/>
    <w:rsid w:val="00A90082"/>
    <w:rsid w:val="00A90090"/>
    <w:rsid w:val="00A90134"/>
    <w:rsid w:val="00A90401"/>
    <w:rsid w:val="00A91041"/>
    <w:rsid w:val="00A912C2"/>
    <w:rsid w:val="00A91A08"/>
    <w:rsid w:val="00A91BAA"/>
    <w:rsid w:val="00A91E75"/>
    <w:rsid w:val="00A91F0F"/>
    <w:rsid w:val="00A9203A"/>
    <w:rsid w:val="00A92419"/>
    <w:rsid w:val="00A92532"/>
    <w:rsid w:val="00A9254B"/>
    <w:rsid w:val="00A92FC6"/>
    <w:rsid w:val="00A93327"/>
    <w:rsid w:val="00A9350C"/>
    <w:rsid w:val="00A93698"/>
    <w:rsid w:val="00A93B5E"/>
    <w:rsid w:val="00A93CEE"/>
    <w:rsid w:val="00A93E4D"/>
    <w:rsid w:val="00A93FAF"/>
    <w:rsid w:val="00A943BB"/>
    <w:rsid w:val="00A94A21"/>
    <w:rsid w:val="00A94B54"/>
    <w:rsid w:val="00A94FFB"/>
    <w:rsid w:val="00A95361"/>
    <w:rsid w:val="00A955C0"/>
    <w:rsid w:val="00A957DA"/>
    <w:rsid w:val="00A959C4"/>
    <w:rsid w:val="00A95C96"/>
    <w:rsid w:val="00A95EAB"/>
    <w:rsid w:val="00A96617"/>
    <w:rsid w:val="00A96D46"/>
    <w:rsid w:val="00AA00C6"/>
    <w:rsid w:val="00AA0AD8"/>
    <w:rsid w:val="00AA1029"/>
    <w:rsid w:val="00AA13FD"/>
    <w:rsid w:val="00AA2558"/>
    <w:rsid w:val="00AA25A8"/>
    <w:rsid w:val="00AA2BED"/>
    <w:rsid w:val="00AA2CEF"/>
    <w:rsid w:val="00AA2D0C"/>
    <w:rsid w:val="00AA3952"/>
    <w:rsid w:val="00AA4217"/>
    <w:rsid w:val="00AA438E"/>
    <w:rsid w:val="00AA4695"/>
    <w:rsid w:val="00AA4935"/>
    <w:rsid w:val="00AA4EDB"/>
    <w:rsid w:val="00AA64D7"/>
    <w:rsid w:val="00AA65A7"/>
    <w:rsid w:val="00AA6700"/>
    <w:rsid w:val="00AA7188"/>
    <w:rsid w:val="00AA7CDD"/>
    <w:rsid w:val="00AB0804"/>
    <w:rsid w:val="00AB09D7"/>
    <w:rsid w:val="00AB11B2"/>
    <w:rsid w:val="00AB16CE"/>
    <w:rsid w:val="00AB1782"/>
    <w:rsid w:val="00AB1B97"/>
    <w:rsid w:val="00AB1E3F"/>
    <w:rsid w:val="00AB2505"/>
    <w:rsid w:val="00AB28FF"/>
    <w:rsid w:val="00AB29D2"/>
    <w:rsid w:val="00AB32CE"/>
    <w:rsid w:val="00AB334E"/>
    <w:rsid w:val="00AB3696"/>
    <w:rsid w:val="00AB3738"/>
    <w:rsid w:val="00AB4138"/>
    <w:rsid w:val="00AB4851"/>
    <w:rsid w:val="00AB53A9"/>
    <w:rsid w:val="00AB5D0E"/>
    <w:rsid w:val="00AB5EEB"/>
    <w:rsid w:val="00AB6013"/>
    <w:rsid w:val="00AB60E1"/>
    <w:rsid w:val="00AB6181"/>
    <w:rsid w:val="00AB61CA"/>
    <w:rsid w:val="00AB6206"/>
    <w:rsid w:val="00AB62F4"/>
    <w:rsid w:val="00AB6708"/>
    <w:rsid w:val="00AB6900"/>
    <w:rsid w:val="00AB6EA3"/>
    <w:rsid w:val="00AB6EF7"/>
    <w:rsid w:val="00AB70A6"/>
    <w:rsid w:val="00AB7163"/>
    <w:rsid w:val="00AB719E"/>
    <w:rsid w:val="00AB722A"/>
    <w:rsid w:val="00AB7261"/>
    <w:rsid w:val="00AB7AE4"/>
    <w:rsid w:val="00AC01F0"/>
    <w:rsid w:val="00AC09D8"/>
    <w:rsid w:val="00AC11EB"/>
    <w:rsid w:val="00AC157B"/>
    <w:rsid w:val="00AC1AB6"/>
    <w:rsid w:val="00AC2033"/>
    <w:rsid w:val="00AC2119"/>
    <w:rsid w:val="00AC27DC"/>
    <w:rsid w:val="00AC28CF"/>
    <w:rsid w:val="00AC28D0"/>
    <w:rsid w:val="00AC2A13"/>
    <w:rsid w:val="00AC2BEF"/>
    <w:rsid w:val="00AC3139"/>
    <w:rsid w:val="00AC3DDB"/>
    <w:rsid w:val="00AC3FDA"/>
    <w:rsid w:val="00AC4254"/>
    <w:rsid w:val="00AC4454"/>
    <w:rsid w:val="00AC4559"/>
    <w:rsid w:val="00AC4658"/>
    <w:rsid w:val="00AC4689"/>
    <w:rsid w:val="00AC5CAB"/>
    <w:rsid w:val="00AC62F1"/>
    <w:rsid w:val="00AC645C"/>
    <w:rsid w:val="00AC69BB"/>
    <w:rsid w:val="00AC6E1E"/>
    <w:rsid w:val="00AC7094"/>
    <w:rsid w:val="00AC74D5"/>
    <w:rsid w:val="00AC758B"/>
    <w:rsid w:val="00AC7601"/>
    <w:rsid w:val="00AC7CE2"/>
    <w:rsid w:val="00AD0195"/>
    <w:rsid w:val="00AD049F"/>
    <w:rsid w:val="00AD064F"/>
    <w:rsid w:val="00AD07BE"/>
    <w:rsid w:val="00AD0E21"/>
    <w:rsid w:val="00AD12E4"/>
    <w:rsid w:val="00AD15A2"/>
    <w:rsid w:val="00AD16C5"/>
    <w:rsid w:val="00AD19B9"/>
    <w:rsid w:val="00AD1B1F"/>
    <w:rsid w:val="00AD2331"/>
    <w:rsid w:val="00AD2392"/>
    <w:rsid w:val="00AD29FC"/>
    <w:rsid w:val="00AD2F17"/>
    <w:rsid w:val="00AD314C"/>
    <w:rsid w:val="00AD3A23"/>
    <w:rsid w:val="00AD3DFF"/>
    <w:rsid w:val="00AD4078"/>
    <w:rsid w:val="00AD472B"/>
    <w:rsid w:val="00AD4800"/>
    <w:rsid w:val="00AD4886"/>
    <w:rsid w:val="00AD4CE2"/>
    <w:rsid w:val="00AD5390"/>
    <w:rsid w:val="00AD5A74"/>
    <w:rsid w:val="00AD5C83"/>
    <w:rsid w:val="00AD5D22"/>
    <w:rsid w:val="00AD62AC"/>
    <w:rsid w:val="00AD6BA7"/>
    <w:rsid w:val="00AD7479"/>
    <w:rsid w:val="00AD7781"/>
    <w:rsid w:val="00AD77AD"/>
    <w:rsid w:val="00AD7BD8"/>
    <w:rsid w:val="00AD7DD1"/>
    <w:rsid w:val="00AD7F71"/>
    <w:rsid w:val="00AE041E"/>
    <w:rsid w:val="00AE0601"/>
    <w:rsid w:val="00AE0643"/>
    <w:rsid w:val="00AE09DE"/>
    <w:rsid w:val="00AE0A45"/>
    <w:rsid w:val="00AE0AB8"/>
    <w:rsid w:val="00AE1140"/>
    <w:rsid w:val="00AE13DC"/>
    <w:rsid w:val="00AE17F6"/>
    <w:rsid w:val="00AE1AEB"/>
    <w:rsid w:val="00AE224E"/>
    <w:rsid w:val="00AE2680"/>
    <w:rsid w:val="00AE2EF8"/>
    <w:rsid w:val="00AE2F18"/>
    <w:rsid w:val="00AE339A"/>
    <w:rsid w:val="00AE3442"/>
    <w:rsid w:val="00AE395B"/>
    <w:rsid w:val="00AE403A"/>
    <w:rsid w:val="00AE41AD"/>
    <w:rsid w:val="00AE43B9"/>
    <w:rsid w:val="00AE442C"/>
    <w:rsid w:val="00AE44AB"/>
    <w:rsid w:val="00AE46A8"/>
    <w:rsid w:val="00AE48E0"/>
    <w:rsid w:val="00AE4ACA"/>
    <w:rsid w:val="00AE5E30"/>
    <w:rsid w:val="00AE60DB"/>
    <w:rsid w:val="00AE624E"/>
    <w:rsid w:val="00AE6491"/>
    <w:rsid w:val="00AE65F3"/>
    <w:rsid w:val="00AE7D06"/>
    <w:rsid w:val="00AE7E8C"/>
    <w:rsid w:val="00AF03C0"/>
    <w:rsid w:val="00AF0932"/>
    <w:rsid w:val="00AF0BC3"/>
    <w:rsid w:val="00AF0FDD"/>
    <w:rsid w:val="00AF1024"/>
    <w:rsid w:val="00AF1227"/>
    <w:rsid w:val="00AF1C63"/>
    <w:rsid w:val="00AF2142"/>
    <w:rsid w:val="00AF2836"/>
    <w:rsid w:val="00AF294B"/>
    <w:rsid w:val="00AF2B78"/>
    <w:rsid w:val="00AF2C6A"/>
    <w:rsid w:val="00AF3AC0"/>
    <w:rsid w:val="00AF3D8E"/>
    <w:rsid w:val="00AF406E"/>
    <w:rsid w:val="00AF40BC"/>
    <w:rsid w:val="00AF4319"/>
    <w:rsid w:val="00AF506C"/>
    <w:rsid w:val="00AF530C"/>
    <w:rsid w:val="00AF5409"/>
    <w:rsid w:val="00AF57B7"/>
    <w:rsid w:val="00AF5DCB"/>
    <w:rsid w:val="00AF6623"/>
    <w:rsid w:val="00AF6813"/>
    <w:rsid w:val="00AF6BBB"/>
    <w:rsid w:val="00AF6D55"/>
    <w:rsid w:val="00AF7084"/>
    <w:rsid w:val="00AF781B"/>
    <w:rsid w:val="00B0018E"/>
    <w:rsid w:val="00B0027F"/>
    <w:rsid w:val="00B006BE"/>
    <w:rsid w:val="00B00F79"/>
    <w:rsid w:val="00B00F84"/>
    <w:rsid w:val="00B011BA"/>
    <w:rsid w:val="00B015C1"/>
    <w:rsid w:val="00B0200F"/>
    <w:rsid w:val="00B020C1"/>
    <w:rsid w:val="00B0316F"/>
    <w:rsid w:val="00B035E1"/>
    <w:rsid w:val="00B038E5"/>
    <w:rsid w:val="00B043C6"/>
    <w:rsid w:val="00B04D01"/>
    <w:rsid w:val="00B04D37"/>
    <w:rsid w:val="00B04F88"/>
    <w:rsid w:val="00B05D97"/>
    <w:rsid w:val="00B062DC"/>
    <w:rsid w:val="00B0632B"/>
    <w:rsid w:val="00B063D6"/>
    <w:rsid w:val="00B064FB"/>
    <w:rsid w:val="00B0747B"/>
    <w:rsid w:val="00B07702"/>
    <w:rsid w:val="00B078AE"/>
    <w:rsid w:val="00B07D90"/>
    <w:rsid w:val="00B107DE"/>
    <w:rsid w:val="00B10E93"/>
    <w:rsid w:val="00B110D3"/>
    <w:rsid w:val="00B1146F"/>
    <w:rsid w:val="00B11F35"/>
    <w:rsid w:val="00B12427"/>
    <w:rsid w:val="00B12610"/>
    <w:rsid w:val="00B12685"/>
    <w:rsid w:val="00B126F9"/>
    <w:rsid w:val="00B128EC"/>
    <w:rsid w:val="00B12B24"/>
    <w:rsid w:val="00B12F9A"/>
    <w:rsid w:val="00B13072"/>
    <w:rsid w:val="00B133F2"/>
    <w:rsid w:val="00B1391C"/>
    <w:rsid w:val="00B13A5F"/>
    <w:rsid w:val="00B13F8E"/>
    <w:rsid w:val="00B14596"/>
    <w:rsid w:val="00B14619"/>
    <w:rsid w:val="00B14D13"/>
    <w:rsid w:val="00B14D33"/>
    <w:rsid w:val="00B14D88"/>
    <w:rsid w:val="00B15339"/>
    <w:rsid w:val="00B153D6"/>
    <w:rsid w:val="00B15701"/>
    <w:rsid w:val="00B15B9E"/>
    <w:rsid w:val="00B15BA1"/>
    <w:rsid w:val="00B15C1E"/>
    <w:rsid w:val="00B15EE8"/>
    <w:rsid w:val="00B165D0"/>
    <w:rsid w:val="00B16611"/>
    <w:rsid w:val="00B17062"/>
    <w:rsid w:val="00B1743F"/>
    <w:rsid w:val="00B17918"/>
    <w:rsid w:val="00B179AB"/>
    <w:rsid w:val="00B17CA7"/>
    <w:rsid w:val="00B17D2E"/>
    <w:rsid w:val="00B17F2E"/>
    <w:rsid w:val="00B20124"/>
    <w:rsid w:val="00B208E2"/>
    <w:rsid w:val="00B20F3E"/>
    <w:rsid w:val="00B21006"/>
    <w:rsid w:val="00B2147F"/>
    <w:rsid w:val="00B215B0"/>
    <w:rsid w:val="00B21CC8"/>
    <w:rsid w:val="00B21E43"/>
    <w:rsid w:val="00B220F7"/>
    <w:rsid w:val="00B226BB"/>
    <w:rsid w:val="00B2278D"/>
    <w:rsid w:val="00B22A76"/>
    <w:rsid w:val="00B2319D"/>
    <w:rsid w:val="00B23384"/>
    <w:rsid w:val="00B233E3"/>
    <w:rsid w:val="00B23D36"/>
    <w:rsid w:val="00B24247"/>
    <w:rsid w:val="00B243B3"/>
    <w:rsid w:val="00B244C7"/>
    <w:rsid w:val="00B24530"/>
    <w:rsid w:val="00B249EA"/>
    <w:rsid w:val="00B24AF3"/>
    <w:rsid w:val="00B24D2D"/>
    <w:rsid w:val="00B25394"/>
    <w:rsid w:val="00B25444"/>
    <w:rsid w:val="00B25761"/>
    <w:rsid w:val="00B2588D"/>
    <w:rsid w:val="00B25A2D"/>
    <w:rsid w:val="00B25D5B"/>
    <w:rsid w:val="00B26438"/>
    <w:rsid w:val="00B26653"/>
    <w:rsid w:val="00B2687C"/>
    <w:rsid w:val="00B26B00"/>
    <w:rsid w:val="00B26B50"/>
    <w:rsid w:val="00B27161"/>
    <w:rsid w:val="00B276AD"/>
    <w:rsid w:val="00B27AE4"/>
    <w:rsid w:val="00B304FE"/>
    <w:rsid w:val="00B30A2C"/>
    <w:rsid w:val="00B30C44"/>
    <w:rsid w:val="00B31307"/>
    <w:rsid w:val="00B32042"/>
    <w:rsid w:val="00B32975"/>
    <w:rsid w:val="00B33446"/>
    <w:rsid w:val="00B3366B"/>
    <w:rsid w:val="00B33694"/>
    <w:rsid w:val="00B33A0A"/>
    <w:rsid w:val="00B3481D"/>
    <w:rsid w:val="00B34FEA"/>
    <w:rsid w:val="00B35248"/>
    <w:rsid w:val="00B354BD"/>
    <w:rsid w:val="00B357B4"/>
    <w:rsid w:val="00B357FD"/>
    <w:rsid w:val="00B35DBA"/>
    <w:rsid w:val="00B35EE2"/>
    <w:rsid w:val="00B360EC"/>
    <w:rsid w:val="00B363B1"/>
    <w:rsid w:val="00B36568"/>
    <w:rsid w:val="00B36572"/>
    <w:rsid w:val="00B36EC0"/>
    <w:rsid w:val="00B3728F"/>
    <w:rsid w:val="00B374EB"/>
    <w:rsid w:val="00B37A92"/>
    <w:rsid w:val="00B37DC2"/>
    <w:rsid w:val="00B37F04"/>
    <w:rsid w:val="00B40088"/>
    <w:rsid w:val="00B4093E"/>
    <w:rsid w:val="00B40DC4"/>
    <w:rsid w:val="00B41012"/>
    <w:rsid w:val="00B410B2"/>
    <w:rsid w:val="00B4132F"/>
    <w:rsid w:val="00B41794"/>
    <w:rsid w:val="00B418A3"/>
    <w:rsid w:val="00B41E41"/>
    <w:rsid w:val="00B41EA9"/>
    <w:rsid w:val="00B4231B"/>
    <w:rsid w:val="00B43479"/>
    <w:rsid w:val="00B43480"/>
    <w:rsid w:val="00B436EA"/>
    <w:rsid w:val="00B44215"/>
    <w:rsid w:val="00B44652"/>
    <w:rsid w:val="00B44B34"/>
    <w:rsid w:val="00B44FF6"/>
    <w:rsid w:val="00B4511E"/>
    <w:rsid w:val="00B452DD"/>
    <w:rsid w:val="00B46579"/>
    <w:rsid w:val="00B46DA6"/>
    <w:rsid w:val="00B46DF5"/>
    <w:rsid w:val="00B470C9"/>
    <w:rsid w:val="00B472D3"/>
    <w:rsid w:val="00B4740D"/>
    <w:rsid w:val="00B47763"/>
    <w:rsid w:val="00B479D2"/>
    <w:rsid w:val="00B47BAC"/>
    <w:rsid w:val="00B47C60"/>
    <w:rsid w:val="00B50DE4"/>
    <w:rsid w:val="00B515F6"/>
    <w:rsid w:val="00B51667"/>
    <w:rsid w:val="00B5190E"/>
    <w:rsid w:val="00B5206E"/>
    <w:rsid w:val="00B52244"/>
    <w:rsid w:val="00B52AB9"/>
    <w:rsid w:val="00B53078"/>
    <w:rsid w:val="00B53220"/>
    <w:rsid w:val="00B53272"/>
    <w:rsid w:val="00B534B7"/>
    <w:rsid w:val="00B53FC5"/>
    <w:rsid w:val="00B5500A"/>
    <w:rsid w:val="00B5577C"/>
    <w:rsid w:val="00B55851"/>
    <w:rsid w:val="00B55A8E"/>
    <w:rsid w:val="00B55BDC"/>
    <w:rsid w:val="00B562E6"/>
    <w:rsid w:val="00B56A43"/>
    <w:rsid w:val="00B579BD"/>
    <w:rsid w:val="00B57B6F"/>
    <w:rsid w:val="00B57CBB"/>
    <w:rsid w:val="00B605A8"/>
    <w:rsid w:val="00B60826"/>
    <w:rsid w:val="00B60A5D"/>
    <w:rsid w:val="00B610FE"/>
    <w:rsid w:val="00B61875"/>
    <w:rsid w:val="00B61BFC"/>
    <w:rsid w:val="00B61FFF"/>
    <w:rsid w:val="00B624F9"/>
    <w:rsid w:val="00B62692"/>
    <w:rsid w:val="00B62751"/>
    <w:rsid w:val="00B63173"/>
    <w:rsid w:val="00B632E9"/>
    <w:rsid w:val="00B634EE"/>
    <w:rsid w:val="00B64217"/>
    <w:rsid w:val="00B6422E"/>
    <w:rsid w:val="00B6459A"/>
    <w:rsid w:val="00B64DFE"/>
    <w:rsid w:val="00B64E1A"/>
    <w:rsid w:val="00B65096"/>
    <w:rsid w:val="00B65B17"/>
    <w:rsid w:val="00B66361"/>
    <w:rsid w:val="00B663AF"/>
    <w:rsid w:val="00B66595"/>
    <w:rsid w:val="00B66905"/>
    <w:rsid w:val="00B67293"/>
    <w:rsid w:val="00B67536"/>
    <w:rsid w:val="00B6764A"/>
    <w:rsid w:val="00B67994"/>
    <w:rsid w:val="00B67D41"/>
    <w:rsid w:val="00B67EB6"/>
    <w:rsid w:val="00B704AE"/>
    <w:rsid w:val="00B7094D"/>
    <w:rsid w:val="00B70B55"/>
    <w:rsid w:val="00B70D24"/>
    <w:rsid w:val="00B72244"/>
    <w:rsid w:val="00B724D0"/>
    <w:rsid w:val="00B7281A"/>
    <w:rsid w:val="00B72904"/>
    <w:rsid w:val="00B729EC"/>
    <w:rsid w:val="00B72FEC"/>
    <w:rsid w:val="00B73761"/>
    <w:rsid w:val="00B73AC2"/>
    <w:rsid w:val="00B73AE3"/>
    <w:rsid w:val="00B74321"/>
    <w:rsid w:val="00B74979"/>
    <w:rsid w:val="00B74F52"/>
    <w:rsid w:val="00B753A0"/>
    <w:rsid w:val="00B75422"/>
    <w:rsid w:val="00B75EBD"/>
    <w:rsid w:val="00B763DD"/>
    <w:rsid w:val="00B76BC5"/>
    <w:rsid w:val="00B76EAC"/>
    <w:rsid w:val="00B77D84"/>
    <w:rsid w:val="00B804FE"/>
    <w:rsid w:val="00B80635"/>
    <w:rsid w:val="00B80C0E"/>
    <w:rsid w:val="00B80D37"/>
    <w:rsid w:val="00B80ED8"/>
    <w:rsid w:val="00B818B7"/>
    <w:rsid w:val="00B81F07"/>
    <w:rsid w:val="00B81FC1"/>
    <w:rsid w:val="00B82696"/>
    <w:rsid w:val="00B829C2"/>
    <w:rsid w:val="00B8309F"/>
    <w:rsid w:val="00B830A2"/>
    <w:rsid w:val="00B832C0"/>
    <w:rsid w:val="00B832C2"/>
    <w:rsid w:val="00B83A9A"/>
    <w:rsid w:val="00B848F3"/>
    <w:rsid w:val="00B849E4"/>
    <w:rsid w:val="00B84CC1"/>
    <w:rsid w:val="00B84E74"/>
    <w:rsid w:val="00B84EC9"/>
    <w:rsid w:val="00B8503F"/>
    <w:rsid w:val="00B85798"/>
    <w:rsid w:val="00B85913"/>
    <w:rsid w:val="00B85CF3"/>
    <w:rsid w:val="00B85E3F"/>
    <w:rsid w:val="00B865BD"/>
    <w:rsid w:val="00B86FC4"/>
    <w:rsid w:val="00B87076"/>
    <w:rsid w:val="00B870B5"/>
    <w:rsid w:val="00B875BB"/>
    <w:rsid w:val="00B875BE"/>
    <w:rsid w:val="00B9023B"/>
    <w:rsid w:val="00B908A4"/>
    <w:rsid w:val="00B90B8B"/>
    <w:rsid w:val="00B90C9F"/>
    <w:rsid w:val="00B9147D"/>
    <w:rsid w:val="00B9157C"/>
    <w:rsid w:val="00B915D9"/>
    <w:rsid w:val="00B9209F"/>
    <w:rsid w:val="00B92107"/>
    <w:rsid w:val="00B92AC6"/>
    <w:rsid w:val="00B92DCD"/>
    <w:rsid w:val="00B9309C"/>
    <w:rsid w:val="00B9326D"/>
    <w:rsid w:val="00B93375"/>
    <w:rsid w:val="00B936F3"/>
    <w:rsid w:val="00B93A8E"/>
    <w:rsid w:val="00B93B4D"/>
    <w:rsid w:val="00B93F9A"/>
    <w:rsid w:val="00B94037"/>
    <w:rsid w:val="00B943FD"/>
    <w:rsid w:val="00B94A6C"/>
    <w:rsid w:val="00B94AE4"/>
    <w:rsid w:val="00B94C22"/>
    <w:rsid w:val="00B94C8C"/>
    <w:rsid w:val="00B94E0D"/>
    <w:rsid w:val="00B94EB5"/>
    <w:rsid w:val="00B9506F"/>
    <w:rsid w:val="00B95269"/>
    <w:rsid w:val="00B952B0"/>
    <w:rsid w:val="00B95621"/>
    <w:rsid w:val="00B95BE1"/>
    <w:rsid w:val="00B95C55"/>
    <w:rsid w:val="00B96A85"/>
    <w:rsid w:val="00B96B2E"/>
    <w:rsid w:val="00B97546"/>
    <w:rsid w:val="00B979EA"/>
    <w:rsid w:val="00B97BEA"/>
    <w:rsid w:val="00B97E21"/>
    <w:rsid w:val="00B97F8A"/>
    <w:rsid w:val="00BA0098"/>
    <w:rsid w:val="00BA1095"/>
    <w:rsid w:val="00BA1915"/>
    <w:rsid w:val="00BA1B56"/>
    <w:rsid w:val="00BA1E64"/>
    <w:rsid w:val="00BA226E"/>
    <w:rsid w:val="00BA2436"/>
    <w:rsid w:val="00BA24E1"/>
    <w:rsid w:val="00BA254A"/>
    <w:rsid w:val="00BA2723"/>
    <w:rsid w:val="00BA29AE"/>
    <w:rsid w:val="00BA2E8C"/>
    <w:rsid w:val="00BA33C1"/>
    <w:rsid w:val="00BA3BD8"/>
    <w:rsid w:val="00BA3E19"/>
    <w:rsid w:val="00BA4215"/>
    <w:rsid w:val="00BA4412"/>
    <w:rsid w:val="00BA49EA"/>
    <w:rsid w:val="00BA4D49"/>
    <w:rsid w:val="00BA52B5"/>
    <w:rsid w:val="00BA55C8"/>
    <w:rsid w:val="00BA602E"/>
    <w:rsid w:val="00BA7AF7"/>
    <w:rsid w:val="00BB0D5E"/>
    <w:rsid w:val="00BB14E2"/>
    <w:rsid w:val="00BB1665"/>
    <w:rsid w:val="00BB17B5"/>
    <w:rsid w:val="00BB28FB"/>
    <w:rsid w:val="00BB2CE9"/>
    <w:rsid w:val="00BB2E35"/>
    <w:rsid w:val="00BB3458"/>
    <w:rsid w:val="00BB42CC"/>
    <w:rsid w:val="00BB47DE"/>
    <w:rsid w:val="00BB4805"/>
    <w:rsid w:val="00BB49BF"/>
    <w:rsid w:val="00BB4E64"/>
    <w:rsid w:val="00BB4F7B"/>
    <w:rsid w:val="00BB5FA7"/>
    <w:rsid w:val="00BB625A"/>
    <w:rsid w:val="00BB699C"/>
    <w:rsid w:val="00BB6B1F"/>
    <w:rsid w:val="00BB6B64"/>
    <w:rsid w:val="00BB6C31"/>
    <w:rsid w:val="00BB7288"/>
    <w:rsid w:val="00BB7401"/>
    <w:rsid w:val="00BB75CA"/>
    <w:rsid w:val="00BB77B5"/>
    <w:rsid w:val="00BB7C4F"/>
    <w:rsid w:val="00BC003F"/>
    <w:rsid w:val="00BC0105"/>
    <w:rsid w:val="00BC0437"/>
    <w:rsid w:val="00BC05FC"/>
    <w:rsid w:val="00BC0901"/>
    <w:rsid w:val="00BC0A8C"/>
    <w:rsid w:val="00BC0AE9"/>
    <w:rsid w:val="00BC0B82"/>
    <w:rsid w:val="00BC0D8B"/>
    <w:rsid w:val="00BC1346"/>
    <w:rsid w:val="00BC1367"/>
    <w:rsid w:val="00BC1FD7"/>
    <w:rsid w:val="00BC2C68"/>
    <w:rsid w:val="00BC31FD"/>
    <w:rsid w:val="00BC3470"/>
    <w:rsid w:val="00BC375D"/>
    <w:rsid w:val="00BC3A78"/>
    <w:rsid w:val="00BC423A"/>
    <w:rsid w:val="00BC46D0"/>
    <w:rsid w:val="00BC46E4"/>
    <w:rsid w:val="00BC48D9"/>
    <w:rsid w:val="00BC4B08"/>
    <w:rsid w:val="00BC559C"/>
    <w:rsid w:val="00BC583C"/>
    <w:rsid w:val="00BC5F47"/>
    <w:rsid w:val="00BC61C9"/>
    <w:rsid w:val="00BC64CD"/>
    <w:rsid w:val="00BC6DED"/>
    <w:rsid w:val="00BC6FAE"/>
    <w:rsid w:val="00BC7214"/>
    <w:rsid w:val="00BC7638"/>
    <w:rsid w:val="00BC774A"/>
    <w:rsid w:val="00BC7834"/>
    <w:rsid w:val="00BC7BC1"/>
    <w:rsid w:val="00BD0641"/>
    <w:rsid w:val="00BD0757"/>
    <w:rsid w:val="00BD1014"/>
    <w:rsid w:val="00BD13F7"/>
    <w:rsid w:val="00BD14EF"/>
    <w:rsid w:val="00BD185B"/>
    <w:rsid w:val="00BD1AE5"/>
    <w:rsid w:val="00BD1D67"/>
    <w:rsid w:val="00BD1F31"/>
    <w:rsid w:val="00BD24A0"/>
    <w:rsid w:val="00BD2728"/>
    <w:rsid w:val="00BD306E"/>
    <w:rsid w:val="00BD3E24"/>
    <w:rsid w:val="00BD42D7"/>
    <w:rsid w:val="00BD4360"/>
    <w:rsid w:val="00BD46D1"/>
    <w:rsid w:val="00BD47F3"/>
    <w:rsid w:val="00BD48E3"/>
    <w:rsid w:val="00BD49B3"/>
    <w:rsid w:val="00BD4A6D"/>
    <w:rsid w:val="00BD4C51"/>
    <w:rsid w:val="00BD54BB"/>
    <w:rsid w:val="00BD5B2A"/>
    <w:rsid w:val="00BD6708"/>
    <w:rsid w:val="00BD6E3F"/>
    <w:rsid w:val="00BD755C"/>
    <w:rsid w:val="00BD775D"/>
    <w:rsid w:val="00BD7B4B"/>
    <w:rsid w:val="00BD7DBA"/>
    <w:rsid w:val="00BD7DD3"/>
    <w:rsid w:val="00BE02E2"/>
    <w:rsid w:val="00BE0653"/>
    <w:rsid w:val="00BE082A"/>
    <w:rsid w:val="00BE0AF2"/>
    <w:rsid w:val="00BE0B5E"/>
    <w:rsid w:val="00BE0C77"/>
    <w:rsid w:val="00BE0F91"/>
    <w:rsid w:val="00BE1079"/>
    <w:rsid w:val="00BE122D"/>
    <w:rsid w:val="00BE1957"/>
    <w:rsid w:val="00BE19F2"/>
    <w:rsid w:val="00BE1A2C"/>
    <w:rsid w:val="00BE1F52"/>
    <w:rsid w:val="00BE2428"/>
    <w:rsid w:val="00BE342A"/>
    <w:rsid w:val="00BE365C"/>
    <w:rsid w:val="00BE3CA7"/>
    <w:rsid w:val="00BE4018"/>
    <w:rsid w:val="00BE4074"/>
    <w:rsid w:val="00BE4213"/>
    <w:rsid w:val="00BE435F"/>
    <w:rsid w:val="00BE46B8"/>
    <w:rsid w:val="00BE46C2"/>
    <w:rsid w:val="00BE486D"/>
    <w:rsid w:val="00BE4A87"/>
    <w:rsid w:val="00BE5B4F"/>
    <w:rsid w:val="00BE5F09"/>
    <w:rsid w:val="00BE62DB"/>
    <w:rsid w:val="00BE6601"/>
    <w:rsid w:val="00BE710B"/>
    <w:rsid w:val="00BF0168"/>
    <w:rsid w:val="00BF0251"/>
    <w:rsid w:val="00BF04B7"/>
    <w:rsid w:val="00BF076A"/>
    <w:rsid w:val="00BF1499"/>
    <w:rsid w:val="00BF1B9D"/>
    <w:rsid w:val="00BF1D61"/>
    <w:rsid w:val="00BF2370"/>
    <w:rsid w:val="00BF2524"/>
    <w:rsid w:val="00BF26D5"/>
    <w:rsid w:val="00BF29F8"/>
    <w:rsid w:val="00BF2B83"/>
    <w:rsid w:val="00BF2D45"/>
    <w:rsid w:val="00BF2D55"/>
    <w:rsid w:val="00BF2FC7"/>
    <w:rsid w:val="00BF3314"/>
    <w:rsid w:val="00BF38CD"/>
    <w:rsid w:val="00BF38FB"/>
    <w:rsid w:val="00BF3B54"/>
    <w:rsid w:val="00BF3E5A"/>
    <w:rsid w:val="00BF4062"/>
    <w:rsid w:val="00BF4275"/>
    <w:rsid w:val="00BF43CD"/>
    <w:rsid w:val="00BF45D5"/>
    <w:rsid w:val="00BF4880"/>
    <w:rsid w:val="00BF528F"/>
    <w:rsid w:val="00BF52D9"/>
    <w:rsid w:val="00BF54D7"/>
    <w:rsid w:val="00BF5D26"/>
    <w:rsid w:val="00BF6230"/>
    <w:rsid w:val="00BF66CE"/>
    <w:rsid w:val="00BF6B90"/>
    <w:rsid w:val="00BF6BA6"/>
    <w:rsid w:val="00BF7C0D"/>
    <w:rsid w:val="00BF7D60"/>
    <w:rsid w:val="00C000E5"/>
    <w:rsid w:val="00C001B4"/>
    <w:rsid w:val="00C003F8"/>
    <w:rsid w:val="00C00516"/>
    <w:rsid w:val="00C00A5B"/>
    <w:rsid w:val="00C01543"/>
    <w:rsid w:val="00C0163C"/>
    <w:rsid w:val="00C01A8F"/>
    <w:rsid w:val="00C01DC4"/>
    <w:rsid w:val="00C021A5"/>
    <w:rsid w:val="00C0289C"/>
    <w:rsid w:val="00C02B40"/>
    <w:rsid w:val="00C0396F"/>
    <w:rsid w:val="00C03A29"/>
    <w:rsid w:val="00C04697"/>
    <w:rsid w:val="00C047F0"/>
    <w:rsid w:val="00C0496E"/>
    <w:rsid w:val="00C054D2"/>
    <w:rsid w:val="00C05578"/>
    <w:rsid w:val="00C05727"/>
    <w:rsid w:val="00C0598F"/>
    <w:rsid w:val="00C05A57"/>
    <w:rsid w:val="00C05A8D"/>
    <w:rsid w:val="00C06062"/>
    <w:rsid w:val="00C06F9B"/>
    <w:rsid w:val="00C07296"/>
    <w:rsid w:val="00C07438"/>
    <w:rsid w:val="00C07755"/>
    <w:rsid w:val="00C07847"/>
    <w:rsid w:val="00C07A75"/>
    <w:rsid w:val="00C07D10"/>
    <w:rsid w:val="00C07E60"/>
    <w:rsid w:val="00C103F6"/>
    <w:rsid w:val="00C10AA8"/>
    <w:rsid w:val="00C110CC"/>
    <w:rsid w:val="00C118D6"/>
    <w:rsid w:val="00C119E0"/>
    <w:rsid w:val="00C11B10"/>
    <w:rsid w:val="00C11B66"/>
    <w:rsid w:val="00C12717"/>
    <w:rsid w:val="00C12F80"/>
    <w:rsid w:val="00C13020"/>
    <w:rsid w:val="00C132E5"/>
    <w:rsid w:val="00C13488"/>
    <w:rsid w:val="00C13E00"/>
    <w:rsid w:val="00C13EF7"/>
    <w:rsid w:val="00C143B3"/>
    <w:rsid w:val="00C1455B"/>
    <w:rsid w:val="00C1456C"/>
    <w:rsid w:val="00C14AB8"/>
    <w:rsid w:val="00C14D36"/>
    <w:rsid w:val="00C14D4A"/>
    <w:rsid w:val="00C1533F"/>
    <w:rsid w:val="00C15954"/>
    <w:rsid w:val="00C159C2"/>
    <w:rsid w:val="00C15D78"/>
    <w:rsid w:val="00C15E6B"/>
    <w:rsid w:val="00C15F67"/>
    <w:rsid w:val="00C16015"/>
    <w:rsid w:val="00C16129"/>
    <w:rsid w:val="00C1684A"/>
    <w:rsid w:val="00C16E82"/>
    <w:rsid w:val="00C171C7"/>
    <w:rsid w:val="00C1757F"/>
    <w:rsid w:val="00C1781F"/>
    <w:rsid w:val="00C17897"/>
    <w:rsid w:val="00C1796C"/>
    <w:rsid w:val="00C17BE2"/>
    <w:rsid w:val="00C2057E"/>
    <w:rsid w:val="00C20779"/>
    <w:rsid w:val="00C212E2"/>
    <w:rsid w:val="00C21442"/>
    <w:rsid w:val="00C21480"/>
    <w:rsid w:val="00C21854"/>
    <w:rsid w:val="00C21A69"/>
    <w:rsid w:val="00C2213B"/>
    <w:rsid w:val="00C224B7"/>
    <w:rsid w:val="00C228F7"/>
    <w:rsid w:val="00C22CA1"/>
    <w:rsid w:val="00C2373F"/>
    <w:rsid w:val="00C23A49"/>
    <w:rsid w:val="00C23E01"/>
    <w:rsid w:val="00C23EFE"/>
    <w:rsid w:val="00C247FB"/>
    <w:rsid w:val="00C24A1F"/>
    <w:rsid w:val="00C24AE4"/>
    <w:rsid w:val="00C25490"/>
    <w:rsid w:val="00C25C92"/>
    <w:rsid w:val="00C25EEF"/>
    <w:rsid w:val="00C26140"/>
    <w:rsid w:val="00C261F0"/>
    <w:rsid w:val="00C26337"/>
    <w:rsid w:val="00C267C1"/>
    <w:rsid w:val="00C269DF"/>
    <w:rsid w:val="00C26A53"/>
    <w:rsid w:val="00C2735B"/>
    <w:rsid w:val="00C275BC"/>
    <w:rsid w:val="00C275ED"/>
    <w:rsid w:val="00C2787C"/>
    <w:rsid w:val="00C27CEB"/>
    <w:rsid w:val="00C27F04"/>
    <w:rsid w:val="00C301EF"/>
    <w:rsid w:val="00C307E6"/>
    <w:rsid w:val="00C309C3"/>
    <w:rsid w:val="00C30A48"/>
    <w:rsid w:val="00C30A77"/>
    <w:rsid w:val="00C30E0F"/>
    <w:rsid w:val="00C30E43"/>
    <w:rsid w:val="00C30F9F"/>
    <w:rsid w:val="00C30FD6"/>
    <w:rsid w:val="00C310AD"/>
    <w:rsid w:val="00C31591"/>
    <w:rsid w:val="00C31664"/>
    <w:rsid w:val="00C31F71"/>
    <w:rsid w:val="00C32138"/>
    <w:rsid w:val="00C328C7"/>
    <w:rsid w:val="00C32D94"/>
    <w:rsid w:val="00C33331"/>
    <w:rsid w:val="00C33471"/>
    <w:rsid w:val="00C33B75"/>
    <w:rsid w:val="00C33DAC"/>
    <w:rsid w:val="00C341D8"/>
    <w:rsid w:val="00C34E30"/>
    <w:rsid w:val="00C35143"/>
    <w:rsid w:val="00C3527E"/>
    <w:rsid w:val="00C354DE"/>
    <w:rsid w:val="00C356FC"/>
    <w:rsid w:val="00C358D4"/>
    <w:rsid w:val="00C35C12"/>
    <w:rsid w:val="00C3667F"/>
    <w:rsid w:val="00C36BDF"/>
    <w:rsid w:val="00C37079"/>
    <w:rsid w:val="00C3716D"/>
    <w:rsid w:val="00C3797C"/>
    <w:rsid w:val="00C37A8B"/>
    <w:rsid w:val="00C37CD0"/>
    <w:rsid w:val="00C37CF9"/>
    <w:rsid w:val="00C37E7D"/>
    <w:rsid w:val="00C404A5"/>
    <w:rsid w:val="00C4055A"/>
    <w:rsid w:val="00C40615"/>
    <w:rsid w:val="00C40AD3"/>
    <w:rsid w:val="00C40D85"/>
    <w:rsid w:val="00C414B6"/>
    <w:rsid w:val="00C4193F"/>
    <w:rsid w:val="00C41AAF"/>
    <w:rsid w:val="00C41F34"/>
    <w:rsid w:val="00C423A6"/>
    <w:rsid w:val="00C42825"/>
    <w:rsid w:val="00C42C63"/>
    <w:rsid w:val="00C42DD8"/>
    <w:rsid w:val="00C432FD"/>
    <w:rsid w:val="00C436C4"/>
    <w:rsid w:val="00C43A1B"/>
    <w:rsid w:val="00C43AE7"/>
    <w:rsid w:val="00C44479"/>
    <w:rsid w:val="00C449AA"/>
    <w:rsid w:val="00C44B6F"/>
    <w:rsid w:val="00C45651"/>
    <w:rsid w:val="00C4575D"/>
    <w:rsid w:val="00C45899"/>
    <w:rsid w:val="00C459BF"/>
    <w:rsid w:val="00C45C19"/>
    <w:rsid w:val="00C45CEE"/>
    <w:rsid w:val="00C4633A"/>
    <w:rsid w:val="00C46DE0"/>
    <w:rsid w:val="00C47EB8"/>
    <w:rsid w:val="00C50008"/>
    <w:rsid w:val="00C5098A"/>
    <w:rsid w:val="00C509B5"/>
    <w:rsid w:val="00C50CBC"/>
    <w:rsid w:val="00C51754"/>
    <w:rsid w:val="00C51C2E"/>
    <w:rsid w:val="00C51F6C"/>
    <w:rsid w:val="00C52166"/>
    <w:rsid w:val="00C52267"/>
    <w:rsid w:val="00C52BD5"/>
    <w:rsid w:val="00C52D20"/>
    <w:rsid w:val="00C531A5"/>
    <w:rsid w:val="00C531D8"/>
    <w:rsid w:val="00C5344A"/>
    <w:rsid w:val="00C53806"/>
    <w:rsid w:val="00C53C85"/>
    <w:rsid w:val="00C53ED5"/>
    <w:rsid w:val="00C547B4"/>
    <w:rsid w:val="00C548B3"/>
    <w:rsid w:val="00C54DAC"/>
    <w:rsid w:val="00C54F08"/>
    <w:rsid w:val="00C54F72"/>
    <w:rsid w:val="00C55B6C"/>
    <w:rsid w:val="00C55DFE"/>
    <w:rsid w:val="00C567F9"/>
    <w:rsid w:val="00C56A47"/>
    <w:rsid w:val="00C56CE3"/>
    <w:rsid w:val="00C56E9E"/>
    <w:rsid w:val="00C5707E"/>
    <w:rsid w:val="00C575C5"/>
    <w:rsid w:val="00C602C4"/>
    <w:rsid w:val="00C6046F"/>
    <w:rsid w:val="00C60B43"/>
    <w:rsid w:val="00C610D9"/>
    <w:rsid w:val="00C61918"/>
    <w:rsid w:val="00C61C9F"/>
    <w:rsid w:val="00C61F89"/>
    <w:rsid w:val="00C623DA"/>
    <w:rsid w:val="00C62759"/>
    <w:rsid w:val="00C62B6D"/>
    <w:rsid w:val="00C62D6F"/>
    <w:rsid w:val="00C62D8E"/>
    <w:rsid w:val="00C6327B"/>
    <w:rsid w:val="00C638AB"/>
    <w:rsid w:val="00C63B83"/>
    <w:rsid w:val="00C6405F"/>
    <w:rsid w:val="00C640FD"/>
    <w:rsid w:val="00C6436E"/>
    <w:rsid w:val="00C6438D"/>
    <w:rsid w:val="00C644DA"/>
    <w:rsid w:val="00C64599"/>
    <w:rsid w:val="00C64C0E"/>
    <w:rsid w:val="00C6517A"/>
    <w:rsid w:val="00C6548A"/>
    <w:rsid w:val="00C65B0D"/>
    <w:rsid w:val="00C660CC"/>
    <w:rsid w:val="00C66325"/>
    <w:rsid w:val="00C6638C"/>
    <w:rsid w:val="00C66810"/>
    <w:rsid w:val="00C66A88"/>
    <w:rsid w:val="00C6703D"/>
    <w:rsid w:val="00C67722"/>
    <w:rsid w:val="00C70099"/>
    <w:rsid w:val="00C70203"/>
    <w:rsid w:val="00C70249"/>
    <w:rsid w:val="00C70E5C"/>
    <w:rsid w:val="00C7120B"/>
    <w:rsid w:val="00C71A6C"/>
    <w:rsid w:val="00C71EE8"/>
    <w:rsid w:val="00C723C6"/>
    <w:rsid w:val="00C723CE"/>
    <w:rsid w:val="00C72433"/>
    <w:rsid w:val="00C728F2"/>
    <w:rsid w:val="00C729A6"/>
    <w:rsid w:val="00C73005"/>
    <w:rsid w:val="00C7300A"/>
    <w:rsid w:val="00C730AD"/>
    <w:rsid w:val="00C73306"/>
    <w:rsid w:val="00C73737"/>
    <w:rsid w:val="00C742FC"/>
    <w:rsid w:val="00C7434D"/>
    <w:rsid w:val="00C745BE"/>
    <w:rsid w:val="00C7549E"/>
    <w:rsid w:val="00C75E99"/>
    <w:rsid w:val="00C7694F"/>
    <w:rsid w:val="00C769C5"/>
    <w:rsid w:val="00C76DDE"/>
    <w:rsid w:val="00C7706D"/>
    <w:rsid w:val="00C7723B"/>
    <w:rsid w:val="00C7742C"/>
    <w:rsid w:val="00C7765D"/>
    <w:rsid w:val="00C7768D"/>
    <w:rsid w:val="00C777A9"/>
    <w:rsid w:val="00C7784C"/>
    <w:rsid w:val="00C77A90"/>
    <w:rsid w:val="00C77B67"/>
    <w:rsid w:val="00C77CD4"/>
    <w:rsid w:val="00C80295"/>
    <w:rsid w:val="00C804D9"/>
    <w:rsid w:val="00C806C6"/>
    <w:rsid w:val="00C80DAA"/>
    <w:rsid w:val="00C81749"/>
    <w:rsid w:val="00C819E3"/>
    <w:rsid w:val="00C82216"/>
    <w:rsid w:val="00C82527"/>
    <w:rsid w:val="00C826B4"/>
    <w:rsid w:val="00C82C55"/>
    <w:rsid w:val="00C82C58"/>
    <w:rsid w:val="00C82C7F"/>
    <w:rsid w:val="00C82D3D"/>
    <w:rsid w:val="00C82FED"/>
    <w:rsid w:val="00C83296"/>
    <w:rsid w:val="00C8361B"/>
    <w:rsid w:val="00C8364B"/>
    <w:rsid w:val="00C83B5E"/>
    <w:rsid w:val="00C83CF2"/>
    <w:rsid w:val="00C83FC9"/>
    <w:rsid w:val="00C84BC0"/>
    <w:rsid w:val="00C85007"/>
    <w:rsid w:val="00C8560A"/>
    <w:rsid w:val="00C8576A"/>
    <w:rsid w:val="00C8621C"/>
    <w:rsid w:val="00C86376"/>
    <w:rsid w:val="00C86AB0"/>
    <w:rsid w:val="00C86C78"/>
    <w:rsid w:val="00C86F30"/>
    <w:rsid w:val="00C87595"/>
    <w:rsid w:val="00C87D09"/>
    <w:rsid w:val="00C87EA0"/>
    <w:rsid w:val="00C9014E"/>
    <w:rsid w:val="00C9024B"/>
    <w:rsid w:val="00C903D7"/>
    <w:rsid w:val="00C908CC"/>
    <w:rsid w:val="00C9180B"/>
    <w:rsid w:val="00C91CA5"/>
    <w:rsid w:val="00C92C0C"/>
    <w:rsid w:val="00C9341F"/>
    <w:rsid w:val="00C9345C"/>
    <w:rsid w:val="00C936E7"/>
    <w:rsid w:val="00C93869"/>
    <w:rsid w:val="00C9432F"/>
    <w:rsid w:val="00C94617"/>
    <w:rsid w:val="00C94768"/>
    <w:rsid w:val="00C948A9"/>
    <w:rsid w:val="00C95664"/>
    <w:rsid w:val="00C95753"/>
    <w:rsid w:val="00C95CA4"/>
    <w:rsid w:val="00C95D06"/>
    <w:rsid w:val="00C966DB"/>
    <w:rsid w:val="00C96723"/>
    <w:rsid w:val="00C96BF4"/>
    <w:rsid w:val="00C96C6A"/>
    <w:rsid w:val="00C96F1A"/>
    <w:rsid w:val="00C96F7E"/>
    <w:rsid w:val="00C96FCB"/>
    <w:rsid w:val="00C9714B"/>
    <w:rsid w:val="00C9729C"/>
    <w:rsid w:val="00C9773F"/>
    <w:rsid w:val="00C97CE1"/>
    <w:rsid w:val="00CA0140"/>
    <w:rsid w:val="00CA0784"/>
    <w:rsid w:val="00CA0870"/>
    <w:rsid w:val="00CA1229"/>
    <w:rsid w:val="00CA1422"/>
    <w:rsid w:val="00CA1DAE"/>
    <w:rsid w:val="00CA2D6D"/>
    <w:rsid w:val="00CA30C2"/>
    <w:rsid w:val="00CA35FD"/>
    <w:rsid w:val="00CA38F0"/>
    <w:rsid w:val="00CA3BF1"/>
    <w:rsid w:val="00CA3E05"/>
    <w:rsid w:val="00CA3F7B"/>
    <w:rsid w:val="00CA417C"/>
    <w:rsid w:val="00CA4ABB"/>
    <w:rsid w:val="00CA4D66"/>
    <w:rsid w:val="00CA5AFA"/>
    <w:rsid w:val="00CA5E46"/>
    <w:rsid w:val="00CA6303"/>
    <w:rsid w:val="00CA6552"/>
    <w:rsid w:val="00CA6D4B"/>
    <w:rsid w:val="00CA7054"/>
    <w:rsid w:val="00CA725E"/>
    <w:rsid w:val="00CA7CA9"/>
    <w:rsid w:val="00CB0213"/>
    <w:rsid w:val="00CB1039"/>
    <w:rsid w:val="00CB1527"/>
    <w:rsid w:val="00CB174C"/>
    <w:rsid w:val="00CB1F69"/>
    <w:rsid w:val="00CB2008"/>
    <w:rsid w:val="00CB289B"/>
    <w:rsid w:val="00CB2916"/>
    <w:rsid w:val="00CB2A1E"/>
    <w:rsid w:val="00CB3173"/>
    <w:rsid w:val="00CB3204"/>
    <w:rsid w:val="00CB3453"/>
    <w:rsid w:val="00CB351B"/>
    <w:rsid w:val="00CB39CE"/>
    <w:rsid w:val="00CB3C12"/>
    <w:rsid w:val="00CB3F3E"/>
    <w:rsid w:val="00CB5541"/>
    <w:rsid w:val="00CB575B"/>
    <w:rsid w:val="00CB5787"/>
    <w:rsid w:val="00CB58C9"/>
    <w:rsid w:val="00CB58CE"/>
    <w:rsid w:val="00CB598D"/>
    <w:rsid w:val="00CB5B6C"/>
    <w:rsid w:val="00CB6568"/>
    <w:rsid w:val="00CB65EA"/>
    <w:rsid w:val="00CB6A78"/>
    <w:rsid w:val="00CB6E2C"/>
    <w:rsid w:val="00CB6F10"/>
    <w:rsid w:val="00CB71FA"/>
    <w:rsid w:val="00CB76B7"/>
    <w:rsid w:val="00CB7836"/>
    <w:rsid w:val="00CB7E45"/>
    <w:rsid w:val="00CC0547"/>
    <w:rsid w:val="00CC071F"/>
    <w:rsid w:val="00CC0A24"/>
    <w:rsid w:val="00CC0BAC"/>
    <w:rsid w:val="00CC0C73"/>
    <w:rsid w:val="00CC0F47"/>
    <w:rsid w:val="00CC1043"/>
    <w:rsid w:val="00CC11C3"/>
    <w:rsid w:val="00CC12D8"/>
    <w:rsid w:val="00CC1C5E"/>
    <w:rsid w:val="00CC1E08"/>
    <w:rsid w:val="00CC1FB4"/>
    <w:rsid w:val="00CC2429"/>
    <w:rsid w:val="00CC244B"/>
    <w:rsid w:val="00CC2E95"/>
    <w:rsid w:val="00CC2F32"/>
    <w:rsid w:val="00CC2FA2"/>
    <w:rsid w:val="00CC372C"/>
    <w:rsid w:val="00CC4013"/>
    <w:rsid w:val="00CC4284"/>
    <w:rsid w:val="00CC43D9"/>
    <w:rsid w:val="00CC4470"/>
    <w:rsid w:val="00CC47F1"/>
    <w:rsid w:val="00CC4B70"/>
    <w:rsid w:val="00CC5380"/>
    <w:rsid w:val="00CC53BE"/>
    <w:rsid w:val="00CC552A"/>
    <w:rsid w:val="00CC55B1"/>
    <w:rsid w:val="00CC5781"/>
    <w:rsid w:val="00CC581D"/>
    <w:rsid w:val="00CC5C89"/>
    <w:rsid w:val="00CC6506"/>
    <w:rsid w:val="00CC6509"/>
    <w:rsid w:val="00CC664C"/>
    <w:rsid w:val="00CC681A"/>
    <w:rsid w:val="00CC6826"/>
    <w:rsid w:val="00CC6CCC"/>
    <w:rsid w:val="00CC7FFE"/>
    <w:rsid w:val="00CD09C2"/>
    <w:rsid w:val="00CD10A4"/>
    <w:rsid w:val="00CD12D0"/>
    <w:rsid w:val="00CD1576"/>
    <w:rsid w:val="00CD1942"/>
    <w:rsid w:val="00CD1F91"/>
    <w:rsid w:val="00CD31A2"/>
    <w:rsid w:val="00CD3475"/>
    <w:rsid w:val="00CD3914"/>
    <w:rsid w:val="00CD3B34"/>
    <w:rsid w:val="00CD3CDC"/>
    <w:rsid w:val="00CD40D1"/>
    <w:rsid w:val="00CD42B2"/>
    <w:rsid w:val="00CD4486"/>
    <w:rsid w:val="00CD527C"/>
    <w:rsid w:val="00CD5FA7"/>
    <w:rsid w:val="00CD61FC"/>
    <w:rsid w:val="00CD64E9"/>
    <w:rsid w:val="00CD667C"/>
    <w:rsid w:val="00CD6812"/>
    <w:rsid w:val="00CD6B4A"/>
    <w:rsid w:val="00CD6EC1"/>
    <w:rsid w:val="00CD75C2"/>
    <w:rsid w:val="00CD77FD"/>
    <w:rsid w:val="00CE0004"/>
    <w:rsid w:val="00CE07C6"/>
    <w:rsid w:val="00CE1513"/>
    <w:rsid w:val="00CE1E27"/>
    <w:rsid w:val="00CE2173"/>
    <w:rsid w:val="00CE26B7"/>
    <w:rsid w:val="00CE2CBD"/>
    <w:rsid w:val="00CE2F1F"/>
    <w:rsid w:val="00CE32E7"/>
    <w:rsid w:val="00CE3860"/>
    <w:rsid w:val="00CE38BB"/>
    <w:rsid w:val="00CE3B84"/>
    <w:rsid w:val="00CE3CEF"/>
    <w:rsid w:val="00CE3F6D"/>
    <w:rsid w:val="00CE3FEE"/>
    <w:rsid w:val="00CE4013"/>
    <w:rsid w:val="00CE4755"/>
    <w:rsid w:val="00CE4899"/>
    <w:rsid w:val="00CE4A59"/>
    <w:rsid w:val="00CE51DC"/>
    <w:rsid w:val="00CE5433"/>
    <w:rsid w:val="00CE5666"/>
    <w:rsid w:val="00CE5799"/>
    <w:rsid w:val="00CE593E"/>
    <w:rsid w:val="00CE59CD"/>
    <w:rsid w:val="00CE5F74"/>
    <w:rsid w:val="00CE614B"/>
    <w:rsid w:val="00CE625E"/>
    <w:rsid w:val="00CE6741"/>
    <w:rsid w:val="00CE6C48"/>
    <w:rsid w:val="00CE6CC9"/>
    <w:rsid w:val="00CE6ED9"/>
    <w:rsid w:val="00CE70F5"/>
    <w:rsid w:val="00CE77C1"/>
    <w:rsid w:val="00CE78AF"/>
    <w:rsid w:val="00CE7E86"/>
    <w:rsid w:val="00CF00C3"/>
    <w:rsid w:val="00CF0605"/>
    <w:rsid w:val="00CF0B39"/>
    <w:rsid w:val="00CF113C"/>
    <w:rsid w:val="00CF243D"/>
    <w:rsid w:val="00CF2471"/>
    <w:rsid w:val="00CF314F"/>
    <w:rsid w:val="00CF35FC"/>
    <w:rsid w:val="00CF3942"/>
    <w:rsid w:val="00CF3F42"/>
    <w:rsid w:val="00CF51C0"/>
    <w:rsid w:val="00CF5437"/>
    <w:rsid w:val="00CF5623"/>
    <w:rsid w:val="00CF5C1E"/>
    <w:rsid w:val="00CF5EF9"/>
    <w:rsid w:val="00CF630B"/>
    <w:rsid w:val="00CF65FF"/>
    <w:rsid w:val="00CF6619"/>
    <w:rsid w:val="00CF669C"/>
    <w:rsid w:val="00CF6A8B"/>
    <w:rsid w:val="00CF743D"/>
    <w:rsid w:val="00CF7A38"/>
    <w:rsid w:val="00CF7AFD"/>
    <w:rsid w:val="00D00A0A"/>
    <w:rsid w:val="00D00B1D"/>
    <w:rsid w:val="00D00E9B"/>
    <w:rsid w:val="00D011C8"/>
    <w:rsid w:val="00D01212"/>
    <w:rsid w:val="00D0148B"/>
    <w:rsid w:val="00D0154D"/>
    <w:rsid w:val="00D01B05"/>
    <w:rsid w:val="00D0218F"/>
    <w:rsid w:val="00D02472"/>
    <w:rsid w:val="00D0270B"/>
    <w:rsid w:val="00D02B03"/>
    <w:rsid w:val="00D02B6C"/>
    <w:rsid w:val="00D02BA8"/>
    <w:rsid w:val="00D038A9"/>
    <w:rsid w:val="00D03C47"/>
    <w:rsid w:val="00D03CDF"/>
    <w:rsid w:val="00D03D3F"/>
    <w:rsid w:val="00D03E22"/>
    <w:rsid w:val="00D04D7F"/>
    <w:rsid w:val="00D0528F"/>
    <w:rsid w:val="00D0596E"/>
    <w:rsid w:val="00D06138"/>
    <w:rsid w:val="00D065BE"/>
    <w:rsid w:val="00D06619"/>
    <w:rsid w:val="00D075F7"/>
    <w:rsid w:val="00D07C88"/>
    <w:rsid w:val="00D10A4A"/>
    <w:rsid w:val="00D1117A"/>
    <w:rsid w:val="00D1181B"/>
    <w:rsid w:val="00D11BF1"/>
    <w:rsid w:val="00D11ECE"/>
    <w:rsid w:val="00D12059"/>
    <w:rsid w:val="00D12A96"/>
    <w:rsid w:val="00D13E02"/>
    <w:rsid w:val="00D14211"/>
    <w:rsid w:val="00D14F72"/>
    <w:rsid w:val="00D1583B"/>
    <w:rsid w:val="00D16063"/>
    <w:rsid w:val="00D16C2D"/>
    <w:rsid w:val="00D16CA1"/>
    <w:rsid w:val="00D174A1"/>
    <w:rsid w:val="00D179F0"/>
    <w:rsid w:val="00D2008B"/>
    <w:rsid w:val="00D200C5"/>
    <w:rsid w:val="00D201D2"/>
    <w:rsid w:val="00D205EE"/>
    <w:rsid w:val="00D20C5F"/>
    <w:rsid w:val="00D21063"/>
    <w:rsid w:val="00D214B7"/>
    <w:rsid w:val="00D21938"/>
    <w:rsid w:val="00D21A3D"/>
    <w:rsid w:val="00D21C2C"/>
    <w:rsid w:val="00D21C95"/>
    <w:rsid w:val="00D21D60"/>
    <w:rsid w:val="00D21DF4"/>
    <w:rsid w:val="00D21E7B"/>
    <w:rsid w:val="00D22662"/>
    <w:rsid w:val="00D229DD"/>
    <w:rsid w:val="00D22FC7"/>
    <w:rsid w:val="00D23225"/>
    <w:rsid w:val="00D23D9B"/>
    <w:rsid w:val="00D24455"/>
    <w:rsid w:val="00D2457C"/>
    <w:rsid w:val="00D25046"/>
    <w:rsid w:val="00D2520D"/>
    <w:rsid w:val="00D252AC"/>
    <w:rsid w:val="00D252B2"/>
    <w:rsid w:val="00D259EE"/>
    <w:rsid w:val="00D25A28"/>
    <w:rsid w:val="00D25EF8"/>
    <w:rsid w:val="00D262A8"/>
    <w:rsid w:val="00D26B82"/>
    <w:rsid w:val="00D27103"/>
    <w:rsid w:val="00D27248"/>
    <w:rsid w:val="00D272A5"/>
    <w:rsid w:val="00D27408"/>
    <w:rsid w:val="00D27459"/>
    <w:rsid w:val="00D276A2"/>
    <w:rsid w:val="00D2789B"/>
    <w:rsid w:val="00D27942"/>
    <w:rsid w:val="00D27DAD"/>
    <w:rsid w:val="00D30083"/>
    <w:rsid w:val="00D30531"/>
    <w:rsid w:val="00D30B8A"/>
    <w:rsid w:val="00D30C10"/>
    <w:rsid w:val="00D311E9"/>
    <w:rsid w:val="00D32B8B"/>
    <w:rsid w:val="00D32D3F"/>
    <w:rsid w:val="00D333E7"/>
    <w:rsid w:val="00D336F3"/>
    <w:rsid w:val="00D33A4F"/>
    <w:rsid w:val="00D3459A"/>
    <w:rsid w:val="00D34A00"/>
    <w:rsid w:val="00D34AD4"/>
    <w:rsid w:val="00D34F27"/>
    <w:rsid w:val="00D34F44"/>
    <w:rsid w:val="00D35621"/>
    <w:rsid w:val="00D35987"/>
    <w:rsid w:val="00D35FE6"/>
    <w:rsid w:val="00D3602B"/>
    <w:rsid w:val="00D372DC"/>
    <w:rsid w:val="00D375EC"/>
    <w:rsid w:val="00D37622"/>
    <w:rsid w:val="00D37674"/>
    <w:rsid w:val="00D376D4"/>
    <w:rsid w:val="00D37DE8"/>
    <w:rsid w:val="00D4052B"/>
    <w:rsid w:val="00D40ACC"/>
    <w:rsid w:val="00D4152A"/>
    <w:rsid w:val="00D41FEC"/>
    <w:rsid w:val="00D42346"/>
    <w:rsid w:val="00D42B1A"/>
    <w:rsid w:val="00D42BAE"/>
    <w:rsid w:val="00D42D34"/>
    <w:rsid w:val="00D42D8C"/>
    <w:rsid w:val="00D43014"/>
    <w:rsid w:val="00D435A4"/>
    <w:rsid w:val="00D43B11"/>
    <w:rsid w:val="00D43D26"/>
    <w:rsid w:val="00D43DDC"/>
    <w:rsid w:val="00D43DFA"/>
    <w:rsid w:val="00D440FF"/>
    <w:rsid w:val="00D44A85"/>
    <w:rsid w:val="00D44F0B"/>
    <w:rsid w:val="00D452E5"/>
    <w:rsid w:val="00D45691"/>
    <w:rsid w:val="00D45A62"/>
    <w:rsid w:val="00D45EC6"/>
    <w:rsid w:val="00D4616B"/>
    <w:rsid w:val="00D4652A"/>
    <w:rsid w:val="00D46796"/>
    <w:rsid w:val="00D4733F"/>
    <w:rsid w:val="00D474EE"/>
    <w:rsid w:val="00D47AAC"/>
    <w:rsid w:val="00D47F68"/>
    <w:rsid w:val="00D50976"/>
    <w:rsid w:val="00D51341"/>
    <w:rsid w:val="00D513D9"/>
    <w:rsid w:val="00D5185E"/>
    <w:rsid w:val="00D51A08"/>
    <w:rsid w:val="00D51A81"/>
    <w:rsid w:val="00D52014"/>
    <w:rsid w:val="00D52867"/>
    <w:rsid w:val="00D52B20"/>
    <w:rsid w:val="00D52B6B"/>
    <w:rsid w:val="00D52C34"/>
    <w:rsid w:val="00D52CD4"/>
    <w:rsid w:val="00D530EF"/>
    <w:rsid w:val="00D536F8"/>
    <w:rsid w:val="00D53A96"/>
    <w:rsid w:val="00D53B23"/>
    <w:rsid w:val="00D53BAB"/>
    <w:rsid w:val="00D53F57"/>
    <w:rsid w:val="00D53FFB"/>
    <w:rsid w:val="00D54049"/>
    <w:rsid w:val="00D546E0"/>
    <w:rsid w:val="00D54B9E"/>
    <w:rsid w:val="00D5517E"/>
    <w:rsid w:val="00D551EC"/>
    <w:rsid w:val="00D55433"/>
    <w:rsid w:val="00D55C4A"/>
    <w:rsid w:val="00D55D0C"/>
    <w:rsid w:val="00D55D21"/>
    <w:rsid w:val="00D55EC8"/>
    <w:rsid w:val="00D5636C"/>
    <w:rsid w:val="00D56484"/>
    <w:rsid w:val="00D56D64"/>
    <w:rsid w:val="00D56D9F"/>
    <w:rsid w:val="00D57AFC"/>
    <w:rsid w:val="00D57E4F"/>
    <w:rsid w:val="00D60351"/>
    <w:rsid w:val="00D60357"/>
    <w:rsid w:val="00D60475"/>
    <w:rsid w:val="00D604D5"/>
    <w:rsid w:val="00D6106D"/>
    <w:rsid w:val="00D612C3"/>
    <w:rsid w:val="00D61773"/>
    <w:rsid w:val="00D61928"/>
    <w:rsid w:val="00D61BE7"/>
    <w:rsid w:val="00D61C85"/>
    <w:rsid w:val="00D61D18"/>
    <w:rsid w:val="00D621A3"/>
    <w:rsid w:val="00D62811"/>
    <w:rsid w:val="00D629D8"/>
    <w:rsid w:val="00D63440"/>
    <w:rsid w:val="00D63B52"/>
    <w:rsid w:val="00D63EC0"/>
    <w:rsid w:val="00D63F31"/>
    <w:rsid w:val="00D644E1"/>
    <w:rsid w:val="00D6477B"/>
    <w:rsid w:val="00D64992"/>
    <w:rsid w:val="00D65027"/>
    <w:rsid w:val="00D65667"/>
    <w:rsid w:val="00D66212"/>
    <w:rsid w:val="00D662A4"/>
    <w:rsid w:val="00D66531"/>
    <w:rsid w:val="00D666A7"/>
    <w:rsid w:val="00D66881"/>
    <w:rsid w:val="00D66B28"/>
    <w:rsid w:val="00D66E02"/>
    <w:rsid w:val="00D66EE2"/>
    <w:rsid w:val="00D672E6"/>
    <w:rsid w:val="00D67379"/>
    <w:rsid w:val="00D678DA"/>
    <w:rsid w:val="00D67A89"/>
    <w:rsid w:val="00D67BA6"/>
    <w:rsid w:val="00D67ED7"/>
    <w:rsid w:val="00D67FEC"/>
    <w:rsid w:val="00D700BE"/>
    <w:rsid w:val="00D702FA"/>
    <w:rsid w:val="00D70651"/>
    <w:rsid w:val="00D71467"/>
    <w:rsid w:val="00D71610"/>
    <w:rsid w:val="00D71717"/>
    <w:rsid w:val="00D71C7A"/>
    <w:rsid w:val="00D71DA7"/>
    <w:rsid w:val="00D724F8"/>
    <w:rsid w:val="00D72729"/>
    <w:rsid w:val="00D72B97"/>
    <w:rsid w:val="00D72BC0"/>
    <w:rsid w:val="00D72E17"/>
    <w:rsid w:val="00D72F55"/>
    <w:rsid w:val="00D73213"/>
    <w:rsid w:val="00D7335A"/>
    <w:rsid w:val="00D73623"/>
    <w:rsid w:val="00D7384B"/>
    <w:rsid w:val="00D738B1"/>
    <w:rsid w:val="00D73E80"/>
    <w:rsid w:val="00D7436F"/>
    <w:rsid w:val="00D745E9"/>
    <w:rsid w:val="00D74E64"/>
    <w:rsid w:val="00D7501F"/>
    <w:rsid w:val="00D75162"/>
    <w:rsid w:val="00D75BDF"/>
    <w:rsid w:val="00D75CC3"/>
    <w:rsid w:val="00D76750"/>
    <w:rsid w:val="00D768FC"/>
    <w:rsid w:val="00D776E5"/>
    <w:rsid w:val="00D77A06"/>
    <w:rsid w:val="00D77CCA"/>
    <w:rsid w:val="00D77D7C"/>
    <w:rsid w:val="00D77EBA"/>
    <w:rsid w:val="00D77F82"/>
    <w:rsid w:val="00D8001B"/>
    <w:rsid w:val="00D803CA"/>
    <w:rsid w:val="00D80642"/>
    <w:rsid w:val="00D808BF"/>
    <w:rsid w:val="00D809D9"/>
    <w:rsid w:val="00D80B97"/>
    <w:rsid w:val="00D80CA2"/>
    <w:rsid w:val="00D8162C"/>
    <w:rsid w:val="00D81EE1"/>
    <w:rsid w:val="00D81F71"/>
    <w:rsid w:val="00D82C59"/>
    <w:rsid w:val="00D82C84"/>
    <w:rsid w:val="00D8358C"/>
    <w:rsid w:val="00D842D2"/>
    <w:rsid w:val="00D8450D"/>
    <w:rsid w:val="00D84689"/>
    <w:rsid w:val="00D847C3"/>
    <w:rsid w:val="00D856FB"/>
    <w:rsid w:val="00D85830"/>
    <w:rsid w:val="00D8583A"/>
    <w:rsid w:val="00D8583C"/>
    <w:rsid w:val="00D85DDD"/>
    <w:rsid w:val="00D860B7"/>
    <w:rsid w:val="00D869F0"/>
    <w:rsid w:val="00D86A71"/>
    <w:rsid w:val="00D87235"/>
    <w:rsid w:val="00D87555"/>
    <w:rsid w:val="00D87605"/>
    <w:rsid w:val="00D87F7D"/>
    <w:rsid w:val="00D901AD"/>
    <w:rsid w:val="00D917E5"/>
    <w:rsid w:val="00D92134"/>
    <w:rsid w:val="00D933D3"/>
    <w:rsid w:val="00D934FE"/>
    <w:rsid w:val="00D93671"/>
    <w:rsid w:val="00D938D5"/>
    <w:rsid w:val="00D93A17"/>
    <w:rsid w:val="00D93D9D"/>
    <w:rsid w:val="00D94274"/>
    <w:rsid w:val="00D9444E"/>
    <w:rsid w:val="00D94584"/>
    <w:rsid w:val="00D94C2D"/>
    <w:rsid w:val="00D95163"/>
    <w:rsid w:val="00D95222"/>
    <w:rsid w:val="00D953DE"/>
    <w:rsid w:val="00D95776"/>
    <w:rsid w:val="00D95C61"/>
    <w:rsid w:val="00D95CA8"/>
    <w:rsid w:val="00D9602F"/>
    <w:rsid w:val="00D962EB"/>
    <w:rsid w:val="00D96430"/>
    <w:rsid w:val="00D96625"/>
    <w:rsid w:val="00D96663"/>
    <w:rsid w:val="00D9667D"/>
    <w:rsid w:val="00D96882"/>
    <w:rsid w:val="00D96AB9"/>
    <w:rsid w:val="00D96C26"/>
    <w:rsid w:val="00D96D3D"/>
    <w:rsid w:val="00D97576"/>
    <w:rsid w:val="00D97AC3"/>
    <w:rsid w:val="00D97F27"/>
    <w:rsid w:val="00DA05C1"/>
    <w:rsid w:val="00DA0996"/>
    <w:rsid w:val="00DA0C9A"/>
    <w:rsid w:val="00DA1B63"/>
    <w:rsid w:val="00DA1DC4"/>
    <w:rsid w:val="00DA1EE4"/>
    <w:rsid w:val="00DA1F83"/>
    <w:rsid w:val="00DA275E"/>
    <w:rsid w:val="00DA2C5D"/>
    <w:rsid w:val="00DA2C7F"/>
    <w:rsid w:val="00DA2DB5"/>
    <w:rsid w:val="00DA3BCC"/>
    <w:rsid w:val="00DA3D32"/>
    <w:rsid w:val="00DA42DE"/>
    <w:rsid w:val="00DA44CD"/>
    <w:rsid w:val="00DA4799"/>
    <w:rsid w:val="00DA4962"/>
    <w:rsid w:val="00DA499D"/>
    <w:rsid w:val="00DA4E8F"/>
    <w:rsid w:val="00DA4EC1"/>
    <w:rsid w:val="00DA57E2"/>
    <w:rsid w:val="00DA58AF"/>
    <w:rsid w:val="00DA58CF"/>
    <w:rsid w:val="00DA5CB9"/>
    <w:rsid w:val="00DA653B"/>
    <w:rsid w:val="00DA6605"/>
    <w:rsid w:val="00DA6C22"/>
    <w:rsid w:val="00DA71CC"/>
    <w:rsid w:val="00DA7DC3"/>
    <w:rsid w:val="00DA7E08"/>
    <w:rsid w:val="00DB02EF"/>
    <w:rsid w:val="00DB0EFB"/>
    <w:rsid w:val="00DB1948"/>
    <w:rsid w:val="00DB252B"/>
    <w:rsid w:val="00DB2828"/>
    <w:rsid w:val="00DB333A"/>
    <w:rsid w:val="00DB3386"/>
    <w:rsid w:val="00DB3455"/>
    <w:rsid w:val="00DB3CAA"/>
    <w:rsid w:val="00DB3F1D"/>
    <w:rsid w:val="00DB3F7D"/>
    <w:rsid w:val="00DB43C4"/>
    <w:rsid w:val="00DB4478"/>
    <w:rsid w:val="00DB4922"/>
    <w:rsid w:val="00DB4A76"/>
    <w:rsid w:val="00DB512F"/>
    <w:rsid w:val="00DB52B3"/>
    <w:rsid w:val="00DB5750"/>
    <w:rsid w:val="00DB5ACC"/>
    <w:rsid w:val="00DB5C10"/>
    <w:rsid w:val="00DB6075"/>
    <w:rsid w:val="00DB6290"/>
    <w:rsid w:val="00DB655D"/>
    <w:rsid w:val="00DB6612"/>
    <w:rsid w:val="00DB6D2D"/>
    <w:rsid w:val="00DB6DE1"/>
    <w:rsid w:val="00DB6F6E"/>
    <w:rsid w:val="00DB702B"/>
    <w:rsid w:val="00DB708B"/>
    <w:rsid w:val="00DB773B"/>
    <w:rsid w:val="00DB7742"/>
    <w:rsid w:val="00DB7E71"/>
    <w:rsid w:val="00DC014D"/>
    <w:rsid w:val="00DC029D"/>
    <w:rsid w:val="00DC0AB9"/>
    <w:rsid w:val="00DC0B23"/>
    <w:rsid w:val="00DC1808"/>
    <w:rsid w:val="00DC1B17"/>
    <w:rsid w:val="00DC1BF0"/>
    <w:rsid w:val="00DC1CC6"/>
    <w:rsid w:val="00DC2048"/>
    <w:rsid w:val="00DC21A2"/>
    <w:rsid w:val="00DC2869"/>
    <w:rsid w:val="00DC2EE4"/>
    <w:rsid w:val="00DC36B5"/>
    <w:rsid w:val="00DC3A62"/>
    <w:rsid w:val="00DC3B7D"/>
    <w:rsid w:val="00DC3CD9"/>
    <w:rsid w:val="00DC4588"/>
    <w:rsid w:val="00DC46E8"/>
    <w:rsid w:val="00DC4812"/>
    <w:rsid w:val="00DC4B45"/>
    <w:rsid w:val="00DC511D"/>
    <w:rsid w:val="00DC522B"/>
    <w:rsid w:val="00DC59FB"/>
    <w:rsid w:val="00DC5B7F"/>
    <w:rsid w:val="00DC5CA9"/>
    <w:rsid w:val="00DC635C"/>
    <w:rsid w:val="00DC6BFE"/>
    <w:rsid w:val="00DC6E3E"/>
    <w:rsid w:val="00DC6FC3"/>
    <w:rsid w:val="00DC71A0"/>
    <w:rsid w:val="00DC72E3"/>
    <w:rsid w:val="00DC7304"/>
    <w:rsid w:val="00DC7D87"/>
    <w:rsid w:val="00DC7ED6"/>
    <w:rsid w:val="00DD01B6"/>
    <w:rsid w:val="00DD0232"/>
    <w:rsid w:val="00DD0378"/>
    <w:rsid w:val="00DD0C18"/>
    <w:rsid w:val="00DD0C97"/>
    <w:rsid w:val="00DD1083"/>
    <w:rsid w:val="00DD10CC"/>
    <w:rsid w:val="00DD13F8"/>
    <w:rsid w:val="00DD166F"/>
    <w:rsid w:val="00DD189A"/>
    <w:rsid w:val="00DD1C20"/>
    <w:rsid w:val="00DD1CC8"/>
    <w:rsid w:val="00DD1CFD"/>
    <w:rsid w:val="00DD2329"/>
    <w:rsid w:val="00DD2952"/>
    <w:rsid w:val="00DD2E6C"/>
    <w:rsid w:val="00DD30EA"/>
    <w:rsid w:val="00DD332E"/>
    <w:rsid w:val="00DD33DE"/>
    <w:rsid w:val="00DD35BC"/>
    <w:rsid w:val="00DD375D"/>
    <w:rsid w:val="00DD40C8"/>
    <w:rsid w:val="00DD52CD"/>
    <w:rsid w:val="00DD586A"/>
    <w:rsid w:val="00DD5C98"/>
    <w:rsid w:val="00DD5DB1"/>
    <w:rsid w:val="00DD5DCF"/>
    <w:rsid w:val="00DD6377"/>
    <w:rsid w:val="00DD670B"/>
    <w:rsid w:val="00DD6A73"/>
    <w:rsid w:val="00DD7015"/>
    <w:rsid w:val="00DD7503"/>
    <w:rsid w:val="00DD7C83"/>
    <w:rsid w:val="00DD7CFE"/>
    <w:rsid w:val="00DD7D9D"/>
    <w:rsid w:val="00DE0990"/>
    <w:rsid w:val="00DE09C4"/>
    <w:rsid w:val="00DE0B11"/>
    <w:rsid w:val="00DE0FC2"/>
    <w:rsid w:val="00DE1B63"/>
    <w:rsid w:val="00DE2B0B"/>
    <w:rsid w:val="00DE2BE8"/>
    <w:rsid w:val="00DE2D37"/>
    <w:rsid w:val="00DE2D9F"/>
    <w:rsid w:val="00DE317E"/>
    <w:rsid w:val="00DE352E"/>
    <w:rsid w:val="00DE382A"/>
    <w:rsid w:val="00DE3A6D"/>
    <w:rsid w:val="00DE3D97"/>
    <w:rsid w:val="00DE3FCA"/>
    <w:rsid w:val="00DE4781"/>
    <w:rsid w:val="00DE4988"/>
    <w:rsid w:val="00DE4E6E"/>
    <w:rsid w:val="00DE5254"/>
    <w:rsid w:val="00DE5397"/>
    <w:rsid w:val="00DE5732"/>
    <w:rsid w:val="00DE5824"/>
    <w:rsid w:val="00DE5A79"/>
    <w:rsid w:val="00DE5DC0"/>
    <w:rsid w:val="00DE5FF1"/>
    <w:rsid w:val="00DE605C"/>
    <w:rsid w:val="00DE615C"/>
    <w:rsid w:val="00DE6291"/>
    <w:rsid w:val="00DE65AD"/>
    <w:rsid w:val="00DE677D"/>
    <w:rsid w:val="00DE682E"/>
    <w:rsid w:val="00DE68FF"/>
    <w:rsid w:val="00DE6A9A"/>
    <w:rsid w:val="00DE6D26"/>
    <w:rsid w:val="00DE7101"/>
    <w:rsid w:val="00DE7956"/>
    <w:rsid w:val="00DF0010"/>
    <w:rsid w:val="00DF0521"/>
    <w:rsid w:val="00DF080D"/>
    <w:rsid w:val="00DF0E3E"/>
    <w:rsid w:val="00DF1DDF"/>
    <w:rsid w:val="00DF1EC7"/>
    <w:rsid w:val="00DF2154"/>
    <w:rsid w:val="00DF2238"/>
    <w:rsid w:val="00DF2360"/>
    <w:rsid w:val="00DF23E5"/>
    <w:rsid w:val="00DF23FB"/>
    <w:rsid w:val="00DF2AE5"/>
    <w:rsid w:val="00DF30B4"/>
    <w:rsid w:val="00DF35F4"/>
    <w:rsid w:val="00DF3DAF"/>
    <w:rsid w:val="00DF3E2C"/>
    <w:rsid w:val="00DF42C2"/>
    <w:rsid w:val="00DF436F"/>
    <w:rsid w:val="00DF4418"/>
    <w:rsid w:val="00DF4AF3"/>
    <w:rsid w:val="00DF4C44"/>
    <w:rsid w:val="00DF4CDB"/>
    <w:rsid w:val="00DF59BD"/>
    <w:rsid w:val="00DF5AF6"/>
    <w:rsid w:val="00DF5C53"/>
    <w:rsid w:val="00DF5EA4"/>
    <w:rsid w:val="00DF634B"/>
    <w:rsid w:val="00DF641B"/>
    <w:rsid w:val="00DF65BA"/>
    <w:rsid w:val="00DF68FC"/>
    <w:rsid w:val="00DF6C74"/>
    <w:rsid w:val="00DF6E07"/>
    <w:rsid w:val="00DF73F6"/>
    <w:rsid w:val="00DF75C8"/>
    <w:rsid w:val="00DF76A7"/>
    <w:rsid w:val="00DF7755"/>
    <w:rsid w:val="00DF789F"/>
    <w:rsid w:val="00DF78F3"/>
    <w:rsid w:val="00DF799A"/>
    <w:rsid w:val="00DF7C07"/>
    <w:rsid w:val="00DF7D02"/>
    <w:rsid w:val="00DF7E2F"/>
    <w:rsid w:val="00DF7F4B"/>
    <w:rsid w:val="00E00189"/>
    <w:rsid w:val="00E0041B"/>
    <w:rsid w:val="00E009C1"/>
    <w:rsid w:val="00E00AC3"/>
    <w:rsid w:val="00E013DB"/>
    <w:rsid w:val="00E019E1"/>
    <w:rsid w:val="00E01AE5"/>
    <w:rsid w:val="00E01B1A"/>
    <w:rsid w:val="00E01D34"/>
    <w:rsid w:val="00E01ECC"/>
    <w:rsid w:val="00E021BD"/>
    <w:rsid w:val="00E022D0"/>
    <w:rsid w:val="00E0289D"/>
    <w:rsid w:val="00E02FC0"/>
    <w:rsid w:val="00E03F7D"/>
    <w:rsid w:val="00E04379"/>
    <w:rsid w:val="00E0484A"/>
    <w:rsid w:val="00E051DB"/>
    <w:rsid w:val="00E05BEC"/>
    <w:rsid w:val="00E05C53"/>
    <w:rsid w:val="00E05D6E"/>
    <w:rsid w:val="00E06726"/>
    <w:rsid w:val="00E068EA"/>
    <w:rsid w:val="00E06C0D"/>
    <w:rsid w:val="00E06E2A"/>
    <w:rsid w:val="00E07889"/>
    <w:rsid w:val="00E07E14"/>
    <w:rsid w:val="00E102A8"/>
    <w:rsid w:val="00E10AFB"/>
    <w:rsid w:val="00E10FD6"/>
    <w:rsid w:val="00E11313"/>
    <w:rsid w:val="00E11602"/>
    <w:rsid w:val="00E118FF"/>
    <w:rsid w:val="00E12641"/>
    <w:rsid w:val="00E1283B"/>
    <w:rsid w:val="00E12DA1"/>
    <w:rsid w:val="00E12F9F"/>
    <w:rsid w:val="00E1312E"/>
    <w:rsid w:val="00E13351"/>
    <w:rsid w:val="00E135CD"/>
    <w:rsid w:val="00E13FF2"/>
    <w:rsid w:val="00E14228"/>
    <w:rsid w:val="00E1448E"/>
    <w:rsid w:val="00E1511D"/>
    <w:rsid w:val="00E15156"/>
    <w:rsid w:val="00E153C9"/>
    <w:rsid w:val="00E153D8"/>
    <w:rsid w:val="00E1561C"/>
    <w:rsid w:val="00E1572B"/>
    <w:rsid w:val="00E1580A"/>
    <w:rsid w:val="00E1598B"/>
    <w:rsid w:val="00E160FF"/>
    <w:rsid w:val="00E166C2"/>
    <w:rsid w:val="00E1676B"/>
    <w:rsid w:val="00E16B92"/>
    <w:rsid w:val="00E1764E"/>
    <w:rsid w:val="00E17995"/>
    <w:rsid w:val="00E179B8"/>
    <w:rsid w:val="00E17DB4"/>
    <w:rsid w:val="00E17FC5"/>
    <w:rsid w:val="00E213A6"/>
    <w:rsid w:val="00E213A7"/>
    <w:rsid w:val="00E214FA"/>
    <w:rsid w:val="00E21603"/>
    <w:rsid w:val="00E21B6F"/>
    <w:rsid w:val="00E21E3B"/>
    <w:rsid w:val="00E220D9"/>
    <w:rsid w:val="00E220F6"/>
    <w:rsid w:val="00E22288"/>
    <w:rsid w:val="00E22B19"/>
    <w:rsid w:val="00E2372A"/>
    <w:rsid w:val="00E23959"/>
    <w:rsid w:val="00E23BB3"/>
    <w:rsid w:val="00E240A4"/>
    <w:rsid w:val="00E24722"/>
    <w:rsid w:val="00E24A90"/>
    <w:rsid w:val="00E25035"/>
    <w:rsid w:val="00E262A7"/>
    <w:rsid w:val="00E266F7"/>
    <w:rsid w:val="00E273B3"/>
    <w:rsid w:val="00E2766A"/>
    <w:rsid w:val="00E27A4D"/>
    <w:rsid w:val="00E27C52"/>
    <w:rsid w:val="00E27CC8"/>
    <w:rsid w:val="00E3004A"/>
    <w:rsid w:val="00E30228"/>
    <w:rsid w:val="00E3027B"/>
    <w:rsid w:val="00E305F3"/>
    <w:rsid w:val="00E308D8"/>
    <w:rsid w:val="00E30BE9"/>
    <w:rsid w:val="00E30CEF"/>
    <w:rsid w:val="00E30DFA"/>
    <w:rsid w:val="00E312F3"/>
    <w:rsid w:val="00E31506"/>
    <w:rsid w:val="00E31C40"/>
    <w:rsid w:val="00E31E77"/>
    <w:rsid w:val="00E32090"/>
    <w:rsid w:val="00E3265D"/>
    <w:rsid w:val="00E329C7"/>
    <w:rsid w:val="00E32FBB"/>
    <w:rsid w:val="00E33377"/>
    <w:rsid w:val="00E3376B"/>
    <w:rsid w:val="00E33982"/>
    <w:rsid w:val="00E33C39"/>
    <w:rsid w:val="00E340F7"/>
    <w:rsid w:val="00E34298"/>
    <w:rsid w:val="00E349C6"/>
    <w:rsid w:val="00E35051"/>
    <w:rsid w:val="00E35140"/>
    <w:rsid w:val="00E359DC"/>
    <w:rsid w:val="00E35FC4"/>
    <w:rsid w:val="00E36165"/>
    <w:rsid w:val="00E3618C"/>
    <w:rsid w:val="00E3620A"/>
    <w:rsid w:val="00E362A6"/>
    <w:rsid w:val="00E3648F"/>
    <w:rsid w:val="00E3675A"/>
    <w:rsid w:val="00E3696C"/>
    <w:rsid w:val="00E36BE3"/>
    <w:rsid w:val="00E37FAD"/>
    <w:rsid w:val="00E40200"/>
    <w:rsid w:val="00E403F1"/>
    <w:rsid w:val="00E4063F"/>
    <w:rsid w:val="00E40875"/>
    <w:rsid w:val="00E409C3"/>
    <w:rsid w:val="00E41025"/>
    <w:rsid w:val="00E417AF"/>
    <w:rsid w:val="00E4188A"/>
    <w:rsid w:val="00E41BBB"/>
    <w:rsid w:val="00E42244"/>
    <w:rsid w:val="00E425B8"/>
    <w:rsid w:val="00E429CE"/>
    <w:rsid w:val="00E42BB9"/>
    <w:rsid w:val="00E4322B"/>
    <w:rsid w:val="00E436A7"/>
    <w:rsid w:val="00E43727"/>
    <w:rsid w:val="00E43E46"/>
    <w:rsid w:val="00E44023"/>
    <w:rsid w:val="00E44250"/>
    <w:rsid w:val="00E44B77"/>
    <w:rsid w:val="00E44DE2"/>
    <w:rsid w:val="00E45369"/>
    <w:rsid w:val="00E45B9D"/>
    <w:rsid w:val="00E461F2"/>
    <w:rsid w:val="00E4675C"/>
    <w:rsid w:val="00E46DDC"/>
    <w:rsid w:val="00E4720B"/>
    <w:rsid w:val="00E475B6"/>
    <w:rsid w:val="00E47B70"/>
    <w:rsid w:val="00E50DC0"/>
    <w:rsid w:val="00E50F3C"/>
    <w:rsid w:val="00E5105F"/>
    <w:rsid w:val="00E51C62"/>
    <w:rsid w:val="00E523F3"/>
    <w:rsid w:val="00E52886"/>
    <w:rsid w:val="00E528B8"/>
    <w:rsid w:val="00E52C99"/>
    <w:rsid w:val="00E5338A"/>
    <w:rsid w:val="00E53555"/>
    <w:rsid w:val="00E5379F"/>
    <w:rsid w:val="00E5385F"/>
    <w:rsid w:val="00E539BA"/>
    <w:rsid w:val="00E53E6E"/>
    <w:rsid w:val="00E54ED1"/>
    <w:rsid w:val="00E55065"/>
    <w:rsid w:val="00E55310"/>
    <w:rsid w:val="00E557E1"/>
    <w:rsid w:val="00E558D8"/>
    <w:rsid w:val="00E55994"/>
    <w:rsid w:val="00E55BC4"/>
    <w:rsid w:val="00E55BDA"/>
    <w:rsid w:val="00E56954"/>
    <w:rsid w:val="00E56E03"/>
    <w:rsid w:val="00E56E89"/>
    <w:rsid w:val="00E57005"/>
    <w:rsid w:val="00E57103"/>
    <w:rsid w:val="00E57504"/>
    <w:rsid w:val="00E57B11"/>
    <w:rsid w:val="00E601C0"/>
    <w:rsid w:val="00E605DD"/>
    <w:rsid w:val="00E60826"/>
    <w:rsid w:val="00E609D2"/>
    <w:rsid w:val="00E60C58"/>
    <w:rsid w:val="00E614B6"/>
    <w:rsid w:val="00E617A7"/>
    <w:rsid w:val="00E61C26"/>
    <w:rsid w:val="00E61CCA"/>
    <w:rsid w:val="00E61DAB"/>
    <w:rsid w:val="00E6278A"/>
    <w:rsid w:val="00E62EC0"/>
    <w:rsid w:val="00E6308C"/>
    <w:rsid w:val="00E635C9"/>
    <w:rsid w:val="00E639DE"/>
    <w:rsid w:val="00E63E21"/>
    <w:rsid w:val="00E6410E"/>
    <w:rsid w:val="00E64286"/>
    <w:rsid w:val="00E6432C"/>
    <w:rsid w:val="00E64608"/>
    <w:rsid w:val="00E6462F"/>
    <w:rsid w:val="00E64865"/>
    <w:rsid w:val="00E650AA"/>
    <w:rsid w:val="00E65CD6"/>
    <w:rsid w:val="00E66241"/>
    <w:rsid w:val="00E66296"/>
    <w:rsid w:val="00E664BF"/>
    <w:rsid w:val="00E66620"/>
    <w:rsid w:val="00E66810"/>
    <w:rsid w:val="00E670F5"/>
    <w:rsid w:val="00E678DD"/>
    <w:rsid w:val="00E7023C"/>
    <w:rsid w:val="00E70A0B"/>
    <w:rsid w:val="00E70D32"/>
    <w:rsid w:val="00E70D86"/>
    <w:rsid w:val="00E70E79"/>
    <w:rsid w:val="00E70EA3"/>
    <w:rsid w:val="00E71673"/>
    <w:rsid w:val="00E7177C"/>
    <w:rsid w:val="00E71C28"/>
    <w:rsid w:val="00E71C29"/>
    <w:rsid w:val="00E721BD"/>
    <w:rsid w:val="00E722B6"/>
    <w:rsid w:val="00E7258C"/>
    <w:rsid w:val="00E72B44"/>
    <w:rsid w:val="00E72C6A"/>
    <w:rsid w:val="00E72D41"/>
    <w:rsid w:val="00E731D3"/>
    <w:rsid w:val="00E732BB"/>
    <w:rsid w:val="00E733B6"/>
    <w:rsid w:val="00E735E8"/>
    <w:rsid w:val="00E73B95"/>
    <w:rsid w:val="00E73E7B"/>
    <w:rsid w:val="00E74853"/>
    <w:rsid w:val="00E748ED"/>
    <w:rsid w:val="00E7563E"/>
    <w:rsid w:val="00E75D06"/>
    <w:rsid w:val="00E76318"/>
    <w:rsid w:val="00E76C2C"/>
    <w:rsid w:val="00E76CBD"/>
    <w:rsid w:val="00E775DD"/>
    <w:rsid w:val="00E77B5E"/>
    <w:rsid w:val="00E80578"/>
    <w:rsid w:val="00E809E2"/>
    <w:rsid w:val="00E80D91"/>
    <w:rsid w:val="00E80FD0"/>
    <w:rsid w:val="00E8141E"/>
    <w:rsid w:val="00E815AF"/>
    <w:rsid w:val="00E81748"/>
    <w:rsid w:val="00E819D0"/>
    <w:rsid w:val="00E81D73"/>
    <w:rsid w:val="00E82268"/>
    <w:rsid w:val="00E8287F"/>
    <w:rsid w:val="00E82C26"/>
    <w:rsid w:val="00E82E5F"/>
    <w:rsid w:val="00E83061"/>
    <w:rsid w:val="00E833A0"/>
    <w:rsid w:val="00E833AA"/>
    <w:rsid w:val="00E83560"/>
    <w:rsid w:val="00E84D9D"/>
    <w:rsid w:val="00E84FCA"/>
    <w:rsid w:val="00E850F6"/>
    <w:rsid w:val="00E8519E"/>
    <w:rsid w:val="00E85923"/>
    <w:rsid w:val="00E8596E"/>
    <w:rsid w:val="00E85D3F"/>
    <w:rsid w:val="00E8626D"/>
    <w:rsid w:val="00E867F4"/>
    <w:rsid w:val="00E86A39"/>
    <w:rsid w:val="00E86C1D"/>
    <w:rsid w:val="00E8707E"/>
    <w:rsid w:val="00E87270"/>
    <w:rsid w:val="00E872CF"/>
    <w:rsid w:val="00E87611"/>
    <w:rsid w:val="00E87CDC"/>
    <w:rsid w:val="00E87FFC"/>
    <w:rsid w:val="00E907E5"/>
    <w:rsid w:val="00E9090B"/>
    <w:rsid w:val="00E9094F"/>
    <w:rsid w:val="00E90C4F"/>
    <w:rsid w:val="00E90DDB"/>
    <w:rsid w:val="00E90EDE"/>
    <w:rsid w:val="00E91919"/>
    <w:rsid w:val="00E91B45"/>
    <w:rsid w:val="00E91F5C"/>
    <w:rsid w:val="00E922E5"/>
    <w:rsid w:val="00E92346"/>
    <w:rsid w:val="00E92531"/>
    <w:rsid w:val="00E92A25"/>
    <w:rsid w:val="00E92B88"/>
    <w:rsid w:val="00E92BF0"/>
    <w:rsid w:val="00E92CBF"/>
    <w:rsid w:val="00E92D97"/>
    <w:rsid w:val="00E92DBC"/>
    <w:rsid w:val="00E93A8A"/>
    <w:rsid w:val="00E93ECF"/>
    <w:rsid w:val="00E93FB8"/>
    <w:rsid w:val="00E94245"/>
    <w:rsid w:val="00E95456"/>
    <w:rsid w:val="00E954C1"/>
    <w:rsid w:val="00E9561C"/>
    <w:rsid w:val="00E959EC"/>
    <w:rsid w:val="00E95C25"/>
    <w:rsid w:val="00E95DFE"/>
    <w:rsid w:val="00E960E9"/>
    <w:rsid w:val="00E960F7"/>
    <w:rsid w:val="00E96352"/>
    <w:rsid w:val="00E96A4D"/>
    <w:rsid w:val="00E96EFA"/>
    <w:rsid w:val="00E96FE5"/>
    <w:rsid w:val="00E97428"/>
    <w:rsid w:val="00E97771"/>
    <w:rsid w:val="00E97F27"/>
    <w:rsid w:val="00EA00DB"/>
    <w:rsid w:val="00EA0233"/>
    <w:rsid w:val="00EA0320"/>
    <w:rsid w:val="00EA03F3"/>
    <w:rsid w:val="00EA052E"/>
    <w:rsid w:val="00EA0762"/>
    <w:rsid w:val="00EA0813"/>
    <w:rsid w:val="00EA0A42"/>
    <w:rsid w:val="00EA156F"/>
    <w:rsid w:val="00EA1765"/>
    <w:rsid w:val="00EA176D"/>
    <w:rsid w:val="00EA19F2"/>
    <w:rsid w:val="00EA1AD2"/>
    <w:rsid w:val="00EA20D7"/>
    <w:rsid w:val="00EA2176"/>
    <w:rsid w:val="00EA25DE"/>
    <w:rsid w:val="00EA2754"/>
    <w:rsid w:val="00EA2AD1"/>
    <w:rsid w:val="00EA323F"/>
    <w:rsid w:val="00EA336F"/>
    <w:rsid w:val="00EA37DD"/>
    <w:rsid w:val="00EA3976"/>
    <w:rsid w:val="00EA3DA3"/>
    <w:rsid w:val="00EA3F68"/>
    <w:rsid w:val="00EA4256"/>
    <w:rsid w:val="00EA4683"/>
    <w:rsid w:val="00EA4871"/>
    <w:rsid w:val="00EA4E10"/>
    <w:rsid w:val="00EA531F"/>
    <w:rsid w:val="00EA53DE"/>
    <w:rsid w:val="00EA5494"/>
    <w:rsid w:val="00EA55FE"/>
    <w:rsid w:val="00EA5EE8"/>
    <w:rsid w:val="00EA63AE"/>
    <w:rsid w:val="00EA63F2"/>
    <w:rsid w:val="00EA645E"/>
    <w:rsid w:val="00EA6B38"/>
    <w:rsid w:val="00EA7124"/>
    <w:rsid w:val="00EA74CF"/>
    <w:rsid w:val="00EA7574"/>
    <w:rsid w:val="00EA778E"/>
    <w:rsid w:val="00EB01C8"/>
    <w:rsid w:val="00EB0249"/>
    <w:rsid w:val="00EB0459"/>
    <w:rsid w:val="00EB04FB"/>
    <w:rsid w:val="00EB0F74"/>
    <w:rsid w:val="00EB10E8"/>
    <w:rsid w:val="00EB1312"/>
    <w:rsid w:val="00EB1545"/>
    <w:rsid w:val="00EB193A"/>
    <w:rsid w:val="00EB19E4"/>
    <w:rsid w:val="00EB21B9"/>
    <w:rsid w:val="00EB2DD0"/>
    <w:rsid w:val="00EB2E8A"/>
    <w:rsid w:val="00EB33DA"/>
    <w:rsid w:val="00EB39E4"/>
    <w:rsid w:val="00EB3A6C"/>
    <w:rsid w:val="00EB3DDC"/>
    <w:rsid w:val="00EB3EA4"/>
    <w:rsid w:val="00EB40F1"/>
    <w:rsid w:val="00EB4525"/>
    <w:rsid w:val="00EB46B3"/>
    <w:rsid w:val="00EB4A91"/>
    <w:rsid w:val="00EB4A98"/>
    <w:rsid w:val="00EB4FEF"/>
    <w:rsid w:val="00EB51F2"/>
    <w:rsid w:val="00EB52F6"/>
    <w:rsid w:val="00EB55B5"/>
    <w:rsid w:val="00EB59DE"/>
    <w:rsid w:val="00EB6547"/>
    <w:rsid w:val="00EB6BBB"/>
    <w:rsid w:val="00EB7088"/>
    <w:rsid w:val="00EB7ABB"/>
    <w:rsid w:val="00EB7F05"/>
    <w:rsid w:val="00EC0424"/>
    <w:rsid w:val="00EC1155"/>
    <w:rsid w:val="00EC1299"/>
    <w:rsid w:val="00EC137D"/>
    <w:rsid w:val="00EC16CD"/>
    <w:rsid w:val="00EC1781"/>
    <w:rsid w:val="00EC1B87"/>
    <w:rsid w:val="00EC1E0D"/>
    <w:rsid w:val="00EC1F5A"/>
    <w:rsid w:val="00EC2034"/>
    <w:rsid w:val="00EC2229"/>
    <w:rsid w:val="00EC2B58"/>
    <w:rsid w:val="00EC2D82"/>
    <w:rsid w:val="00EC3852"/>
    <w:rsid w:val="00EC3E9B"/>
    <w:rsid w:val="00EC432C"/>
    <w:rsid w:val="00EC4455"/>
    <w:rsid w:val="00EC4D5C"/>
    <w:rsid w:val="00EC5009"/>
    <w:rsid w:val="00EC514D"/>
    <w:rsid w:val="00EC564A"/>
    <w:rsid w:val="00EC592E"/>
    <w:rsid w:val="00EC60B6"/>
    <w:rsid w:val="00EC6AB1"/>
    <w:rsid w:val="00EC723A"/>
    <w:rsid w:val="00EC788B"/>
    <w:rsid w:val="00EC7B5F"/>
    <w:rsid w:val="00ED0325"/>
    <w:rsid w:val="00ED09DD"/>
    <w:rsid w:val="00ED1767"/>
    <w:rsid w:val="00ED20A9"/>
    <w:rsid w:val="00ED23B1"/>
    <w:rsid w:val="00ED2AD6"/>
    <w:rsid w:val="00ED3134"/>
    <w:rsid w:val="00ED3146"/>
    <w:rsid w:val="00ED37BE"/>
    <w:rsid w:val="00ED478A"/>
    <w:rsid w:val="00ED4BEC"/>
    <w:rsid w:val="00ED4D7B"/>
    <w:rsid w:val="00ED5052"/>
    <w:rsid w:val="00ED522A"/>
    <w:rsid w:val="00ED559B"/>
    <w:rsid w:val="00ED58FF"/>
    <w:rsid w:val="00ED5A26"/>
    <w:rsid w:val="00ED5ACB"/>
    <w:rsid w:val="00ED5C47"/>
    <w:rsid w:val="00ED61B6"/>
    <w:rsid w:val="00ED637B"/>
    <w:rsid w:val="00ED63E1"/>
    <w:rsid w:val="00ED662C"/>
    <w:rsid w:val="00ED6795"/>
    <w:rsid w:val="00ED721D"/>
    <w:rsid w:val="00EE0B0E"/>
    <w:rsid w:val="00EE113E"/>
    <w:rsid w:val="00EE14F7"/>
    <w:rsid w:val="00EE170C"/>
    <w:rsid w:val="00EE2B16"/>
    <w:rsid w:val="00EE333B"/>
    <w:rsid w:val="00EE397C"/>
    <w:rsid w:val="00EE4611"/>
    <w:rsid w:val="00EE4775"/>
    <w:rsid w:val="00EE47B7"/>
    <w:rsid w:val="00EE4EB7"/>
    <w:rsid w:val="00EE4FC6"/>
    <w:rsid w:val="00EE55B0"/>
    <w:rsid w:val="00EE5A1F"/>
    <w:rsid w:val="00EE5EA7"/>
    <w:rsid w:val="00EE5F0B"/>
    <w:rsid w:val="00EE5F5C"/>
    <w:rsid w:val="00EE6128"/>
    <w:rsid w:val="00EE6699"/>
    <w:rsid w:val="00EE6735"/>
    <w:rsid w:val="00EE67A6"/>
    <w:rsid w:val="00EE6F8D"/>
    <w:rsid w:val="00EE71CD"/>
    <w:rsid w:val="00EE7427"/>
    <w:rsid w:val="00EE7588"/>
    <w:rsid w:val="00EE7604"/>
    <w:rsid w:val="00EE79F4"/>
    <w:rsid w:val="00EF0372"/>
    <w:rsid w:val="00EF08A7"/>
    <w:rsid w:val="00EF1090"/>
    <w:rsid w:val="00EF11DA"/>
    <w:rsid w:val="00EF17F9"/>
    <w:rsid w:val="00EF2AE0"/>
    <w:rsid w:val="00EF2ECD"/>
    <w:rsid w:val="00EF30EE"/>
    <w:rsid w:val="00EF3770"/>
    <w:rsid w:val="00EF379E"/>
    <w:rsid w:val="00EF3917"/>
    <w:rsid w:val="00EF3F0A"/>
    <w:rsid w:val="00EF40C5"/>
    <w:rsid w:val="00EF4643"/>
    <w:rsid w:val="00EF499C"/>
    <w:rsid w:val="00EF5198"/>
    <w:rsid w:val="00EF54C3"/>
    <w:rsid w:val="00EF5560"/>
    <w:rsid w:val="00EF6309"/>
    <w:rsid w:val="00EF68CB"/>
    <w:rsid w:val="00EF6D11"/>
    <w:rsid w:val="00F00257"/>
    <w:rsid w:val="00F00484"/>
    <w:rsid w:val="00F0054F"/>
    <w:rsid w:val="00F00722"/>
    <w:rsid w:val="00F009DC"/>
    <w:rsid w:val="00F01209"/>
    <w:rsid w:val="00F013FF"/>
    <w:rsid w:val="00F01587"/>
    <w:rsid w:val="00F01674"/>
    <w:rsid w:val="00F01CDA"/>
    <w:rsid w:val="00F01D6E"/>
    <w:rsid w:val="00F01D7F"/>
    <w:rsid w:val="00F01F1B"/>
    <w:rsid w:val="00F02B1D"/>
    <w:rsid w:val="00F02F82"/>
    <w:rsid w:val="00F03487"/>
    <w:rsid w:val="00F03C71"/>
    <w:rsid w:val="00F03EE2"/>
    <w:rsid w:val="00F041C8"/>
    <w:rsid w:val="00F04FFC"/>
    <w:rsid w:val="00F0576F"/>
    <w:rsid w:val="00F05C45"/>
    <w:rsid w:val="00F05C4A"/>
    <w:rsid w:val="00F06056"/>
    <w:rsid w:val="00F06CBF"/>
    <w:rsid w:val="00F072AA"/>
    <w:rsid w:val="00F07321"/>
    <w:rsid w:val="00F07431"/>
    <w:rsid w:val="00F075C6"/>
    <w:rsid w:val="00F076C2"/>
    <w:rsid w:val="00F07784"/>
    <w:rsid w:val="00F10207"/>
    <w:rsid w:val="00F107E4"/>
    <w:rsid w:val="00F10A6E"/>
    <w:rsid w:val="00F10B1F"/>
    <w:rsid w:val="00F10E77"/>
    <w:rsid w:val="00F11205"/>
    <w:rsid w:val="00F1161C"/>
    <w:rsid w:val="00F11624"/>
    <w:rsid w:val="00F11CE0"/>
    <w:rsid w:val="00F121F1"/>
    <w:rsid w:val="00F125CC"/>
    <w:rsid w:val="00F126B9"/>
    <w:rsid w:val="00F12AFB"/>
    <w:rsid w:val="00F12C5A"/>
    <w:rsid w:val="00F13400"/>
    <w:rsid w:val="00F137CC"/>
    <w:rsid w:val="00F139C8"/>
    <w:rsid w:val="00F1459C"/>
    <w:rsid w:val="00F14621"/>
    <w:rsid w:val="00F1462A"/>
    <w:rsid w:val="00F15621"/>
    <w:rsid w:val="00F15742"/>
    <w:rsid w:val="00F158FB"/>
    <w:rsid w:val="00F1632E"/>
    <w:rsid w:val="00F1636B"/>
    <w:rsid w:val="00F16604"/>
    <w:rsid w:val="00F166C6"/>
    <w:rsid w:val="00F16740"/>
    <w:rsid w:val="00F168CA"/>
    <w:rsid w:val="00F16CBB"/>
    <w:rsid w:val="00F17718"/>
    <w:rsid w:val="00F178C9"/>
    <w:rsid w:val="00F1790C"/>
    <w:rsid w:val="00F17AAD"/>
    <w:rsid w:val="00F17D31"/>
    <w:rsid w:val="00F17D6C"/>
    <w:rsid w:val="00F20048"/>
    <w:rsid w:val="00F201A1"/>
    <w:rsid w:val="00F2027C"/>
    <w:rsid w:val="00F20785"/>
    <w:rsid w:val="00F21047"/>
    <w:rsid w:val="00F21A03"/>
    <w:rsid w:val="00F225F5"/>
    <w:rsid w:val="00F22CE3"/>
    <w:rsid w:val="00F22E9E"/>
    <w:rsid w:val="00F230CB"/>
    <w:rsid w:val="00F2380C"/>
    <w:rsid w:val="00F23C54"/>
    <w:rsid w:val="00F23ED5"/>
    <w:rsid w:val="00F24462"/>
    <w:rsid w:val="00F2454F"/>
    <w:rsid w:val="00F246B0"/>
    <w:rsid w:val="00F2477C"/>
    <w:rsid w:val="00F247EC"/>
    <w:rsid w:val="00F24C57"/>
    <w:rsid w:val="00F25175"/>
    <w:rsid w:val="00F257B0"/>
    <w:rsid w:val="00F2580B"/>
    <w:rsid w:val="00F25DA2"/>
    <w:rsid w:val="00F25DDB"/>
    <w:rsid w:val="00F25F42"/>
    <w:rsid w:val="00F25F50"/>
    <w:rsid w:val="00F2625B"/>
    <w:rsid w:val="00F265DA"/>
    <w:rsid w:val="00F26ADE"/>
    <w:rsid w:val="00F26AF8"/>
    <w:rsid w:val="00F26B41"/>
    <w:rsid w:val="00F26F56"/>
    <w:rsid w:val="00F300EC"/>
    <w:rsid w:val="00F30154"/>
    <w:rsid w:val="00F307F8"/>
    <w:rsid w:val="00F311AC"/>
    <w:rsid w:val="00F32043"/>
    <w:rsid w:val="00F3214C"/>
    <w:rsid w:val="00F32C6B"/>
    <w:rsid w:val="00F336F9"/>
    <w:rsid w:val="00F33ACC"/>
    <w:rsid w:val="00F33C7E"/>
    <w:rsid w:val="00F3444B"/>
    <w:rsid w:val="00F34E4B"/>
    <w:rsid w:val="00F3501E"/>
    <w:rsid w:val="00F3563F"/>
    <w:rsid w:val="00F3590E"/>
    <w:rsid w:val="00F35A09"/>
    <w:rsid w:val="00F35CD1"/>
    <w:rsid w:val="00F364E9"/>
    <w:rsid w:val="00F36C20"/>
    <w:rsid w:val="00F36F4D"/>
    <w:rsid w:val="00F376FE"/>
    <w:rsid w:val="00F37DE0"/>
    <w:rsid w:val="00F37F07"/>
    <w:rsid w:val="00F37F99"/>
    <w:rsid w:val="00F4003F"/>
    <w:rsid w:val="00F4005E"/>
    <w:rsid w:val="00F4006D"/>
    <w:rsid w:val="00F403D5"/>
    <w:rsid w:val="00F40784"/>
    <w:rsid w:val="00F40AC8"/>
    <w:rsid w:val="00F40DA3"/>
    <w:rsid w:val="00F40EFF"/>
    <w:rsid w:val="00F417FF"/>
    <w:rsid w:val="00F41999"/>
    <w:rsid w:val="00F42434"/>
    <w:rsid w:val="00F427BD"/>
    <w:rsid w:val="00F429F1"/>
    <w:rsid w:val="00F429FE"/>
    <w:rsid w:val="00F42AB2"/>
    <w:rsid w:val="00F42D24"/>
    <w:rsid w:val="00F42D6E"/>
    <w:rsid w:val="00F42DB6"/>
    <w:rsid w:val="00F42EBA"/>
    <w:rsid w:val="00F43A72"/>
    <w:rsid w:val="00F43B90"/>
    <w:rsid w:val="00F43D12"/>
    <w:rsid w:val="00F4442F"/>
    <w:rsid w:val="00F4445D"/>
    <w:rsid w:val="00F44564"/>
    <w:rsid w:val="00F44597"/>
    <w:rsid w:val="00F44642"/>
    <w:rsid w:val="00F44B32"/>
    <w:rsid w:val="00F44CFA"/>
    <w:rsid w:val="00F451BD"/>
    <w:rsid w:val="00F45684"/>
    <w:rsid w:val="00F45C9B"/>
    <w:rsid w:val="00F45EBE"/>
    <w:rsid w:val="00F46493"/>
    <w:rsid w:val="00F46867"/>
    <w:rsid w:val="00F46A12"/>
    <w:rsid w:val="00F46FB1"/>
    <w:rsid w:val="00F46FD2"/>
    <w:rsid w:val="00F473E2"/>
    <w:rsid w:val="00F47431"/>
    <w:rsid w:val="00F4762C"/>
    <w:rsid w:val="00F50138"/>
    <w:rsid w:val="00F50166"/>
    <w:rsid w:val="00F504D5"/>
    <w:rsid w:val="00F5090A"/>
    <w:rsid w:val="00F50A39"/>
    <w:rsid w:val="00F51017"/>
    <w:rsid w:val="00F510DE"/>
    <w:rsid w:val="00F51229"/>
    <w:rsid w:val="00F5134E"/>
    <w:rsid w:val="00F5289D"/>
    <w:rsid w:val="00F52C7B"/>
    <w:rsid w:val="00F5342F"/>
    <w:rsid w:val="00F539BC"/>
    <w:rsid w:val="00F541EF"/>
    <w:rsid w:val="00F54898"/>
    <w:rsid w:val="00F549F5"/>
    <w:rsid w:val="00F54D8B"/>
    <w:rsid w:val="00F550E8"/>
    <w:rsid w:val="00F5519E"/>
    <w:rsid w:val="00F55D88"/>
    <w:rsid w:val="00F55E72"/>
    <w:rsid w:val="00F56495"/>
    <w:rsid w:val="00F57923"/>
    <w:rsid w:val="00F60178"/>
    <w:rsid w:val="00F60553"/>
    <w:rsid w:val="00F60583"/>
    <w:rsid w:val="00F6066D"/>
    <w:rsid w:val="00F60CB4"/>
    <w:rsid w:val="00F60EEE"/>
    <w:rsid w:val="00F61B8B"/>
    <w:rsid w:val="00F61F94"/>
    <w:rsid w:val="00F62133"/>
    <w:rsid w:val="00F62A75"/>
    <w:rsid w:val="00F62DDD"/>
    <w:rsid w:val="00F635AF"/>
    <w:rsid w:val="00F644AE"/>
    <w:rsid w:val="00F645C8"/>
    <w:rsid w:val="00F6532D"/>
    <w:rsid w:val="00F65807"/>
    <w:rsid w:val="00F65985"/>
    <w:rsid w:val="00F65DDB"/>
    <w:rsid w:val="00F660A0"/>
    <w:rsid w:val="00F662E0"/>
    <w:rsid w:val="00F666A2"/>
    <w:rsid w:val="00F667C8"/>
    <w:rsid w:val="00F66DB5"/>
    <w:rsid w:val="00F66FC8"/>
    <w:rsid w:val="00F673A1"/>
    <w:rsid w:val="00F67593"/>
    <w:rsid w:val="00F676E4"/>
    <w:rsid w:val="00F7082D"/>
    <w:rsid w:val="00F709E6"/>
    <w:rsid w:val="00F70EC7"/>
    <w:rsid w:val="00F710D1"/>
    <w:rsid w:val="00F716F0"/>
    <w:rsid w:val="00F71A61"/>
    <w:rsid w:val="00F71BB4"/>
    <w:rsid w:val="00F72562"/>
    <w:rsid w:val="00F7289F"/>
    <w:rsid w:val="00F72C5D"/>
    <w:rsid w:val="00F72E7D"/>
    <w:rsid w:val="00F7314E"/>
    <w:rsid w:val="00F73A6E"/>
    <w:rsid w:val="00F73D0F"/>
    <w:rsid w:val="00F740E2"/>
    <w:rsid w:val="00F7509C"/>
    <w:rsid w:val="00F7524A"/>
    <w:rsid w:val="00F754BE"/>
    <w:rsid w:val="00F75557"/>
    <w:rsid w:val="00F757DB"/>
    <w:rsid w:val="00F75A53"/>
    <w:rsid w:val="00F76001"/>
    <w:rsid w:val="00F76AA1"/>
    <w:rsid w:val="00F76E5D"/>
    <w:rsid w:val="00F77071"/>
    <w:rsid w:val="00F7740B"/>
    <w:rsid w:val="00F803BE"/>
    <w:rsid w:val="00F8065C"/>
    <w:rsid w:val="00F80AF2"/>
    <w:rsid w:val="00F813AA"/>
    <w:rsid w:val="00F81B2E"/>
    <w:rsid w:val="00F81CB1"/>
    <w:rsid w:val="00F81FF0"/>
    <w:rsid w:val="00F822E9"/>
    <w:rsid w:val="00F82920"/>
    <w:rsid w:val="00F82BEC"/>
    <w:rsid w:val="00F83431"/>
    <w:rsid w:val="00F83521"/>
    <w:rsid w:val="00F837D6"/>
    <w:rsid w:val="00F83A91"/>
    <w:rsid w:val="00F83AF8"/>
    <w:rsid w:val="00F83C8B"/>
    <w:rsid w:val="00F842FC"/>
    <w:rsid w:val="00F84D21"/>
    <w:rsid w:val="00F850DF"/>
    <w:rsid w:val="00F85487"/>
    <w:rsid w:val="00F859C6"/>
    <w:rsid w:val="00F86006"/>
    <w:rsid w:val="00F860DE"/>
    <w:rsid w:val="00F8774A"/>
    <w:rsid w:val="00F87763"/>
    <w:rsid w:val="00F87E3D"/>
    <w:rsid w:val="00F90147"/>
    <w:rsid w:val="00F90492"/>
    <w:rsid w:val="00F90503"/>
    <w:rsid w:val="00F90A6E"/>
    <w:rsid w:val="00F90B7C"/>
    <w:rsid w:val="00F90E69"/>
    <w:rsid w:val="00F90EAB"/>
    <w:rsid w:val="00F91300"/>
    <w:rsid w:val="00F9135B"/>
    <w:rsid w:val="00F9185F"/>
    <w:rsid w:val="00F919A5"/>
    <w:rsid w:val="00F9259A"/>
    <w:rsid w:val="00F92630"/>
    <w:rsid w:val="00F92816"/>
    <w:rsid w:val="00F92871"/>
    <w:rsid w:val="00F930DD"/>
    <w:rsid w:val="00F934AA"/>
    <w:rsid w:val="00F9399C"/>
    <w:rsid w:val="00F93B09"/>
    <w:rsid w:val="00F93C7D"/>
    <w:rsid w:val="00F93CE5"/>
    <w:rsid w:val="00F941DC"/>
    <w:rsid w:val="00F94569"/>
    <w:rsid w:val="00F948EC"/>
    <w:rsid w:val="00F94F00"/>
    <w:rsid w:val="00F95088"/>
    <w:rsid w:val="00F952C3"/>
    <w:rsid w:val="00F95433"/>
    <w:rsid w:val="00F95738"/>
    <w:rsid w:val="00F95910"/>
    <w:rsid w:val="00F95936"/>
    <w:rsid w:val="00F95AD7"/>
    <w:rsid w:val="00F96B87"/>
    <w:rsid w:val="00F9752A"/>
    <w:rsid w:val="00F97604"/>
    <w:rsid w:val="00F97801"/>
    <w:rsid w:val="00F97B68"/>
    <w:rsid w:val="00F97C3B"/>
    <w:rsid w:val="00F97CBB"/>
    <w:rsid w:val="00F97DFF"/>
    <w:rsid w:val="00FA0180"/>
    <w:rsid w:val="00FA0588"/>
    <w:rsid w:val="00FA07C2"/>
    <w:rsid w:val="00FA0AF1"/>
    <w:rsid w:val="00FA0BCC"/>
    <w:rsid w:val="00FA10B3"/>
    <w:rsid w:val="00FA1403"/>
    <w:rsid w:val="00FA2310"/>
    <w:rsid w:val="00FA25F9"/>
    <w:rsid w:val="00FA2614"/>
    <w:rsid w:val="00FA2BCD"/>
    <w:rsid w:val="00FA314F"/>
    <w:rsid w:val="00FA32F2"/>
    <w:rsid w:val="00FA380D"/>
    <w:rsid w:val="00FA4228"/>
    <w:rsid w:val="00FA4B18"/>
    <w:rsid w:val="00FA4C57"/>
    <w:rsid w:val="00FA4E4D"/>
    <w:rsid w:val="00FA5A1E"/>
    <w:rsid w:val="00FA5C0A"/>
    <w:rsid w:val="00FA61F7"/>
    <w:rsid w:val="00FA7560"/>
    <w:rsid w:val="00FA76CF"/>
    <w:rsid w:val="00FB00D0"/>
    <w:rsid w:val="00FB0A87"/>
    <w:rsid w:val="00FB0BB2"/>
    <w:rsid w:val="00FB12C7"/>
    <w:rsid w:val="00FB154E"/>
    <w:rsid w:val="00FB1A02"/>
    <w:rsid w:val="00FB1C4F"/>
    <w:rsid w:val="00FB1EF7"/>
    <w:rsid w:val="00FB234A"/>
    <w:rsid w:val="00FB300A"/>
    <w:rsid w:val="00FB3483"/>
    <w:rsid w:val="00FB35B5"/>
    <w:rsid w:val="00FB3759"/>
    <w:rsid w:val="00FB386F"/>
    <w:rsid w:val="00FB3B68"/>
    <w:rsid w:val="00FB4308"/>
    <w:rsid w:val="00FB5583"/>
    <w:rsid w:val="00FB5942"/>
    <w:rsid w:val="00FB5B4B"/>
    <w:rsid w:val="00FB5E92"/>
    <w:rsid w:val="00FB6180"/>
    <w:rsid w:val="00FB6709"/>
    <w:rsid w:val="00FB6D3F"/>
    <w:rsid w:val="00FB7028"/>
    <w:rsid w:val="00FB72E8"/>
    <w:rsid w:val="00FB7444"/>
    <w:rsid w:val="00FB770A"/>
    <w:rsid w:val="00FB7951"/>
    <w:rsid w:val="00FC056C"/>
    <w:rsid w:val="00FC0680"/>
    <w:rsid w:val="00FC0A90"/>
    <w:rsid w:val="00FC10BC"/>
    <w:rsid w:val="00FC26BB"/>
    <w:rsid w:val="00FC276F"/>
    <w:rsid w:val="00FC2808"/>
    <w:rsid w:val="00FC294D"/>
    <w:rsid w:val="00FC2B03"/>
    <w:rsid w:val="00FC2EDF"/>
    <w:rsid w:val="00FC2F50"/>
    <w:rsid w:val="00FC2F51"/>
    <w:rsid w:val="00FC2FE7"/>
    <w:rsid w:val="00FC30E8"/>
    <w:rsid w:val="00FC459E"/>
    <w:rsid w:val="00FC4A5B"/>
    <w:rsid w:val="00FC5557"/>
    <w:rsid w:val="00FC58F8"/>
    <w:rsid w:val="00FC59BC"/>
    <w:rsid w:val="00FC6719"/>
    <w:rsid w:val="00FC6A0B"/>
    <w:rsid w:val="00FC6B40"/>
    <w:rsid w:val="00FC6C70"/>
    <w:rsid w:val="00FC71D9"/>
    <w:rsid w:val="00FC73C4"/>
    <w:rsid w:val="00FC78A5"/>
    <w:rsid w:val="00FC79F1"/>
    <w:rsid w:val="00FC7A90"/>
    <w:rsid w:val="00FC7B92"/>
    <w:rsid w:val="00FC7E58"/>
    <w:rsid w:val="00FD046A"/>
    <w:rsid w:val="00FD0AAF"/>
    <w:rsid w:val="00FD0AD7"/>
    <w:rsid w:val="00FD11CB"/>
    <w:rsid w:val="00FD1993"/>
    <w:rsid w:val="00FD1AD0"/>
    <w:rsid w:val="00FD1B24"/>
    <w:rsid w:val="00FD1B41"/>
    <w:rsid w:val="00FD1CFD"/>
    <w:rsid w:val="00FD246F"/>
    <w:rsid w:val="00FD24B1"/>
    <w:rsid w:val="00FD28B6"/>
    <w:rsid w:val="00FD2D67"/>
    <w:rsid w:val="00FD385B"/>
    <w:rsid w:val="00FD39C1"/>
    <w:rsid w:val="00FD3A2C"/>
    <w:rsid w:val="00FD3C7B"/>
    <w:rsid w:val="00FD4243"/>
    <w:rsid w:val="00FD426F"/>
    <w:rsid w:val="00FD4B30"/>
    <w:rsid w:val="00FD4EFF"/>
    <w:rsid w:val="00FD56E1"/>
    <w:rsid w:val="00FD586F"/>
    <w:rsid w:val="00FD58CC"/>
    <w:rsid w:val="00FD5981"/>
    <w:rsid w:val="00FD5E30"/>
    <w:rsid w:val="00FD63FF"/>
    <w:rsid w:val="00FD6674"/>
    <w:rsid w:val="00FD6865"/>
    <w:rsid w:val="00FD6CDF"/>
    <w:rsid w:val="00FD6EC8"/>
    <w:rsid w:val="00FD7677"/>
    <w:rsid w:val="00FE1048"/>
    <w:rsid w:val="00FE19FF"/>
    <w:rsid w:val="00FE1B91"/>
    <w:rsid w:val="00FE21E6"/>
    <w:rsid w:val="00FE2246"/>
    <w:rsid w:val="00FE235A"/>
    <w:rsid w:val="00FE24F4"/>
    <w:rsid w:val="00FE2571"/>
    <w:rsid w:val="00FE29AA"/>
    <w:rsid w:val="00FE2E5E"/>
    <w:rsid w:val="00FE3A73"/>
    <w:rsid w:val="00FE3E6B"/>
    <w:rsid w:val="00FE4367"/>
    <w:rsid w:val="00FE47EA"/>
    <w:rsid w:val="00FE5330"/>
    <w:rsid w:val="00FE54B8"/>
    <w:rsid w:val="00FE55F0"/>
    <w:rsid w:val="00FE5A0D"/>
    <w:rsid w:val="00FE6175"/>
    <w:rsid w:val="00FE61D5"/>
    <w:rsid w:val="00FE6A69"/>
    <w:rsid w:val="00FE7166"/>
    <w:rsid w:val="00FE737A"/>
    <w:rsid w:val="00FE75B6"/>
    <w:rsid w:val="00FE79EE"/>
    <w:rsid w:val="00FE7E95"/>
    <w:rsid w:val="00FF0571"/>
    <w:rsid w:val="00FF05E7"/>
    <w:rsid w:val="00FF0709"/>
    <w:rsid w:val="00FF074B"/>
    <w:rsid w:val="00FF0D64"/>
    <w:rsid w:val="00FF0E22"/>
    <w:rsid w:val="00FF0F9B"/>
    <w:rsid w:val="00FF108E"/>
    <w:rsid w:val="00FF12AC"/>
    <w:rsid w:val="00FF1321"/>
    <w:rsid w:val="00FF20DF"/>
    <w:rsid w:val="00FF2326"/>
    <w:rsid w:val="00FF2730"/>
    <w:rsid w:val="00FF30A5"/>
    <w:rsid w:val="00FF3765"/>
    <w:rsid w:val="00FF4157"/>
    <w:rsid w:val="00FF4927"/>
    <w:rsid w:val="00FF4A86"/>
    <w:rsid w:val="00FF57A0"/>
    <w:rsid w:val="00FF5AF7"/>
    <w:rsid w:val="00FF5EBA"/>
    <w:rsid w:val="00FF5F5D"/>
    <w:rsid w:val="00FF5FE4"/>
    <w:rsid w:val="00FF638A"/>
    <w:rsid w:val="00FF6D35"/>
    <w:rsid w:val="00FF7385"/>
    <w:rsid w:val="00FF7751"/>
    <w:rsid w:val="00FF790C"/>
    <w:rsid w:val="00FF7E5D"/>
    <w:rsid w:val="00FF7F8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o:shapedefaults>
    <o:shapelayout v:ext="edit">
      <o:idmap v:ext="edit" data="1"/>
    </o:shapelayout>
  </w:shapeDefaults>
  <w:decimalSymbol w:val=","/>
  <w:listSeparator w:val=";"/>
  <w14:docId w14:val="5BFAE7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4C3E7F"/>
    <w:pPr>
      <w:spacing w:line="270" w:lineRule="exact"/>
    </w:pPr>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6">
    <w:name w:val="heading 6"/>
    <w:basedOn w:val="Standard"/>
    <w:next w:val="Standard"/>
    <w:qFormat/>
    <w:pPr>
      <w:spacing w:before="240" w:after="60"/>
      <w:outlineLvl w:val="5"/>
    </w:pPr>
    <w:rPr>
      <w:i/>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customStyle="1" w:styleId="Kontaktfett">
    <w:name w:val="Kontakt fett"/>
    <w:basedOn w:val="Kontaktnormal"/>
    <w:link w:val="KontaktfettChar"/>
    <w:rsid w:val="004C3E7F"/>
    <w:rPr>
      <w:b/>
    </w:rPr>
  </w:style>
  <w:style w:type="paragraph" w:customStyle="1" w:styleId="Kontaktnormal">
    <w:name w:val="Kontakt normal"/>
    <w:basedOn w:val="Standard"/>
    <w:link w:val="KontaktnormalChar"/>
    <w:rsid w:val="004C3E7F"/>
    <w:pPr>
      <w:tabs>
        <w:tab w:val="left" w:pos="902"/>
      </w:tabs>
    </w:pPr>
    <w:rPr>
      <w:noProof/>
      <w:szCs w:val="24"/>
    </w:rPr>
  </w:style>
  <w:style w:type="character" w:customStyle="1" w:styleId="KontaktnormalChar">
    <w:name w:val="Kontakt normal Char"/>
    <w:link w:val="Kontaktnormal"/>
    <w:rsid w:val="004C3E7F"/>
    <w:rPr>
      <w:rFonts w:ascii="Arial" w:hAnsi="Arial"/>
      <w:noProof/>
      <w:sz w:val="22"/>
      <w:szCs w:val="24"/>
      <w:lang w:val="en-GB" w:eastAsia="de-DE" w:bidi="ar-SA"/>
    </w:rPr>
  </w:style>
  <w:style w:type="character" w:customStyle="1" w:styleId="KontaktfettChar">
    <w:name w:val="Kontakt fett Char"/>
    <w:link w:val="Kontaktfett"/>
    <w:rsid w:val="004C3E7F"/>
    <w:rPr>
      <w:rFonts w:ascii="Arial" w:hAnsi="Arial"/>
      <w:b/>
      <w:noProof/>
      <w:sz w:val="22"/>
      <w:szCs w:val="24"/>
      <w:lang w:val="en-GB" w:eastAsia="de-DE" w:bidi="ar-SA"/>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customStyle="1" w:styleId="Hinweis">
    <w:name w:val="Hinweis"/>
    <w:basedOn w:val="Standard"/>
    <w:next w:val="Standard"/>
    <w:link w:val="HinweisChar"/>
    <w:rsid w:val="004C3E7F"/>
    <w:rPr>
      <w:b/>
      <w:kern w:val="12"/>
      <w:szCs w:val="22"/>
    </w:rPr>
  </w:style>
  <w:style w:type="character" w:customStyle="1" w:styleId="HinweisChar">
    <w:name w:val="Hinweis Char"/>
    <w:link w:val="Hinweis"/>
    <w:rsid w:val="004C3E7F"/>
    <w:rPr>
      <w:rFonts w:ascii="Arial" w:hAnsi="Arial"/>
      <w:b/>
      <w:kern w:val="12"/>
      <w:sz w:val="22"/>
      <w:szCs w:val="22"/>
      <w:lang w:val="en-GB" w:eastAsia="de-DE" w:bidi="ar-SA"/>
    </w:rPr>
  </w:style>
  <w:style w:type="paragraph" w:customStyle="1" w:styleId="Headline1">
    <w:name w:val="Headline 1"/>
    <w:basedOn w:val="berschrift1"/>
    <w:link w:val="Headline1Char"/>
    <w:rsid w:val="004C3E7F"/>
    <w:pPr>
      <w:keepLines/>
      <w:spacing w:before="0" w:after="0"/>
    </w:pPr>
    <w:rPr>
      <w:rFonts w:cs="Arial"/>
      <w:bCs/>
      <w:kern w:val="12"/>
      <w:szCs w:val="28"/>
    </w:rPr>
  </w:style>
  <w:style w:type="character" w:customStyle="1" w:styleId="Headline1Char">
    <w:name w:val="Headline 1 Char"/>
    <w:link w:val="Headline1"/>
    <w:rsid w:val="004C3E7F"/>
    <w:rPr>
      <w:rFonts w:ascii="Arial" w:hAnsi="Arial" w:cs="Arial"/>
      <w:b/>
      <w:bCs/>
      <w:kern w:val="12"/>
      <w:sz w:val="28"/>
      <w:szCs w:val="28"/>
      <w:lang w:val="en-GB" w:eastAsia="de-DE" w:bidi="ar-SA"/>
    </w:rPr>
  </w:style>
  <w:style w:type="paragraph" w:customStyle="1" w:styleId="Bullets">
    <w:name w:val="Bullets"/>
    <w:basedOn w:val="berschrift2"/>
    <w:next w:val="Leader"/>
    <w:autoRedefine/>
    <w:rsid w:val="00BB47DE"/>
    <w:pPr>
      <w:numPr>
        <w:numId w:val="6"/>
      </w:numPr>
      <w:spacing w:before="0" w:after="0"/>
    </w:pPr>
    <w:rPr>
      <w:rFonts w:cs="Arial"/>
      <w:bCs/>
      <w:i w:val="0"/>
      <w:iCs/>
      <w:kern w:val="12"/>
      <w:szCs w:val="28"/>
    </w:rPr>
  </w:style>
  <w:style w:type="paragraph" w:customStyle="1" w:styleId="Leader">
    <w:name w:val="Leader"/>
    <w:basedOn w:val="Standard"/>
    <w:next w:val="Standard"/>
    <w:link w:val="LeaderChar"/>
    <w:rsid w:val="004C3E7F"/>
    <w:rPr>
      <w:b/>
      <w:kern w:val="12"/>
    </w:rPr>
  </w:style>
  <w:style w:type="character" w:customStyle="1" w:styleId="LeaderChar">
    <w:name w:val="Leader Char"/>
    <w:link w:val="Leader"/>
    <w:rsid w:val="004C3E7F"/>
    <w:rPr>
      <w:rFonts w:ascii="Arial" w:hAnsi="Arial"/>
      <w:b/>
      <w:kern w:val="12"/>
      <w:sz w:val="22"/>
      <w:lang w:val="en-GB" w:eastAsia="de-DE" w:bidi="ar-SA"/>
    </w:rPr>
  </w:style>
  <w:style w:type="paragraph" w:customStyle="1" w:styleId="Headline2">
    <w:name w:val="Headline 2"/>
    <w:basedOn w:val="berschrift2"/>
    <w:next w:val="Leader"/>
    <w:link w:val="Headline2Char"/>
    <w:rsid w:val="004C3E7F"/>
    <w:pPr>
      <w:spacing w:before="0" w:after="0"/>
    </w:pPr>
    <w:rPr>
      <w:rFonts w:cs="Arial"/>
      <w:bCs/>
      <w:i w:val="0"/>
      <w:iCs/>
      <w:kern w:val="12"/>
      <w:szCs w:val="28"/>
    </w:rPr>
  </w:style>
  <w:style w:type="character" w:customStyle="1" w:styleId="Headline2Char">
    <w:name w:val="Headline 2 Char"/>
    <w:link w:val="Headline2"/>
    <w:rsid w:val="004C3E7F"/>
    <w:rPr>
      <w:rFonts w:ascii="Arial" w:hAnsi="Arial" w:cs="Arial"/>
      <w:b/>
      <w:bCs/>
      <w:iCs/>
      <w:kern w:val="12"/>
      <w:sz w:val="24"/>
      <w:szCs w:val="28"/>
      <w:lang w:val="en-GB" w:eastAsia="de-DE" w:bidi="ar-SA"/>
    </w:rPr>
  </w:style>
  <w:style w:type="paragraph" w:styleId="Kopfzeile">
    <w:name w:val="header"/>
    <w:basedOn w:val="Standard"/>
    <w:rsid w:val="00B97F8A"/>
    <w:pPr>
      <w:tabs>
        <w:tab w:val="center" w:pos="4536"/>
        <w:tab w:val="right" w:pos="9072"/>
      </w:tabs>
    </w:pPr>
  </w:style>
  <w:style w:type="paragraph" w:customStyle="1" w:styleId="Flietext">
    <w:name w:val="Fließtext"/>
    <w:basedOn w:val="Standard"/>
    <w:rsid w:val="00DB6612"/>
    <w:pPr>
      <w:spacing w:line="318" w:lineRule="exact"/>
    </w:pPr>
    <w:rPr>
      <w:szCs w:val="24"/>
    </w:rPr>
  </w:style>
  <w:style w:type="table" w:styleId="Tabellenraster">
    <w:name w:val="Table Grid"/>
    <w:basedOn w:val="NormaleTabelle"/>
    <w:uiPriority w:val="59"/>
    <w:rsid w:val="00FC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9A35A6"/>
    <w:rPr>
      <w:sz w:val="16"/>
      <w:szCs w:val="16"/>
    </w:rPr>
  </w:style>
  <w:style w:type="paragraph" w:styleId="Kommentartext">
    <w:name w:val="annotation text"/>
    <w:basedOn w:val="Standard"/>
    <w:link w:val="KommentartextZchn"/>
    <w:uiPriority w:val="99"/>
    <w:unhideWhenUsed/>
    <w:rsid w:val="009A35A6"/>
    <w:rPr>
      <w:sz w:val="20"/>
    </w:rPr>
  </w:style>
  <w:style w:type="character" w:customStyle="1" w:styleId="KommentartextZchn">
    <w:name w:val="Kommentartext Zchn"/>
    <w:link w:val="Kommentartext"/>
    <w:uiPriority w:val="99"/>
    <w:rsid w:val="009A35A6"/>
    <w:rPr>
      <w:rFonts w:ascii="Arial" w:hAnsi="Arial"/>
    </w:rPr>
  </w:style>
  <w:style w:type="paragraph" w:styleId="Kommentarthema">
    <w:name w:val="annotation subject"/>
    <w:basedOn w:val="Kommentartext"/>
    <w:next w:val="Kommentartext"/>
    <w:link w:val="KommentarthemaZchn"/>
    <w:uiPriority w:val="99"/>
    <w:semiHidden/>
    <w:unhideWhenUsed/>
    <w:rsid w:val="009A35A6"/>
    <w:rPr>
      <w:b/>
      <w:bCs/>
    </w:rPr>
  </w:style>
  <w:style w:type="character" w:customStyle="1" w:styleId="KommentarthemaZchn">
    <w:name w:val="Kommentarthema Zchn"/>
    <w:link w:val="Kommentarthema"/>
    <w:uiPriority w:val="99"/>
    <w:semiHidden/>
    <w:rsid w:val="009A35A6"/>
    <w:rPr>
      <w:rFonts w:ascii="Arial" w:hAnsi="Arial"/>
      <w:b/>
      <w:bCs/>
    </w:rPr>
  </w:style>
  <w:style w:type="character" w:customStyle="1" w:styleId="apple-converted-space">
    <w:name w:val="apple-converted-space"/>
    <w:rsid w:val="006334D5"/>
  </w:style>
  <w:style w:type="paragraph" w:styleId="StandardWeb">
    <w:name w:val="Normal (Web)"/>
    <w:basedOn w:val="Standard"/>
    <w:uiPriority w:val="99"/>
    <w:unhideWhenUsed/>
    <w:rsid w:val="00CE51DC"/>
    <w:pPr>
      <w:spacing w:before="100" w:beforeAutospacing="1" w:after="100" w:afterAutospacing="1" w:line="240" w:lineRule="auto"/>
    </w:pPr>
    <w:rPr>
      <w:rFonts w:ascii="Times New Roman" w:hAnsi="Times New Roman"/>
      <w:sz w:val="24"/>
      <w:szCs w:val="24"/>
    </w:rPr>
  </w:style>
  <w:style w:type="paragraph" w:styleId="berarbeitung">
    <w:name w:val="Revision"/>
    <w:hidden/>
    <w:uiPriority w:val="99"/>
    <w:semiHidden/>
    <w:rsid w:val="00A75621"/>
    <w:rPr>
      <w:rFonts w:ascii="Arial" w:hAnsi="Arial"/>
      <w:sz w:val="22"/>
    </w:rPr>
  </w:style>
  <w:style w:type="paragraph" w:styleId="Listenabsatz">
    <w:name w:val="List Paragraph"/>
    <w:basedOn w:val="Standard"/>
    <w:uiPriority w:val="34"/>
    <w:qFormat/>
    <w:rsid w:val="001C6FE0"/>
    <w:pPr>
      <w:ind w:left="720"/>
      <w:contextualSpacing/>
    </w:pPr>
  </w:style>
  <w:style w:type="character" w:styleId="BesuchterLink">
    <w:name w:val="FollowedHyperlink"/>
    <w:basedOn w:val="Absatz-Standardschriftart"/>
    <w:uiPriority w:val="99"/>
    <w:semiHidden/>
    <w:unhideWhenUsed/>
    <w:rsid w:val="00F4003F"/>
    <w:rPr>
      <w:color w:val="954F72" w:themeColor="followedHyperlink"/>
      <w:u w:val="single"/>
    </w:rPr>
  </w:style>
  <w:style w:type="paragraph" w:customStyle="1" w:styleId="QASpiegelstriche">
    <w:name w:val="QA Spiegelstriche"/>
    <w:basedOn w:val="Standard"/>
    <w:link w:val="QASpiegelstricheChar"/>
    <w:uiPriority w:val="99"/>
    <w:rsid w:val="000E1279"/>
    <w:pPr>
      <w:numPr>
        <w:numId w:val="14"/>
      </w:numPr>
      <w:suppressAutoHyphens/>
      <w:spacing w:line="240" w:lineRule="auto"/>
    </w:pPr>
    <w:rPr>
      <w:rFonts w:eastAsia="SimSun"/>
      <w:szCs w:val="22"/>
      <w:lang w:eastAsia="ar-SA"/>
    </w:rPr>
  </w:style>
  <w:style w:type="character" w:customStyle="1" w:styleId="QASpiegelstricheChar">
    <w:name w:val="QA Spiegelstriche Char"/>
    <w:link w:val="QASpiegelstriche"/>
    <w:uiPriority w:val="99"/>
    <w:rsid w:val="000E1279"/>
    <w:rPr>
      <w:rFonts w:ascii="Arial" w:eastAsia="SimSun" w:hAnsi="Arial"/>
      <w:sz w:val="22"/>
      <w:szCs w:val="22"/>
      <w:lang w:val="en-GB" w:eastAsia="ar-SA"/>
    </w:rPr>
  </w:style>
  <w:style w:type="character" w:customStyle="1" w:styleId="NichtaufgelsteErwhnung1">
    <w:name w:val="Nicht aufgelöste Erwähnung1"/>
    <w:basedOn w:val="Absatz-Standardschriftart"/>
    <w:uiPriority w:val="99"/>
    <w:semiHidden/>
    <w:unhideWhenUsed/>
    <w:rsid w:val="009A6DAE"/>
    <w:rPr>
      <w:color w:val="605E5C"/>
      <w:shd w:val="clear" w:color="auto" w:fill="E1DFDD"/>
    </w:rPr>
  </w:style>
  <w:style w:type="character" w:styleId="Fett">
    <w:name w:val="Strong"/>
    <w:basedOn w:val="Absatz-Standardschriftart"/>
    <w:uiPriority w:val="22"/>
    <w:qFormat/>
    <w:rsid w:val="00A42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1062">
      <w:bodyDiv w:val="1"/>
      <w:marLeft w:val="0"/>
      <w:marRight w:val="0"/>
      <w:marTop w:val="0"/>
      <w:marBottom w:val="0"/>
      <w:divBdr>
        <w:top w:val="none" w:sz="0" w:space="0" w:color="auto"/>
        <w:left w:val="none" w:sz="0" w:space="0" w:color="auto"/>
        <w:bottom w:val="none" w:sz="0" w:space="0" w:color="auto"/>
        <w:right w:val="none" w:sz="0" w:space="0" w:color="auto"/>
      </w:divBdr>
    </w:div>
    <w:div w:id="87583226">
      <w:bodyDiv w:val="1"/>
      <w:marLeft w:val="0"/>
      <w:marRight w:val="0"/>
      <w:marTop w:val="0"/>
      <w:marBottom w:val="0"/>
      <w:divBdr>
        <w:top w:val="none" w:sz="0" w:space="0" w:color="auto"/>
        <w:left w:val="none" w:sz="0" w:space="0" w:color="auto"/>
        <w:bottom w:val="none" w:sz="0" w:space="0" w:color="auto"/>
        <w:right w:val="none" w:sz="0" w:space="0" w:color="auto"/>
      </w:divBdr>
      <w:divsChild>
        <w:div w:id="543566240">
          <w:marLeft w:val="0"/>
          <w:marRight w:val="0"/>
          <w:marTop w:val="0"/>
          <w:marBottom w:val="0"/>
          <w:divBdr>
            <w:top w:val="none" w:sz="0" w:space="0" w:color="auto"/>
            <w:left w:val="none" w:sz="0" w:space="0" w:color="auto"/>
            <w:bottom w:val="none" w:sz="0" w:space="0" w:color="auto"/>
            <w:right w:val="none" w:sz="0" w:space="0" w:color="auto"/>
          </w:divBdr>
        </w:div>
        <w:div w:id="1806001938">
          <w:marLeft w:val="0"/>
          <w:marRight w:val="0"/>
          <w:marTop w:val="0"/>
          <w:marBottom w:val="0"/>
          <w:divBdr>
            <w:top w:val="none" w:sz="0" w:space="0" w:color="auto"/>
            <w:left w:val="none" w:sz="0" w:space="0" w:color="auto"/>
            <w:bottom w:val="none" w:sz="0" w:space="0" w:color="auto"/>
            <w:right w:val="none" w:sz="0" w:space="0" w:color="auto"/>
          </w:divBdr>
        </w:div>
        <w:div w:id="880166953">
          <w:marLeft w:val="0"/>
          <w:marRight w:val="0"/>
          <w:marTop w:val="0"/>
          <w:marBottom w:val="0"/>
          <w:divBdr>
            <w:top w:val="none" w:sz="0" w:space="0" w:color="auto"/>
            <w:left w:val="none" w:sz="0" w:space="0" w:color="auto"/>
            <w:bottom w:val="none" w:sz="0" w:space="0" w:color="auto"/>
            <w:right w:val="none" w:sz="0" w:space="0" w:color="auto"/>
          </w:divBdr>
        </w:div>
        <w:div w:id="1942906370">
          <w:marLeft w:val="0"/>
          <w:marRight w:val="0"/>
          <w:marTop w:val="0"/>
          <w:marBottom w:val="0"/>
          <w:divBdr>
            <w:top w:val="none" w:sz="0" w:space="0" w:color="auto"/>
            <w:left w:val="none" w:sz="0" w:space="0" w:color="auto"/>
            <w:bottom w:val="none" w:sz="0" w:space="0" w:color="auto"/>
            <w:right w:val="none" w:sz="0" w:space="0" w:color="auto"/>
          </w:divBdr>
        </w:div>
        <w:div w:id="2021616242">
          <w:marLeft w:val="0"/>
          <w:marRight w:val="0"/>
          <w:marTop w:val="0"/>
          <w:marBottom w:val="0"/>
          <w:divBdr>
            <w:top w:val="none" w:sz="0" w:space="0" w:color="auto"/>
            <w:left w:val="none" w:sz="0" w:space="0" w:color="auto"/>
            <w:bottom w:val="none" w:sz="0" w:space="0" w:color="auto"/>
            <w:right w:val="none" w:sz="0" w:space="0" w:color="auto"/>
          </w:divBdr>
        </w:div>
        <w:div w:id="971443491">
          <w:marLeft w:val="0"/>
          <w:marRight w:val="0"/>
          <w:marTop w:val="0"/>
          <w:marBottom w:val="0"/>
          <w:divBdr>
            <w:top w:val="none" w:sz="0" w:space="0" w:color="auto"/>
            <w:left w:val="none" w:sz="0" w:space="0" w:color="auto"/>
            <w:bottom w:val="none" w:sz="0" w:space="0" w:color="auto"/>
            <w:right w:val="none" w:sz="0" w:space="0" w:color="auto"/>
          </w:divBdr>
        </w:div>
        <w:div w:id="2086174343">
          <w:marLeft w:val="0"/>
          <w:marRight w:val="0"/>
          <w:marTop w:val="0"/>
          <w:marBottom w:val="0"/>
          <w:divBdr>
            <w:top w:val="none" w:sz="0" w:space="0" w:color="auto"/>
            <w:left w:val="none" w:sz="0" w:space="0" w:color="auto"/>
            <w:bottom w:val="none" w:sz="0" w:space="0" w:color="auto"/>
            <w:right w:val="none" w:sz="0" w:space="0" w:color="auto"/>
          </w:divBdr>
        </w:div>
        <w:div w:id="1164934603">
          <w:marLeft w:val="0"/>
          <w:marRight w:val="0"/>
          <w:marTop w:val="0"/>
          <w:marBottom w:val="0"/>
          <w:divBdr>
            <w:top w:val="none" w:sz="0" w:space="0" w:color="auto"/>
            <w:left w:val="none" w:sz="0" w:space="0" w:color="auto"/>
            <w:bottom w:val="none" w:sz="0" w:space="0" w:color="auto"/>
            <w:right w:val="none" w:sz="0" w:space="0" w:color="auto"/>
          </w:divBdr>
          <w:divsChild>
            <w:div w:id="1821119361">
              <w:marLeft w:val="0"/>
              <w:marRight w:val="0"/>
              <w:marTop w:val="0"/>
              <w:marBottom w:val="0"/>
              <w:divBdr>
                <w:top w:val="none" w:sz="0" w:space="0" w:color="auto"/>
                <w:left w:val="none" w:sz="0" w:space="0" w:color="auto"/>
                <w:bottom w:val="none" w:sz="0" w:space="0" w:color="auto"/>
                <w:right w:val="none" w:sz="0" w:space="0" w:color="auto"/>
              </w:divBdr>
              <w:divsChild>
                <w:div w:id="1729258979">
                  <w:marLeft w:val="0"/>
                  <w:marRight w:val="0"/>
                  <w:marTop w:val="0"/>
                  <w:marBottom w:val="0"/>
                  <w:divBdr>
                    <w:top w:val="none" w:sz="0" w:space="0" w:color="auto"/>
                    <w:left w:val="none" w:sz="0" w:space="0" w:color="auto"/>
                    <w:bottom w:val="none" w:sz="0" w:space="0" w:color="auto"/>
                    <w:right w:val="none" w:sz="0" w:space="0" w:color="auto"/>
                  </w:divBdr>
                  <w:divsChild>
                    <w:div w:id="1137995082">
                      <w:marLeft w:val="0"/>
                      <w:marRight w:val="0"/>
                      <w:marTop w:val="0"/>
                      <w:marBottom w:val="0"/>
                      <w:divBdr>
                        <w:top w:val="none" w:sz="0" w:space="0" w:color="auto"/>
                        <w:left w:val="none" w:sz="0" w:space="0" w:color="auto"/>
                        <w:bottom w:val="none" w:sz="0" w:space="0" w:color="auto"/>
                        <w:right w:val="none" w:sz="0" w:space="0" w:color="auto"/>
                      </w:divBdr>
                      <w:divsChild>
                        <w:div w:id="545214508">
                          <w:marLeft w:val="0"/>
                          <w:marRight w:val="0"/>
                          <w:marTop w:val="0"/>
                          <w:marBottom w:val="0"/>
                          <w:divBdr>
                            <w:top w:val="none" w:sz="0" w:space="0" w:color="auto"/>
                            <w:left w:val="none" w:sz="0" w:space="0" w:color="auto"/>
                            <w:bottom w:val="none" w:sz="0" w:space="0" w:color="auto"/>
                            <w:right w:val="none" w:sz="0" w:space="0" w:color="auto"/>
                          </w:divBdr>
                          <w:divsChild>
                            <w:div w:id="764346609">
                              <w:marLeft w:val="0"/>
                              <w:marRight w:val="0"/>
                              <w:marTop w:val="0"/>
                              <w:marBottom w:val="0"/>
                              <w:divBdr>
                                <w:top w:val="none" w:sz="0" w:space="0" w:color="auto"/>
                                <w:left w:val="none" w:sz="0" w:space="0" w:color="auto"/>
                                <w:bottom w:val="none" w:sz="0" w:space="0" w:color="auto"/>
                                <w:right w:val="none" w:sz="0" w:space="0" w:color="auto"/>
                              </w:divBdr>
                              <w:divsChild>
                                <w:div w:id="1984002541">
                                  <w:marLeft w:val="0"/>
                                  <w:marRight w:val="0"/>
                                  <w:marTop w:val="0"/>
                                  <w:marBottom w:val="0"/>
                                  <w:divBdr>
                                    <w:top w:val="none" w:sz="0" w:space="0" w:color="auto"/>
                                    <w:left w:val="none" w:sz="0" w:space="0" w:color="auto"/>
                                    <w:bottom w:val="none" w:sz="0" w:space="0" w:color="auto"/>
                                    <w:right w:val="none" w:sz="0" w:space="0" w:color="auto"/>
                                  </w:divBdr>
                                  <w:divsChild>
                                    <w:div w:id="6633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10718">
      <w:bodyDiv w:val="1"/>
      <w:marLeft w:val="0"/>
      <w:marRight w:val="0"/>
      <w:marTop w:val="0"/>
      <w:marBottom w:val="0"/>
      <w:divBdr>
        <w:top w:val="none" w:sz="0" w:space="0" w:color="auto"/>
        <w:left w:val="none" w:sz="0" w:space="0" w:color="auto"/>
        <w:bottom w:val="none" w:sz="0" w:space="0" w:color="auto"/>
        <w:right w:val="none" w:sz="0" w:space="0" w:color="auto"/>
      </w:divBdr>
    </w:div>
    <w:div w:id="233048731">
      <w:bodyDiv w:val="1"/>
      <w:marLeft w:val="0"/>
      <w:marRight w:val="0"/>
      <w:marTop w:val="0"/>
      <w:marBottom w:val="0"/>
      <w:divBdr>
        <w:top w:val="none" w:sz="0" w:space="0" w:color="auto"/>
        <w:left w:val="none" w:sz="0" w:space="0" w:color="auto"/>
        <w:bottom w:val="none" w:sz="0" w:space="0" w:color="auto"/>
        <w:right w:val="none" w:sz="0" w:space="0" w:color="auto"/>
      </w:divBdr>
    </w:div>
    <w:div w:id="317809248">
      <w:bodyDiv w:val="1"/>
      <w:marLeft w:val="0"/>
      <w:marRight w:val="0"/>
      <w:marTop w:val="0"/>
      <w:marBottom w:val="0"/>
      <w:divBdr>
        <w:top w:val="none" w:sz="0" w:space="0" w:color="auto"/>
        <w:left w:val="none" w:sz="0" w:space="0" w:color="auto"/>
        <w:bottom w:val="none" w:sz="0" w:space="0" w:color="auto"/>
        <w:right w:val="none" w:sz="0" w:space="0" w:color="auto"/>
      </w:divBdr>
    </w:div>
    <w:div w:id="386615070">
      <w:bodyDiv w:val="1"/>
      <w:marLeft w:val="0"/>
      <w:marRight w:val="0"/>
      <w:marTop w:val="0"/>
      <w:marBottom w:val="0"/>
      <w:divBdr>
        <w:top w:val="none" w:sz="0" w:space="0" w:color="auto"/>
        <w:left w:val="none" w:sz="0" w:space="0" w:color="auto"/>
        <w:bottom w:val="none" w:sz="0" w:space="0" w:color="auto"/>
        <w:right w:val="none" w:sz="0" w:space="0" w:color="auto"/>
      </w:divBdr>
    </w:div>
    <w:div w:id="490604291">
      <w:bodyDiv w:val="1"/>
      <w:marLeft w:val="0"/>
      <w:marRight w:val="0"/>
      <w:marTop w:val="0"/>
      <w:marBottom w:val="0"/>
      <w:divBdr>
        <w:top w:val="none" w:sz="0" w:space="0" w:color="auto"/>
        <w:left w:val="none" w:sz="0" w:space="0" w:color="auto"/>
        <w:bottom w:val="none" w:sz="0" w:space="0" w:color="auto"/>
        <w:right w:val="none" w:sz="0" w:space="0" w:color="auto"/>
      </w:divBdr>
    </w:div>
    <w:div w:id="515927664">
      <w:bodyDiv w:val="1"/>
      <w:marLeft w:val="0"/>
      <w:marRight w:val="0"/>
      <w:marTop w:val="0"/>
      <w:marBottom w:val="0"/>
      <w:divBdr>
        <w:top w:val="none" w:sz="0" w:space="0" w:color="auto"/>
        <w:left w:val="none" w:sz="0" w:space="0" w:color="auto"/>
        <w:bottom w:val="none" w:sz="0" w:space="0" w:color="auto"/>
        <w:right w:val="none" w:sz="0" w:space="0" w:color="auto"/>
      </w:divBdr>
    </w:div>
    <w:div w:id="539783178">
      <w:bodyDiv w:val="1"/>
      <w:marLeft w:val="0"/>
      <w:marRight w:val="0"/>
      <w:marTop w:val="0"/>
      <w:marBottom w:val="0"/>
      <w:divBdr>
        <w:top w:val="none" w:sz="0" w:space="0" w:color="auto"/>
        <w:left w:val="none" w:sz="0" w:space="0" w:color="auto"/>
        <w:bottom w:val="none" w:sz="0" w:space="0" w:color="auto"/>
        <w:right w:val="none" w:sz="0" w:space="0" w:color="auto"/>
      </w:divBdr>
    </w:div>
    <w:div w:id="614025101">
      <w:bodyDiv w:val="1"/>
      <w:marLeft w:val="0"/>
      <w:marRight w:val="0"/>
      <w:marTop w:val="0"/>
      <w:marBottom w:val="0"/>
      <w:divBdr>
        <w:top w:val="none" w:sz="0" w:space="0" w:color="auto"/>
        <w:left w:val="none" w:sz="0" w:space="0" w:color="auto"/>
        <w:bottom w:val="none" w:sz="0" w:space="0" w:color="auto"/>
        <w:right w:val="none" w:sz="0" w:space="0" w:color="auto"/>
      </w:divBdr>
    </w:div>
    <w:div w:id="618952131">
      <w:bodyDiv w:val="1"/>
      <w:marLeft w:val="0"/>
      <w:marRight w:val="0"/>
      <w:marTop w:val="0"/>
      <w:marBottom w:val="0"/>
      <w:divBdr>
        <w:top w:val="none" w:sz="0" w:space="0" w:color="auto"/>
        <w:left w:val="none" w:sz="0" w:space="0" w:color="auto"/>
        <w:bottom w:val="none" w:sz="0" w:space="0" w:color="auto"/>
        <w:right w:val="none" w:sz="0" w:space="0" w:color="auto"/>
      </w:divBdr>
    </w:div>
    <w:div w:id="649359602">
      <w:bodyDiv w:val="1"/>
      <w:marLeft w:val="0"/>
      <w:marRight w:val="0"/>
      <w:marTop w:val="0"/>
      <w:marBottom w:val="0"/>
      <w:divBdr>
        <w:top w:val="none" w:sz="0" w:space="0" w:color="auto"/>
        <w:left w:val="none" w:sz="0" w:space="0" w:color="auto"/>
        <w:bottom w:val="none" w:sz="0" w:space="0" w:color="auto"/>
        <w:right w:val="none" w:sz="0" w:space="0" w:color="auto"/>
      </w:divBdr>
    </w:div>
    <w:div w:id="687758734">
      <w:bodyDiv w:val="1"/>
      <w:marLeft w:val="0"/>
      <w:marRight w:val="0"/>
      <w:marTop w:val="0"/>
      <w:marBottom w:val="0"/>
      <w:divBdr>
        <w:top w:val="none" w:sz="0" w:space="0" w:color="auto"/>
        <w:left w:val="none" w:sz="0" w:space="0" w:color="auto"/>
        <w:bottom w:val="none" w:sz="0" w:space="0" w:color="auto"/>
        <w:right w:val="none" w:sz="0" w:space="0" w:color="auto"/>
      </w:divBdr>
    </w:div>
    <w:div w:id="777287364">
      <w:bodyDiv w:val="1"/>
      <w:marLeft w:val="0"/>
      <w:marRight w:val="0"/>
      <w:marTop w:val="0"/>
      <w:marBottom w:val="0"/>
      <w:divBdr>
        <w:top w:val="none" w:sz="0" w:space="0" w:color="auto"/>
        <w:left w:val="none" w:sz="0" w:space="0" w:color="auto"/>
        <w:bottom w:val="none" w:sz="0" w:space="0" w:color="auto"/>
        <w:right w:val="none" w:sz="0" w:space="0" w:color="auto"/>
      </w:divBdr>
    </w:div>
    <w:div w:id="953053801">
      <w:bodyDiv w:val="1"/>
      <w:marLeft w:val="0"/>
      <w:marRight w:val="0"/>
      <w:marTop w:val="0"/>
      <w:marBottom w:val="0"/>
      <w:divBdr>
        <w:top w:val="none" w:sz="0" w:space="0" w:color="auto"/>
        <w:left w:val="none" w:sz="0" w:space="0" w:color="auto"/>
        <w:bottom w:val="none" w:sz="0" w:space="0" w:color="auto"/>
        <w:right w:val="none" w:sz="0" w:space="0" w:color="auto"/>
      </w:divBdr>
    </w:div>
    <w:div w:id="1155222742">
      <w:bodyDiv w:val="1"/>
      <w:marLeft w:val="0"/>
      <w:marRight w:val="0"/>
      <w:marTop w:val="0"/>
      <w:marBottom w:val="0"/>
      <w:divBdr>
        <w:top w:val="none" w:sz="0" w:space="0" w:color="auto"/>
        <w:left w:val="none" w:sz="0" w:space="0" w:color="auto"/>
        <w:bottom w:val="none" w:sz="0" w:space="0" w:color="auto"/>
        <w:right w:val="none" w:sz="0" w:space="0" w:color="auto"/>
      </w:divBdr>
    </w:div>
    <w:div w:id="1341665753">
      <w:bodyDiv w:val="1"/>
      <w:marLeft w:val="0"/>
      <w:marRight w:val="0"/>
      <w:marTop w:val="0"/>
      <w:marBottom w:val="0"/>
      <w:divBdr>
        <w:top w:val="none" w:sz="0" w:space="0" w:color="auto"/>
        <w:left w:val="none" w:sz="0" w:space="0" w:color="auto"/>
        <w:bottom w:val="none" w:sz="0" w:space="0" w:color="auto"/>
        <w:right w:val="none" w:sz="0" w:space="0" w:color="auto"/>
      </w:divBdr>
    </w:div>
    <w:div w:id="1346591380">
      <w:bodyDiv w:val="1"/>
      <w:marLeft w:val="0"/>
      <w:marRight w:val="0"/>
      <w:marTop w:val="0"/>
      <w:marBottom w:val="0"/>
      <w:divBdr>
        <w:top w:val="none" w:sz="0" w:space="0" w:color="auto"/>
        <w:left w:val="none" w:sz="0" w:space="0" w:color="auto"/>
        <w:bottom w:val="none" w:sz="0" w:space="0" w:color="auto"/>
        <w:right w:val="none" w:sz="0" w:space="0" w:color="auto"/>
      </w:divBdr>
    </w:div>
    <w:div w:id="1385565806">
      <w:bodyDiv w:val="1"/>
      <w:marLeft w:val="0"/>
      <w:marRight w:val="0"/>
      <w:marTop w:val="0"/>
      <w:marBottom w:val="0"/>
      <w:divBdr>
        <w:top w:val="none" w:sz="0" w:space="0" w:color="auto"/>
        <w:left w:val="none" w:sz="0" w:space="0" w:color="auto"/>
        <w:bottom w:val="none" w:sz="0" w:space="0" w:color="auto"/>
        <w:right w:val="none" w:sz="0" w:space="0" w:color="auto"/>
      </w:divBdr>
    </w:div>
    <w:div w:id="1403602529">
      <w:bodyDiv w:val="1"/>
      <w:marLeft w:val="0"/>
      <w:marRight w:val="0"/>
      <w:marTop w:val="0"/>
      <w:marBottom w:val="0"/>
      <w:divBdr>
        <w:top w:val="none" w:sz="0" w:space="0" w:color="auto"/>
        <w:left w:val="none" w:sz="0" w:space="0" w:color="auto"/>
        <w:bottom w:val="none" w:sz="0" w:space="0" w:color="auto"/>
        <w:right w:val="none" w:sz="0" w:space="0" w:color="auto"/>
      </w:divBdr>
    </w:div>
    <w:div w:id="1611668658">
      <w:bodyDiv w:val="1"/>
      <w:marLeft w:val="0"/>
      <w:marRight w:val="0"/>
      <w:marTop w:val="0"/>
      <w:marBottom w:val="0"/>
      <w:divBdr>
        <w:top w:val="none" w:sz="0" w:space="0" w:color="auto"/>
        <w:left w:val="none" w:sz="0" w:space="0" w:color="auto"/>
        <w:bottom w:val="none" w:sz="0" w:space="0" w:color="auto"/>
        <w:right w:val="none" w:sz="0" w:space="0" w:color="auto"/>
      </w:divBdr>
      <w:divsChild>
        <w:div w:id="1693993361">
          <w:marLeft w:val="0"/>
          <w:marRight w:val="0"/>
          <w:marTop w:val="0"/>
          <w:marBottom w:val="0"/>
          <w:divBdr>
            <w:top w:val="none" w:sz="0" w:space="0" w:color="auto"/>
            <w:left w:val="none" w:sz="0" w:space="0" w:color="auto"/>
            <w:bottom w:val="none" w:sz="0" w:space="0" w:color="auto"/>
            <w:right w:val="none" w:sz="0" w:space="0" w:color="auto"/>
          </w:divBdr>
          <w:divsChild>
            <w:div w:id="1518688728">
              <w:marLeft w:val="0"/>
              <w:marRight w:val="0"/>
              <w:marTop w:val="0"/>
              <w:marBottom w:val="0"/>
              <w:divBdr>
                <w:top w:val="none" w:sz="0" w:space="0" w:color="auto"/>
                <w:left w:val="none" w:sz="0" w:space="0" w:color="auto"/>
                <w:bottom w:val="none" w:sz="0" w:space="0" w:color="auto"/>
                <w:right w:val="none" w:sz="0" w:space="0" w:color="auto"/>
              </w:divBdr>
              <w:divsChild>
                <w:div w:id="848715912">
                  <w:marLeft w:val="0"/>
                  <w:marRight w:val="0"/>
                  <w:marTop w:val="0"/>
                  <w:marBottom w:val="0"/>
                  <w:divBdr>
                    <w:top w:val="none" w:sz="0" w:space="0" w:color="auto"/>
                    <w:left w:val="none" w:sz="0" w:space="0" w:color="auto"/>
                    <w:bottom w:val="none" w:sz="0" w:space="0" w:color="auto"/>
                    <w:right w:val="none" w:sz="0" w:space="0" w:color="auto"/>
                  </w:divBdr>
                  <w:divsChild>
                    <w:div w:id="744573835">
                      <w:marLeft w:val="0"/>
                      <w:marRight w:val="0"/>
                      <w:marTop w:val="0"/>
                      <w:marBottom w:val="0"/>
                      <w:divBdr>
                        <w:top w:val="none" w:sz="0" w:space="0" w:color="auto"/>
                        <w:left w:val="none" w:sz="0" w:space="0" w:color="auto"/>
                        <w:bottom w:val="none" w:sz="0" w:space="0" w:color="auto"/>
                        <w:right w:val="none" w:sz="0" w:space="0" w:color="auto"/>
                      </w:divBdr>
                      <w:divsChild>
                        <w:div w:id="1303657324">
                          <w:marLeft w:val="0"/>
                          <w:marRight w:val="0"/>
                          <w:marTop w:val="0"/>
                          <w:marBottom w:val="0"/>
                          <w:divBdr>
                            <w:top w:val="none" w:sz="0" w:space="0" w:color="auto"/>
                            <w:left w:val="none" w:sz="0" w:space="0" w:color="auto"/>
                            <w:bottom w:val="none" w:sz="0" w:space="0" w:color="auto"/>
                            <w:right w:val="none" w:sz="0" w:space="0" w:color="auto"/>
                          </w:divBdr>
                          <w:divsChild>
                            <w:div w:id="1850362750">
                              <w:marLeft w:val="0"/>
                              <w:marRight w:val="0"/>
                              <w:marTop w:val="0"/>
                              <w:marBottom w:val="0"/>
                              <w:divBdr>
                                <w:top w:val="none" w:sz="0" w:space="0" w:color="auto"/>
                                <w:left w:val="none" w:sz="0" w:space="0" w:color="auto"/>
                                <w:bottom w:val="none" w:sz="0" w:space="0" w:color="auto"/>
                                <w:right w:val="none" w:sz="0" w:space="0" w:color="auto"/>
                              </w:divBdr>
                              <w:divsChild>
                                <w:div w:id="114102226">
                                  <w:marLeft w:val="0"/>
                                  <w:marRight w:val="0"/>
                                  <w:marTop w:val="0"/>
                                  <w:marBottom w:val="192"/>
                                  <w:divBdr>
                                    <w:top w:val="single" w:sz="4" w:space="0" w:color="FFFFFF"/>
                                    <w:left w:val="none" w:sz="0" w:space="0" w:color="auto"/>
                                    <w:bottom w:val="none" w:sz="0" w:space="0" w:color="auto"/>
                                    <w:right w:val="none" w:sz="0" w:space="0" w:color="auto"/>
                                  </w:divBdr>
                                  <w:divsChild>
                                    <w:div w:id="1651052608">
                                      <w:marLeft w:val="0"/>
                                      <w:marRight w:val="0"/>
                                      <w:marTop w:val="0"/>
                                      <w:marBottom w:val="192"/>
                                      <w:divBdr>
                                        <w:top w:val="single" w:sz="4"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 w:id="1740790733">
      <w:bodyDiv w:val="1"/>
      <w:marLeft w:val="0"/>
      <w:marRight w:val="0"/>
      <w:marTop w:val="0"/>
      <w:marBottom w:val="0"/>
      <w:divBdr>
        <w:top w:val="none" w:sz="0" w:space="0" w:color="auto"/>
        <w:left w:val="none" w:sz="0" w:space="0" w:color="auto"/>
        <w:bottom w:val="none" w:sz="0" w:space="0" w:color="auto"/>
        <w:right w:val="none" w:sz="0" w:space="0" w:color="auto"/>
      </w:divBdr>
    </w:div>
    <w:div w:id="2071610851">
      <w:bodyDiv w:val="1"/>
      <w:marLeft w:val="0"/>
      <w:marRight w:val="0"/>
      <w:marTop w:val="0"/>
      <w:marBottom w:val="0"/>
      <w:divBdr>
        <w:top w:val="none" w:sz="0" w:space="0" w:color="auto"/>
        <w:left w:val="none" w:sz="0" w:space="0" w:color="auto"/>
        <w:bottom w:val="none" w:sz="0" w:space="0" w:color="auto"/>
        <w:right w:val="none" w:sz="0" w:space="0" w:color="auto"/>
      </w:divBdr>
    </w:div>
    <w:div w:id="21356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wn-press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li.ec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D00E-4F70-4E35-B99D-C72DF67A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7322</Words>
  <Characters>38019</Characters>
  <Application>Microsoft Office Word</Application>
  <DocSecurity>0</DocSecurity>
  <Lines>316</Lines>
  <Paragraphs>90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45251</CharactersWithSpaces>
  <SharedDoc>false</SharedDoc>
  <HyperlinkBase/>
  <HLinks>
    <vt:vector size="12" baseType="variant">
      <vt:variant>
        <vt:i4>1966090</vt:i4>
      </vt:variant>
      <vt:variant>
        <vt:i4>3</vt:i4>
      </vt:variant>
      <vt:variant>
        <vt:i4>0</vt:i4>
      </vt:variant>
      <vt:variant>
        <vt:i4>5</vt:i4>
      </vt:variant>
      <vt:variant>
        <vt:lpwstr>http://www.vwn-presse.de/</vt:lpwstr>
      </vt:variant>
      <vt:variant>
        <vt:lpwstr/>
      </vt:variant>
      <vt:variant>
        <vt:i4>8126495</vt:i4>
      </vt:variant>
      <vt:variant>
        <vt:i4>0</vt:i4>
      </vt:variant>
      <vt:variant>
        <vt:i4>0</vt:i4>
      </vt:variant>
      <vt:variant>
        <vt:i4>5</vt:i4>
      </vt:variant>
      <vt:variant>
        <vt:lpwstr>mailto:volker.seitz@volkswagen.de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2022-03-07T14:05:00Z</dcterms:created>
  <dcterms:modified xsi:type="dcterms:W3CDTF">2022-03-07T14:25:00Z</dcterms:modified>
  <cp:category/>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