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C673B" w14:textId="77777777" w:rsidR="00F232D7" w:rsidRDefault="00F232D7" w:rsidP="00F232D7">
      <w:pPr>
        <w:rPr>
          <w:rFonts w:ascii="Arial" w:hAnsi="Arial" w:cs="Arial"/>
          <w:lang w:val="nl-NL"/>
        </w:rPr>
      </w:pPr>
      <w:r>
        <w:rPr>
          <w:noProof/>
          <w:color w:val="717171"/>
        </w:rPr>
        <w:drawing>
          <wp:anchor distT="0" distB="0" distL="114300" distR="114300" simplePos="0" relativeHeight="251659264" behindDoc="1" locked="0" layoutInCell="1" allowOverlap="1" wp14:anchorId="48A8A905" wp14:editId="09690900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1158240" cy="259080"/>
            <wp:effectExtent l="0" t="0" r="1016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0FBFC" w14:textId="77777777" w:rsidR="00F232D7" w:rsidRDefault="00F232D7"/>
    <w:p w14:paraId="060FA136" w14:textId="271EBAFD" w:rsidR="00F77E07" w:rsidRDefault="00F232D7" w:rsidP="00F232D7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B20FF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Headline </w:t>
      </w:r>
      <w:proofErr w:type="spellStart"/>
      <w:r w:rsidRPr="00B20FF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Publishing</w:t>
      </w:r>
      <w:proofErr w:type="spellEnd"/>
      <w:r w:rsidRPr="00B20FF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r w:rsidR="00F77E07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lance la</w:t>
      </w:r>
      <w:r w:rsidR="00E74900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nouvelle</w:t>
      </w:r>
      <w:r w:rsidR="00F77E07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plateforme </w:t>
      </w:r>
      <w:r w:rsidR="00E74900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digitale </w:t>
      </w:r>
      <w:r w:rsidR="00F77E07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Audi</w:t>
      </w:r>
    </w:p>
    <w:p w14:paraId="20A8562A" w14:textId="77777777" w:rsidR="00F77E07" w:rsidRDefault="00F77E07" w:rsidP="00F232D7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</w:p>
    <w:p w14:paraId="71E7B2E5" w14:textId="04771DFB" w:rsidR="00476090" w:rsidRDefault="00F77E07" w:rsidP="00B20315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  <w:r w:rsidRPr="00F77E07">
        <w:rPr>
          <w:rFonts w:ascii="Helvetica" w:eastAsia="ＭＳ 明朝" w:hAnsi="Helvetica" w:cs="Times New Roman"/>
          <w:b/>
          <w:lang w:val="fr-FR" w:eastAsia="ja-JP"/>
        </w:rPr>
        <w:t>Audi</w:t>
      </w:r>
      <w:r w:rsidR="007E6FE0">
        <w:rPr>
          <w:rFonts w:ascii="Helvetica" w:eastAsia="ＭＳ 明朝" w:hAnsi="Helvetica" w:cs="Times New Roman"/>
          <w:b/>
          <w:lang w:val="fr-FR" w:eastAsia="ja-JP"/>
        </w:rPr>
        <w:t xml:space="preserve"> lance</w:t>
      </w:r>
      <w:r w:rsidR="0048748D">
        <w:rPr>
          <w:rFonts w:ascii="Helvetica" w:eastAsia="ＭＳ 明朝" w:hAnsi="Helvetica" w:cs="Times New Roman"/>
          <w:b/>
          <w:lang w:val="fr-FR" w:eastAsia="ja-JP"/>
        </w:rPr>
        <w:t xml:space="preserve"> bien plus qu’</w:t>
      </w:r>
      <w:r w:rsidR="007E6FE0">
        <w:rPr>
          <w:rFonts w:ascii="Helvetica" w:eastAsia="ＭＳ 明朝" w:hAnsi="Helvetica" w:cs="Times New Roman"/>
          <w:b/>
          <w:lang w:val="fr-FR" w:eastAsia="ja-JP"/>
        </w:rPr>
        <w:t>un nouveau magazine digital</w:t>
      </w:r>
      <w:r w:rsidR="00A416CD">
        <w:rPr>
          <w:rFonts w:ascii="Helvetica" w:eastAsia="ＭＳ 明朝" w:hAnsi="Helvetica" w:cs="Times New Roman"/>
          <w:b/>
          <w:lang w:val="fr-FR" w:eastAsia="ja-JP"/>
        </w:rPr>
        <w:t>. La marque au</w:t>
      </w:r>
      <w:r w:rsidR="0048748D">
        <w:rPr>
          <w:rFonts w:ascii="Helvetica" w:eastAsia="ＭＳ 明朝" w:hAnsi="Helvetica" w:cs="Times New Roman"/>
          <w:b/>
          <w:lang w:val="fr-FR" w:eastAsia="ja-JP"/>
        </w:rPr>
        <w:t xml:space="preserve"> slogan « </w:t>
      </w:r>
      <w:proofErr w:type="spellStart"/>
      <w:r w:rsidR="0048748D" w:rsidRPr="00B20FFB">
        <w:rPr>
          <w:rFonts w:ascii="Helvetica" w:eastAsia="ＭＳ 明朝" w:hAnsi="Helvetica" w:cs="Times New Roman"/>
          <w:b/>
          <w:lang w:val="fr-FR" w:eastAsia="ja-JP"/>
        </w:rPr>
        <w:t>Vorsprung</w:t>
      </w:r>
      <w:proofErr w:type="spellEnd"/>
      <w:r w:rsidR="0048748D" w:rsidRPr="00B20FFB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48748D" w:rsidRPr="00B20FFB">
        <w:rPr>
          <w:rFonts w:ascii="Helvetica" w:eastAsia="ＭＳ 明朝" w:hAnsi="Helvetica" w:cs="Times New Roman"/>
          <w:b/>
          <w:lang w:val="fr-FR" w:eastAsia="ja-JP"/>
        </w:rPr>
        <w:t>Durch</w:t>
      </w:r>
      <w:proofErr w:type="spellEnd"/>
      <w:r w:rsidR="0048748D" w:rsidRPr="00B20FFB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48748D" w:rsidRPr="00B20FFB">
        <w:rPr>
          <w:rFonts w:ascii="Helvetica" w:eastAsia="ＭＳ 明朝" w:hAnsi="Helvetica" w:cs="Times New Roman"/>
          <w:b/>
          <w:lang w:val="fr-FR" w:eastAsia="ja-JP"/>
        </w:rPr>
        <w:t>Technik</w:t>
      </w:r>
      <w:proofErr w:type="spellEnd"/>
      <w:r w:rsidR="00A416CD">
        <w:rPr>
          <w:rFonts w:ascii="Helvetica" w:eastAsia="ＭＳ 明朝" w:hAnsi="Helvetica" w:cs="Times New Roman"/>
          <w:b/>
          <w:lang w:val="fr-FR" w:eastAsia="ja-JP"/>
        </w:rPr>
        <w:t> »</w:t>
      </w:r>
      <w:r w:rsidR="0048748D">
        <w:rPr>
          <w:rFonts w:ascii="Helvetica" w:eastAsia="ＭＳ 明朝" w:hAnsi="Helvetica" w:cs="Times New Roman"/>
          <w:b/>
          <w:lang w:val="fr-FR" w:eastAsia="ja-JP"/>
        </w:rPr>
        <w:t xml:space="preserve"> passe à la vitesse supérieure et propose un </w:t>
      </w:r>
      <w:r w:rsidR="00627168">
        <w:rPr>
          <w:rFonts w:ascii="Helvetica" w:eastAsia="ＭＳ 明朝" w:hAnsi="Helvetica" w:cs="Times New Roman"/>
          <w:b/>
          <w:lang w:val="fr-FR" w:eastAsia="ja-JP"/>
        </w:rPr>
        <w:t>concept numérique</w:t>
      </w:r>
      <w:r w:rsidR="00FA1D54">
        <w:rPr>
          <w:rFonts w:ascii="Helvetica" w:eastAsia="ＭＳ 明朝" w:hAnsi="Helvetica" w:cs="Times New Roman"/>
          <w:b/>
          <w:lang w:val="fr-FR" w:eastAsia="ja-JP"/>
        </w:rPr>
        <w:t xml:space="preserve"> unique. S</w:t>
      </w:r>
      <w:r w:rsidR="0048748D">
        <w:rPr>
          <w:rFonts w:ascii="Helvetica" w:eastAsia="ＭＳ 明朝" w:hAnsi="Helvetica" w:cs="Times New Roman"/>
          <w:b/>
          <w:lang w:val="fr-FR" w:eastAsia="ja-JP"/>
        </w:rPr>
        <w:t>a nouvelle plateforme digitale propose un flux permanent de nouveaux articles dans une offre originale et accrocheuse.</w:t>
      </w:r>
      <w:r w:rsidR="005676AA">
        <w:rPr>
          <w:rFonts w:ascii="Helvetica" w:eastAsia="ＭＳ 明朝" w:hAnsi="Helvetica" w:cs="Times New Roman"/>
          <w:b/>
          <w:lang w:val="fr-FR" w:eastAsia="ja-JP"/>
        </w:rPr>
        <w:t xml:space="preserve"> Headline</w:t>
      </w:r>
      <w:bookmarkStart w:id="0" w:name="_GoBack"/>
      <w:bookmarkEnd w:id="0"/>
      <w:r w:rsidR="005676AA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5676AA">
        <w:rPr>
          <w:rFonts w:ascii="Helvetica" w:eastAsia="ＭＳ 明朝" w:hAnsi="Helvetica" w:cs="Times New Roman"/>
          <w:b/>
          <w:lang w:val="fr-FR" w:eastAsia="ja-JP"/>
        </w:rPr>
        <w:t>Publishing</w:t>
      </w:r>
      <w:proofErr w:type="spellEnd"/>
      <w:r w:rsidR="005676AA">
        <w:rPr>
          <w:rFonts w:ascii="Helvetica" w:eastAsia="ＭＳ 明朝" w:hAnsi="Helvetica" w:cs="Times New Roman"/>
          <w:b/>
          <w:lang w:val="fr-FR" w:eastAsia="ja-JP"/>
        </w:rPr>
        <w:t>, développeur</w:t>
      </w:r>
      <w:r w:rsidR="002421CB">
        <w:rPr>
          <w:rFonts w:ascii="Helvetica" w:eastAsia="ＭＳ 明朝" w:hAnsi="Helvetica" w:cs="Times New Roman"/>
          <w:b/>
          <w:lang w:val="fr-FR" w:eastAsia="ja-JP"/>
        </w:rPr>
        <w:t xml:space="preserve"> de la version papier d’Audi magazine</w:t>
      </w:r>
      <w:r w:rsidR="00E34201">
        <w:rPr>
          <w:rFonts w:ascii="Helvetica" w:eastAsia="ＭＳ 明朝" w:hAnsi="Helvetica" w:cs="Times New Roman"/>
          <w:b/>
          <w:lang w:val="fr-FR" w:eastAsia="ja-JP"/>
        </w:rPr>
        <w:t>, signe à présent</w:t>
      </w:r>
      <w:r w:rsidR="00476090">
        <w:rPr>
          <w:rFonts w:ascii="Helvetica" w:eastAsia="ＭＳ 明朝" w:hAnsi="Helvetica" w:cs="Times New Roman"/>
          <w:b/>
          <w:lang w:val="fr-FR" w:eastAsia="ja-JP"/>
        </w:rPr>
        <w:t xml:space="preserve"> la réalisation</w:t>
      </w:r>
      <w:r w:rsidR="005676AA">
        <w:rPr>
          <w:rFonts w:ascii="Helvetica" w:eastAsia="ＭＳ 明朝" w:hAnsi="Helvetica" w:cs="Times New Roman"/>
          <w:b/>
          <w:lang w:val="fr-FR" w:eastAsia="ja-JP"/>
        </w:rPr>
        <w:t xml:space="preserve"> online</w:t>
      </w:r>
      <w:r w:rsidR="00476090">
        <w:rPr>
          <w:rFonts w:ascii="Helvetica" w:eastAsia="ＭＳ 明朝" w:hAnsi="Helvetica" w:cs="Times New Roman"/>
          <w:b/>
          <w:lang w:val="fr-FR" w:eastAsia="ja-JP"/>
        </w:rPr>
        <w:t>.</w:t>
      </w:r>
    </w:p>
    <w:p w14:paraId="30027768" w14:textId="4D7BC9A4" w:rsidR="00476090" w:rsidRDefault="00F232D7" w:rsidP="00B20315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EF5EC9">
        <w:rPr>
          <w:rFonts w:ascii="Arial" w:hAnsi="Arial" w:cs="Arial"/>
          <w:lang w:val="nl-NL"/>
        </w:rPr>
        <w:br/>
      </w:r>
      <w:r w:rsidR="00476090">
        <w:rPr>
          <w:rFonts w:ascii="Helvetica" w:eastAsia="ＭＳ 明朝" w:hAnsi="Helvetica" w:cs="Times New Roman"/>
          <w:lang w:val="fr-FR" w:eastAsia="ja-JP"/>
        </w:rPr>
        <w:t xml:space="preserve">Concrètement ? Les nouveaux articles </w:t>
      </w:r>
      <w:r w:rsidR="00112FBD">
        <w:rPr>
          <w:rFonts w:ascii="Helvetica" w:eastAsia="ＭＳ 明朝" w:hAnsi="Helvetica" w:cs="Times New Roman"/>
          <w:lang w:val="fr-FR" w:eastAsia="ja-JP"/>
        </w:rPr>
        <w:t xml:space="preserve">reflètent totalement </w:t>
      </w:r>
      <w:r w:rsidR="00476090">
        <w:rPr>
          <w:rFonts w:ascii="Helvetica" w:eastAsia="ＭＳ 明朝" w:hAnsi="Helvetica" w:cs="Times New Roman"/>
          <w:lang w:val="fr-FR" w:eastAsia="ja-JP"/>
        </w:rPr>
        <w:t>l’ADN de la marque</w:t>
      </w:r>
      <w:r w:rsidR="00B20315">
        <w:rPr>
          <w:rFonts w:ascii="Helvetica" w:eastAsia="ＭＳ 明朝" w:hAnsi="Helvetica" w:cs="Times New Roman"/>
          <w:lang w:val="fr-FR" w:eastAsia="ja-JP"/>
        </w:rPr>
        <w:t xml:space="preserve"> –</w:t>
      </w:r>
      <w:r w:rsidR="00E36143">
        <w:rPr>
          <w:rFonts w:ascii="Helvetica" w:eastAsia="ＭＳ 明朝" w:hAnsi="Helvetica" w:cs="Times New Roman"/>
          <w:lang w:val="fr-FR" w:eastAsia="ja-JP"/>
        </w:rPr>
        <w:t xml:space="preserve"> </w:t>
      </w:r>
      <w:r w:rsidR="00B20315">
        <w:rPr>
          <w:rFonts w:ascii="Helvetica" w:eastAsia="ＭＳ 明朝" w:hAnsi="Helvetica" w:cs="Times New Roman"/>
          <w:lang w:val="fr-FR" w:eastAsia="ja-JP"/>
        </w:rPr>
        <w:t>nouveaux modèles</w:t>
      </w:r>
      <w:r w:rsidR="00847010">
        <w:rPr>
          <w:rFonts w:ascii="Helvetica" w:eastAsia="ＭＳ 明朝" w:hAnsi="Helvetica" w:cs="Times New Roman"/>
          <w:lang w:val="fr-FR" w:eastAsia="ja-JP"/>
        </w:rPr>
        <w:t xml:space="preserve">, </w:t>
      </w:r>
      <w:r w:rsidR="00774D2B">
        <w:rPr>
          <w:rFonts w:ascii="Helvetica" w:eastAsia="ＭＳ 明朝" w:hAnsi="Helvetica" w:cs="Times New Roman"/>
          <w:lang w:val="fr-FR" w:eastAsia="ja-JP"/>
        </w:rPr>
        <w:t>essai</w:t>
      </w:r>
      <w:r w:rsidR="00E36143">
        <w:rPr>
          <w:rFonts w:ascii="Helvetica" w:eastAsia="ＭＳ 明朝" w:hAnsi="Helvetica" w:cs="Times New Roman"/>
          <w:lang w:val="fr-FR" w:eastAsia="ja-JP"/>
        </w:rPr>
        <w:t>s,</w:t>
      </w:r>
      <w:r w:rsidR="00847010">
        <w:rPr>
          <w:rFonts w:ascii="Helvetica" w:eastAsia="ＭＳ 明朝" w:hAnsi="Helvetica" w:cs="Times New Roman"/>
          <w:lang w:val="fr-FR" w:eastAsia="ja-JP"/>
        </w:rPr>
        <w:t xml:space="preserve"> report</w:t>
      </w:r>
      <w:r w:rsidR="00E36143">
        <w:rPr>
          <w:rFonts w:ascii="Helvetica" w:eastAsia="ＭＳ 明朝" w:hAnsi="Helvetica" w:cs="Times New Roman"/>
          <w:lang w:val="fr-FR" w:eastAsia="ja-JP"/>
        </w:rPr>
        <w:t>ages et conseils de voyages,</w:t>
      </w:r>
      <w:r w:rsidR="00847010">
        <w:rPr>
          <w:rFonts w:ascii="Helvetica" w:eastAsia="ＭＳ 明朝" w:hAnsi="Helvetica" w:cs="Times New Roman"/>
          <w:lang w:val="fr-FR" w:eastAsia="ja-JP"/>
        </w:rPr>
        <w:t xml:space="preserve"> nouvelles et </w:t>
      </w:r>
      <w:r w:rsidR="00B20315">
        <w:rPr>
          <w:rFonts w:ascii="Helvetica" w:eastAsia="ＭＳ 明朝" w:hAnsi="Helvetica" w:cs="Times New Roman"/>
          <w:lang w:val="fr-FR" w:eastAsia="ja-JP"/>
        </w:rPr>
        <w:t>résultats d’A</w:t>
      </w:r>
      <w:r w:rsidR="00E36143">
        <w:rPr>
          <w:rFonts w:ascii="Helvetica" w:eastAsia="ＭＳ 明朝" w:hAnsi="Helvetica" w:cs="Times New Roman"/>
          <w:lang w:val="fr-FR" w:eastAsia="ja-JP"/>
        </w:rPr>
        <w:t xml:space="preserve">udi Sport, design, </w:t>
      </w:r>
      <w:proofErr w:type="spellStart"/>
      <w:r w:rsidR="00847010">
        <w:rPr>
          <w:rFonts w:ascii="Helvetica" w:eastAsia="ＭＳ 明朝" w:hAnsi="Helvetica" w:cs="Times New Roman"/>
          <w:lang w:val="fr-FR" w:eastAsia="ja-JP"/>
        </w:rPr>
        <w:t>life</w:t>
      </w:r>
      <w:r w:rsidR="00E36143">
        <w:rPr>
          <w:rFonts w:ascii="Helvetica" w:eastAsia="ＭＳ 明朝" w:hAnsi="Helvetica" w:cs="Times New Roman"/>
          <w:lang w:val="fr-FR" w:eastAsia="ja-JP"/>
        </w:rPr>
        <w:t>style</w:t>
      </w:r>
      <w:proofErr w:type="spellEnd"/>
      <w:r w:rsidR="00E36143">
        <w:rPr>
          <w:rFonts w:ascii="Helvetica" w:eastAsia="ＭＳ 明朝" w:hAnsi="Helvetica" w:cs="Times New Roman"/>
          <w:lang w:val="fr-FR" w:eastAsia="ja-JP"/>
        </w:rPr>
        <w:t xml:space="preserve"> et </w:t>
      </w:r>
      <w:r w:rsidR="00112FBD">
        <w:rPr>
          <w:rFonts w:ascii="Helvetica" w:eastAsia="ＭＳ 明朝" w:hAnsi="Helvetica" w:cs="Times New Roman"/>
          <w:lang w:val="fr-FR" w:eastAsia="ja-JP"/>
        </w:rPr>
        <w:t>gast</w:t>
      </w:r>
      <w:r w:rsidR="00E36143">
        <w:rPr>
          <w:rFonts w:ascii="Helvetica" w:eastAsia="ＭＳ 明朝" w:hAnsi="Helvetica" w:cs="Times New Roman"/>
          <w:lang w:val="fr-FR" w:eastAsia="ja-JP"/>
        </w:rPr>
        <w:t>r</w:t>
      </w:r>
      <w:r w:rsidR="00112FBD">
        <w:rPr>
          <w:rFonts w:ascii="Helvetica" w:eastAsia="ＭＳ 明朝" w:hAnsi="Helvetica" w:cs="Times New Roman"/>
          <w:lang w:val="fr-FR" w:eastAsia="ja-JP"/>
        </w:rPr>
        <w:t>onomie</w:t>
      </w:r>
      <w:r w:rsidR="00B20315">
        <w:rPr>
          <w:rFonts w:ascii="Helvetica" w:eastAsia="ＭＳ 明朝" w:hAnsi="Helvetica" w:cs="Times New Roman"/>
          <w:lang w:val="fr-FR" w:eastAsia="ja-JP"/>
        </w:rPr>
        <w:t>. Une offre unique renforcée p</w:t>
      </w:r>
      <w:r w:rsidR="00F84FBB">
        <w:rPr>
          <w:rFonts w:ascii="Helvetica" w:eastAsia="ＭＳ 明朝" w:hAnsi="Helvetica" w:cs="Times New Roman"/>
          <w:lang w:val="fr-FR" w:eastAsia="ja-JP"/>
        </w:rPr>
        <w:t>ar des</w:t>
      </w:r>
      <w:r w:rsidR="00B20315">
        <w:rPr>
          <w:rFonts w:ascii="Helvetica" w:eastAsia="ＭＳ 明朝" w:hAnsi="Helvetica" w:cs="Times New Roman"/>
          <w:lang w:val="fr-FR" w:eastAsia="ja-JP"/>
        </w:rPr>
        <w:t xml:space="preserve"> images, des films et de l’interactivité.</w:t>
      </w:r>
    </w:p>
    <w:p w14:paraId="7A2AA284" w14:textId="77777777" w:rsidR="00476090" w:rsidRDefault="00476090" w:rsidP="00476090">
      <w:pPr>
        <w:rPr>
          <w:rFonts w:ascii="Helvetica" w:eastAsia="ＭＳ 明朝" w:hAnsi="Helvetica" w:cs="Times New Roman"/>
          <w:lang w:val="fr-FR" w:eastAsia="ja-JP"/>
        </w:rPr>
      </w:pPr>
    </w:p>
    <w:p w14:paraId="482DFFC0" w14:textId="09E013CF" w:rsidR="00847010" w:rsidRDefault="007C0EC6" w:rsidP="00D47067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Vous voulez la tester</w:t>
      </w:r>
      <w:r w:rsidR="001B5456">
        <w:rPr>
          <w:rFonts w:ascii="Helvetica" w:eastAsia="ＭＳ 明朝" w:hAnsi="Helvetica" w:cs="Times New Roman"/>
          <w:lang w:val="fr-FR" w:eastAsia="ja-JP"/>
        </w:rPr>
        <w:t xml:space="preserve"> ? La plateforme digitale </w:t>
      </w:r>
      <w:r w:rsidR="00847010">
        <w:rPr>
          <w:rFonts w:ascii="Helvetica" w:eastAsia="ＭＳ 明朝" w:hAnsi="Helvetica" w:cs="Times New Roman"/>
          <w:lang w:val="fr-FR" w:eastAsia="ja-JP"/>
        </w:rPr>
        <w:t xml:space="preserve">Audi est idéale à consulter depuis un ordinateur ou une tablette. Pour </w:t>
      </w:r>
      <w:r w:rsidR="005676AA">
        <w:rPr>
          <w:rFonts w:ascii="Helvetica" w:eastAsia="ＭＳ 明朝" w:hAnsi="Helvetica" w:cs="Times New Roman"/>
          <w:lang w:val="fr-FR" w:eastAsia="ja-JP"/>
        </w:rPr>
        <w:t>la consulter, il suffit de télécharger la nouvelle application gratuite dans l’App Store ou Google</w:t>
      </w:r>
      <w:r w:rsidR="006D6A9D">
        <w:rPr>
          <w:rFonts w:ascii="Helvetica" w:eastAsia="ＭＳ 明朝" w:hAnsi="Helvetica" w:cs="Times New Roman"/>
          <w:lang w:val="fr-FR" w:eastAsia="ja-JP"/>
        </w:rPr>
        <w:t xml:space="preserve"> Play (mot-clé : Audi magazine)</w:t>
      </w:r>
      <w:r w:rsidR="005676AA">
        <w:rPr>
          <w:rFonts w:ascii="Helvetica" w:eastAsia="ＭＳ 明朝" w:hAnsi="Helvetica" w:cs="Times New Roman"/>
          <w:lang w:val="fr-FR" w:eastAsia="ja-JP"/>
        </w:rPr>
        <w:t xml:space="preserve"> ou de surfer sur le site web d’Audi (www.audi.be)</w:t>
      </w:r>
      <w:r w:rsidR="00D47067">
        <w:rPr>
          <w:rFonts w:ascii="Helvetica" w:eastAsia="ＭＳ 明朝" w:hAnsi="Helvetica" w:cs="Times New Roman"/>
          <w:lang w:val="fr-FR" w:eastAsia="ja-JP"/>
        </w:rPr>
        <w:t>.</w:t>
      </w:r>
    </w:p>
    <w:p w14:paraId="7E636B65" w14:textId="77777777" w:rsidR="00476090" w:rsidRDefault="00476090" w:rsidP="00476090">
      <w:pPr>
        <w:rPr>
          <w:rFonts w:ascii="Helvetica" w:eastAsia="ＭＳ 明朝" w:hAnsi="Helvetica" w:cs="Times New Roman"/>
          <w:lang w:val="fr-FR" w:eastAsia="ja-JP"/>
        </w:rPr>
      </w:pPr>
    </w:p>
    <w:p w14:paraId="72595701" w14:textId="77777777" w:rsidR="00F232D7" w:rsidRPr="00B20FFB" w:rsidRDefault="00F232D7" w:rsidP="00F232D7">
      <w:pPr>
        <w:rPr>
          <w:rFonts w:ascii="Helvetica" w:eastAsia="ＭＳ 明朝" w:hAnsi="Helvetica" w:cs="Times New Roman"/>
          <w:lang w:val="fr-FR" w:eastAsia="ja-JP"/>
        </w:rPr>
      </w:pPr>
    </w:p>
    <w:p w14:paraId="686BAA09" w14:textId="77777777" w:rsidR="00F232D7" w:rsidRPr="00B20FFB" w:rsidRDefault="00F232D7" w:rsidP="00F232D7">
      <w:pPr>
        <w:pBdr>
          <w:bottom w:val="single" w:sz="6" w:space="1" w:color="auto"/>
        </w:pBdr>
        <w:rPr>
          <w:rFonts w:ascii="Helvetica" w:eastAsia="ＭＳ 明朝" w:hAnsi="Helvetica" w:cs="Times New Roman"/>
          <w:lang w:val="fr-FR" w:eastAsia="ja-JP"/>
        </w:rPr>
      </w:pPr>
    </w:p>
    <w:p w14:paraId="05671209" w14:textId="77777777" w:rsidR="00F232D7" w:rsidRPr="00B20FFB" w:rsidRDefault="00F232D7" w:rsidP="00F232D7">
      <w:pPr>
        <w:rPr>
          <w:rFonts w:ascii="Helvetica" w:eastAsia="ＭＳ 明朝" w:hAnsi="Helvetica" w:cs="Times New Roman"/>
          <w:lang w:val="fr-FR" w:eastAsia="ja-JP"/>
        </w:rPr>
      </w:pPr>
    </w:p>
    <w:p w14:paraId="5E2B92EC" w14:textId="77777777" w:rsidR="00F232D7" w:rsidRPr="00B20FFB" w:rsidRDefault="00F232D7" w:rsidP="00F232D7">
      <w:pPr>
        <w:pStyle w:val="Heading3"/>
        <w:ind w:right="2878"/>
        <w:rPr>
          <w:rFonts w:ascii="Helvetica" w:eastAsia="ＭＳ 明朝" w:hAnsi="Helvetica"/>
          <w:noProof w:val="0"/>
          <w:szCs w:val="22"/>
          <w:lang w:val="fr-FR" w:eastAsia="ja-JP"/>
        </w:rPr>
      </w:pPr>
      <w:r w:rsidRPr="00B20FFB">
        <w:rPr>
          <w:rFonts w:ascii="Helvetica" w:eastAsia="ＭＳ 明朝" w:hAnsi="Helvetica"/>
          <w:noProof w:val="0"/>
          <w:szCs w:val="22"/>
          <w:lang w:val="fr-FR" w:eastAsia="ja-JP"/>
        </w:rPr>
        <w:t xml:space="preserve">Headline </w:t>
      </w:r>
      <w:proofErr w:type="spellStart"/>
      <w:r w:rsidRPr="00B20FFB">
        <w:rPr>
          <w:rFonts w:ascii="Helvetica" w:eastAsia="ＭＳ 明朝" w:hAnsi="Helvetica"/>
          <w:noProof w:val="0"/>
          <w:szCs w:val="22"/>
          <w:lang w:val="fr-FR" w:eastAsia="ja-JP"/>
        </w:rPr>
        <w:t>Publishing</w:t>
      </w:r>
      <w:proofErr w:type="spellEnd"/>
    </w:p>
    <w:p w14:paraId="48B055A7" w14:textId="7EF079E1" w:rsidR="00F232D7" w:rsidRPr="00B20FFB" w:rsidRDefault="00D47067" w:rsidP="00F232D7">
      <w:pPr>
        <w:ind w:right="2878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Travaille </w:t>
      </w:r>
      <w:r w:rsidR="00142AED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pour des marques phares dont </w:t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Audi, </w:t>
      </w:r>
      <w:r w:rsidR="00F232D7"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t>Harley-Davidson,</w:t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Touring, McDonald's, </w:t>
      </w:r>
      <w:proofErr w:type="spellStart"/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>Umicore</w:t>
      </w:r>
      <w:proofErr w:type="spellEnd"/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et</w:t>
      </w:r>
      <w:r w:rsidR="00F232D7"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Electrabel</w:t>
      </w:r>
      <w:r w:rsidR="00EA27CE">
        <w:rPr>
          <w:rFonts w:ascii="Helvetica" w:eastAsia="ＭＳ 明朝" w:hAnsi="Helvetica" w:cs="Times New Roman"/>
          <w:sz w:val="22"/>
          <w:szCs w:val="22"/>
          <w:lang w:val="fr-FR" w:eastAsia="ja-JP"/>
        </w:rPr>
        <w:t>.</w:t>
      </w:r>
    </w:p>
    <w:p w14:paraId="2FD2D36B" w14:textId="03652C32" w:rsidR="00F232D7" w:rsidRPr="00B20FFB" w:rsidRDefault="00F232D7" w:rsidP="00F232D7">
      <w:pPr>
        <w:ind w:right="2878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br/>
      </w:r>
      <w:r w:rsidR="00D47067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Plus </w:t>
      </w:r>
      <w:r w:rsidR="00142AED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en savoir davantage sur </w:t>
      </w:r>
      <w:r w:rsidR="00161CDC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Headline </w:t>
      </w:r>
      <w:proofErr w:type="spellStart"/>
      <w:r w:rsidR="00161CDC">
        <w:rPr>
          <w:rFonts w:ascii="Helvetica" w:eastAsia="ＭＳ 明朝" w:hAnsi="Helvetica" w:cs="Times New Roman"/>
          <w:sz w:val="22"/>
          <w:szCs w:val="22"/>
          <w:lang w:val="fr-FR" w:eastAsia="ja-JP"/>
        </w:rPr>
        <w:t>Publishing</w:t>
      </w:r>
      <w:proofErr w:type="spellEnd"/>
      <w:r w:rsidR="00161CDC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et le</w:t>
      </w:r>
      <w:r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</w:t>
      </w:r>
      <w:r w:rsidR="00D47067">
        <w:rPr>
          <w:rFonts w:ascii="Helvetica" w:eastAsia="ＭＳ 明朝" w:hAnsi="Helvetica" w:cs="Times New Roman"/>
          <w:sz w:val="22"/>
          <w:szCs w:val="22"/>
          <w:lang w:val="fr-FR" w:eastAsia="ja-JP"/>
        </w:rPr>
        <w:t>‘</w:t>
      </w:r>
      <w:r w:rsidR="00161CDC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magazine </w:t>
      </w:r>
      <w:proofErr w:type="spellStart"/>
      <w:r w:rsidR="00161CDC">
        <w:rPr>
          <w:rFonts w:ascii="Helvetica" w:eastAsia="ＭＳ 明朝" w:hAnsi="Helvetica" w:cs="Times New Roman"/>
          <w:sz w:val="22"/>
          <w:szCs w:val="22"/>
          <w:lang w:val="fr-FR" w:eastAsia="ja-JP"/>
        </w:rPr>
        <w:t>customer</w:t>
      </w:r>
      <w:proofErr w:type="spellEnd"/>
      <w:r w:rsidR="00D47067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’ </w:t>
      </w:r>
      <w:r w:rsidR="00142AED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consultez : </w:t>
      </w:r>
      <w:hyperlink r:id="rId6" w:history="1">
        <w:r w:rsidRPr="00B20FFB">
          <w:rPr>
            <w:rFonts w:ascii="Helvetica" w:eastAsia="ＭＳ 明朝" w:hAnsi="Helvetica" w:cs="Times New Roman"/>
            <w:sz w:val="22"/>
            <w:szCs w:val="22"/>
            <w:lang w:val="fr-FR" w:eastAsia="ja-JP"/>
          </w:rPr>
          <w:t>www.headlinepublishing.be</w:t>
        </w:r>
      </w:hyperlink>
    </w:p>
    <w:p w14:paraId="46056AFD" w14:textId="22DECBF6" w:rsidR="00F232D7" w:rsidRPr="00B20FFB" w:rsidRDefault="00F232D7" w:rsidP="00F232D7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br/>
      </w:r>
      <w:r w:rsidR="00D47067">
        <w:rPr>
          <w:rFonts w:ascii="Helvetica" w:eastAsia="ＭＳ 明朝" w:hAnsi="Helvetica" w:cs="Times New Roman"/>
          <w:sz w:val="22"/>
          <w:szCs w:val="22"/>
          <w:lang w:val="fr-FR" w:eastAsia="ja-JP"/>
        </w:rPr>
        <w:t>Pour</w:t>
      </w:r>
      <w:r w:rsidR="00142AED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toute question spécifique</w:t>
      </w:r>
      <w:r w:rsidR="00D47067">
        <w:rPr>
          <w:rFonts w:ascii="Helvetica" w:eastAsia="ＭＳ 明朝" w:hAnsi="Helvetica" w:cs="Times New Roman"/>
          <w:sz w:val="22"/>
          <w:szCs w:val="22"/>
          <w:lang w:val="fr-FR" w:eastAsia="ja-JP"/>
        </w:rPr>
        <w:t>,</w:t>
      </w:r>
      <w:r w:rsidR="00142AED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contactez</w:t>
      </w:r>
      <w:r w:rsidR="00D47067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Anne </w:t>
      </w:r>
      <w:proofErr w:type="spellStart"/>
      <w:r w:rsidR="00D47067">
        <w:rPr>
          <w:rFonts w:ascii="Helvetica" w:eastAsia="ＭＳ 明朝" w:hAnsi="Helvetica" w:cs="Times New Roman"/>
          <w:sz w:val="22"/>
          <w:szCs w:val="22"/>
          <w:lang w:val="fr-FR" w:eastAsia="ja-JP"/>
        </w:rPr>
        <w:t>Thy</w:t>
      </w:r>
      <w:r w:rsidR="00142AED">
        <w:rPr>
          <w:rFonts w:ascii="Helvetica" w:eastAsia="ＭＳ 明朝" w:hAnsi="Helvetica" w:cs="Times New Roman"/>
          <w:sz w:val="22"/>
          <w:szCs w:val="22"/>
          <w:lang w:val="fr-FR" w:eastAsia="ja-JP"/>
        </w:rPr>
        <w:t>s</w:t>
      </w:r>
      <w:proofErr w:type="spellEnd"/>
      <w:r w:rsidR="00142AED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au +32 3 260 08 30 ou via</w:t>
      </w:r>
      <w:r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</w:t>
      </w:r>
      <w:hyperlink r:id="rId7" w:history="1">
        <w:r w:rsidRPr="00B20FFB">
          <w:rPr>
            <w:rFonts w:ascii="Helvetica" w:eastAsia="ＭＳ 明朝" w:hAnsi="Helvetica" w:cs="Times New Roman"/>
            <w:sz w:val="22"/>
            <w:szCs w:val="22"/>
            <w:lang w:val="fr-FR" w:eastAsia="ja-JP"/>
          </w:rPr>
          <w:t>anne.thys@headlinepublishing.be</w:t>
        </w:r>
      </w:hyperlink>
      <w:r w:rsidRPr="00B20FFB">
        <w:rPr>
          <w:rFonts w:ascii="Helvetica" w:eastAsia="ＭＳ 明朝" w:hAnsi="Helvetica" w:cs="Times New Roman"/>
          <w:sz w:val="22"/>
          <w:szCs w:val="22"/>
          <w:lang w:val="fr-FR" w:eastAsia="ja-JP"/>
        </w:rPr>
        <w:t>.</w:t>
      </w:r>
    </w:p>
    <w:p w14:paraId="58E651D0" w14:textId="77777777" w:rsidR="00F232D7" w:rsidRPr="00B20FFB" w:rsidRDefault="00F232D7" w:rsidP="00F232D7">
      <w:pPr>
        <w:rPr>
          <w:rFonts w:ascii="Helvetica" w:eastAsia="ＭＳ 明朝" w:hAnsi="Helvetica" w:cs="Times New Roman"/>
          <w:lang w:val="fr-FR" w:eastAsia="ja-JP"/>
        </w:rPr>
      </w:pPr>
    </w:p>
    <w:p w14:paraId="16DD739A" w14:textId="77777777" w:rsidR="00460EA7" w:rsidRPr="00F232D7" w:rsidRDefault="00460EA7" w:rsidP="00F232D7">
      <w:pPr>
        <w:tabs>
          <w:tab w:val="left" w:pos="1184"/>
        </w:tabs>
      </w:pPr>
    </w:p>
    <w:sectPr w:rsidR="00460EA7" w:rsidRPr="00F232D7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D7"/>
    <w:rsid w:val="000421C8"/>
    <w:rsid w:val="000D26B8"/>
    <w:rsid w:val="00112FBD"/>
    <w:rsid w:val="00142AED"/>
    <w:rsid w:val="00161CDC"/>
    <w:rsid w:val="001B5456"/>
    <w:rsid w:val="002421CB"/>
    <w:rsid w:val="00460EA7"/>
    <w:rsid w:val="00476090"/>
    <w:rsid w:val="0048748D"/>
    <w:rsid w:val="005676AA"/>
    <w:rsid w:val="00626CD4"/>
    <w:rsid w:val="00627168"/>
    <w:rsid w:val="006D6A9D"/>
    <w:rsid w:val="00774D2B"/>
    <w:rsid w:val="007C0EC6"/>
    <w:rsid w:val="007E6FE0"/>
    <w:rsid w:val="00847010"/>
    <w:rsid w:val="00A416CD"/>
    <w:rsid w:val="00B20315"/>
    <w:rsid w:val="00D47067"/>
    <w:rsid w:val="00DC75BD"/>
    <w:rsid w:val="00E34201"/>
    <w:rsid w:val="00E36143"/>
    <w:rsid w:val="00E74900"/>
    <w:rsid w:val="00EA27CE"/>
    <w:rsid w:val="00F232D7"/>
    <w:rsid w:val="00F77E07"/>
    <w:rsid w:val="00F84FBB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939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D7"/>
  </w:style>
  <w:style w:type="paragraph" w:styleId="Heading3">
    <w:name w:val="heading 3"/>
    <w:basedOn w:val="Normal"/>
    <w:next w:val="Normal"/>
    <w:link w:val="Heading3Char"/>
    <w:qFormat/>
    <w:rsid w:val="00F232D7"/>
    <w:pPr>
      <w:keepNext/>
      <w:spacing w:before="120" w:after="60"/>
      <w:outlineLvl w:val="2"/>
    </w:pPr>
    <w:rPr>
      <w:rFonts w:ascii="Verdana" w:eastAsia="Times" w:hAnsi="Verdana" w:cs="Times New Roman"/>
      <w:b/>
      <w:noProof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32D7"/>
    <w:rPr>
      <w:rFonts w:ascii="Verdana" w:eastAsia="Times" w:hAnsi="Verdana" w:cs="Times New Roman"/>
      <w:b/>
      <w:noProof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D7"/>
  </w:style>
  <w:style w:type="paragraph" w:styleId="Heading3">
    <w:name w:val="heading 3"/>
    <w:basedOn w:val="Normal"/>
    <w:next w:val="Normal"/>
    <w:link w:val="Heading3Char"/>
    <w:qFormat/>
    <w:rsid w:val="00F232D7"/>
    <w:pPr>
      <w:keepNext/>
      <w:spacing w:before="120" w:after="60"/>
      <w:outlineLvl w:val="2"/>
    </w:pPr>
    <w:rPr>
      <w:rFonts w:ascii="Verdana" w:eastAsia="Times" w:hAnsi="Verdana" w:cs="Times New Roman"/>
      <w:b/>
      <w:noProof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32D7"/>
    <w:rPr>
      <w:rFonts w:ascii="Verdana" w:eastAsia="Times" w:hAnsi="Verdana" w:cs="Times New Roman"/>
      <w:b/>
      <w:noProof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headlinepublishing.be" TargetMode="External"/><Relationship Id="rId7" Type="http://schemas.openxmlformats.org/officeDocument/2006/relationships/hyperlink" Target="mailto:anne.thys@headlinepublishing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43</cp:revision>
  <cp:lastPrinted>2014-10-24T12:30:00Z</cp:lastPrinted>
  <dcterms:created xsi:type="dcterms:W3CDTF">2014-10-23T14:04:00Z</dcterms:created>
  <dcterms:modified xsi:type="dcterms:W3CDTF">2014-10-24T12:36:00Z</dcterms:modified>
</cp:coreProperties>
</file>