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5C" w:rsidRPr="008F2B24" w:rsidRDefault="00F1015C" w:rsidP="00F1015C">
      <w:pPr>
        <w:pStyle w:val="En-tte"/>
        <w:jc w:val="right"/>
        <w:rPr>
          <w:rFonts w:ascii="Tahoma" w:eastAsia="Malgun Gothic" w:hAnsi="Tahoma" w:cs="Tahoma"/>
          <w:sz w:val="22"/>
          <w:szCs w:val="22"/>
          <w:lang w:val="en-GB"/>
        </w:rPr>
      </w:pPr>
    </w:p>
    <w:p w:rsidR="00F1015C" w:rsidRPr="008F2B24" w:rsidRDefault="00893B72" w:rsidP="00F1015C">
      <w:pPr>
        <w:pStyle w:val="En-tte"/>
        <w:rPr>
          <w:rFonts w:ascii="Tahoma" w:eastAsia="Malgun Gothic" w:hAnsi="Tahoma" w:cs="Tahoma"/>
          <w:sz w:val="22"/>
          <w:szCs w:val="22"/>
          <w:lang w:val="en-GB"/>
        </w:rPr>
      </w:pPr>
      <w:r w:rsidRPr="008F2B24">
        <w:rPr>
          <w:rFonts w:ascii="Tahoma" w:eastAsia="Malgun Gothic" w:hAnsi="Tahoma" w:cs="Tahoma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135890</wp:posOffset>
            </wp:positionV>
            <wp:extent cx="1257300" cy="838200"/>
            <wp:effectExtent l="19050" t="0" r="0" b="0"/>
            <wp:wrapSquare wrapText="bothSides"/>
            <wp:docPr id="4" name="그림 4" descr="SYU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U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55E" w:rsidRPr="008F2B24">
        <w:rPr>
          <w:rFonts w:ascii="Tahoma" w:eastAsia="Malgun Gothic" w:hAnsi="Tahoma" w:cs="Tahoma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2514600" cy="273685"/>
                <wp:effectExtent l="0" t="1905" r="3810" b="6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5F6" w:rsidRPr="003102B6" w:rsidRDefault="00B705F6" w:rsidP="00F1015C">
                            <w:pPr>
                              <w:ind w:right="11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102B6"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02B6"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10.15pt;width:198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O/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OKQzAIwVWCL5u9mi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" filled="f" stroked="f">
                <v:textbox>
                  <w:txbxContent>
                    <w:p w:rsidR="00B705F6" w:rsidRPr="003102B6" w:rsidRDefault="00B705F6" w:rsidP="00F1015C">
                      <w:pPr>
                        <w:ind w:right="110"/>
                        <w:rPr>
                          <w:rFonts w:ascii="Arial" w:hAnsi="Arial" w:cs="Arial"/>
                          <w:color w:val="000080"/>
                        </w:rPr>
                      </w:pPr>
                      <w:r w:rsidRPr="003102B6"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 w:rsidRPr="003102B6"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PRESS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15C" w:rsidRPr="008F2B24" w:rsidRDefault="00F1015C" w:rsidP="00F1015C">
      <w:pPr>
        <w:spacing w:line="360" w:lineRule="auto"/>
        <w:jc w:val="left"/>
        <w:rPr>
          <w:rFonts w:ascii="Tahoma" w:eastAsia="Malgun Gothic" w:hAnsi="Tahoma" w:cs="Tahoma"/>
          <w:sz w:val="22"/>
          <w:szCs w:val="22"/>
          <w:lang w:val="en-GB"/>
        </w:rPr>
      </w:pPr>
    </w:p>
    <w:p w:rsidR="008C79C3" w:rsidRPr="008F2B24" w:rsidRDefault="008C79C3" w:rsidP="008C79C3">
      <w:pPr>
        <w:spacing w:line="360" w:lineRule="auto"/>
        <w:jc w:val="left"/>
        <w:rPr>
          <w:rFonts w:ascii="Tahoma" w:eastAsia="Malgun Gothic" w:hAnsi="Tahoma" w:cs="Tahoma"/>
          <w:sz w:val="22"/>
          <w:szCs w:val="22"/>
          <w:lang w:val="en-GB"/>
        </w:rPr>
      </w:pPr>
    </w:p>
    <w:p w:rsidR="002869B3" w:rsidRPr="008F2B24" w:rsidRDefault="00F70BF6" w:rsidP="002869B3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Date: Septembre</w:t>
      </w:r>
      <w:r w:rsidR="002869B3" w:rsidRPr="008F2B24">
        <w:rPr>
          <w:rFonts w:ascii="Tahoma" w:hAnsi="Tahoma" w:cs="Tahoma"/>
          <w:sz w:val="22"/>
          <w:szCs w:val="22"/>
          <w:lang w:val="en-GB"/>
        </w:rPr>
        <w:t xml:space="preserve"> 2016</w:t>
      </w:r>
    </w:p>
    <w:p w:rsidR="002869B3" w:rsidRPr="008F2B24" w:rsidRDefault="002869B3" w:rsidP="002869B3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:rsidR="002869B3" w:rsidRPr="008F2B24" w:rsidRDefault="008915AA" w:rsidP="002869B3">
      <w:pPr>
        <w:spacing w:line="360" w:lineRule="auto"/>
        <w:rPr>
          <w:rFonts w:ascii="Tahoma" w:hAnsi="Tahoma" w:cs="Tahoma"/>
          <w:b/>
          <w:sz w:val="22"/>
          <w:szCs w:val="22"/>
          <w:u w:val="single"/>
          <w:lang w:val="en-GB"/>
        </w:rPr>
      </w:pPr>
      <w:r w:rsidRPr="008915AA">
        <w:rPr>
          <w:rFonts w:ascii="Tahoma" w:hAnsi="Tahoma" w:cs="Tahoma"/>
          <w:b/>
          <w:sz w:val="22"/>
          <w:szCs w:val="22"/>
          <w:u w:val="single"/>
          <w:lang w:val="fr-FR"/>
        </w:rPr>
        <w:t>Mondial</w:t>
      </w:r>
      <w:r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de </w:t>
      </w:r>
      <w:r w:rsidRPr="008915AA">
        <w:rPr>
          <w:rFonts w:ascii="Tahoma" w:hAnsi="Tahoma" w:cs="Tahoma"/>
          <w:b/>
          <w:sz w:val="22"/>
          <w:szCs w:val="22"/>
          <w:u w:val="single"/>
          <w:lang w:val="fr-FR"/>
        </w:rPr>
        <w:t>l’Automobile</w:t>
      </w:r>
      <w:r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2016</w:t>
      </w:r>
    </w:p>
    <w:p w:rsidR="002869B3" w:rsidRPr="008F2B24" w:rsidRDefault="002869B3" w:rsidP="002869B3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:rsidR="002869B3" w:rsidRPr="008F2B24" w:rsidRDefault="00AA5DB6" w:rsidP="002869B3">
      <w:pPr>
        <w:spacing w:line="360" w:lineRule="auto"/>
        <w:outlineLvl w:val="0"/>
        <w:rPr>
          <w:rFonts w:ascii="Tahoma" w:hAnsi="Tahoma" w:cs="Tahoma"/>
          <w:b/>
          <w:caps/>
          <w:sz w:val="22"/>
          <w:szCs w:val="22"/>
          <w:lang w:val="en-GB"/>
        </w:rPr>
      </w:pPr>
      <w:r w:rsidRPr="008F2B24">
        <w:rPr>
          <w:rFonts w:ascii="Tahoma" w:hAnsi="Tahoma" w:cs="Tahoma"/>
          <w:b/>
          <w:caps/>
          <w:sz w:val="22"/>
          <w:szCs w:val="22"/>
          <w:lang w:val="en-GB"/>
        </w:rPr>
        <w:t>STAND:</w:t>
      </w:r>
      <w:r w:rsidR="002869B3" w:rsidRPr="008F2B24">
        <w:rPr>
          <w:rFonts w:ascii="Tahoma" w:hAnsi="Tahoma" w:cs="Tahoma"/>
          <w:b/>
          <w:caps/>
          <w:sz w:val="22"/>
          <w:szCs w:val="22"/>
          <w:lang w:val="en-GB"/>
        </w:rPr>
        <w:t xml:space="preserve"> 508</w:t>
      </w:r>
    </w:p>
    <w:p w:rsidR="008C79C3" w:rsidRPr="008F2B24" w:rsidRDefault="008C79C3" w:rsidP="008C79C3">
      <w:pPr>
        <w:spacing w:line="360" w:lineRule="auto"/>
        <w:outlineLvl w:val="0"/>
        <w:rPr>
          <w:rFonts w:ascii="Tahoma" w:hAnsi="Tahoma" w:cs="Tahoma"/>
          <w:b/>
          <w:caps/>
          <w:sz w:val="22"/>
          <w:szCs w:val="22"/>
          <w:lang w:val="en-GB"/>
        </w:rPr>
      </w:pPr>
    </w:p>
    <w:p w:rsidR="009E00C0" w:rsidRPr="008F2B24" w:rsidRDefault="009E00C0" w:rsidP="009E00C0">
      <w:pPr>
        <w:spacing w:line="360" w:lineRule="auto"/>
        <w:rPr>
          <w:rFonts w:ascii="Tahoma" w:eastAsia="Gulim" w:hAnsi="Tahoma" w:cs="Tahoma"/>
          <w:b/>
          <w:caps/>
          <w:sz w:val="22"/>
          <w:szCs w:val="22"/>
          <w:lang w:val="en-GB"/>
        </w:rPr>
      </w:pPr>
      <w:r w:rsidRPr="008F2B24">
        <w:rPr>
          <w:rFonts w:ascii="Tahoma" w:eastAsia="Gulim" w:hAnsi="Tahoma" w:cs="Tahoma"/>
          <w:b/>
          <w:caps/>
          <w:sz w:val="22"/>
          <w:szCs w:val="22"/>
          <w:lang w:val="en-GB"/>
        </w:rPr>
        <w:t xml:space="preserve">SsangYong LINES-UP </w:t>
      </w:r>
      <w:r w:rsidR="00B61697">
        <w:rPr>
          <w:rFonts w:ascii="Tahoma" w:eastAsia="Gulim" w:hAnsi="Tahoma" w:cs="Tahoma"/>
          <w:b/>
          <w:caps/>
          <w:sz w:val="22"/>
          <w:szCs w:val="22"/>
          <w:lang w:val="en-GB"/>
        </w:rPr>
        <w:t>ET DONNEE</w:t>
      </w:r>
      <w:r w:rsidR="00A634A4">
        <w:rPr>
          <w:rFonts w:ascii="Tahoma" w:eastAsia="Gulim" w:hAnsi="Tahoma" w:cs="Tahoma"/>
          <w:b/>
          <w:caps/>
          <w:sz w:val="22"/>
          <w:szCs w:val="22"/>
          <w:lang w:val="en-GB"/>
        </w:rPr>
        <w:t>S</w:t>
      </w:r>
      <w:r w:rsidR="00B61697">
        <w:rPr>
          <w:rFonts w:ascii="Tahoma" w:eastAsia="Gulim" w:hAnsi="Tahoma" w:cs="Tahoma"/>
          <w:b/>
          <w:caps/>
          <w:sz w:val="22"/>
          <w:szCs w:val="22"/>
          <w:lang w:val="en-GB"/>
        </w:rPr>
        <w:t xml:space="preserve"> TECHNIQUES</w:t>
      </w:r>
    </w:p>
    <w:p w:rsidR="009E00C0" w:rsidRPr="008F2B24" w:rsidRDefault="009E00C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2E72AE" w:rsidRPr="003C0F07" w:rsidRDefault="002E72AE" w:rsidP="00C8442B">
      <w:pPr>
        <w:spacing w:line="360" w:lineRule="auto"/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</w:pPr>
    </w:p>
    <w:p w:rsidR="003C0F07" w:rsidRPr="003C0F07" w:rsidRDefault="003C0F07" w:rsidP="003C0F07">
      <w:pPr>
        <w:pStyle w:val="Paragraphedeliste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</w:pPr>
      <w:r w:rsidRPr="003C0F07">
        <w:rPr>
          <w:rFonts w:ascii="Tahoma" w:eastAsia="Malgun Gothic" w:hAnsi="Tahoma" w:cs="Tahoma" w:hint="eastAsia"/>
          <w:b/>
          <w:color w:val="000000"/>
          <w:sz w:val="32"/>
          <w:szCs w:val="32"/>
          <w:lang w:val="en-GB"/>
        </w:rPr>
        <w:t>Tivoli</w:t>
      </w:r>
    </w:p>
    <w:p w:rsidR="003C0F07" w:rsidRPr="003C0F07" w:rsidRDefault="003C0F07" w:rsidP="003C0F07">
      <w:pPr>
        <w:pStyle w:val="Paragraphedeliste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</w:pPr>
      <w:r w:rsidRPr="003C0F07"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  <w:t>XLV</w:t>
      </w:r>
    </w:p>
    <w:p w:rsidR="003C0F07" w:rsidRPr="003C0F07" w:rsidRDefault="003C0F07" w:rsidP="003C0F07">
      <w:pPr>
        <w:pStyle w:val="Paragraphedeliste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</w:pPr>
      <w:r w:rsidRPr="003C0F07"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  <w:t>Korando</w:t>
      </w:r>
    </w:p>
    <w:p w:rsidR="003C0F07" w:rsidRPr="003C0F07" w:rsidRDefault="003C0F07" w:rsidP="003C0F07">
      <w:pPr>
        <w:pStyle w:val="Paragraphedeliste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</w:pPr>
      <w:r w:rsidRPr="003C0F07"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  <w:t>Rexton W</w:t>
      </w:r>
    </w:p>
    <w:p w:rsidR="003C0F07" w:rsidRPr="003C0F07" w:rsidRDefault="003C0F07" w:rsidP="003C0F07">
      <w:pPr>
        <w:pStyle w:val="Paragraphedeliste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</w:pPr>
      <w:r w:rsidRPr="003C0F07"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  <w:t>Rodius</w:t>
      </w:r>
    </w:p>
    <w:p w:rsidR="003C0F07" w:rsidRPr="003C0F07" w:rsidRDefault="003C0F07" w:rsidP="003C0F07">
      <w:pPr>
        <w:pStyle w:val="Paragraphedeliste"/>
        <w:numPr>
          <w:ilvl w:val="0"/>
          <w:numId w:val="12"/>
        </w:numPr>
        <w:spacing w:line="360" w:lineRule="auto"/>
        <w:ind w:leftChars="0"/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</w:pPr>
      <w:r w:rsidRPr="003C0F07">
        <w:rPr>
          <w:rFonts w:ascii="Tahoma" w:eastAsia="Malgun Gothic" w:hAnsi="Tahoma" w:cs="Tahoma"/>
          <w:b/>
          <w:color w:val="000000"/>
          <w:sz w:val="32"/>
          <w:szCs w:val="32"/>
          <w:lang w:val="en-GB"/>
        </w:rPr>
        <w:t>Actyon Sports</w:t>
      </w:r>
    </w:p>
    <w:p w:rsidR="00023E57" w:rsidRPr="004A3F8E" w:rsidRDefault="00023E57" w:rsidP="00023E57">
      <w:pPr>
        <w:adjustRightInd w:val="0"/>
        <w:snapToGrid w:val="0"/>
        <w:spacing w:line="360" w:lineRule="atLeast"/>
        <w:ind w:left="400"/>
        <w:rPr>
          <w:rFonts w:ascii="Tahoma" w:eastAsia="Arial Unicode MS" w:hAnsi="Tahoma" w:cs="Tahoma"/>
          <w:sz w:val="22"/>
          <w:szCs w:val="22"/>
          <w:lang w:val="fr-FR"/>
        </w:rPr>
      </w:pPr>
      <w:r w:rsidRPr="004A3F8E">
        <w:rPr>
          <w:rFonts w:ascii="Malgun Gothic" w:eastAsia="Malgun Gothic" w:hAnsi="Malgun Gothic" w:cs="Malgun Gothic"/>
          <w:sz w:val="22"/>
          <w:szCs w:val="22"/>
          <w:lang w:val="fr-FR"/>
        </w:rPr>
        <w:t>※</w:t>
      </w:r>
      <w:r w:rsidRPr="004A3F8E">
        <w:rPr>
          <w:rFonts w:ascii="Tahoma" w:eastAsia="Arial Unicode MS" w:hAnsi="Tahoma" w:cs="Tahoma"/>
          <w:sz w:val="22"/>
          <w:szCs w:val="22"/>
          <w:lang w:val="fr-FR"/>
        </w:rPr>
        <w:t xml:space="preserve"> </w:t>
      </w:r>
      <w:r w:rsidR="0016578C" w:rsidRPr="004A3F8E">
        <w:rPr>
          <w:rFonts w:ascii="Tahoma" w:eastAsia="Arial Unicode MS" w:hAnsi="Tahoma" w:cs="Tahoma"/>
          <w:sz w:val="22"/>
          <w:szCs w:val="22"/>
          <w:lang w:val="fr-FR"/>
        </w:rPr>
        <w:t xml:space="preserve">L’équipement est basé sur </w:t>
      </w:r>
      <w:r w:rsidR="00F70BF6">
        <w:rPr>
          <w:rFonts w:ascii="Tahoma" w:eastAsia="Arial Unicode MS" w:hAnsi="Tahoma" w:cs="Tahoma"/>
          <w:sz w:val="22"/>
          <w:szCs w:val="22"/>
          <w:lang w:val="fr-FR"/>
        </w:rPr>
        <w:t>les spécifications disponibles en Europe</w:t>
      </w:r>
      <w:r w:rsidR="004A3F8E">
        <w:rPr>
          <w:rFonts w:ascii="Tahoma" w:eastAsia="Arial Unicode MS" w:hAnsi="Tahoma" w:cs="Tahoma"/>
          <w:sz w:val="22"/>
          <w:szCs w:val="22"/>
          <w:lang w:val="fr-FR"/>
        </w:rPr>
        <w:t>.</w:t>
      </w: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4A3F8E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8F2B24" w:rsidRPr="008F2B24" w:rsidRDefault="003C0F07" w:rsidP="00C8442B">
      <w:pPr>
        <w:spacing w:line="360" w:lineRule="auto"/>
        <w:rPr>
          <w:rFonts w:ascii="Tahoma" w:eastAsia="Malgun Gothic" w:hAnsi="Tahoma" w:cs="Tahoma"/>
          <w:b/>
          <w:i/>
          <w:color w:val="000000"/>
          <w:sz w:val="28"/>
          <w:szCs w:val="28"/>
          <w:lang w:val="en-GB"/>
        </w:rPr>
      </w:pPr>
      <w:r>
        <w:rPr>
          <w:rFonts w:ascii="Tahoma" w:eastAsia="Malgun Gothic" w:hAnsi="Tahoma" w:cs="Tahoma"/>
          <w:b/>
          <w:i/>
          <w:color w:val="000000"/>
          <w:sz w:val="28"/>
          <w:szCs w:val="28"/>
          <w:lang w:val="en-GB"/>
        </w:rPr>
        <w:lastRenderedPageBreak/>
        <w:t xml:space="preserve">1) </w:t>
      </w:r>
      <w:r w:rsidR="008F2B24" w:rsidRPr="008F2B24">
        <w:rPr>
          <w:rFonts w:ascii="Tahoma" w:eastAsia="Malgun Gothic" w:hAnsi="Tahoma" w:cs="Tahoma" w:hint="eastAsia"/>
          <w:b/>
          <w:i/>
          <w:color w:val="000000"/>
          <w:sz w:val="28"/>
          <w:szCs w:val="28"/>
          <w:lang w:val="en-GB"/>
        </w:rPr>
        <w:t>Tivoli</w:t>
      </w:r>
    </w:p>
    <w:p w:rsidR="008F2B24" w:rsidRPr="008F2B24" w:rsidRDefault="008F2B24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8F2B24" w:rsidRPr="008F2B24" w:rsidRDefault="008F2B24" w:rsidP="008F2B24">
      <w:pPr>
        <w:snapToGrid w:val="0"/>
        <w:spacing w:line="360" w:lineRule="atLeast"/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</w:rPr>
      </w:pPr>
      <w:r w:rsidRPr="008F2B24">
        <w:rPr>
          <w:rFonts w:ascii="Malgun Gothic" w:eastAsia="BatangChe" w:hAnsi="Malgun Gothic" w:cs="Malgun Gothic"/>
          <w:b/>
          <w:color w:val="000000"/>
          <w:u w:val="single"/>
        </w:rPr>
        <w:t>■</w:t>
      </w:r>
      <w:r w:rsidRPr="008F2B24">
        <w:rPr>
          <w:rFonts w:ascii="Tahoma" w:eastAsia="BatangChe" w:hAnsi="Tahoma" w:cs="Tahoma"/>
          <w:b/>
          <w:color w:val="000000"/>
          <w:u w:val="single"/>
        </w:rPr>
        <w:t xml:space="preserve"> </w:t>
      </w:r>
      <w:r w:rsidRPr="008F2B24"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</w:rPr>
        <w:t>EQUIP</w:t>
      </w:r>
      <w:r w:rsidR="00652908"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</w:rPr>
        <w:t>E</w:t>
      </w:r>
      <w:r w:rsidRPr="008F2B24"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</w:rPr>
        <w:t xml:space="preserve">MENT </w:t>
      </w:r>
    </w:p>
    <w:p w:rsidR="008F2B24" w:rsidRPr="008F2B24" w:rsidRDefault="008F2B24" w:rsidP="008F2B24">
      <w:pPr>
        <w:spacing w:line="360" w:lineRule="auto"/>
        <w:rPr>
          <w:rFonts w:ascii="Tahoma" w:eastAsia="Gulim" w:hAnsi="Tahoma" w:cs="Tahoma"/>
          <w:color w:val="000000"/>
          <w:u w:val="single"/>
        </w:rPr>
      </w:pP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 xml:space="preserve">Technique 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moteur e - XDi160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 115ch. 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1,6 litre diesel avec filtre à particules diesel catalysé 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Système 4x4 intelligent avec mode de verrouillage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- 6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rapports manuels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indicateur de changement de vitesse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Transmission automatique à 6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rapports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choix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de changement de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rapport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manuel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uspension avant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type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MacPherson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Barre de torsion à l’AR (2WD)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567125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Suspension arrière indépendante multi-bras 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(avec système de 4x4 intelligent)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Direction assistée électrique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Stabilisateur de tension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Réservoir de carburant - capacité 47 litres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D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irection assistée intelligente 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Système Stop &amp; Start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ISG 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avec transmission manuelle</w:t>
      </w:r>
    </w:p>
    <w:p w:rsidR="00652908" w:rsidRPr="00733770" w:rsidRDefault="00652908" w:rsidP="0065290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Sellerie</w:t>
      </w: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- 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 xml:space="preserve">Siège </w:t>
      </w:r>
      <w:r>
        <w:rPr>
          <w:rFonts w:ascii="Tahoma" w:eastAsia="Gulim" w:hAnsi="Tahoma" w:cs="Tahoma"/>
          <w:bCs/>
          <w:sz w:val="22"/>
          <w:szCs w:val="22"/>
          <w:lang w:val="fr-FR"/>
        </w:rPr>
        <w:t>conducteur à 6 positions</w:t>
      </w: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Siège conducteur réglable en hauteur</w:t>
      </w: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>
        <w:rPr>
          <w:rFonts w:ascii="Tahoma" w:eastAsia="Gulim" w:hAnsi="Tahoma" w:cs="Tahoma"/>
          <w:bCs/>
          <w:sz w:val="22"/>
          <w:szCs w:val="22"/>
          <w:lang w:val="fr-FR"/>
        </w:rPr>
        <w:t>- B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 xml:space="preserve">anquette arrière rabattable 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(60/40) 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avec accoudoir central rabattable</w:t>
      </w: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Sellerie cuir - sièges arrière avec accoudoir central rabattable</w:t>
      </w: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Sellerie cuir couleur rouge</w:t>
      </w: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sz w:val="22"/>
          <w:szCs w:val="22"/>
          <w:lang w:val="fr-FR"/>
        </w:rPr>
        <w:t>Sellerie TPU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 xml:space="preserve"> </w:t>
      </w: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>
        <w:rPr>
          <w:rFonts w:ascii="Tahoma" w:eastAsia="Gulim" w:hAnsi="Tahoma" w:cs="Tahoma"/>
          <w:bCs/>
          <w:sz w:val="22"/>
          <w:szCs w:val="22"/>
          <w:lang w:val="fr-FR"/>
        </w:rPr>
        <w:t>- Sellerie en tissu pl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issé</w:t>
      </w: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Siège du conducteur ventilé</w:t>
      </w:r>
    </w:p>
    <w:p w:rsidR="00652908" w:rsidRPr="00887DD0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Sièges avant chauffants</w:t>
      </w:r>
    </w:p>
    <w:p w:rsidR="00652908" w:rsidRDefault="0065290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Appuis-tête des sièges avant réglables</w:t>
      </w:r>
    </w:p>
    <w:p w:rsidR="000521E8" w:rsidRDefault="000521E8" w:rsidP="0065290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Climatisation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>
        <w:rPr>
          <w:rFonts w:ascii="Tahoma" w:eastAsia="Gulim" w:hAnsi="Tahoma" w:cs="Tahoma"/>
          <w:bCs/>
          <w:sz w:val="22"/>
          <w:szCs w:val="22"/>
          <w:lang w:val="fr-FR"/>
        </w:rPr>
        <w:t>- C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limatisa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tion automatique bi-zone avec 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capteur de température et affichage numérique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Climatisation manuelle avec fonction maximale de climatisation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Conduit de chauffage arrière pour optimiser le contrôle du climat dans le véhicule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251EB1">
        <w:rPr>
          <w:rFonts w:ascii="Tahoma" w:eastAsia="Gulim" w:hAnsi="Tahoma" w:cs="Tahoma"/>
          <w:bCs/>
          <w:sz w:val="22"/>
          <w:szCs w:val="22"/>
          <w:lang w:val="fr-FR"/>
        </w:rPr>
        <w:t xml:space="preserve">- </w:t>
      </w:r>
      <w:r w:rsidR="00D85A4B">
        <w:rPr>
          <w:rFonts w:ascii="Tahoma" w:eastAsia="Gulim" w:hAnsi="Tahoma" w:cs="Tahoma"/>
          <w:bCs/>
          <w:sz w:val="22"/>
          <w:szCs w:val="22"/>
          <w:lang w:val="fr-FR"/>
        </w:rPr>
        <w:t>Préchauffage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 électrique sur</w:t>
      </w:r>
      <w:r w:rsidRPr="00251EB1">
        <w:rPr>
          <w:rFonts w:ascii="Tahoma" w:eastAsia="Gulim" w:hAnsi="Tahoma" w:cs="Tahoma"/>
          <w:bCs/>
          <w:sz w:val="22"/>
          <w:szCs w:val="22"/>
          <w:lang w:val="fr-FR"/>
        </w:rPr>
        <w:t xml:space="preserve"> moteur diesel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 xml:space="preserve">Style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Calandre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noire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Jonc chromé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Pare-brise et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vitres latérales avant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anti-UV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Vitre AR teintées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lastRenderedPageBreak/>
        <w:t xml:space="preserve">- Barres de toit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Becquet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Sport arrière avec feu stop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LED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J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antes en a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lliage 18 " avec 215 / 45R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–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Diamond Cutting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J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antes en a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lliage 18 " avec 215 / 45R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J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antes en a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lliage 16 " avec 205 / 60R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oues en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acier 16 " avec 205 / 60R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Kit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anti-crevaison</w:t>
      </w:r>
    </w:p>
    <w:p w:rsidR="000521E8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Roue de secours 125 / 80R16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Volant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gainé de cuir</w:t>
      </w:r>
    </w:p>
    <w:p w:rsidR="000521E8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Garniture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volant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en uréthane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Tableau de bord argenté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avec intérieur beige et noir / gris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Tableau de bord argentée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accentué rouge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Tapis de sol</w:t>
      </w:r>
    </w:p>
    <w:p w:rsidR="000521E8" w:rsidRPr="00A87801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A87801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Réglage électrique de l’assiette des phares </w:t>
      </w:r>
    </w:p>
    <w:p w:rsidR="000521E8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A87801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Réglage électrique de l’assiette des phares HID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Feux de jour LED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Feux arrière LED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Moulures bicolore inférieur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Poignées de porte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assorties à la carrosserie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Poignées intérieur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de porte chromées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Seuil des portes avant en acier inoxydable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Finition extérieure bicolore </w:t>
      </w:r>
    </w:p>
    <w:p w:rsidR="000521E8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Eclairage d'ambiance sur la garniture de porte et façade centrale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Confort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Combiné d’instrument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intelligent avec un choix de six couleur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Répét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eurs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de clignotant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LED sur rétroviseurs extérieurs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ystème audio avec lecteur MP3, Bluetooth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et / connecteur iPhone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iPod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(avec RDS)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Ecran 7 "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tacti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le HD avec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streaming audio à partir de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Smartphones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etc et caméra de recul</w:t>
      </w:r>
    </w:p>
    <w:p w:rsidR="000521E8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Navigateur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TomTom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7 "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A87801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Port USB, HDMI et Jack Aux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Bluetooth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mains-libres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Antenne radio sur le toit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Commande de clignotants par impulsion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Lunette arrière chauffante avec minuterie de dégivrage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Toit ouvrant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électrique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Vitres conducteur avec anti-pincement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Clef rétractables avec système de déverrouillage à distance et alarme  </w:t>
      </w:r>
    </w:p>
    <w:p w:rsidR="000521E8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4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haut-parleurs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et 2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tweeters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Commandes audio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au le volant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Ordinateur de bord avec indicateur de température extérieure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Prises de courant 12V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sous le tableau de bord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Rétroviseurs ex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térieurs à réglage électrique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, dégivrants et rabattables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lastRenderedPageBreak/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Capteur de pluie et allumage des phares automatique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Cendrier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amovible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Horloge digitale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Hayon à vérins à gaz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Grand espace de stockage central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Porte-gobelet - avant et arrière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Pare-soleil avec miroir de courtoisie éclairé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Couvre bagages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Boîte à outils 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Réglage manuel du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volant</w:t>
      </w:r>
    </w:p>
    <w:p w:rsidR="000521E8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Volant chauffant</w:t>
      </w: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</w:p>
    <w:p w:rsidR="000521E8" w:rsidRPr="00887DD0" w:rsidRDefault="000521E8" w:rsidP="000521E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 xml:space="preserve">Sécurité 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Structure de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car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rosserie monocoque haute qualité</w:t>
      </w:r>
    </w:p>
    <w:p w:rsidR="000521E8" w:rsidRPr="00A930A0" w:rsidRDefault="000521E8" w:rsidP="000521E8">
      <w:pPr>
        <w:spacing w:line="360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Barres de renfort latérales 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Airbags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avant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conducteur et passager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</w:p>
    <w:p w:rsidR="000521E8" w:rsidRPr="00A930A0" w:rsidRDefault="000521E8" w:rsidP="000521E8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 xml:space="preserve">- Ceintures avec prétentionneurs et limiteur d’effort 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irbags rideau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x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vant et arrière 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Airbags latéraux avant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Airbag genoux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conducteur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Interrupteur marche/arrêt de l’airbag passager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Radars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de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stationnement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vant et arrière 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ABS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ESP, HBA, HSA et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ARP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Signal d'arrêt d'urgence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ESS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Freins à disques ventilés avant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Freins à disque arrière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Porte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lumières de courtoisie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Sys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tème antivol 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Essuie-glace arr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ière intermittent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Frein de stationnement à commande manuelle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Portière à sécurité enfant</w:t>
      </w:r>
    </w:p>
    <w:p w:rsidR="000521E8" w:rsidRPr="00887DD0" w:rsidRDefault="000521E8" w:rsidP="000521E8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Fermeture centralisée automatique</w:t>
      </w:r>
    </w:p>
    <w:p w:rsidR="000521E8" w:rsidRDefault="000521E8" w:rsidP="000521E8">
      <w:pPr>
        <w:adjustRightInd w:val="0"/>
        <w:snapToGrid w:val="0"/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Ceintures de sécurité avec signal sonore </w:t>
      </w:r>
    </w:p>
    <w:p w:rsidR="000521E8" w:rsidRPr="00887DD0" w:rsidRDefault="000521E8" w:rsidP="000521E8">
      <w:pPr>
        <w:adjustRightInd w:val="0"/>
        <w:snapToGrid w:val="0"/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Ancrage d’attache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ISO-Fix </w:t>
      </w:r>
    </w:p>
    <w:p w:rsidR="000521E8" w:rsidRPr="00887DD0" w:rsidRDefault="000521E8" w:rsidP="000521E8">
      <w:pPr>
        <w:adjustRightInd w:val="0"/>
        <w:snapToGrid w:val="0"/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étroviseur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ntérieur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photosensible</w:t>
      </w:r>
    </w:p>
    <w:p w:rsidR="000521E8" w:rsidRPr="00887DD0" w:rsidRDefault="000521E8" w:rsidP="000521E8">
      <w:pPr>
        <w:adjustRightInd w:val="0"/>
        <w:snapToGrid w:val="0"/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Système de surveillance de pression des pneus</w:t>
      </w:r>
    </w:p>
    <w:p w:rsidR="00E557B5" w:rsidRPr="000521E8" w:rsidRDefault="00E557B5" w:rsidP="00AA5DB6">
      <w:pPr>
        <w:adjustRightInd w:val="0"/>
        <w:snapToGrid w:val="0"/>
        <w:spacing w:line="360" w:lineRule="atLeast"/>
        <w:rPr>
          <w:rFonts w:ascii="Malgun Gothic" w:eastAsia="Arial Unicode MS" w:hAnsi="Malgun Gothic" w:cs="Malgun Gothic"/>
          <w:sz w:val="22"/>
          <w:szCs w:val="22"/>
          <w:lang w:val="fr-FR"/>
        </w:rPr>
      </w:pPr>
    </w:p>
    <w:p w:rsidR="008F2B24" w:rsidRPr="000521E8" w:rsidRDefault="008F2B24" w:rsidP="00AA5DB6">
      <w:pPr>
        <w:spacing w:line="360" w:lineRule="atLeast"/>
        <w:rPr>
          <w:rFonts w:ascii="Tahoma" w:eastAsia="Gulim" w:hAnsi="Tahoma" w:cs="Tahoma"/>
          <w:sz w:val="22"/>
          <w:szCs w:val="22"/>
          <w:lang w:val="fr-FR"/>
        </w:rPr>
      </w:pPr>
    </w:p>
    <w:p w:rsidR="003C0F07" w:rsidRPr="000521E8" w:rsidRDefault="003C0F07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  <w:lang w:val="fr-FR"/>
        </w:rPr>
      </w:pPr>
    </w:p>
    <w:p w:rsidR="003C0F07" w:rsidRPr="000521E8" w:rsidRDefault="003C0F07" w:rsidP="008F2B24">
      <w:pPr>
        <w:adjustRightInd w:val="0"/>
        <w:snapToGrid w:val="0"/>
        <w:spacing w:line="360" w:lineRule="atLeast"/>
        <w:rPr>
          <w:rFonts w:ascii="Tahoma" w:eastAsia="Arial Unicode MS" w:hAnsi="Tahoma" w:cs="Tahoma"/>
          <w:sz w:val="22"/>
          <w:lang w:val="fr-FR"/>
        </w:rPr>
      </w:pPr>
    </w:p>
    <w:p w:rsidR="00310796" w:rsidRDefault="00310796" w:rsidP="00310796">
      <w:pPr>
        <w:adjustRightInd w:val="0"/>
        <w:snapToGrid w:val="0"/>
        <w:jc w:val="left"/>
        <w:rPr>
          <w:rFonts w:ascii="Arial" w:eastAsia="Gulim" w:hAnsi="Arial" w:cs="Arial"/>
          <w:b/>
          <w:caps/>
          <w:sz w:val="22"/>
          <w:szCs w:val="22"/>
          <w:u w:val="single"/>
        </w:rPr>
      </w:pPr>
      <w:r>
        <w:rPr>
          <w:rFonts w:ascii="Arial" w:eastAsia="Gulim" w:hAnsi="Arial" w:cs="Arial"/>
          <w:b/>
          <w:caps/>
          <w:sz w:val="22"/>
          <w:szCs w:val="22"/>
          <w:u w:val="single"/>
        </w:rPr>
        <w:lastRenderedPageBreak/>
        <w:t>Données techniques</w:t>
      </w:r>
    </w:p>
    <w:p w:rsidR="00310796" w:rsidRPr="005409C1" w:rsidRDefault="00310796" w:rsidP="00310796">
      <w:pPr>
        <w:adjustRightInd w:val="0"/>
        <w:snapToGrid w:val="0"/>
        <w:jc w:val="left"/>
        <w:rPr>
          <w:rFonts w:ascii="Arial" w:eastAsia="Gulim" w:hAnsi="Arial" w:cs="Arial"/>
          <w:b/>
          <w:caps/>
          <w:sz w:val="22"/>
          <w:szCs w:val="22"/>
          <w:u w:val="single"/>
        </w:rPr>
      </w:pP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552"/>
        <w:gridCol w:w="283"/>
        <w:gridCol w:w="851"/>
        <w:gridCol w:w="850"/>
        <w:gridCol w:w="763"/>
        <w:gridCol w:w="764"/>
        <w:gridCol w:w="764"/>
        <w:gridCol w:w="764"/>
        <w:gridCol w:w="764"/>
        <w:gridCol w:w="764"/>
        <w:gridCol w:w="764"/>
        <w:gridCol w:w="764"/>
      </w:tblGrid>
      <w:tr w:rsidR="00742943" w:rsidRPr="005409C1" w:rsidTr="0016578C">
        <w:trPr>
          <w:trHeight w:val="185"/>
          <w:tblCellSpacing w:w="0" w:type="dxa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742943" w:rsidRDefault="00742943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MOTORISATION</w:t>
            </w:r>
          </w:p>
        </w:tc>
        <w:tc>
          <w:tcPr>
            <w:tcW w:w="3055" w:type="dxa"/>
            <w:gridSpan w:val="4"/>
            <w:shd w:val="clear" w:color="auto" w:fill="D9D9D9" w:themeFill="background1" w:themeFillShade="D9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Essence</w:t>
            </w:r>
          </w:p>
        </w:tc>
        <w:tc>
          <w:tcPr>
            <w:tcW w:w="3056" w:type="dxa"/>
            <w:gridSpan w:val="4"/>
            <w:shd w:val="clear" w:color="auto" w:fill="D9D9D9" w:themeFill="background1" w:themeFillShade="D9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Diesel</w:t>
            </w:r>
          </w:p>
        </w:tc>
      </w:tr>
      <w:tr w:rsidR="00742943" w:rsidRPr="005409C1" w:rsidTr="0016578C">
        <w:trPr>
          <w:trHeight w:val="185"/>
          <w:tblCellSpacing w:w="0" w:type="dxa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742943" w:rsidRDefault="00742943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TRANSMISSION</w:t>
            </w:r>
          </w:p>
        </w:tc>
        <w:tc>
          <w:tcPr>
            <w:tcW w:w="1527" w:type="dxa"/>
            <w:gridSpan w:val="2"/>
            <w:shd w:val="clear" w:color="auto" w:fill="D9D9D9" w:themeFill="background1" w:themeFillShade="D9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2WD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AWD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2WD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AWD</w:t>
            </w:r>
          </w:p>
        </w:tc>
      </w:tr>
      <w:tr w:rsidR="00742943" w:rsidRPr="005409C1" w:rsidTr="0016578C">
        <w:trPr>
          <w:trHeight w:val="185"/>
          <w:tblCellSpacing w:w="0" w:type="dxa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742943" w:rsidRDefault="00742943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BOITE DE VITESSE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6AT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6AT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6AT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6AT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Dimensions</w:t>
            </w:r>
          </w:p>
        </w:tc>
        <w:tc>
          <w:tcPr>
            <w:tcW w:w="1686" w:type="dxa"/>
            <w:gridSpan w:val="3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 w:rsidRPr="00590BF0">
              <w:rPr>
                <w:rFonts w:ascii="Arial" w:eastAsia="Gulim" w:hAnsi="Arial" w:cs="Arial"/>
                <w:lang w:val="en-GB"/>
              </w:rPr>
              <w:t>Longueur</w:t>
            </w:r>
          </w:p>
        </w:tc>
        <w:tc>
          <w:tcPr>
            <w:tcW w:w="850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C476FA">
              <w:rPr>
                <w:rFonts w:ascii="Arial" w:eastAsia="Gulim" w:hAnsi="Arial" w:cs="Arial"/>
                <w:bCs/>
                <w:color w:val="000000"/>
              </w:rPr>
              <w:t>4,202</w:t>
            </w:r>
          </w:p>
        </w:tc>
        <w:tc>
          <w:tcPr>
            <w:tcW w:w="3056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C476FA">
              <w:rPr>
                <w:rFonts w:ascii="Arial" w:eastAsia="Gulim" w:hAnsi="Arial" w:cs="Arial"/>
                <w:bCs/>
                <w:color w:val="000000"/>
              </w:rPr>
              <w:t>4,202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Largeur</w:t>
            </w:r>
          </w:p>
        </w:tc>
        <w:tc>
          <w:tcPr>
            <w:tcW w:w="850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C476FA">
              <w:rPr>
                <w:rFonts w:ascii="Arial" w:eastAsia="Gulim" w:hAnsi="Arial" w:cs="Arial"/>
                <w:bCs/>
                <w:color w:val="000000"/>
              </w:rPr>
              <w:t>1,798</w:t>
            </w:r>
          </w:p>
        </w:tc>
        <w:tc>
          <w:tcPr>
            <w:tcW w:w="3056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C476FA">
              <w:rPr>
                <w:rFonts w:ascii="Arial" w:eastAsia="Gulim" w:hAnsi="Arial" w:cs="Arial"/>
                <w:bCs/>
                <w:color w:val="000000"/>
              </w:rPr>
              <w:t>1,798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Hauteur</w:t>
            </w:r>
          </w:p>
        </w:tc>
        <w:tc>
          <w:tcPr>
            <w:tcW w:w="850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C476FA">
              <w:rPr>
                <w:rFonts w:ascii="Arial" w:eastAsia="Gulim" w:hAnsi="Arial" w:cs="Arial"/>
                <w:bCs/>
                <w:color w:val="000000"/>
              </w:rPr>
              <w:t>1,590 (1,600 : with roof rack)</w:t>
            </w:r>
          </w:p>
        </w:tc>
        <w:tc>
          <w:tcPr>
            <w:tcW w:w="3056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C476FA">
              <w:rPr>
                <w:rFonts w:ascii="Arial" w:eastAsia="Gulim" w:hAnsi="Arial" w:cs="Arial"/>
                <w:bCs/>
                <w:color w:val="000000"/>
              </w:rPr>
              <w:t>1,590 (1,600 : with roof rack)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Empattement</w:t>
            </w:r>
          </w:p>
        </w:tc>
        <w:tc>
          <w:tcPr>
            <w:tcW w:w="850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2,600</w:t>
            </w:r>
          </w:p>
        </w:tc>
        <w:tc>
          <w:tcPr>
            <w:tcW w:w="3056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2,600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Voies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50" w:type="dxa"/>
            <w:shd w:val="clear" w:color="auto" w:fill="auto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1,555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1,555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50" w:type="dxa"/>
            <w:shd w:val="clear" w:color="auto" w:fill="auto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1,555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1,555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Porte à faux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50" w:type="dxa"/>
            <w:shd w:val="clear" w:color="auto" w:fill="auto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865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865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50" w:type="dxa"/>
            <w:shd w:val="clear" w:color="auto" w:fill="auto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737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737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20.5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20.5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28.0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28.0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</w:rPr>
              <w:t>degrés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17.0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C476FA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C476FA">
              <w:rPr>
                <w:rFonts w:ascii="Arial" w:eastAsia="Gulim" w:hAnsi="Arial" w:cs="Arial"/>
                <w:color w:val="000000"/>
              </w:rPr>
              <w:t>17.0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Dégagement min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167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167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 xml:space="preserve">Rayon de braquage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m</w:t>
            </w:r>
          </w:p>
        </w:tc>
        <w:tc>
          <w:tcPr>
            <w:tcW w:w="3055" w:type="dxa"/>
            <w:gridSpan w:val="4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5.3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5.3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Masses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PATC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kg</w:t>
            </w:r>
          </w:p>
        </w:tc>
        <w:tc>
          <w:tcPr>
            <w:tcW w:w="1527" w:type="dxa"/>
            <w:gridSpan w:val="2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1,810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1,900</w:t>
            </w:r>
          </w:p>
        </w:tc>
        <w:tc>
          <w:tcPr>
            <w:tcW w:w="1528" w:type="dxa"/>
            <w:gridSpan w:val="2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1,920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2,010</w:t>
            </w:r>
          </w:p>
        </w:tc>
      </w:tr>
      <w:tr w:rsidR="00742943" w:rsidRPr="005409C1" w:rsidTr="00742943">
        <w:trPr>
          <w:trHeight w:val="123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 xml:space="preserve">Masse à vide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kg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1,270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1,300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1,370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1,400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1,355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1,390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1,455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1,490</w:t>
            </w:r>
          </w:p>
        </w:tc>
      </w:tr>
      <w:tr w:rsidR="00742943" w:rsidRPr="005409C1" w:rsidTr="00742943">
        <w:trPr>
          <w:trHeight w:val="123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742943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Poids tractable</w:t>
            </w:r>
          </w:p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Freiné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kg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1,000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1,500</w:t>
            </w:r>
          </w:p>
        </w:tc>
      </w:tr>
      <w:tr w:rsidR="00742943" w:rsidRPr="005409C1" w:rsidTr="00742943">
        <w:trPr>
          <w:trHeight w:val="123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Non freiné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kg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500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500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Motorisation</w:t>
            </w:r>
          </w:p>
        </w:tc>
        <w:tc>
          <w:tcPr>
            <w:tcW w:w="1686" w:type="dxa"/>
            <w:gridSpan w:val="3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Carburant</w:t>
            </w:r>
          </w:p>
        </w:tc>
        <w:tc>
          <w:tcPr>
            <w:tcW w:w="850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-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Petrol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Diesel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Cylindrée</w:t>
            </w:r>
          </w:p>
        </w:tc>
        <w:tc>
          <w:tcPr>
            <w:tcW w:w="850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cc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1,597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1,597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Course X Alésage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mm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76 x 88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76 x 88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Taux de compression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-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50614B">
              <w:rPr>
                <w:rFonts w:ascii="Arial" w:eastAsia="Gulim" w:hAnsi="Arial" w:cs="Arial"/>
                <w:bCs/>
                <w:color w:val="000000"/>
              </w:rPr>
              <w:t>10.5 : 1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50614B">
              <w:rPr>
                <w:rFonts w:ascii="Arial" w:eastAsia="Gulim" w:hAnsi="Arial" w:cs="Arial"/>
                <w:bCs/>
                <w:color w:val="000000"/>
              </w:rPr>
              <w:t>15.5 : 1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Nombre de cylindres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-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50614B">
              <w:rPr>
                <w:rFonts w:ascii="Arial" w:eastAsia="Gulim" w:hAnsi="Arial" w:cs="Arial"/>
                <w:bCs/>
                <w:color w:val="000000"/>
              </w:rPr>
              <w:t>4 In-line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bCs/>
                <w:color w:val="000000"/>
              </w:rPr>
            </w:pPr>
            <w:r w:rsidRPr="0050614B">
              <w:rPr>
                <w:rFonts w:ascii="Arial" w:eastAsia="Gulim" w:hAnsi="Arial" w:cs="Arial"/>
                <w:bCs/>
                <w:color w:val="000000"/>
              </w:rPr>
              <w:t>4 In-line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Performance</w:t>
            </w:r>
          </w:p>
        </w:tc>
        <w:tc>
          <w:tcPr>
            <w:tcW w:w="1686" w:type="dxa"/>
            <w:gridSpan w:val="3"/>
            <w:vMerge w:val="restart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kW/rpm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94.1 / 6,000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84.6 / 3,400~4,000</w:t>
            </w:r>
          </w:p>
        </w:tc>
      </w:tr>
      <w:tr w:rsidR="00742943" w:rsidRPr="005409C1" w:rsidTr="0074294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Merge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ps/rpm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128 / 6,000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115 / 3,400~4,000</w:t>
            </w:r>
          </w:p>
        </w:tc>
      </w:tr>
      <w:tr w:rsidR="00742943" w:rsidRPr="005409C1" w:rsidTr="00742943">
        <w:trPr>
          <w:trHeight w:val="133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Merge w:val="restart"/>
            <w:shd w:val="clear" w:color="auto" w:fill="auto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Nm/rpm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160 / 4,600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300 / 1,500~2,500</w:t>
            </w:r>
          </w:p>
        </w:tc>
      </w:tr>
      <w:tr w:rsidR="00742943" w:rsidRPr="005409C1" w:rsidTr="00742943">
        <w:trPr>
          <w:trHeight w:val="132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Merge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943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kg.m/</w:t>
            </w:r>
          </w:p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rpm</w:t>
            </w:r>
          </w:p>
        </w:tc>
        <w:tc>
          <w:tcPr>
            <w:tcW w:w="3055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16.3 / 4,600</w:t>
            </w:r>
          </w:p>
        </w:tc>
        <w:tc>
          <w:tcPr>
            <w:tcW w:w="3056" w:type="dxa"/>
            <w:gridSpan w:val="4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/>
              </w:rPr>
            </w:pPr>
            <w:r w:rsidRPr="0050614B">
              <w:rPr>
                <w:rFonts w:ascii="Arial" w:eastAsia="Gulim" w:hAnsi="Arial" w:cs="Arial"/>
                <w:color w:val="000000"/>
              </w:rPr>
              <w:t>30.6 / 1,500~2,500</w:t>
            </w:r>
          </w:p>
        </w:tc>
      </w:tr>
      <w:tr w:rsidR="00742943" w:rsidRPr="005409C1" w:rsidTr="00742943">
        <w:trPr>
          <w:trHeight w:val="133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 xml:space="preserve">Vitesse maxi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km/h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181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175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181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175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175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172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172</w:t>
            </w:r>
          </w:p>
        </w:tc>
      </w:tr>
      <w:tr w:rsidR="00742943" w:rsidRPr="005409C1" w:rsidTr="00742943">
        <w:trPr>
          <w:trHeight w:val="101"/>
          <w:tblCellSpacing w:w="0" w:type="dxa"/>
        </w:trPr>
        <w:tc>
          <w:tcPr>
            <w:tcW w:w="1428" w:type="dxa"/>
            <w:vMerge w:val="restart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Consommation</w:t>
            </w:r>
          </w:p>
        </w:tc>
        <w:tc>
          <w:tcPr>
            <w:tcW w:w="1686" w:type="dxa"/>
            <w:gridSpan w:val="3"/>
            <w:vAlign w:val="center"/>
          </w:tcPr>
          <w:p w:rsidR="00742943" w:rsidRDefault="00742943" w:rsidP="0016578C">
            <w:pPr>
              <w:spacing w:line="312" w:lineRule="auto"/>
              <w:rPr>
                <w:rFonts w:ascii="Arial" w:eastAsia="Gulim" w:hAnsi="Arial" w:cs="Arial"/>
                <w:vertAlign w:val="subscript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</w:t>
            </w:r>
            <w:r>
              <w:rPr>
                <w:rFonts w:ascii="Arial" w:eastAsia="Gulim" w:hAnsi="Arial" w:cs="Arial"/>
                <w:vertAlign w:val="subscript"/>
                <w:lang w:val="en-GB"/>
              </w:rPr>
              <w:t>2</w:t>
            </w: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50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g/km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154 (149*)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167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162</w:t>
            </w:r>
          </w:p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(157*)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176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113 (109*)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146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123 (119</w:t>
            </w:r>
            <w:r w:rsidRPr="0050614B">
              <w:rPr>
                <w:rFonts w:ascii="Arial" w:hAnsi="Arial" w:cs="Arial"/>
                <w:color w:val="000000" w:themeColor="text1"/>
              </w:rPr>
              <w:t>*</w:t>
            </w:r>
            <w:r w:rsidRPr="0050614B">
              <w:rPr>
                <w:rFonts w:ascii="Arial" w:eastAsia="Gulim" w:hAnsi="Arial" w:cs="Arial"/>
                <w:color w:val="000000" w:themeColor="text1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156</w:t>
            </w:r>
          </w:p>
        </w:tc>
      </w:tr>
      <w:tr w:rsidR="00742943" w:rsidRPr="005409C1" w:rsidTr="00742943">
        <w:trPr>
          <w:trHeight w:val="63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50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  <w:r w:rsidRPr="0050614B">
              <w:rPr>
                <w:rFonts w:ascii="Arial" w:eastAsia="Gulim" w:hAnsi="Arial" w:cs="Arial"/>
              </w:rPr>
              <w:t>L/100km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6.6 (6.4*)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 xml:space="preserve">7.2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7.0</w:t>
            </w:r>
          </w:p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(6.8*)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7.6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4.3 (4.2*)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5.5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4.7 (4.5*)</w:t>
            </w:r>
          </w:p>
        </w:tc>
        <w:tc>
          <w:tcPr>
            <w:tcW w:w="764" w:type="dxa"/>
            <w:shd w:val="clear" w:color="auto" w:fill="auto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5.9</w:t>
            </w:r>
          </w:p>
        </w:tc>
      </w:tr>
      <w:tr w:rsidR="00742943" w:rsidRPr="005409C1" w:rsidTr="00742943">
        <w:trPr>
          <w:trHeight w:val="61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50" w:type="dxa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Gulim" w:hAnsi="Arial" w:cs="Arial"/>
              </w:rPr>
              <w:t>L/100km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8.6 (8.2*)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 xml:space="preserve">9.8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9.1</w:t>
            </w:r>
          </w:p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(8.6*)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10.2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5.1 (4.8*)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7.4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5.5 (5.1*)</w:t>
            </w:r>
          </w:p>
        </w:tc>
        <w:tc>
          <w:tcPr>
            <w:tcW w:w="764" w:type="dxa"/>
            <w:shd w:val="clear" w:color="auto" w:fill="auto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7.8</w:t>
            </w:r>
          </w:p>
        </w:tc>
      </w:tr>
      <w:tr w:rsidR="00742943" w:rsidRPr="005409C1" w:rsidTr="00742943">
        <w:trPr>
          <w:trHeight w:val="63"/>
          <w:tblCellSpacing w:w="0" w:type="dxa"/>
        </w:trPr>
        <w:tc>
          <w:tcPr>
            <w:tcW w:w="1428" w:type="dxa"/>
            <w:vMerge/>
            <w:vAlign w:val="center"/>
          </w:tcPr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Extra </w:t>
            </w:r>
            <w:r>
              <w:rPr>
                <w:rFonts w:ascii="Tahoma" w:eastAsia="Gulim" w:hAnsi="Tahoma" w:cs="Tahoma"/>
                <w:sz w:val="18"/>
                <w:szCs w:val="18"/>
              </w:rPr>
              <w:t>urbain</w:t>
            </w:r>
          </w:p>
        </w:tc>
        <w:tc>
          <w:tcPr>
            <w:tcW w:w="850" w:type="dxa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Gulim" w:hAnsi="Arial" w:cs="Arial"/>
              </w:rPr>
              <w:t>L/100km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5.5 (5.4*)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 xml:space="preserve">5.7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5.8</w:t>
            </w:r>
          </w:p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(5.7*)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6.1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3.9 (3.8*)</w:t>
            </w: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4.5</w:t>
            </w: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4.2 (4.2*)</w:t>
            </w:r>
          </w:p>
        </w:tc>
        <w:tc>
          <w:tcPr>
            <w:tcW w:w="764" w:type="dxa"/>
            <w:shd w:val="clear" w:color="auto" w:fill="auto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  <w:r w:rsidRPr="0050614B">
              <w:rPr>
                <w:rFonts w:ascii="Arial" w:eastAsia="Gulim" w:hAnsi="Arial" w:cs="Arial"/>
                <w:color w:val="000000" w:themeColor="text1"/>
              </w:rPr>
              <w:t>4.9</w:t>
            </w:r>
          </w:p>
        </w:tc>
      </w:tr>
      <w:tr w:rsidR="00742943" w:rsidRPr="005409C1" w:rsidTr="00742943">
        <w:trPr>
          <w:trHeight w:val="63"/>
          <w:tblCellSpacing w:w="0" w:type="dxa"/>
        </w:trPr>
        <w:tc>
          <w:tcPr>
            <w:tcW w:w="1428" w:type="dxa"/>
            <w:vAlign w:val="center"/>
          </w:tcPr>
          <w:p w:rsidR="00742943" w:rsidRDefault="00742943" w:rsidP="0016578C">
            <w:pPr>
              <w:rPr>
                <w:rFonts w:ascii="Arial" w:eastAsia="Gulim" w:hAnsi="Arial" w:cs="Arial"/>
              </w:rPr>
            </w:pPr>
          </w:p>
          <w:p w:rsidR="00742943" w:rsidRPr="0050614B" w:rsidRDefault="00742943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42943" w:rsidRDefault="00742943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</w:p>
        </w:tc>
        <w:tc>
          <w:tcPr>
            <w:tcW w:w="764" w:type="dxa"/>
            <w:vAlign w:val="center"/>
          </w:tcPr>
          <w:p w:rsidR="00742943" w:rsidRPr="0050614B" w:rsidRDefault="00742943" w:rsidP="0016578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  <w:shd w:val="clear" w:color="auto" w:fill="auto"/>
          </w:tcPr>
          <w:p w:rsidR="00742943" w:rsidRPr="0050614B" w:rsidRDefault="00742943" w:rsidP="0016578C">
            <w:pPr>
              <w:jc w:val="center"/>
              <w:rPr>
                <w:rFonts w:ascii="Arial" w:eastAsia="Gulim" w:hAnsi="Arial" w:cs="Arial"/>
                <w:color w:val="000000" w:themeColor="text1"/>
              </w:rPr>
            </w:pPr>
          </w:p>
        </w:tc>
      </w:tr>
    </w:tbl>
    <w:p w:rsidR="00742943" w:rsidRPr="002967D1" w:rsidRDefault="00742943" w:rsidP="0074294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inherit" w:eastAsia="Times New Roman" w:hAnsi="inherit" w:cs="Courier New"/>
          <w:color w:val="212121"/>
          <w:kern w:val="0"/>
          <w:lang w:val="fr-FR" w:eastAsia="fr-FR"/>
        </w:rPr>
      </w:pPr>
      <w:r>
        <w:rPr>
          <w:rFonts w:ascii="inherit" w:eastAsia="Times New Roman" w:hAnsi="inherit" w:cs="Courier New"/>
          <w:color w:val="212121"/>
          <w:kern w:val="0"/>
          <w:lang w:val="fr-FR" w:eastAsia="fr-FR"/>
        </w:rPr>
        <w:t>* C</w:t>
      </w:r>
      <w:r w:rsidRPr="002967D1">
        <w:rPr>
          <w:rFonts w:ascii="inherit" w:eastAsia="Times New Roman" w:hAnsi="inherit" w:cs="Courier New"/>
          <w:color w:val="212121"/>
          <w:kern w:val="0"/>
          <w:lang w:val="fr-FR" w:eastAsia="fr-FR"/>
        </w:rPr>
        <w:t xml:space="preserve">hiffres avec Stop &amp; </w:t>
      </w:r>
      <w:r>
        <w:rPr>
          <w:rFonts w:ascii="inherit" w:eastAsia="Times New Roman" w:hAnsi="inherit" w:cs="Courier New"/>
          <w:color w:val="212121"/>
          <w:kern w:val="0"/>
          <w:lang w:val="fr-FR" w:eastAsia="fr-FR"/>
        </w:rPr>
        <w:t>Start ISG</w:t>
      </w:r>
      <w:r w:rsidRPr="002967D1">
        <w:rPr>
          <w:rFonts w:ascii="inherit" w:eastAsia="Times New Roman" w:hAnsi="inherit" w:cs="Courier New"/>
          <w:color w:val="212121"/>
          <w:kern w:val="0"/>
          <w:lang w:val="fr-FR" w:eastAsia="fr-FR"/>
        </w:rPr>
        <w:t xml:space="preserve"> .</w:t>
      </w:r>
    </w:p>
    <w:p w:rsidR="00742943" w:rsidRPr="002967D1" w:rsidRDefault="00742943" w:rsidP="0074294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inherit" w:eastAsia="Times New Roman" w:hAnsi="inherit" w:cs="Courier New"/>
          <w:color w:val="212121"/>
          <w:kern w:val="0"/>
          <w:lang w:val="fr-FR" w:eastAsia="fr-FR"/>
        </w:rPr>
      </w:pPr>
      <w:r w:rsidRPr="002967D1">
        <w:rPr>
          <w:rFonts w:ascii="MS Mincho" w:eastAsia="MS Mincho" w:hAnsi="MS Mincho" w:cs="MS Mincho" w:hint="eastAsia"/>
          <w:color w:val="212121"/>
          <w:kern w:val="0"/>
          <w:lang w:val="fr-FR" w:eastAsia="fr-FR"/>
        </w:rPr>
        <w:t>※</w:t>
      </w:r>
      <w:r w:rsidRPr="002967D1">
        <w:rPr>
          <w:rFonts w:ascii="inherit" w:eastAsia="Times New Roman" w:hAnsi="inherit" w:cs="Courier New"/>
          <w:color w:val="212121"/>
          <w:kern w:val="0"/>
          <w:lang w:val="fr-FR" w:eastAsia="fr-FR"/>
        </w:rPr>
        <w:t xml:space="preserve"> Les donn</w:t>
      </w:r>
      <w:r w:rsidRPr="002967D1">
        <w:rPr>
          <w:rFonts w:ascii="Times New Roman" w:eastAsia="Times New Roman" w:cs="Times New Roman"/>
          <w:color w:val="212121"/>
          <w:kern w:val="0"/>
          <w:lang w:val="fr-FR" w:eastAsia="fr-FR"/>
        </w:rPr>
        <w:t>é</w:t>
      </w:r>
      <w:r w:rsidRPr="002967D1">
        <w:rPr>
          <w:rFonts w:ascii="inherit" w:eastAsia="Times New Roman" w:hAnsi="inherit" w:cs="Courier New"/>
          <w:color w:val="212121"/>
          <w:kern w:val="0"/>
          <w:lang w:val="fr-FR" w:eastAsia="fr-FR"/>
        </w:rPr>
        <w:t>es techniques ci-dessus peuvent varier légèrement selon les exigences de certification régionales ou spécification de marché.</w:t>
      </w:r>
    </w:p>
    <w:p w:rsidR="00742943" w:rsidRPr="002967D1" w:rsidRDefault="00742943" w:rsidP="0074294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inherit" w:eastAsia="Times New Roman" w:hAnsi="inherit" w:cs="Courier New"/>
          <w:color w:val="212121"/>
          <w:kern w:val="0"/>
          <w:lang w:val="fr-FR" w:eastAsia="fr-FR"/>
        </w:rPr>
      </w:pPr>
      <w:r w:rsidRPr="002967D1">
        <w:rPr>
          <w:rFonts w:ascii="MS Mincho" w:eastAsia="MS Mincho" w:hAnsi="MS Mincho" w:cs="MS Mincho" w:hint="eastAsia"/>
          <w:color w:val="212121"/>
          <w:kern w:val="0"/>
          <w:lang w:val="fr-FR" w:eastAsia="fr-FR"/>
        </w:rPr>
        <w:t>※</w:t>
      </w:r>
      <w:r>
        <w:rPr>
          <w:rFonts w:ascii="MS Mincho" w:eastAsia="MS Mincho" w:hAnsi="MS Mincho" w:cs="MS Mincho"/>
          <w:color w:val="212121"/>
          <w:kern w:val="0"/>
          <w:lang w:val="fr-FR" w:eastAsia="fr-FR"/>
        </w:rPr>
        <w:t xml:space="preserve"> Les c</w:t>
      </w:r>
      <w:r w:rsidRPr="002967D1">
        <w:rPr>
          <w:rFonts w:ascii="inherit" w:eastAsia="Times New Roman" w:hAnsi="inherit" w:cs="Courier New"/>
          <w:color w:val="212121"/>
          <w:kern w:val="0"/>
          <w:lang w:val="fr-FR" w:eastAsia="fr-FR"/>
        </w:rPr>
        <w:t>hiffres</w:t>
      </w:r>
      <w:r>
        <w:rPr>
          <w:rFonts w:ascii="inherit" w:eastAsia="Times New Roman" w:hAnsi="inherit" w:cs="Courier New"/>
          <w:color w:val="212121"/>
          <w:kern w:val="0"/>
          <w:lang w:val="fr-FR" w:eastAsia="fr-FR"/>
        </w:rPr>
        <w:t xml:space="preserve"> d’essence et  diesel </w:t>
      </w:r>
      <w:r w:rsidRPr="002967D1">
        <w:rPr>
          <w:rFonts w:ascii="inherit" w:eastAsia="Times New Roman" w:hAnsi="inherit" w:cs="Courier New"/>
          <w:color w:val="212121"/>
          <w:kern w:val="0"/>
          <w:lang w:val="fr-FR" w:eastAsia="fr-FR"/>
        </w:rPr>
        <w:t>sont bas</w:t>
      </w:r>
      <w:r w:rsidRPr="002967D1">
        <w:rPr>
          <w:rFonts w:ascii="Times New Roman" w:eastAsia="Times New Roman" w:cs="Times New Roman"/>
          <w:color w:val="212121"/>
          <w:kern w:val="0"/>
          <w:lang w:val="fr-FR" w:eastAsia="fr-FR"/>
        </w:rPr>
        <w:t>é</w:t>
      </w:r>
      <w:r>
        <w:rPr>
          <w:rFonts w:ascii="inherit" w:eastAsia="Times New Roman" w:hAnsi="inherit" w:cs="Courier New"/>
          <w:color w:val="212121"/>
          <w:kern w:val="0"/>
          <w:lang w:val="fr-FR" w:eastAsia="fr-FR"/>
        </w:rPr>
        <w:t>s sur la norme Euro 6</w:t>
      </w:r>
      <w:r w:rsidRPr="002967D1">
        <w:rPr>
          <w:rFonts w:ascii="inherit" w:eastAsia="Times New Roman" w:hAnsi="inherit" w:cs="Courier New"/>
          <w:color w:val="212121"/>
          <w:kern w:val="0"/>
          <w:lang w:val="fr-FR" w:eastAsia="fr-FR"/>
        </w:rPr>
        <w:t>.</w:t>
      </w:r>
    </w:p>
    <w:p w:rsidR="00F841FF" w:rsidRPr="00742943" w:rsidRDefault="00F841FF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5335A0" w:rsidRPr="00742943" w:rsidRDefault="005335A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954299" w:rsidRPr="00742943" w:rsidRDefault="00954299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954299" w:rsidRPr="00742943" w:rsidRDefault="00954299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841FF" w:rsidRPr="00742943" w:rsidRDefault="00F841FF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2E72AE" w:rsidRPr="008F2B24" w:rsidRDefault="003C0F07" w:rsidP="00C8442B">
      <w:pPr>
        <w:spacing w:line="360" w:lineRule="auto"/>
        <w:rPr>
          <w:rFonts w:ascii="Tahoma" w:eastAsia="Malgun Gothic" w:hAnsi="Tahoma" w:cs="Tahoma"/>
          <w:b/>
          <w:i/>
          <w:color w:val="000000"/>
          <w:sz w:val="28"/>
          <w:szCs w:val="28"/>
          <w:lang w:val="en-GB"/>
        </w:rPr>
      </w:pPr>
      <w:r>
        <w:rPr>
          <w:rFonts w:ascii="Tahoma" w:eastAsia="Malgun Gothic" w:hAnsi="Tahoma" w:cs="Tahoma"/>
          <w:b/>
          <w:i/>
          <w:color w:val="000000"/>
          <w:sz w:val="28"/>
          <w:szCs w:val="28"/>
          <w:lang w:val="en-GB"/>
        </w:rPr>
        <w:lastRenderedPageBreak/>
        <w:t xml:space="preserve">2) </w:t>
      </w:r>
      <w:r w:rsidR="002E72AE" w:rsidRPr="008F2B24">
        <w:rPr>
          <w:rFonts w:ascii="Tahoma" w:eastAsia="Malgun Gothic" w:hAnsi="Tahoma" w:cs="Tahoma"/>
          <w:b/>
          <w:i/>
          <w:color w:val="000000"/>
          <w:sz w:val="28"/>
          <w:szCs w:val="28"/>
          <w:lang w:val="en-GB"/>
        </w:rPr>
        <w:t>XLV</w:t>
      </w:r>
    </w:p>
    <w:p w:rsidR="002E72AE" w:rsidRPr="008F2B24" w:rsidRDefault="002E72AE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2D6CC6" w:rsidRPr="00106288" w:rsidRDefault="002D6CC6" w:rsidP="002D6CC6">
      <w:pPr>
        <w:snapToGrid w:val="0"/>
        <w:spacing w:line="360" w:lineRule="atLeast"/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  <w:lang w:val="fr-FR"/>
        </w:rPr>
      </w:pPr>
      <w:r w:rsidRPr="00106288">
        <w:rPr>
          <w:rFonts w:ascii="Malgun Gothic" w:eastAsia="BatangChe" w:hAnsi="Malgun Gothic" w:cs="Malgun Gothic"/>
          <w:b/>
          <w:color w:val="000000"/>
          <w:sz w:val="22"/>
          <w:szCs w:val="22"/>
          <w:u w:val="single"/>
          <w:lang w:val="fr-FR"/>
        </w:rPr>
        <w:t>■</w:t>
      </w:r>
      <w:r w:rsidRPr="00106288">
        <w:rPr>
          <w:rFonts w:ascii="Tahoma" w:eastAsia="Malgun Gothic" w:hAnsi="Tahoma" w:cs="Tahoma"/>
          <w:b/>
          <w:color w:val="000000"/>
          <w:sz w:val="22"/>
          <w:szCs w:val="22"/>
          <w:u w:val="single"/>
          <w:lang w:val="fr-FR"/>
        </w:rPr>
        <w:t xml:space="preserve"> </w:t>
      </w:r>
      <w:r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  <w:lang w:val="fr-FR"/>
        </w:rPr>
        <w:t>E</w:t>
      </w:r>
      <w:r w:rsidRPr="00106288"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  <w:lang w:val="fr-FR"/>
        </w:rPr>
        <w:t>QUIPEMENT</w:t>
      </w:r>
    </w:p>
    <w:p w:rsidR="005D0AE5" w:rsidRPr="00733770" w:rsidRDefault="005D0AE5" w:rsidP="005D0AE5">
      <w:pPr>
        <w:spacing w:line="360" w:lineRule="auto"/>
        <w:rPr>
          <w:rFonts w:ascii="Tahoma" w:eastAsia="Gulim" w:hAnsi="Tahoma" w:cs="Tahoma"/>
          <w:color w:val="000000"/>
          <w:sz w:val="22"/>
          <w:szCs w:val="22"/>
          <w:u w:val="single"/>
          <w:lang w:val="fr-FR"/>
        </w:rPr>
      </w:pP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 xml:space="preserve">Technique 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M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oteur 1,6 litre diesel e - XDi160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 115ch. 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avec filtre à particules catalysé 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Système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smart 4WD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fonction lock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- 6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rapports manuels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indicateur de changement de vitesse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Transmission automatique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Aisin 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à 6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rapports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commande séquentielle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uspension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avant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type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MacPherson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Barre de torsion à l’AR (2WD)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567125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Suspension arrière indépendante multi-bras 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(avec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transmission 4WD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)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Direction assistée électrique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Stabilisateur de tension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Réservoir de carburant - capacité 47 litres</w:t>
      </w:r>
    </w:p>
    <w:p w:rsidR="005D0AE5" w:rsidRPr="0073377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D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irection assistée électrique (EPS) </w:t>
      </w:r>
    </w:p>
    <w:p w:rsidR="005D0AE5" w:rsidRPr="007E552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E552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Système Stop &amp; Start ISG avec transmission manuelle</w:t>
      </w:r>
    </w:p>
    <w:p w:rsidR="005D0AE5" w:rsidRPr="00C571CE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sz w:val="22"/>
          <w:szCs w:val="22"/>
          <w:lang w:val="fr-FR"/>
        </w:rPr>
        <w:t>- Flex-Steer 3</w:t>
      </w:r>
      <w:r w:rsidRPr="00EA2EDE">
        <w:rPr>
          <w:rFonts w:ascii="Tahoma" w:eastAsia="Gulim" w:hAnsi="Tahoma" w:cs="Tahoma"/>
          <w:sz w:val="22"/>
          <w:szCs w:val="22"/>
          <w:lang w:val="fr-FR"/>
        </w:rPr>
        <w:t xml:space="preserve"> modes</w:t>
      </w:r>
      <w:r>
        <w:rPr>
          <w:rFonts w:ascii="Tahoma" w:eastAsia="Gulim" w:hAnsi="Tahoma" w:cs="Tahoma"/>
          <w:sz w:val="22"/>
          <w:szCs w:val="22"/>
          <w:lang w:val="fr-FR"/>
        </w:rPr>
        <w:t xml:space="preserve"> : </w:t>
      </w:r>
      <w:r w:rsidRPr="00EA2EDE">
        <w:rPr>
          <w:rFonts w:ascii="Tahoma" w:eastAsia="Gulim" w:hAnsi="Tahoma" w:cs="Tahoma"/>
          <w:kern w:val="0"/>
          <w:sz w:val="22"/>
          <w:szCs w:val="22"/>
          <w:lang w:val="fr-FR" w:eastAsia="en-US"/>
        </w:rPr>
        <w:t>Normal, Comfort et Sport</w:t>
      </w:r>
    </w:p>
    <w:p w:rsidR="005D0AE5" w:rsidRPr="007E5520" w:rsidRDefault="005D0AE5" w:rsidP="005D0AE5">
      <w:pPr>
        <w:widowControl/>
        <w:wordWrap/>
        <w:autoSpaceDE/>
        <w:autoSpaceDN/>
        <w:spacing w:line="360" w:lineRule="atLeast"/>
        <w:ind w:left="142" w:hanging="142"/>
        <w:rPr>
          <w:rFonts w:ascii="Tahoma" w:eastAsia="Gulim" w:hAnsi="Tahoma" w:cs="Tahoma"/>
          <w:bCs/>
          <w:color w:val="000000"/>
          <w:lang w:val="fr-FR"/>
        </w:rPr>
      </w:pP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Sellerie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- 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 xml:space="preserve">Siège 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conducteur réglable sur 6 axes et 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en hauteur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>
        <w:rPr>
          <w:rFonts w:ascii="Tahoma" w:eastAsia="Gulim" w:hAnsi="Tahoma" w:cs="Tahoma"/>
          <w:bCs/>
          <w:sz w:val="22"/>
          <w:szCs w:val="22"/>
          <w:lang w:val="fr-FR"/>
        </w:rPr>
        <w:t>- B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 xml:space="preserve">anquette arrière rabattable 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(60/40) 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avec accoudoir central rabattable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 (avec porte-gobelets)</w:t>
      </w:r>
    </w:p>
    <w:p w:rsidR="005D0AE5" w:rsidRPr="00FA5083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FA5083">
        <w:rPr>
          <w:rFonts w:ascii="Tahoma" w:eastAsia="Gulim" w:hAnsi="Tahoma" w:cs="Tahoma"/>
          <w:bCs/>
          <w:sz w:val="22"/>
          <w:szCs w:val="22"/>
          <w:lang w:val="fr-FR"/>
        </w:rPr>
        <w:t>- Sellerie cuir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 (</w:t>
      </w:r>
      <w:r w:rsidRPr="00FA5083">
        <w:rPr>
          <w:rFonts w:ascii="Tahoma" w:eastAsia="Gulim" w:hAnsi="Tahoma" w:cs="Tahoma"/>
          <w:bCs/>
          <w:sz w:val="22"/>
          <w:szCs w:val="22"/>
          <w:lang w:val="fr-FR"/>
        </w:rPr>
        <w:t>couleur rouge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 disponible)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FA5083">
        <w:rPr>
          <w:rFonts w:ascii="Tahoma" w:eastAsia="Gulim" w:hAnsi="Tahoma" w:cs="Tahoma"/>
          <w:bCs/>
          <w:sz w:val="22"/>
          <w:szCs w:val="22"/>
          <w:lang w:val="fr-FR"/>
        </w:rPr>
        <w:t>- Sellerie TPU Geonic-</w:t>
      </w:r>
      <w:r>
        <w:rPr>
          <w:rFonts w:ascii="Tahoma" w:eastAsia="Gulim" w:hAnsi="Tahoma" w:cs="Tahoma"/>
          <w:bCs/>
          <w:sz w:val="22"/>
          <w:szCs w:val="22"/>
          <w:lang w:val="fr-FR"/>
        </w:rPr>
        <w:t>im</w:t>
      </w:r>
      <w:r w:rsidRPr="00FA5083">
        <w:rPr>
          <w:rFonts w:ascii="Tahoma" w:eastAsia="Gulim" w:hAnsi="Tahoma" w:cs="Tahoma"/>
          <w:bCs/>
          <w:sz w:val="22"/>
          <w:szCs w:val="22"/>
          <w:lang w:val="fr-FR"/>
        </w:rPr>
        <w:t>pri</w:t>
      </w:r>
      <w:r>
        <w:rPr>
          <w:rFonts w:ascii="Tahoma" w:eastAsia="Gulim" w:hAnsi="Tahoma" w:cs="Tahoma"/>
          <w:bCs/>
          <w:sz w:val="22"/>
          <w:szCs w:val="22"/>
          <w:lang w:val="fr-FR"/>
        </w:rPr>
        <w:t>mé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>
        <w:rPr>
          <w:rFonts w:ascii="Tahoma" w:eastAsia="Gulim" w:hAnsi="Tahoma" w:cs="Tahoma"/>
          <w:bCs/>
          <w:sz w:val="22"/>
          <w:szCs w:val="22"/>
          <w:lang w:val="fr-FR"/>
        </w:rPr>
        <w:t>- Sellerie en tissu pl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issé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Siège du conducteur ventilé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Sièges avant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 et arrière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 xml:space="preserve"> chauffants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Appuis-tête des sièges avant réglables</w:t>
      </w:r>
    </w:p>
    <w:p w:rsidR="005D0AE5" w:rsidRPr="004E1279" w:rsidRDefault="005D0AE5" w:rsidP="005D0AE5">
      <w:pPr>
        <w:wordWrap/>
        <w:spacing w:line="360" w:lineRule="atLeast"/>
        <w:ind w:left="142" w:hanging="142"/>
        <w:rPr>
          <w:rFonts w:ascii="Tahoma" w:eastAsia="Gulim" w:hAnsi="Tahoma" w:cs="Tahoma"/>
          <w:b/>
          <w:bCs/>
          <w:color w:val="000000"/>
          <w:lang w:val="fr-FR"/>
        </w:rPr>
      </w:pP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Climatisation</w:t>
      </w:r>
    </w:p>
    <w:p w:rsidR="005D0AE5" w:rsidRPr="00FA5083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FA5083">
        <w:rPr>
          <w:rFonts w:ascii="Tahoma" w:eastAsia="Gulim" w:hAnsi="Tahoma" w:cs="Tahoma"/>
          <w:bCs/>
          <w:sz w:val="22"/>
          <w:szCs w:val="22"/>
          <w:lang w:val="fr-FR"/>
        </w:rPr>
        <w:t>- Climatisation automatique bi-zone avec capteur de température et affichage numérique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FA5083">
        <w:rPr>
          <w:rFonts w:ascii="Tahoma" w:eastAsia="Gulim" w:hAnsi="Tahoma" w:cs="Tahoma"/>
          <w:bCs/>
          <w:sz w:val="22"/>
          <w:szCs w:val="22"/>
          <w:lang w:val="fr-FR"/>
        </w:rPr>
        <w:t>- Climatisation manuelle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>- Conduit de chauffage arrière pour optimiser le contrôle d</w:t>
      </w:r>
      <w:r>
        <w:rPr>
          <w:rFonts w:ascii="Tahoma" w:eastAsia="Gulim" w:hAnsi="Tahoma" w:cs="Tahoma"/>
          <w:bCs/>
          <w:sz w:val="22"/>
          <w:szCs w:val="22"/>
          <w:lang w:val="fr-FR"/>
        </w:rPr>
        <w:t>e la température</w:t>
      </w:r>
      <w:r w:rsidRPr="00887DD0">
        <w:rPr>
          <w:rFonts w:ascii="Tahoma" w:eastAsia="Gulim" w:hAnsi="Tahoma" w:cs="Tahoma"/>
          <w:bCs/>
          <w:sz w:val="22"/>
          <w:szCs w:val="22"/>
          <w:lang w:val="fr-FR"/>
        </w:rPr>
        <w:t xml:space="preserve"> dans le véhicule</w:t>
      </w:r>
    </w:p>
    <w:p w:rsidR="005D0AE5" w:rsidRDefault="005D0AE5" w:rsidP="005D0AE5">
      <w:pPr>
        <w:wordWrap/>
        <w:spacing w:line="360" w:lineRule="atLeast"/>
        <w:ind w:left="142" w:hanging="142"/>
        <w:rPr>
          <w:rFonts w:ascii="Tahoma" w:eastAsia="Gulim" w:hAnsi="Tahoma" w:cs="Tahoma"/>
          <w:bCs/>
          <w:sz w:val="22"/>
          <w:szCs w:val="22"/>
          <w:lang w:val="fr-FR"/>
        </w:rPr>
      </w:pPr>
      <w:r w:rsidRPr="00251EB1">
        <w:rPr>
          <w:rFonts w:ascii="Tahoma" w:eastAsia="Gulim" w:hAnsi="Tahoma" w:cs="Tahoma"/>
          <w:bCs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sz w:val="22"/>
          <w:szCs w:val="22"/>
          <w:lang w:val="fr-FR"/>
        </w:rPr>
        <w:t>Pré-chauffage électrique sur</w:t>
      </w:r>
      <w:r w:rsidRPr="00251EB1">
        <w:rPr>
          <w:rFonts w:ascii="Tahoma" w:eastAsia="Gulim" w:hAnsi="Tahoma" w:cs="Tahoma"/>
          <w:bCs/>
          <w:sz w:val="22"/>
          <w:szCs w:val="22"/>
          <w:lang w:val="fr-FR"/>
        </w:rPr>
        <w:t xml:space="preserve"> moteur diesel</w:t>
      </w:r>
      <w:r>
        <w:rPr>
          <w:rFonts w:ascii="Tahoma" w:eastAsia="Gulim" w:hAnsi="Tahoma" w:cs="Tahoma"/>
          <w:bCs/>
          <w:sz w:val="22"/>
          <w:szCs w:val="22"/>
          <w:lang w:val="fr-FR"/>
        </w:rPr>
        <w:t xml:space="preserve"> (PTC)</w:t>
      </w:r>
    </w:p>
    <w:p w:rsidR="005D0AE5" w:rsidRPr="007E5520" w:rsidRDefault="005D0AE5" w:rsidP="005D0AE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 xml:space="preserve">Style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Calandre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noire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Jonc chromé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Pare-brise et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vitres latérales avant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anti-UV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Vitres et lunette AR teintées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Barres de toit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Becquet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Sport arrière avec feu stop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LED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lastRenderedPageBreak/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J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antes en a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lliage 18 " avec 215 / 45R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–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Diamond Cutting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J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antes en a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lliage 18 " avec 215 / 45R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J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antes en a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lliage 16 " avec 205 / 60R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oues en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acier 16 " avec 205 / 60R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Kit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anti-crevaison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Roue de secours 125 / 80R16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Volant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gainé de cuir</w:t>
      </w:r>
    </w:p>
    <w:p w:rsidR="005D0AE5" w:rsidRPr="00A824E9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A824E9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Garniture volant en uréthane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FA5083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Tableau de bord argenté avec intérieur beige et noir / gris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ou a</w:t>
      </w:r>
      <w:r w:rsidRPr="00FA5083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ccentué rouge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Tapis de sol</w:t>
      </w:r>
    </w:p>
    <w:p w:rsidR="005D0AE5" w:rsidRPr="00A87801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A87801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Réglage électrique de l’assiette des phares 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A87801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Réglage électrique de l’assiette des phares HID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Feux de jour LED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Feux arrière LED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Moulures bicolore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Poignées de porte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assorties à la carrosserie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Poignées intérieur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de porte chromées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Seuil des portes avant en acier inoxydable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Finition extérieure bicolore 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Eclairage d'ambiance sur la garniture de porte et façade centrale</w:t>
      </w:r>
    </w:p>
    <w:p w:rsidR="005D0AE5" w:rsidRPr="001640DA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lang w:val="fr-FR"/>
        </w:rPr>
      </w:pPr>
      <w:r w:rsidRPr="001640DA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Essuie-glaces Blade</w:t>
      </w:r>
    </w:p>
    <w:p w:rsidR="005D0AE5" w:rsidRPr="001640DA" w:rsidRDefault="005D0AE5" w:rsidP="005D0AE5">
      <w:pPr>
        <w:wordWrap/>
        <w:spacing w:line="360" w:lineRule="atLeast"/>
        <w:ind w:left="142" w:hanging="142"/>
        <w:rPr>
          <w:rFonts w:ascii="Tahoma" w:eastAsia="Gulim" w:hAnsi="Tahoma" w:cs="Tahoma"/>
          <w:b/>
          <w:bCs/>
          <w:color w:val="000000"/>
          <w:lang w:val="fr-FR"/>
        </w:rPr>
      </w:pP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Confort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Combiné d’instruments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un choix de six couleur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Répét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eurs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de clignotant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LED sur rétroviseurs extérieurs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ystème audio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2 DIN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avec lecteur MP3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connecteur iPhone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iPod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(avec RDS)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Kit mains libres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Bluetooth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Ecran 7 "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tacti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le HD avec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streaming audio à partir de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Smartphones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et caméra de recul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Navigateur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TomTom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7 "</w:t>
      </w:r>
      <w:r w:rsidRPr="001600C7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avec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streaming audio à partir de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Smartphones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et caméra de recul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A87801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Port USB,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prises </w:t>
      </w:r>
      <w:r w:rsidRPr="00A87801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HDMI et Jack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Antenne radio sur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le pavillon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Commande de clignotants par impulsion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Lunette arrière chauffante avec minuterie de dégivrage</w:t>
      </w:r>
    </w:p>
    <w:p w:rsidR="005D0AE5" w:rsidRPr="00FA5083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1640DA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Toit ouvrant électrique et </w:t>
      </w:r>
      <w:r w:rsidRPr="00FA5083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entrebâillant</w:t>
      </w:r>
    </w:p>
    <w:p w:rsidR="005D0AE5" w:rsidRPr="00FA5083" w:rsidRDefault="005D0AE5" w:rsidP="005D0AE5">
      <w:pPr>
        <w:wordWrap/>
        <w:spacing w:line="360" w:lineRule="atLeast"/>
        <w:ind w:left="142" w:hanging="142"/>
        <w:rPr>
          <w:rFonts w:ascii="Tahoma" w:eastAsia="Gulim" w:hAnsi="Tahoma" w:cs="Tahoma"/>
          <w:bCs/>
          <w:color w:val="000000"/>
          <w:lang w:val="fr-FR"/>
        </w:rPr>
      </w:pPr>
      <w:r w:rsidRPr="00FA5083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Vitres conducteur avec anti-pincement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Clé rétractable avec système de déverrouillage à distance et alarme  </w:t>
      </w:r>
    </w:p>
    <w:p w:rsidR="005D0AE5" w:rsidRPr="00FA5083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Ouverture main-lib</w:t>
      </w:r>
      <w:r w:rsidRPr="00FA5083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  <w:r w:rsidRPr="00FA5083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Smartkey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4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haut-parleurs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et 2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tweeters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Commandes audio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au volant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Ordinateur de bord avec indicateur de température extérieure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Prises de courant 12V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sous le tableau de bord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Rétroviseurs ex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térieurs à réglage électrique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, dégivrants et rabattables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Capteur de pluie et allumage automatique des phares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lastRenderedPageBreak/>
        <w:t xml:space="preserve">- Cendrier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amovible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Horloge digitale</w:t>
      </w:r>
    </w:p>
    <w:p w:rsidR="005D0AE5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Hayon à vérins à gaz, fermeture facile</w:t>
      </w:r>
    </w:p>
    <w:p w:rsidR="005D0AE5" w:rsidRPr="003B76B7" w:rsidRDefault="005D0AE5" w:rsidP="005D0AE5">
      <w:pPr>
        <w:wordWrap/>
        <w:spacing w:line="360" w:lineRule="atLeast"/>
        <w:ind w:left="142" w:hanging="142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3B76B7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Serrure de hayon électrique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Grand espace de stockage central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Porte-gobelet - avant et arrière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Pare-soleil avec miroir de courtoisie éclairé</w:t>
      </w:r>
    </w:p>
    <w:p w:rsidR="005D0AE5" w:rsidRPr="007E552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E552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Couvre bagages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et filet de coffre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Boîte à outils </w:t>
      </w:r>
    </w:p>
    <w:p w:rsidR="005D0AE5" w:rsidRPr="00887DD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Réglage manuel du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volant</w:t>
      </w:r>
    </w:p>
    <w:p w:rsidR="005D0AE5" w:rsidRPr="007E552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E552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Volant chauffant</w:t>
      </w:r>
    </w:p>
    <w:p w:rsidR="005D0AE5" w:rsidRPr="007E5520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7E552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Régulateur de vitesse</w:t>
      </w:r>
    </w:p>
    <w:p w:rsidR="005D0AE5" w:rsidRPr="003B76B7" w:rsidRDefault="005D0AE5" w:rsidP="005D0AE5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3B76B7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</w:t>
      </w:r>
      <w:r w:rsidRPr="003B76B7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limentation 220V dans le coffre</w:t>
      </w:r>
    </w:p>
    <w:p w:rsidR="005D0AE5" w:rsidRPr="007E5520" w:rsidRDefault="005D0AE5" w:rsidP="005D0AE5">
      <w:pPr>
        <w:wordWrap/>
        <w:spacing w:line="360" w:lineRule="atLeast"/>
        <w:ind w:left="142" w:hanging="142"/>
        <w:rPr>
          <w:rFonts w:ascii="Tahoma" w:eastAsia="Gulim" w:hAnsi="Tahoma" w:cs="Tahoma"/>
          <w:b/>
          <w:bCs/>
          <w:color w:val="000000"/>
          <w:lang w:val="fr-FR"/>
        </w:rPr>
      </w:pPr>
    </w:p>
    <w:p w:rsidR="005D0AE5" w:rsidRDefault="005D0AE5" w:rsidP="005D0AE5">
      <w:pPr>
        <w:spacing w:after="120"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 xml:space="preserve">Sécurité </w:t>
      </w:r>
    </w:p>
    <w:p w:rsidR="005D0AE5" w:rsidRPr="00A824E9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A824E9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Structure de carrosserie monocoque haute qualité (38,5 % de AHS et 10 zones renforcées)</w:t>
      </w:r>
    </w:p>
    <w:p w:rsidR="005D0AE5" w:rsidRPr="00A930A0" w:rsidRDefault="005D0AE5" w:rsidP="005D0AE5">
      <w:pPr>
        <w:spacing w:line="360" w:lineRule="auto"/>
        <w:rPr>
          <w:rFonts w:ascii="Tahoma" w:hAnsi="Tahoma" w:cs="Tahoma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hAnsi="Tahoma" w:cs="Tahoma"/>
          <w:sz w:val="22"/>
          <w:szCs w:val="22"/>
          <w:lang w:val="fr-FR"/>
        </w:rPr>
        <w:t xml:space="preserve">Barres de renfort latérales 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Airbags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avant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conducteur et passager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</w:p>
    <w:p w:rsidR="005D0AE5" w:rsidRPr="00A930A0" w:rsidRDefault="005D0AE5" w:rsidP="005D0AE5">
      <w:pPr>
        <w:spacing w:line="312" w:lineRule="auto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>- Ceintures 3 points avec prétentionneurs et limiteur d’effort et signal sonore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irbags rideau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x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vant et arrière 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Airbags latéraux avant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Airbag genoux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conducteur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Interrupteur marche/arrêt de l’airbag passager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Radars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de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stationnement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vant et arrière </w:t>
      </w:r>
    </w:p>
    <w:p w:rsidR="005D0AE5" w:rsidRPr="001640DA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1640DA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3B76B7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ABS 4 voies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ESP, HBA, HSA et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ARP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Signal d'arrêt d'urgence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ESS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Freins à disques ventilés avant</w:t>
      </w:r>
    </w:p>
    <w:p w:rsidR="005D0AE5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Freins à disque arrière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Frein de stationnement à commande manuelle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Porte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lumières de courtoisie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Sys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tème antivol périmétrique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Essuie-glace arr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ière intermittent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Portière à sécurité enfant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Fermeture centralisée automatique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Ancrage d’attache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ISO-Fix </w:t>
      </w:r>
    </w:p>
    <w:p w:rsidR="005D0AE5" w:rsidRPr="00887DD0" w:rsidRDefault="005D0AE5" w:rsidP="005D0AE5">
      <w:pPr>
        <w:adjustRightInd w:val="0"/>
        <w:snapToGrid w:val="0"/>
        <w:spacing w:line="360" w:lineRule="auto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étroviseur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ntérieur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photosensible</w:t>
      </w:r>
    </w:p>
    <w:p w:rsidR="005D0AE5" w:rsidRDefault="005D0AE5" w:rsidP="005D0AE5">
      <w:pPr>
        <w:adjustRightInd w:val="0"/>
        <w:snapToGrid w:val="0"/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E63DF6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Système de surveillance de la pression des pneus</w:t>
      </w:r>
      <w:r w:rsidRPr="00E63DF6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(TPMS)</w:t>
      </w:r>
    </w:p>
    <w:p w:rsidR="005D0AE5" w:rsidRPr="00E63DF6" w:rsidRDefault="005D0AE5" w:rsidP="005D0AE5">
      <w:pPr>
        <w:adjustRightInd w:val="0"/>
        <w:snapToGrid w:val="0"/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</w:p>
    <w:p w:rsidR="005C0BD2" w:rsidRPr="005D0AE5" w:rsidRDefault="005D0AE5" w:rsidP="005D0AE5">
      <w:pPr>
        <w:adjustRightInd w:val="0"/>
        <w:snapToGrid w:val="0"/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887DD0">
        <w:rPr>
          <w:rFonts w:ascii="MS UI Gothic" w:eastAsia="MS UI Gothic" w:hAnsi="MS UI Gothic" w:cs="MS UI Gothic" w:hint="eastAsia"/>
          <w:bCs/>
          <w:color w:val="000000"/>
          <w:sz w:val="22"/>
          <w:szCs w:val="22"/>
          <w:lang w:val="fr-FR"/>
        </w:rPr>
        <w:t>※</w:t>
      </w:r>
      <w:r w:rsidRPr="00887DD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L'équipement ci-dessus var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ie en fonction de chaque marché</w:t>
      </w:r>
    </w:p>
    <w:p w:rsidR="005D0AE5" w:rsidRDefault="005D0AE5" w:rsidP="005D0AE5">
      <w:pPr>
        <w:adjustRightInd w:val="0"/>
        <w:snapToGrid w:val="0"/>
        <w:jc w:val="left"/>
        <w:rPr>
          <w:rFonts w:ascii="Arial" w:eastAsia="Gulim" w:hAnsi="Arial" w:cs="Arial"/>
          <w:b/>
          <w:caps/>
          <w:sz w:val="22"/>
          <w:szCs w:val="22"/>
          <w:u w:val="single"/>
        </w:rPr>
      </w:pPr>
      <w:r>
        <w:rPr>
          <w:rFonts w:ascii="Arial" w:eastAsia="Gulim" w:hAnsi="Arial" w:cs="Arial"/>
          <w:b/>
          <w:caps/>
          <w:sz w:val="22"/>
          <w:szCs w:val="22"/>
          <w:u w:val="single"/>
        </w:rPr>
        <w:lastRenderedPageBreak/>
        <w:t>DonnÉEs techniques</w:t>
      </w:r>
    </w:p>
    <w:p w:rsidR="005D0AE5" w:rsidRPr="005409C1" w:rsidRDefault="005D0AE5" w:rsidP="005D0AE5">
      <w:pPr>
        <w:adjustRightInd w:val="0"/>
        <w:snapToGrid w:val="0"/>
        <w:jc w:val="left"/>
        <w:rPr>
          <w:rFonts w:ascii="Arial" w:eastAsia="Gulim" w:hAnsi="Arial" w:cs="Arial"/>
          <w:b/>
          <w:caps/>
          <w:sz w:val="22"/>
          <w:szCs w:val="22"/>
          <w:u w:val="single"/>
        </w:rPr>
      </w:pPr>
    </w:p>
    <w:tbl>
      <w:tblPr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866"/>
        <w:gridCol w:w="850"/>
        <w:gridCol w:w="842"/>
        <w:gridCol w:w="848"/>
        <w:gridCol w:w="848"/>
        <w:gridCol w:w="850"/>
        <w:gridCol w:w="850"/>
        <w:gridCol w:w="850"/>
        <w:gridCol w:w="850"/>
        <w:gridCol w:w="851"/>
      </w:tblGrid>
      <w:tr w:rsidR="005D0AE5" w:rsidRPr="00B26C42" w:rsidTr="0016578C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Roues Motrices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2WD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AWD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2WD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AWD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Transmission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6MT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6AT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6AT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6MT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6AT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6MT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6AT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Dimensions</w:t>
            </w: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Longueur</w:t>
            </w:r>
          </w:p>
        </w:tc>
        <w:tc>
          <w:tcPr>
            <w:tcW w:w="842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  <w:t>4,440</w:t>
            </w:r>
          </w:p>
        </w:tc>
        <w:tc>
          <w:tcPr>
            <w:tcW w:w="3401" w:type="dxa"/>
            <w:gridSpan w:val="4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  <w:t>4,440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Largeur</w:t>
            </w:r>
          </w:p>
        </w:tc>
        <w:tc>
          <w:tcPr>
            <w:tcW w:w="842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  <w:t>1,798</w:t>
            </w:r>
          </w:p>
        </w:tc>
        <w:tc>
          <w:tcPr>
            <w:tcW w:w="3401" w:type="dxa"/>
            <w:gridSpan w:val="4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  <w:t>1,798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Hauteur</w:t>
            </w:r>
          </w:p>
        </w:tc>
        <w:tc>
          <w:tcPr>
            <w:tcW w:w="842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bCs/>
                <w:sz w:val="18"/>
                <w:szCs w:val="18"/>
              </w:rPr>
              <w:t>1,605 (1,635 : avec barres de toit)</w:t>
            </w:r>
          </w:p>
        </w:tc>
        <w:tc>
          <w:tcPr>
            <w:tcW w:w="3401" w:type="dxa"/>
            <w:gridSpan w:val="4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  <w:t xml:space="preserve">1,605 (1,635 : </w:t>
            </w:r>
            <w:r w:rsidRPr="00F86E1C">
              <w:rPr>
                <w:rFonts w:ascii="Tahoma" w:eastAsia="Gulim" w:hAnsi="Tahoma" w:cs="Tahoma"/>
                <w:bCs/>
                <w:sz w:val="18"/>
                <w:szCs w:val="18"/>
              </w:rPr>
              <w:t>avec barres de toit)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Empattement</w:t>
            </w:r>
          </w:p>
        </w:tc>
        <w:tc>
          <w:tcPr>
            <w:tcW w:w="842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2,600</w:t>
            </w:r>
          </w:p>
        </w:tc>
        <w:tc>
          <w:tcPr>
            <w:tcW w:w="3401" w:type="dxa"/>
            <w:gridSpan w:val="4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2,600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Voies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42" w:type="dxa"/>
            <w:shd w:val="clear" w:color="auto" w:fill="auto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1,555 (1,550 :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5D0AE5" w:rsidRPr="00F86E1C" w:rsidRDefault="005D0AE5" w:rsidP="0016578C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1,555 (1,550 : 18”)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42" w:type="dxa"/>
            <w:shd w:val="clear" w:color="auto" w:fill="auto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1,555 (1,550 :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5D0AE5" w:rsidRPr="00F86E1C" w:rsidRDefault="005D0AE5" w:rsidP="0016578C">
            <w:pPr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1,555 (1,550 : 18”)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Porte</w:t>
            </w:r>
          </w:p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 xml:space="preserve"> à faux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42" w:type="dxa"/>
            <w:shd w:val="clear" w:color="auto" w:fill="auto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865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42" w:type="dxa"/>
            <w:shd w:val="clear" w:color="auto" w:fill="auto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975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Degrés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20.0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Degrés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20.8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Degrés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17.0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Profondeur de gué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300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Dégagement min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167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 xml:space="preserve">Rayon de braquage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5.3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Chargement coffre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litre</w:t>
            </w:r>
          </w:p>
        </w:tc>
        <w:tc>
          <w:tcPr>
            <w:tcW w:w="2546" w:type="dxa"/>
            <w:gridSpan w:val="3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720 (kit anti crevaison)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720 (kit anti crevaison)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Masses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PATC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PATC</w:t>
            </w:r>
          </w:p>
        </w:tc>
        <w:tc>
          <w:tcPr>
            <w:tcW w:w="1696" w:type="dxa"/>
            <w:gridSpan w:val="2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1,870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1,950</w:t>
            </w:r>
          </w:p>
        </w:tc>
        <w:tc>
          <w:tcPr>
            <w:tcW w:w="1700" w:type="dxa"/>
            <w:gridSpan w:val="2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1,970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2,060</w:t>
            </w:r>
          </w:p>
        </w:tc>
      </w:tr>
      <w:tr w:rsidR="005D0AE5" w:rsidRPr="00B26C42" w:rsidTr="0016578C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</w:rPr>
              <w:t>Masse à vide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 xml:space="preserve">Masse à vide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1,315</w:t>
            </w:r>
          </w:p>
        </w:tc>
        <w:tc>
          <w:tcPr>
            <w:tcW w:w="848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1,345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1,450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1,405</w:t>
            </w:r>
          </w:p>
        </w:tc>
        <w:tc>
          <w:tcPr>
            <w:tcW w:w="850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1,425</w:t>
            </w:r>
          </w:p>
        </w:tc>
        <w:tc>
          <w:tcPr>
            <w:tcW w:w="850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1,505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1,535</w:t>
            </w:r>
          </w:p>
        </w:tc>
      </w:tr>
      <w:tr w:rsidR="005D0AE5" w:rsidRPr="00B26C42" w:rsidTr="0016578C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Poids tractable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Freiné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kg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1,500</w:t>
            </w:r>
          </w:p>
        </w:tc>
      </w:tr>
      <w:tr w:rsidR="005D0AE5" w:rsidRPr="00B26C42" w:rsidTr="0016578C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Non freiné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kg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500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Motorisation</w:t>
            </w: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Carburant</w:t>
            </w:r>
          </w:p>
        </w:tc>
        <w:tc>
          <w:tcPr>
            <w:tcW w:w="842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-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Essence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Diesel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Cylindrée</w:t>
            </w:r>
          </w:p>
        </w:tc>
        <w:tc>
          <w:tcPr>
            <w:tcW w:w="842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cc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1,597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1,597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Course X Alésage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76 x 88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76 x 88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Taux de compression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  <w:t>10.5 : 1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  <w:t>15.5 : 1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Nombre de cylindres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  <w:t>4 en ligne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bCs/>
                <w:color w:val="000000"/>
                <w:sz w:val="18"/>
                <w:szCs w:val="18"/>
              </w:rPr>
              <w:t>4 en ligne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Performance</w:t>
            </w:r>
          </w:p>
        </w:tc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kW/rpm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94.1 / 6,000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84.6 / 3,400~4,000</w:t>
            </w:r>
          </w:p>
        </w:tc>
      </w:tr>
      <w:tr w:rsidR="005D0AE5" w:rsidRPr="00B26C42" w:rsidTr="0016578C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ch/rpm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128 / 6,000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115 / 3,400~4,000</w:t>
            </w:r>
          </w:p>
        </w:tc>
      </w:tr>
      <w:tr w:rsidR="005D0AE5" w:rsidRPr="00B26C42" w:rsidTr="0016578C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Nm/rpm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160 / 4,600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300 / 1,500~2,500</w:t>
            </w:r>
          </w:p>
        </w:tc>
      </w:tr>
      <w:tr w:rsidR="005D0AE5" w:rsidRPr="00B26C42" w:rsidTr="0016578C">
        <w:trPr>
          <w:trHeight w:val="132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kg.m/rpm</w:t>
            </w:r>
          </w:p>
        </w:tc>
        <w:tc>
          <w:tcPr>
            <w:tcW w:w="2546" w:type="dxa"/>
            <w:gridSpan w:val="3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16.3 / 4,600</w:t>
            </w:r>
          </w:p>
        </w:tc>
        <w:tc>
          <w:tcPr>
            <w:tcW w:w="3401" w:type="dxa"/>
            <w:gridSpan w:val="4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/>
                <w:sz w:val="18"/>
                <w:szCs w:val="18"/>
              </w:rPr>
              <w:t>30.6 / 1,500~2,500</w:t>
            </w:r>
          </w:p>
        </w:tc>
      </w:tr>
      <w:tr w:rsidR="005D0AE5" w:rsidRPr="00B26C42" w:rsidTr="0016578C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5D0AE5" w:rsidRPr="00F86E1C" w:rsidRDefault="005D0AE5" w:rsidP="0016578C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 xml:space="preserve">Vitesse maxi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km/h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178</w:t>
            </w:r>
          </w:p>
        </w:tc>
        <w:tc>
          <w:tcPr>
            <w:tcW w:w="848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850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850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174</w:t>
            </w:r>
          </w:p>
        </w:tc>
      </w:tr>
      <w:tr w:rsidR="005D0AE5" w:rsidRPr="00B26C42" w:rsidTr="0016578C">
        <w:trPr>
          <w:trHeight w:val="101"/>
          <w:tblCellSpacing w:w="0" w:type="dxa"/>
        </w:trPr>
        <w:tc>
          <w:tcPr>
            <w:tcW w:w="1271" w:type="dxa"/>
            <w:vMerge w:val="restart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Consommation</w:t>
            </w: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vertAlign w:val="subscript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CO</w:t>
            </w:r>
            <w:r w:rsidRPr="00F86E1C">
              <w:rPr>
                <w:rFonts w:ascii="Tahoma" w:eastAsia="Gulim" w:hAnsi="Tahoma" w:cs="Tahoma"/>
                <w:sz w:val="18"/>
                <w:szCs w:val="18"/>
                <w:vertAlign w:val="subscript"/>
                <w:lang w:val="en-GB"/>
              </w:rPr>
              <w:t>2</w:t>
            </w: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42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g/km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165(159*)</w:t>
            </w:r>
          </w:p>
        </w:tc>
        <w:tc>
          <w:tcPr>
            <w:tcW w:w="848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121(117*)</w:t>
            </w:r>
          </w:p>
        </w:tc>
        <w:tc>
          <w:tcPr>
            <w:tcW w:w="850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850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131(127*)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164</w:t>
            </w:r>
          </w:p>
        </w:tc>
      </w:tr>
      <w:tr w:rsidR="005D0AE5" w:rsidRPr="00B26C42" w:rsidTr="0016578C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42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L/100km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7.1 (6.8*)</w:t>
            </w:r>
          </w:p>
        </w:tc>
        <w:tc>
          <w:tcPr>
            <w:tcW w:w="848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7.6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7.9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4.7 (4.5*)</w:t>
            </w:r>
          </w:p>
        </w:tc>
        <w:tc>
          <w:tcPr>
            <w:tcW w:w="850" w:type="dxa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850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5.1 (4.9*)</w:t>
            </w:r>
          </w:p>
        </w:tc>
        <w:tc>
          <w:tcPr>
            <w:tcW w:w="851" w:type="dxa"/>
            <w:shd w:val="clear" w:color="auto" w:fill="auto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6.3</w:t>
            </w:r>
          </w:p>
        </w:tc>
      </w:tr>
      <w:tr w:rsidR="005D0AE5" w:rsidRPr="00B26C42" w:rsidTr="0016578C">
        <w:trPr>
          <w:trHeight w:val="61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42" w:type="dxa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L/100km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9.5 (9.0*)</w:t>
            </w:r>
          </w:p>
        </w:tc>
        <w:tc>
          <w:tcPr>
            <w:tcW w:w="848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10.8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5.4 (5.1*)</w:t>
            </w:r>
          </w:p>
        </w:tc>
        <w:tc>
          <w:tcPr>
            <w:tcW w:w="850" w:type="dxa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850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5.7 (5.4*)</w:t>
            </w:r>
          </w:p>
        </w:tc>
        <w:tc>
          <w:tcPr>
            <w:tcW w:w="851" w:type="dxa"/>
            <w:shd w:val="clear" w:color="auto" w:fill="auto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7.9</w:t>
            </w:r>
          </w:p>
        </w:tc>
      </w:tr>
      <w:tr w:rsidR="005D0AE5" w:rsidRPr="00B26C42" w:rsidTr="0016578C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5D0AE5" w:rsidRPr="00F86E1C" w:rsidRDefault="005D0AE5" w:rsidP="0016578C">
            <w:pPr>
              <w:spacing w:line="276" w:lineRule="auto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5D0AE5" w:rsidRPr="00F86E1C" w:rsidRDefault="005D0AE5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Extra </w:t>
            </w:r>
            <w:r w:rsidRPr="00F86E1C">
              <w:rPr>
                <w:rFonts w:ascii="Tahoma" w:eastAsia="Gulim" w:hAnsi="Tahoma" w:cs="Tahoma"/>
                <w:sz w:val="18"/>
                <w:szCs w:val="18"/>
              </w:rPr>
              <w:t>urbain</w:t>
            </w:r>
          </w:p>
        </w:tc>
        <w:tc>
          <w:tcPr>
            <w:tcW w:w="842" w:type="dxa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sz w:val="18"/>
                <w:szCs w:val="18"/>
              </w:rPr>
              <w:t>L/100km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5.6 (5.5*)</w:t>
            </w:r>
          </w:p>
        </w:tc>
        <w:tc>
          <w:tcPr>
            <w:tcW w:w="848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4.2 (4.2*)</w:t>
            </w:r>
          </w:p>
        </w:tc>
        <w:tc>
          <w:tcPr>
            <w:tcW w:w="850" w:type="dxa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850" w:type="dxa"/>
            <w:vAlign w:val="center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4.6 (4.6*)</w:t>
            </w:r>
          </w:p>
        </w:tc>
        <w:tc>
          <w:tcPr>
            <w:tcW w:w="851" w:type="dxa"/>
            <w:shd w:val="clear" w:color="auto" w:fill="auto"/>
          </w:tcPr>
          <w:p w:rsidR="005D0AE5" w:rsidRPr="00F86E1C" w:rsidRDefault="005D0AE5" w:rsidP="0016578C">
            <w:pPr>
              <w:spacing w:line="276" w:lineRule="auto"/>
              <w:jc w:val="center"/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Gulim" w:hAnsi="Tahoma" w:cs="Tahoma"/>
                <w:color w:val="000000" w:themeColor="text1"/>
                <w:sz w:val="18"/>
                <w:szCs w:val="18"/>
              </w:rPr>
              <w:t>5.3</w:t>
            </w:r>
          </w:p>
        </w:tc>
      </w:tr>
    </w:tbl>
    <w:p w:rsidR="005D0AE5" w:rsidRDefault="005D0AE5" w:rsidP="005D0A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inherit" w:eastAsia="Times New Roman" w:hAnsi="inherit" w:cs="Courier New"/>
          <w:color w:val="212121"/>
          <w:kern w:val="0"/>
          <w:lang w:val="fr-FR" w:eastAsia="fr-FR"/>
        </w:rPr>
      </w:pPr>
    </w:p>
    <w:p w:rsidR="005D0AE5" w:rsidRPr="00F86E1C" w:rsidRDefault="005D0AE5" w:rsidP="005D0A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Tahoma" w:eastAsia="Times New Roman" w:hAnsi="Tahoma" w:cs="Tahoma"/>
          <w:color w:val="212121"/>
          <w:kern w:val="0"/>
          <w:lang w:val="fr-FR" w:eastAsia="fr-FR"/>
        </w:rPr>
      </w:pPr>
      <w:r w:rsidRPr="00F86E1C">
        <w:rPr>
          <w:rFonts w:ascii="Tahoma" w:eastAsia="Times New Roman" w:hAnsi="Tahoma" w:cs="Tahoma"/>
          <w:color w:val="212121"/>
          <w:kern w:val="0"/>
          <w:lang w:val="fr-FR" w:eastAsia="fr-FR"/>
        </w:rPr>
        <w:t>* Chiffres avec Stop &amp; Start ISG .</w:t>
      </w:r>
    </w:p>
    <w:p w:rsidR="005D0AE5" w:rsidRPr="00F86E1C" w:rsidRDefault="005D0AE5" w:rsidP="005D0A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Tahoma" w:eastAsia="Times New Roman" w:hAnsi="Tahoma" w:cs="Tahoma"/>
          <w:color w:val="212121"/>
          <w:kern w:val="0"/>
          <w:lang w:val="fr-FR" w:eastAsia="fr-FR"/>
        </w:rPr>
      </w:pPr>
      <w:r w:rsidRPr="00F86E1C">
        <w:rPr>
          <w:rFonts w:ascii="Malgun Gothic" w:hAnsi="Malgun Gothic" w:cs="Malgun Gothic" w:hint="eastAsia"/>
          <w:color w:val="212121"/>
          <w:kern w:val="0"/>
          <w:lang w:val="fr-FR" w:eastAsia="fr-FR"/>
        </w:rPr>
        <w:t>※</w:t>
      </w:r>
      <w:r w:rsidRPr="00F86E1C">
        <w:rPr>
          <w:rFonts w:ascii="Tahoma" w:eastAsia="Times New Roman" w:hAnsi="Tahoma" w:cs="Tahoma"/>
          <w:color w:val="212121"/>
          <w:kern w:val="0"/>
          <w:lang w:val="fr-FR" w:eastAsia="fr-FR"/>
        </w:rPr>
        <w:t xml:space="preserve"> Les données techniques ci-dessus peuvent varier légèrement selon les exigences de certification régionales ou spécification de marché.</w:t>
      </w:r>
    </w:p>
    <w:p w:rsidR="005D0AE5" w:rsidRPr="009F2C2A" w:rsidRDefault="005D0AE5" w:rsidP="005D0A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Tahoma" w:eastAsia="Times New Roman" w:hAnsi="Tahoma" w:cs="Tahoma"/>
          <w:color w:val="212121"/>
          <w:kern w:val="0"/>
          <w:lang w:val="fr-FR" w:eastAsia="fr-FR"/>
        </w:rPr>
      </w:pPr>
      <w:r w:rsidRPr="00F86E1C">
        <w:rPr>
          <w:rFonts w:ascii="Malgun Gothic" w:hAnsi="Malgun Gothic" w:cs="Malgun Gothic" w:hint="eastAsia"/>
          <w:color w:val="212121"/>
          <w:kern w:val="0"/>
          <w:lang w:val="fr-FR" w:eastAsia="fr-FR"/>
        </w:rPr>
        <w:t>※</w:t>
      </w:r>
      <w:r w:rsidRPr="00F86E1C">
        <w:rPr>
          <w:rFonts w:ascii="Tahoma" w:eastAsia="MS Mincho" w:hAnsi="Tahoma" w:cs="Tahoma"/>
          <w:color w:val="212121"/>
          <w:kern w:val="0"/>
          <w:lang w:val="fr-FR" w:eastAsia="fr-FR"/>
        </w:rPr>
        <w:t xml:space="preserve"> </w:t>
      </w:r>
      <w:r w:rsidRPr="00F86E1C">
        <w:rPr>
          <w:rFonts w:ascii="Tahoma" w:eastAsia="Times New Roman" w:hAnsi="Tahoma" w:cs="Tahoma"/>
          <w:color w:val="212121"/>
          <w:kern w:val="0"/>
          <w:lang w:val="fr-FR" w:eastAsia="fr-FR"/>
        </w:rPr>
        <w:t>Les données en essence et diesel sont basés sur la norme Euro 6.</w:t>
      </w:r>
    </w:p>
    <w:p w:rsidR="00023E57" w:rsidRPr="005D0AE5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023E57" w:rsidRPr="005D0AE5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023E57" w:rsidRPr="005D0AE5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023E57" w:rsidRPr="005D0AE5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023E57" w:rsidRPr="005D0AE5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023E57" w:rsidRPr="005D0AE5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023E57" w:rsidRPr="005D0AE5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023E57" w:rsidRPr="005D0AE5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3C0F07" w:rsidRPr="00106288" w:rsidRDefault="00023E57" w:rsidP="003C0F07">
      <w:pPr>
        <w:spacing w:line="312" w:lineRule="auto"/>
        <w:jc w:val="left"/>
        <w:rPr>
          <w:rFonts w:ascii="Tahoma" w:eastAsia="Malgun Gothic" w:hAnsi="Tahoma" w:cs="Tahoma"/>
          <w:b/>
          <w:i/>
          <w:sz w:val="28"/>
          <w:szCs w:val="28"/>
          <w:lang w:val="fr-FR"/>
        </w:rPr>
      </w:pPr>
      <w:r w:rsidRPr="00106288">
        <w:rPr>
          <w:rFonts w:ascii="Tahoma" w:eastAsia="Malgun Gothic" w:hAnsi="Tahoma" w:cs="Tahoma"/>
          <w:b/>
          <w:i/>
          <w:sz w:val="28"/>
          <w:szCs w:val="28"/>
          <w:lang w:val="fr-FR"/>
        </w:rPr>
        <w:lastRenderedPageBreak/>
        <w:t xml:space="preserve">3) </w:t>
      </w:r>
      <w:r w:rsidR="003C0F07" w:rsidRPr="00106288">
        <w:rPr>
          <w:rFonts w:ascii="Tahoma" w:eastAsia="Malgun Gothic" w:hAnsi="Tahoma" w:cs="Tahoma"/>
          <w:b/>
          <w:i/>
          <w:sz w:val="28"/>
          <w:szCs w:val="28"/>
          <w:lang w:val="fr-FR"/>
        </w:rPr>
        <w:t>Korando</w:t>
      </w:r>
    </w:p>
    <w:p w:rsidR="003C0F07" w:rsidRPr="00106288" w:rsidRDefault="003C0F07" w:rsidP="003C0F07">
      <w:pPr>
        <w:spacing w:line="312" w:lineRule="auto"/>
        <w:jc w:val="left"/>
        <w:rPr>
          <w:rFonts w:ascii="Tahoma" w:eastAsia="Malgun Gothic" w:hAnsi="Tahoma" w:cs="Tahoma"/>
          <w:sz w:val="22"/>
          <w:szCs w:val="22"/>
          <w:lang w:val="fr-FR"/>
        </w:rPr>
      </w:pPr>
    </w:p>
    <w:p w:rsidR="003C0F07" w:rsidRPr="00106288" w:rsidRDefault="003C0F07" w:rsidP="003C0F07">
      <w:pPr>
        <w:snapToGrid w:val="0"/>
        <w:spacing w:line="360" w:lineRule="atLeast"/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  <w:lang w:val="fr-FR"/>
        </w:rPr>
      </w:pPr>
      <w:r w:rsidRPr="00106288">
        <w:rPr>
          <w:rFonts w:ascii="Malgun Gothic" w:eastAsia="BatangChe" w:hAnsi="Malgun Gothic" w:cs="Malgun Gothic"/>
          <w:b/>
          <w:color w:val="000000"/>
          <w:sz w:val="22"/>
          <w:szCs w:val="22"/>
          <w:u w:val="single"/>
          <w:lang w:val="fr-FR"/>
        </w:rPr>
        <w:t>■</w:t>
      </w:r>
      <w:r w:rsidRPr="00106288">
        <w:rPr>
          <w:rFonts w:ascii="Tahoma" w:eastAsia="Malgun Gothic" w:hAnsi="Tahoma" w:cs="Tahoma"/>
          <w:b/>
          <w:color w:val="000000"/>
          <w:sz w:val="22"/>
          <w:szCs w:val="22"/>
          <w:u w:val="single"/>
          <w:lang w:val="fr-FR"/>
        </w:rPr>
        <w:t xml:space="preserve"> </w:t>
      </w:r>
      <w:r w:rsidRPr="00106288"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  <w:lang w:val="fr-FR"/>
        </w:rPr>
        <w:t>EQUIP</w:t>
      </w:r>
      <w:r w:rsidR="00106288" w:rsidRPr="00106288"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  <w:lang w:val="fr-FR"/>
        </w:rPr>
        <w:t>E</w:t>
      </w:r>
      <w:r w:rsidRPr="00106288">
        <w:rPr>
          <w:rFonts w:ascii="Tahoma" w:eastAsia="Gulim" w:hAnsi="Tahoma" w:cs="Tahoma"/>
          <w:b/>
          <w:caps/>
          <w:color w:val="000000"/>
          <w:sz w:val="22"/>
          <w:szCs w:val="22"/>
          <w:u w:val="single"/>
          <w:lang w:val="fr-FR"/>
        </w:rPr>
        <w:t>MENT</w:t>
      </w:r>
    </w:p>
    <w:p w:rsidR="00106288" w:rsidRDefault="00106288" w:rsidP="0010628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</w:p>
    <w:p w:rsidR="00106288" w:rsidRPr="00081616" w:rsidRDefault="00106288" w:rsidP="0010628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081616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Technique</w:t>
      </w:r>
    </w:p>
    <w:p w:rsidR="00106288" w:rsidRPr="00081616" w:rsidRDefault="00106288" w:rsidP="00106288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  <w:lang w:val="fr-FR" w:eastAsia="en-US"/>
        </w:rPr>
      </w:pPr>
      <w:r w:rsidRPr="00081616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- 178ch. 2.2-litre e-XDi220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moteur diesel avec</w:t>
      </w:r>
      <w:r w:rsidRPr="00081616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 w:rsidRPr="00081616">
        <w:rPr>
          <w:rFonts w:ascii="Tahoma" w:eastAsia="Gulim" w:hAnsi="Tahoma" w:cs="Tahoma"/>
          <w:bCs/>
          <w:color w:val="000000"/>
          <w:sz w:val="22"/>
          <w:szCs w:val="22"/>
          <w:lang w:val="fr-FR" w:eastAsia="en-US"/>
        </w:rPr>
        <w:t>filtre à particules diesel catalysé</w:t>
      </w:r>
    </w:p>
    <w:p w:rsidR="00106288" w:rsidRPr="00BF6F1E" w:rsidRDefault="00106288" w:rsidP="00106288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BF6F1E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- 149ch. 2.0-litre e-XGi200 moteur essence</w:t>
      </w:r>
    </w:p>
    <w:p w:rsidR="00106288" w:rsidRPr="00BF6F1E" w:rsidRDefault="00106288" w:rsidP="00106288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BF6F1E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Active AWD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avec blocage de différentiel central</w:t>
      </w:r>
    </w:p>
    <w:p w:rsidR="00106288" w:rsidRPr="00081616" w:rsidRDefault="00106288" w:rsidP="00106288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081616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Transmission manuelle à 6 rapports avec indicateur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 w:rsidRPr="00081616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de changement de vitesse</w:t>
      </w:r>
    </w:p>
    <w:p w:rsidR="00106288" w:rsidRPr="00991C00" w:rsidRDefault="00106288" w:rsidP="00106288">
      <w:pPr>
        <w:spacing w:line="360" w:lineRule="atLeast"/>
        <w:ind w:firstLine="110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Transmission aut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omatique à 6 rapports Aisin avec commande séquentielle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 - S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uspension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avant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type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MacPherson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uspension arrière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indépendante multi-bras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Direction assistée électrique</w:t>
      </w:r>
    </w:p>
    <w:p w:rsidR="00106288" w:rsidRPr="00B2725F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Stabilisateur de tension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Sellerie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Siège conducteur à réglage électrique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(6 positions)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Siège conducteur réglable en hauteur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banquette arrière rabattable avec accoudoir central rabattable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Sellerie cuir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Sellerie cuir rouge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Sellerie en tissu tissé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Siège du conducteur ventilé</w:t>
      </w:r>
    </w:p>
    <w:p w:rsidR="00106288" w:rsidRPr="00B2725F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Sièges avant et arrière chauffants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Climatisation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Climatisation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automatique avec capteur de température et affichage numérique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Climatisation manuelle avec fonction maximale de climatisation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Conduit de chauffage arrière pour améliorer l'efficacité du contrôle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de la température</w:t>
      </w:r>
    </w:p>
    <w:p w:rsidR="00106288" w:rsidRPr="00B2725F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Pré chauffage électrique du circuit de refroidissement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Style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Grilles de ventilation noires chromées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Vitres teintées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are-brise et vitres latérales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anti-UV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V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itres latérales arrière et lunette arrière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surteintées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Barres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de toit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Becquet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arrière avec feu stop à LED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Cache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moteur acoustique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Jantes alliage 18’’ avec pneus 225/55 silice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Jantes alliage 17’’ avec des pneus 225/60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silice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Jantes alliage 16’’ avec des pneus 215/65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silice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Kit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anti-crevaison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Roue de secours temporaire 155/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90R16 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Roue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de secours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lastRenderedPageBreak/>
        <w:t>- Emplacement de la clé de contact éclairé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Volant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gainé de cuir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Volant uréthane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« </w:t>
      </w:r>
      <w:r w:rsidRPr="00B7523A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Gloss woodgrain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 »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sur la planche de bord avec intérieur beige et rouge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« 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Matte </w:t>
      </w:r>
      <w:r w:rsidRPr="00B7523A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woodgrain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 »</w:t>
      </w:r>
      <w:r w:rsidRPr="00B7523A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sur la planche de bord avec intérieur noir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Tapis de sol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Lumière d’accueil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pour éclairer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sous le rétroviseur extérieur</w:t>
      </w:r>
    </w:p>
    <w:p w:rsidR="00106288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Réglage électrique de l’assiette des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phares 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Réglage électrique de l’assiette des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phares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HID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Feux de jour à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LED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Blocs optiques AR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et feux de position à LED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Moulures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nférieur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D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oubles sorties d’échappements chromés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oignées de portes extérieures couleurs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carrosserie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Console centrale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ssuie-glace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blade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Poignées de porte intérieur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es</w:t>
      </w:r>
      <w:r w:rsidRPr="00681246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chromées</w:t>
      </w:r>
    </w:p>
    <w:p w:rsidR="00106288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Seuils de porte en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acier inoxydable </w:t>
      </w:r>
    </w:p>
    <w:p w:rsidR="00106288" w:rsidRPr="00B2725F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Grilles de haut-parleurs chromées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Confort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Combiné d’instrument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un choix de six couleurs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Répétiteur de clignotants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à LED sur les rétroviseurs extérieurs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Économiseur de batterie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Régu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lateur de vitesse électronique avec fonction 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ystème audio 2-din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avec MP3, lecteur de CD et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connecteur iPhone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iPod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(avec RDS)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cran 7 " tactile haute résolut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ion avec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streaming audio et un lien vers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Smartphone et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caméra de recul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ystème de navigation TomTom 7 " avec lien vers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Smartphone et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caméra de recul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Port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USB, HDMI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et Jack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Aux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M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ains-libres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Bluetooth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®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Antenne sur le toit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Dégivrage des 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ssuie-glace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AV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Commande de clignotant par impulsion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Lunette arrière dégivrante avec minuterie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T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oit ouvrant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électrique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Vitres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anti-pincement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Clef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rétractable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, avec verrouillage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à distance et alarme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Système d’ouverture et démarrage sans clefs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Six haut-parleurs incluant 2 tweeters pour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un son de qualité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Comma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ndes du système audio au volant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Double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gicleurs de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lave-glaces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Ordinateur de bord avec indicateur de température extérieure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Prises de courant 12V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AV &amp; AR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lastRenderedPageBreak/>
        <w:t>- Rétroviseurs extérieurs à réglage électrique, 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abattable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 et chauffants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Cendrier amovible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Horloge digitale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D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ouble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vérins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de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hayon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à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gaz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Console de rangement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centrale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oignée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intérieure de hayon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Porte-gobelets avant et arrière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Pare-soleil avec miroir de courtoisie éclairé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ilet de sécurité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dans le coffre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Boîte à outils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Contacteur électrique d’ouverture de hayon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Volant réglable en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Hauteur et profondeur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Volant chauffant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Rangements</w:t>
      </w:r>
    </w:p>
    <w:p w:rsidR="00106288" w:rsidRPr="00B2725F" w:rsidRDefault="00106288" w:rsidP="00106288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Capteur de pluie et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allumage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automatique des phares</w:t>
      </w:r>
    </w:p>
    <w:p w:rsidR="00106288" w:rsidRPr="00991C00" w:rsidRDefault="00106288" w:rsidP="00106288">
      <w:pPr>
        <w:spacing w:line="360" w:lineRule="atLeast"/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/>
          <w:bCs/>
          <w:color w:val="000000"/>
          <w:sz w:val="22"/>
          <w:szCs w:val="22"/>
          <w:lang w:val="fr-FR"/>
        </w:rPr>
        <w:t>Sécurité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C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hâssis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h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aute résistance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structure semi-monocoque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Barres latérales de renfort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pour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une protection optimale de côté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Airbags conducteur et  passager avant,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limiteurs d'effort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et prétensionneurs de ceinture de sécurité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Airbags rideaux pour les passagers avant et arrière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Airbags latéraux pour les passagers avant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Appuis-tête actifs sur les sièges avant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A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irbag passager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déconnectable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Radar de recul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alarme 3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niveaux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Système de freinage antiblocage à 4 canaux (ABS)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ESP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avec freinage d'urgence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BAS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, assistance au démarrage en côte (HSA) et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anti-retournement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(ARP)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Signal d'arrêt d'urgence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ESS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Freins à disques ventilés avant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Freins à disque arrière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Lampes de courtoisie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Radio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ssuie-glace arrière i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ntermittent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Frein de stationnement à commande manuelle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Sécurité enfant sur les portières AR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Fermeture centralisée automatique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Alarme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ceintures de sécurité avant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ceinture de sécurité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centrale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arrière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à 3 points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Ancrage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ISO-FIX 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pour siège 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enfant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- R</w:t>
      </w: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étroviseur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photosensible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991C0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lastRenderedPageBreak/>
        <w:t>- Système de surveillance de pression des pneus</w:t>
      </w:r>
    </w:p>
    <w:p w:rsidR="00106288" w:rsidRPr="00991C00" w:rsidRDefault="00106288" w:rsidP="00106288">
      <w:pPr>
        <w:spacing w:line="360" w:lineRule="auto"/>
        <w:ind w:firstLineChars="64" w:firstLine="141"/>
        <w:rPr>
          <w:rFonts w:ascii="Tahoma" w:eastAsia="Gulim" w:hAnsi="Tahoma" w:cs="Tahoma"/>
          <w:bCs/>
          <w:sz w:val="22"/>
          <w:szCs w:val="22"/>
          <w:lang w:val="fr-FR"/>
        </w:rPr>
      </w:pPr>
    </w:p>
    <w:p w:rsidR="002D6CC6" w:rsidRDefault="002D6CC6" w:rsidP="002D6CC6">
      <w:pPr>
        <w:adjustRightInd w:val="0"/>
        <w:snapToGrid w:val="0"/>
        <w:jc w:val="left"/>
        <w:rPr>
          <w:rFonts w:ascii="Arial" w:eastAsia="Gulim" w:hAnsi="Arial" w:cs="Arial"/>
          <w:b/>
          <w:caps/>
          <w:sz w:val="22"/>
          <w:szCs w:val="22"/>
          <w:u w:val="single"/>
        </w:rPr>
      </w:pPr>
      <w:r>
        <w:rPr>
          <w:rFonts w:ascii="Arial" w:eastAsia="Gulim" w:hAnsi="Arial" w:cs="Arial"/>
          <w:b/>
          <w:caps/>
          <w:sz w:val="22"/>
          <w:szCs w:val="22"/>
          <w:u w:val="single"/>
        </w:rPr>
        <w:t>DonnÉEs techniques</w:t>
      </w:r>
    </w:p>
    <w:p w:rsidR="00106288" w:rsidRDefault="00106288" w:rsidP="00106288">
      <w:pPr>
        <w:spacing w:line="312" w:lineRule="auto"/>
        <w:rPr>
          <w:rFonts w:ascii="Arial" w:hAnsi="Arial" w:cs="Arial"/>
          <w:color w:val="000000"/>
        </w:rPr>
      </w:pPr>
    </w:p>
    <w:tbl>
      <w:tblPr>
        <w:tblW w:w="9757" w:type="dxa"/>
        <w:tblCellSpacing w:w="0" w:type="dxa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859"/>
        <w:gridCol w:w="850"/>
        <w:gridCol w:w="768"/>
        <w:gridCol w:w="778"/>
        <w:gridCol w:w="779"/>
        <w:gridCol w:w="779"/>
        <w:gridCol w:w="780"/>
        <w:gridCol w:w="778"/>
        <w:gridCol w:w="779"/>
        <w:gridCol w:w="778"/>
        <w:gridCol w:w="781"/>
      </w:tblGrid>
      <w:tr w:rsidR="00106288" w:rsidRPr="00A80419" w:rsidTr="003419EE">
        <w:trPr>
          <w:trHeight w:val="226"/>
          <w:tblCellSpacing w:w="0" w:type="dxa"/>
        </w:trPr>
        <w:tc>
          <w:tcPr>
            <w:tcW w:w="3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MOTORISATION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Diesel 2.2L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Essence 2.0L</w:t>
            </w:r>
          </w:p>
        </w:tc>
      </w:tr>
      <w:tr w:rsidR="00106288" w:rsidRPr="00A80419" w:rsidTr="003419EE">
        <w:trPr>
          <w:trHeight w:val="260"/>
          <w:tblCellSpacing w:w="0" w:type="dxa"/>
        </w:trPr>
        <w:tc>
          <w:tcPr>
            <w:tcW w:w="3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TRANSMISSION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2WD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AWD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2WD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AWD</w:t>
            </w:r>
          </w:p>
        </w:tc>
      </w:tr>
      <w:tr w:rsidR="00106288" w:rsidRPr="00A80419" w:rsidTr="003419EE">
        <w:trPr>
          <w:trHeight w:val="260"/>
          <w:tblCellSpacing w:w="0" w:type="dxa"/>
        </w:trPr>
        <w:tc>
          <w:tcPr>
            <w:tcW w:w="3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BOITE DE VITESSE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6MT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6A</w:t>
            </w: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6</w:t>
            </w: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T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6AT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6MT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6AT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6MT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6AT</w:t>
            </w:r>
          </w:p>
        </w:tc>
      </w:tr>
      <w:tr w:rsidR="00106288" w:rsidRPr="00A80419" w:rsidTr="003419EE">
        <w:trPr>
          <w:trHeight w:val="260"/>
          <w:tblCellSpacing w:w="0" w:type="dxa"/>
        </w:trPr>
        <w:tc>
          <w:tcPr>
            <w:tcW w:w="3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EMISSION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Euro 6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288" w:rsidRPr="003419EE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Euro 6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 w:val="restart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Longueur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4,410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Largeur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1,830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Hauteur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1,675 (1,710 : with roof rack)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Empattenment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2,650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Voies</w:t>
            </w:r>
          </w:p>
        </w:tc>
        <w:tc>
          <w:tcPr>
            <w:tcW w:w="850" w:type="dxa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Avant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1,573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Arrière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1,558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106288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Porte à faux</w:t>
            </w:r>
          </w:p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Avant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Arrière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840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</w:tcPr>
          <w:p w:rsidR="00106288" w:rsidRPr="00D46E86" w:rsidRDefault="00106288" w:rsidP="0016578C">
            <w:pPr>
              <w:pStyle w:val="PrformatHTML"/>
              <w:shd w:val="clear" w:color="auto" w:fill="FFFFFF"/>
              <w:rPr>
                <w:rFonts w:ascii="Arial" w:eastAsia="Batang" w:hAnsi="Arial" w:cs="Arial"/>
                <w:color w:val="000000"/>
                <w:kern w:val="2"/>
                <w:sz w:val="16"/>
                <w:szCs w:val="16"/>
                <w:lang w:val="en-US" w:eastAsia="ko-KR"/>
              </w:rPr>
            </w:pPr>
            <w:r w:rsidRPr="00D46E86">
              <w:rPr>
                <w:rFonts w:ascii="Arial" w:eastAsia="Batang" w:hAnsi="Arial" w:cs="Arial"/>
                <w:color w:val="000000"/>
                <w:kern w:val="2"/>
                <w:sz w:val="16"/>
                <w:szCs w:val="16"/>
                <w:lang w:val="en-US" w:eastAsia="ko-KR"/>
              </w:rPr>
              <w:t>Dégagement min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</w:tcPr>
          <w:p w:rsidR="00106288" w:rsidRPr="00D46E86" w:rsidRDefault="00106288" w:rsidP="0016578C">
            <w:pPr>
              <w:pStyle w:val="PrformatHTML"/>
              <w:shd w:val="clear" w:color="auto" w:fill="FFFFFF"/>
              <w:rPr>
                <w:rFonts w:ascii="Arial" w:eastAsia="Batang" w:hAnsi="Arial" w:cs="Arial"/>
                <w:color w:val="000000"/>
                <w:kern w:val="2"/>
                <w:sz w:val="16"/>
                <w:szCs w:val="16"/>
                <w:lang w:val="en-US" w:eastAsia="ko-KR"/>
              </w:rPr>
            </w:pPr>
            <w:r w:rsidRPr="00D46E86">
              <w:rPr>
                <w:rFonts w:ascii="Arial" w:eastAsia="Batang" w:hAnsi="Arial" w:cs="Arial"/>
                <w:color w:val="000000"/>
                <w:kern w:val="2"/>
                <w:sz w:val="16"/>
                <w:szCs w:val="16"/>
                <w:lang w:val="en-US" w:eastAsia="ko-KR"/>
              </w:rPr>
              <w:t>Rayon de braquage min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 w:val="restart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Masses</w:t>
            </w:r>
          </w:p>
        </w:tc>
        <w:tc>
          <w:tcPr>
            <w:tcW w:w="1709" w:type="dxa"/>
            <w:gridSpan w:val="2"/>
          </w:tcPr>
          <w:p w:rsidR="00106288" w:rsidRPr="00D46E86" w:rsidRDefault="00106288" w:rsidP="0016578C">
            <w:pPr>
              <w:pStyle w:val="PrformatHTML"/>
              <w:shd w:val="clear" w:color="auto" w:fill="FFFFFF"/>
              <w:rPr>
                <w:rFonts w:ascii="Arial" w:eastAsia="Batang" w:hAnsi="Arial" w:cs="Arial"/>
                <w:color w:val="000000"/>
                <w:kern w:val="2"/>
                <w:sz w:val="16"/>
                <w:szCs w:val="16"/>
                <w:lang w:val="en-US" w:eastAsia="ko-KR"/>
              </w:rPr>
            </w:pPr>
            <w:r w:rsidRPr="00D46E86">
              <w:rPr>
                <w:rFonts w:ascii="Arial" w:eastAsia="Batang" w:hAnsi="Arial" w:cs="Arial"/>
                <w:color w:val="000000"/>
                <w:kern w:val="2"/>
                <w:sz w:val="16"/>
                <w:szCs w:val="16"/>
                <w:lang w:val="en-US" w:eastAsia="ko-KR"/>
              </w:rPr>
              <w:t>Poids brut du véhicule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2,180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2,180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2,260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2,260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2,100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2,170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081616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81616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Poids à vide</w:t>
            </w:r>
          </w:p>
          <w:p w:rsidR="00106288" w:rsidRPr="00081616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1,598~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1,613~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1,668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1,679~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1,734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1,694~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1,749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1,537~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1,592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1,545~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1,599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1,618~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1,673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1,625~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1,680</w:t>
            </w:r>
          </w:p>
        </w:tc>
      </w:tr>
      <w:tr w:rsidR="00106288" w:rsidRPr="00174295" w:rsidTr="0016578C">
        <w:trPr>
          <w:trHeight w:val="308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106288" w:rsidRPr="00081616" w:rsidRDefault="00106288" w:rsidP="0016578C">
            <w:pPr>
              <w:spacing w:line="312" w:lineRule="auto"/>
              <w:rPr>
                <w:rFonts w:ascii="Tahoma" w:eastAsia="Gulim" w:hAnsi="Tahoma" w:cs="Tahoma"/>
                <w:sz w:val="16"/>
                <w:szCs w:val="16"/>
                <w:lang w:val="en-GB"/>
              </w:rPr>
            </w:pPr>
            <w:r w:rsidRPr="00081616">
              <w:rPr>
                <w:rFonts w:ascii="Tahoma" w:eastAsia="Gulim" w:hAnsi="Tahoma" w:cs="Tahoma"/>
                <w:sz w:val="16"/>
                <w:szCs w:val="16"/>
                <w:lang w:val="en-GB"/>
              </w:rPr>
              <w:t>Poids tractable</w:t>
            </w:r>
          </w:p>
        </w:tc>
        <w:tc>
          <w:tcPr>
            <w:tcW w:w="850" w:type="dxa"/>
            <w:vAlign w:val="center"/>
          </w:tcPr>
          <w:p w:rsidR="00106288" w:rsidRPr="00081616" w:rsidRDefault="00106288" w:rsidP="0016578C">
            <w:pPr>
              <w:spacing w:line="312" w:lineRule="auto"/>
              <w:rPr>
                <w:rFonts w:ascii="Tahoma" w:eastAsia="Gulim" w:hAnsi="Tahoma" w:cs="Tahoma"/>
                <w:sz w:val="16"/>
                <w:szCs w:val="16"/>
                <w:lang w:val="en-GB"/>
              </w:rPr>
            </w:pPr>
            <w:r w:rsidRPr="00081616">
              <w:rPr>
                <w:rFonts w:ascii="Tahoma" w:eastAsia="Gulim" w:hAnsi="Tahoma" w:cs="Tahoma"/>
                <w:sz w:val="16"/>
                <w:szCs w:val="16"/>
                <w:lang w:val="en-GB"/>
              </w:rPr>
              <w:t>Freiné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1,500</w:t>
            </w:r>
          </w:p>
        </w:tc>
      </w:tr>
      <w:tr w:rsidR="00106288" w:rsidRPr="00174295" w:rsidTr="0016578C">
        <w:trPr>
          <w:trHeight w:val="11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vAlign w:val="center"/>
          </w:tcPr>
          <w:p w:rsidR="00106288" w:rsidRPr="00081616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288" w:rsidRPr="00081616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616">
              <w:rPr>
                <w:rFonts w:ascii="Tahoma" w:eastAsia="Gulim" w:hAnsi="Tahoma" w:cs="Tahoma"/>
                <w:sz w:val="16"/>
                <w:szCs w:val="16"/>
                <w:lang w:val="en-GB"/>
              </w:rPr>
              <w:t>Non freiné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750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 w:val="restart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Motorisation</w:t>
            </w: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Carburant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Diesel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Petrol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Reservoir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litre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57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Cylindrée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2,157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1,998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Course x Alésage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86.2 x 92.4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86 x 86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Taux de compression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15.5 : 1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10.5 : 1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ombre de cylindre</w:t>
            </w:r>
          </w:p>
        </w:tc>
        <w:tc>
          <w:tcPr>
            <w:tcW w:w="768" w:type="dxa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4 in-line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4 in-line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 w:val="restart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Performance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Puissance maxi</w:t>
            </w:r>
          </w:p>
        </w:tc>
        <w:tc>
          <w:tcPr>
            <w:tcW w:w="76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kW/rpm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130.9/4,000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109.6/6,000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ps/rpm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178/4,000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149/6,000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Couple maxi</w:t>
            </w:r>
          </w:p>
        </w:tc>
        <w:tc>
          <w:tcPr>
            <w:tcW w:w="76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Nm/rpm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400/1,400~2,800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197/4,000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tcBorders>
              <w:bottom w:val="single" w:sz="6" w:space="0" w:color="000000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g.</w:t>
            </w: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m/rpm</w:t>
            </w:r>
          </w:p>
        </w:tc>
        <w:tc>
          <w:tcPr>
            <w:tcW w:w="3116" w:type="dxa"/>
            <w:gridSpan w:val="4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40.7/1,400~2,800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20.1/4,000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tcBorders>
              <w:bottom w:val="single" w:sz="6" w:space="0" w:color="000000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Vitesse maxi</w:t>
            </w:r>
          </w:p>
        </w:tc>
        <w:tc>
          <w:tcPr>
            <w:tcW w:w="76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Km/h</w:t>
            </w:r>
          </w:p>
        </w:tc>
        <w:tc>
          <w:tcPr>
            <w:tcW w:w="1557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55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165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</w:tcBorders>
            <w:vAlign w:val="center"/>
          </w:tcPr>
          <w:p w:rsidR="00106288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Consommations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Pr="00FD7787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(combiné</w:t>
            </w: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g/km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137(EEM)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/139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198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Urban</w:t>
            </w:r>
          </w:p>
        </w:tc>
        <w:tc>
          <w:tcPr>
            <w:tcW w:w="76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L/100km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6.4(EEM)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/6.5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10.86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Extra Urban</w:t>
            </w:r>
          </w:p>
        </w:tc>
        <w:tc>
          <w:tcPr>
            <w:tcW w:w="76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L/100km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</w:t>
            </w: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7.16</w:t>
            </w:r>
          </w:p>
        </w:tc>
      </w:tr>
      <w:tr w:rsidR="00106288" w:rsidRPr="00174295" w:rsidTr="0016578C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6288" w:rsidRPr="00FD7787" w:rsidRDefault="00106288" w:rsidP="0016578C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Combined</w:t>
            </w:r>
          </w:p>
        </w:tc>
        <w:tc>
          <w:tcPr>
            <w:tcW w:w="76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L/100km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5.2(EEM)</w:t>
            </w:r>
          </w:p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/5.3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779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778" w:type="dxa"/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8.24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106288" w:rsidRPr="00FD7787" w:rsidRDefault="00106288" w:rsidP="0016578C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8.51</w:t>
            </w:r>
          </w:p>
        </w:tc>
      </w:tr>
    </w:tbl>
    <w:p w:rsidR="00023E57" w:rsidRDefault="00106288" w:rsidP="003C0F07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  <w:r>
        <w:rPr>
          <w:rFonts w:ascii="Arial" w:eastAsia="Gulim" w:hAnsi="Arial" w:cs="Arial" w:hint="eastAsia"/>
          <w:bCs/>
          <w:color w:val="000000"/>
          <w:sz w:val="22"/>
          <w:szCs w:val="22"/>
        </w:rPr>
        <w:t xml:space="preserve">* </w:t>
      </w:r>
      <w:r>
        <w:rPr>
          <w:rFonts w:ascii="Arial" w:eastAsia="Gulim" w:hAnsi="Arial" w:cs="Arial"/>
          <w:bCs/>
          <w:color w:val="000000"/>
          <w:sz w:val="22"/>
          <w:szCs w:val="22"/>
        </w:rPr>
        <w:t xml:space="preserve">EEM : </w:t>
      </w:r>
      <w:r w:rsidRPr="0080315E">
        <w:rPr>
          <w:rFonts w:ascii="Arial" w:eastAsia="Gulim" w:hAnsi="Arial" w:cs="Arial"/>
          <w:bCs/>
          <w:color w:val="000000"/>
          <w:sz w:val="22"/>
          <w:szCs w:val="22"/>
        </w:rPr>
        <w:t>Electric Energy Management</w:t>
      </w:r>
      <w:r>
        <w:rPr>
          <w:rFonts w:ascii="Arial" w:eastAsia="Gulim" w:hAnsi="Arial" w:cs="Arial"/>
          <w:bCs/>
          <w:color w:val="000000"/>
          <w:sz w:val="22"/>
          <w:szCs w:val="22"/>
        </w:rPr>
        <w:t xml:space="preserve">                                                                        </w:t>
      </w:r>
    </w:p>
    <w:p w:rsidR="003C0F07" w:rsidRPr="008F2B24" w:rsidRDefault="003C0F0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9E00C0" w:rsidRDefault="009E00C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2D6CC6" w:rsidRDefault="002D6CC6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3419EE" w:rsidRDefault="003419EE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  <w:bookmarkStart w:id="0" w:name="_GoBack"/>
      <w:bookmarkEnd w:id="0"/>
    </w:p>
    <w:p w:rsidR="00023E57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023E57" w:rsidRPr="008F2B24" w:rsidRDefault="00023E57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9E00C0" w:rsidRPr="008F2B24" w:rsidRDefault="00023E57" w:rsidP="00C8442B">
      <w:pPr>
        <w:spacing w:line="360" w:lineRule="auto"/>
        <w:rPr>
          <w:rFonts w:ascii="Tahoma" w:eastAsia="Malgun Gothic" w:hAnsi="Tahoma" w:cs="Tahoma"/>
          <w:b/>
          <w:i/>
          <w:color w:val="000000"/>
          <w:sz w:val="28"/>
          <w:szCs w:val="28"/>
          <w:lang w:val="en-GB"/>
        </w:rPr>
      </w:pPr>
      <w:r>
        <w:rPr>
          <w:rFonts w:ascii="Tahoma" w:eastAsia="Malgun Gothic" w:hAnsi="Tahoma" w:cs="Tahoma"/>
          <w:b/>
          <w:i/>
          <w:color w:val="000000"/>
          <w:sz w:val="28"/>
          <w:szCs w:val="28"/>
          <w:lang w:val="en-GB"/>
        </w:rPr>
        <w:lastRenderedPageBreak/>
        <w:t xml:space="preserve">4) </w:t>
      </w:r>
      <w:r w:rsidR="009E00C0" w:rsidRPr="008F2B24">
        <w:rPr>
          <w:rFonts w:ascii="Tahoma" w:eastAsia="Malgun Gothic" w:hAnsi="Tahoma" w:cs="Tahoma"/>
          <w:b/>
          <w:i/>
          <w:color w:val="000000"/>
          <w:sz w:val="28"/>
          <w:szCs w:val="28"/>
          <w:lang w:val="en-GB"/>
        </w:rPr>
        <w:t>Rexton W</w:t>
      </w:r>
    </w:p>
    <w:p w:rsidR="009E00C0" w:rsidRPr="008F2B24" w:rsidRDefault="009E00C0" w:rsidP="00C8442B">
      <w:pPr>
        <w:spacing w:line="360" w:lineRule="auto"/>
        <w:rPr>
          <w:rFonts w:ascii="Tahoma" w:eastAsia="Malgun Gothic" w:hAnsi="Tahoma" w:cs="Tahoma"/>
          <w:color w:val="000000"/>
          <w:sz w:val="22"/>
          <w:szCs w:val="22"/>
          <w:lang w:val="en-GB"/>
        </w:rPr>
      </w:pPr>
    </w:p>
    <w:p w:rsidR="002D6CC6" w:rsidRPr="002D6CC6" w:rsidRDefault="002E72AE" w:rsidP="002D6CC6">
      <w:pPr>
        <w:spacing w:line="312" w:lineRule="auto"/>
        <w:rPr>
          <w:rFonts w:ascii="Tahoma" w:eastAsia="Malgun Gothic" w:hAnsi="Tahoma" w:cs="Tahoma"/>
          <w:b/>
          <w:sz w:val="22"/>
          <w:szCs w:val="22"/>
          <w:u w:val="single"/>
        </w:rPr>
      </w:pPr>
      <w:r w:rsidRPr="008F2B24">
        <w:rPr>
          <w:rFonts w:ascii="Malgun Gothic" w:eastAsia="BatangChe" w:hAnsi="Malgun Gothic" w:cs="Malgun Gothic"/>
          <w:b/>
          <w:color w:val="000000"/>
          <w:u w:val="single"/>
        </w:rPr>
        <w:t>■</w:t>
      </w:r>
      <w:r w:rsidRPr="008F2B24">
        <w:rPr>
          <w:rFonts w:ascii="Tahoma" w:eastAsia="BatangChe" w:hAnsi="Tahoma" w:cs="Tahoma"/>
          <w:b/>
          <w:color w:val="000000"/>
          <w:u w:val="single"/>
        </w:rPr>
        <w:t xml:space="preserve"> </w:t>
      </w:r>
      <w:r w:rsidR="00F1015C" w:rsidRPr="008F2B24">
        <w:rPr>
          <w:rFonts w:ascii="Tahoma" w:eastAsia="Malgun Gothic" w:hAnsi="Tahoma" w:cs="Tahoma"/>
          <w:b/>
          <w:sz w:val="22"/>
          <w:szCs w:val="22"/>
          <w:u w:val="single"/>
        </w:rPr>
        <w:t>EQUIPMENT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b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b/>
          <w:sz w:val="22"/>
          <w:szCs w:val="22"/>
          <w:lang w:val="fr-FR"/>
        </w:rPr>
        <w:t>Technique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Moteur diesel 2.2 e-XDi 178ch avec </w:t>
      </w:r>
      <w:r w:rsidRPr="00733770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filtre à particules catalysé diesel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- 4WD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M/T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- 6 </w:t>
      </w:r>
      <w:r>
        <w:rPr>
          <w:rFonts w:ascii="Tahoma" w:eastAsia="Malgun Gothic" w:hAnsi="Tahoma" w:cs="Tahoma"/>
          <w:sz w:val="22"/>
          <w:szCs w:val="22"/>
          <w:lang w:val="fr-FR"/>
        </w:rPr>
        <w:t>rapports manuels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avec indicateur de changement de vitesse</w:t>
      </w:r>
    </w:p>
    <w:p w:rsidR="002D6CC6" w:rsidRPr="008D6725" w:rsidRDefault="002D6CC6" w:rsidP="002D6CC6">
      <w:pPr>
        <w:spacing w:line="312" w:lineRule="auto"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8D6725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 w:rsidRPr="008D672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7 rapports automatiques « E – Tronic » avec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mode </w:t>
      </w:r>
      <w:r w:rsidRPr="008D672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hiver (fournie par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M</w:t>
      </w:r>
      <w:r w:rsidRPr="008D6725">
        <w:rPr>
          <w:rFonts w:ascii="Tahoma" w:eastAsia="Gulim" w:hAnsi="Tahoma" w:cs="Tahoma"/>
          <w:color w:val="000000"/>
          <w:sz w:val="22"/>
          <w:szCs w:val="22"/>
          <w:lang w:val="fr-FR"/>
        </w:rPr>
        <w:t>ercedes-Benz)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Commande de changement de rapports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séquentielle 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>pour une conduite plus dynamique</w:t>
      </w:r>
    </w:p>
    <w:p w:rsidR="002D6CC6" w:rsidRPr="008D6725" w:rsidRDefault="002D6CC6" w:rsidP="002D6CC6">
      <w:pPr>
        <w:spacing w:line="312" w:lineRule="auto"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8D6725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 w:rsidRPr="008D672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Suspension à double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triangulation </w:t>
      </w:r>
      <w:r w:rsidRPr="008D6725">
        <w:rPr>
          <w:rFonts w:ascii="Tahoma" w:eastAsia="Gulim" w:hAnsi="Tahoma" w:cs="Tahoma"/>
          <w:color w:val="000000"/>
          <w:sz w:val="22"/>
          <w:szCs w:val="22"/>
          <w:lang w:val="fr-FR"/>
        </w:rPr>
        <w:t>et à ressorts hélicoïdaux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à l’AV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7D6D0D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Suspension AR indépendante 8 -link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Réservoir de carburant 78 litres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Direction assistée hydraulique</w:t>
      </w:r>
    </w:p>
    <w:p w:rsidR="002D6CC6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Direction assistée asservie à la vitesse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b/>
          <w:sz w:val="22"/>
          <w:szCs w:val="22"/>
          <w:lang w:val="fr-FR"/>
        </w:rPr>
      </w:pP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b/>
          <w:sz w:val="22"/>
          <w:szCs w:val="22"/>
          <w:lang w:val="fr-FR"/>
        </w:rPr>
      </w:pPr>
      <w:r>
        <w:rPr>
          <w:rFonts w:ascii="Tahoma" w:eastAsia="Malgun Gothic" w:hAnsi="Tahoma" w:cs="Tahoma"/>
          <w:b/>
          <w:sz w:val="22"/>
          <w:szCs w:val="22"/>
          <w:lang w:val="fr-FR"/>
        </w:rPr>
        <w:t xml:space="preserve">Style </w:t>
      </w:r>
    </w:p>
    <w:p w:rsidR="002D6CC6" w:rsidRPr="008D6725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 w:rsidRPr="008D6725">
        <w:rPr>
          <w:rFonts w:ascii="Tahoma" w:eastAsia="Malgun Gothic" w:hAnsi="Tahoma" w:cs="Tahoma"/>
          <w:sz w:val="22"/>
          <w:szCs w:val="22"/>
          <w:lang w:val="fr-FR"/>
        </w:rPr>
        <w:t xml:space="preserve">Réglage électrique de l’assiette des phares </w:t>
      </w:r>
    </w:p>
    <w:p w:rsidR="002D6CC6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 w:rsidRPr="008D6725">
        <w:rPr>
          <w:rFonts w:ascii="Tahoma" w:eastAsia="Malgun Gothic" w:hAnsi="Tahoma" w:cs="Tahoma"/>
          <w:sz w:val="22"/>
          <w:szCs w:val="22"/>
          <w:lang w:val="fr-FR"/>
        </w:rPr>
        <w:t>Réglage électrique de l’assiette des phares HID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Calandre chromée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Option caméra frontale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Essuie-glaces Blade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Rétroviseu</w:t>
      </w:r>
      <w:r>
        <w:rPr>
          <w:rFonts w:ascii="Tahoma" w:eastAsia="Malgun Gothic" w:hAnsi="Tahoma" w:cs="Tahoma"/>
          <w:sz w:val="22"/>
          <w:szCs w:val="22"/>
          <w:lang w:val="fr-FR"/>
        </w:rPr>
        <w:t>rs extérieurs avec répétiteur de clignotant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LED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P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oignées de porte extérieures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assortis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à la c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ouleur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de 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carrosserie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J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>ant</w:t>
      </w:r>
      <w:r>
        <w:rPr>
          <w:rFonts w:ascii="Tahoma" w:eastAsia="Malgun Gothic" w:hAnsi="Tahoma" w:cs="Tahoma"/>
          <w:sz w:val="22"/>
          <w:szCs w:val="22"/>
          <w:lang w:val="fr-FR"/>
        </w:rPr>
        <w:t>es en alliage 16 " pneus 235/75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J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>antes en alliage 1</w:t>
      </w:r>
      <w:r>
        <w:rPr>
          <w:rFonts w:ascii="Tahoma" w:eastAsia="Malgun Gothic" w:hAnsi="Tahoma" w:cs="Tahoma"/>
          <w:sz w:val="22"/>
          <w:szCs w:val="22"/>
          <w:lang w:val="fr-FR"/>
        </w:rPr>
        <w:t>6 " pneus 255/70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J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antes en alliage 18 " pneus 255/60 </w:t>
      </w:r>
      <w:r>
        <w:rPr>
          <w:rFonts w:ascii="Tahoma" w:eastAsia="Malgun Gothic" w:hAnsi="Tahoma" w:cs="Tahoma"/>
          <w:sz w:val="22"/>
          <w:szCs w:val="22"/>
          <w:lang w:val="fr-FR"/>
        </w:rPr>
        <w:t>–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</w:t>
      </w:r>
      <w:r>
        <w:rPr>
          <w:rFonts w:ascii="Tahoma" w:eastAsia="Malgun Gothic" w:hAnsi="Tahoma" w:cs="Tahoma"/>
          <w:sz w:val="22"/>
          <w:szCs w:val="22"/>
          <w:lang w:val="fr-FR"/>
        </w:rPr>
        <w:t>Diamond Cutting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Pneus Bridgestone</w:t>
      </w:r>
    </w:p>
    <w:p w:rsidR="002D6CC6" w:rsidRDefault="002D6CC6" w:rsidP="002D6CC6">
      <w:pPr>
        <w:spacing w:line="312" w:lineRule="auto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Jonc chromé le long de la ceinture de caisse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Seuils de portières chromés </w:t>
      </w:r>
    </w:p>
    <w:p w:rsidR="002D6CC6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Barres de toit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Marchepieds latéraux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Bloc optique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arrière avec </w:t>
      </w:r>
      <w:r>
        <w:rPr>
          <w:rFonts w:ascii="Tahoma" w:eastAsia="Malgun Gothic" w:hAnsi="Tahoma" w:cs="Tahoma"/>
          <w:sz w:val="22"/>
          <w:szCs w:val="22"/>
          <w:lang w:val="fr-FR"/>
        </w:rPr>
        <w:t>LED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Becquet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avec feu stop </w:t>
      </w:r>
      <w:r>
        <w:rPr>
          <w:rFonts w:ascii="Tahoma" w:eastAsia="Malgun Gothic" w:hAnsi="Tahoma" w:cs="Tahoma"/>
          <w:sz w:val="22"/>
          <w:szCs w:val="22"/>
          <w:lang w:val="fr-FR"/>
        </w:rPr>
        <w:t>LED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335729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Lunette AR ouvrante avec becquet intégré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Antenne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sur le toit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Vitres en verre teinté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Roue de secours temporaire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Kit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anti-crevaison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Moteur insonorisé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Sortie d’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>échappement chromé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Crochets d’arrimage dans le coffre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Toit ouvrant électrique</w:t>
      </w:r>
    </w:p>
    <w:p w:rsidR="002D6CC6" w:rsidRPr="002B3D1D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Console et portière « </w:t>
      </w:r>
      <w:r w:rsidRPr="002B3D1D">
        <w:rPr>
          <w:rFonts w:ascii="Tahoma" w:eastAsia="Malgun Gothic" w:hAnsi="Tahoma" w:cs="Tahoma"/>
          <w:sz w:val="22"/>
          <w:szCs w:val="22"/>
          <w:lang w:val="fr-FR"/>
        </w:rPr>
        <w:t>Metal grain</w:t>
      </w:r>
      <w:r>
        <w:rPr>
          <w:rFonts w:ascii="Tahoma" w:eastAsia="Malgun Gothic" w:hAnsi="Tahoma" w:cs="Tahoma"/>
          <w:sz w:val="22"/>
          <w:szCs w:val="22"/>
          <w:lang w:val="fr-FR"/>
        </w:rPr>
        <w:t> »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Console et portière « </w:t>
      </w:r>
      <w:r w:rsidRPr="002B3D1D">
        <w:rPr>
          <w:rFonts w:ascii="Tahoma" w:eastAsia="Malgun Gothic" w:hAnsi="Tahoma" w:cs="Tahoma"/>
          <w:sz w:val="22"/>
          <w:szCs w:val="22"/>
          <w:lang w:val="fr-FR"/>
        </w:rPr>
        <w:t>Wood grain</w:t>
      </w:r>
      <w:r>
        <w:rPr>
          <w:rFonts w:ascii="Tahoma" w:eastAsia="Malgun Gothic" w:hAnsi="Tahoma" w:cs="Tahoma"/>
          <w:sz w:val="22"/>
          <w:szCs w:val="22"/>
          <w:lang w:val="fr-FR"/>
        </w:rPr>
        <w:t> »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b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b/>
          <w:sz w:val="22"/>
          <w:szCs w:val="22"/>
          <w:lang w:val="fr-FR"/>
        </w:rPr>
        <w:lastRenderedPageBreak/>
        <w:t xml:space="preserve">Sécurité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Structure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monocoque </w:t>
      </w:r>
      <w:r>
        <w:rPr>
          <w:rFonts w:ascii="Tahoma" w:eastAsia="Malgun Gothic" w:hAnsi="Tahoma" w:cs="Tahoma"/>
          <w:sz w:val="22"/>
          <w:szCs w:val="22"/>
          <w:lang w:val="fr-FR"/>
        </w:rPr>
        <w:t>avec châssis séparé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Barres de renfort latérales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 xml:space="preserve">- Airbags conducteur et passagers avant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Ceintures avec prétentionneurs et limiteur d’effort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Airbags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latéraux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AV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Système de freinage antiblocage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ABS 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>à 4 canaux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ESP avec freinage d'urgence BAS, contrôle en descente (HDC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) </w:t>
      </w:r>
      <w:r>
        <w:rPr>
          <w:rFonts w:ascii="Tahoma" w:eastAsia="Malgun Gothic" w:hAnsi="Tahoma" w:cs="Tahoma"/>
          <w:sz w:val="22"/>
          <w:szCs w:val="22"/>
          <w:lang w:val="fr-FR"/>
        </w:rPr>
        <w:t>et anti retournement (ARP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>)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Freins à disques ventilés avant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Freins à disque arrière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Radar de stationnement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avant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Radar de recul avec alarme 3 niveaux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Lumières de courtoisie de porte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 xml:space="preserve">- Feux antibrouillard avant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 xml:space="preserve">- Phares antibrouillard 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LED en option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Feux </w:t>
      </w:r>
      <w:r>
        <w:rPr>
          <w:rFonts w:ascii="Tahoma" w:eastAsia="Malgun Gothic" w:hAnsi="Tahoma" w:cs="Tahoma"/>
          <w:sz w:val="22"/>
          <w:szCs w:val="22"/>
          <w:lang w:val="fr-FR"/>
        </w:rPr>
        <w:t>anti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>brouillard arrière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Radio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Portières avec sécurité enfant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Fermeture centralisée automatique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 w:rsidRPr="00531E8E">
        <w:rPr>
          <w:rFonts w:ascii="Tahoma" w:eastAsia="Malgun Gothic" w:hAnsi="Tahoma" w:cs="Tahoma"/>
          <w:sz w:val="22"/>
          <w:szCs w:val="22"/>
          <w:lang w:val="fr-FR"/>
        </w:rPr>
        <w:t xml:space="preserve">Colonne de direction </w:t>
      </w:r>
      <w:r>
        <w:rPr>
          <w:rFonts w:ascii="Tahoma" w:eastAsia="Malgun Gothic" w:hAnsi="Tahoma" w:cs="Tahoma"/>
          <w:sz w:val="22"/>
          <w:szCs w:val="22"/>
          <w:lang w:val="fr-FR"/>
        </w:rPr>
        <w:t>réglable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Ancrage d’attache 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ISO -Fix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Rappel de ceinture de sécurité du conducteur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R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étroviseur </w:t>
      </w:r>
      <w:r>
        <w:rPr>
          <w:rFonts w:ascii="Tahoma" w:eastAsia="Malgun Gothic" w:hAnsi="Tahoma" w:cs="Tahoma"/>
          <w:sz w:val="22"/>
          <w:szCs w:val="22"/>
          <w:lang w:val="fr-FR"/>
        </w:rPr>
        <w:t>i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>ntérieur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photosensible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F</w:t>
      </w: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enêtres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sécurisées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531E8E">
        <w:rPr>
          <w:rFonts w:ascii="Tahoma" w:eastAsia="Malgun Gothic" w:hAnsi="Tahoma" w:cs="Tahoma"/>
          <w:sz w:val="22"/>
          <w:szCs w:val="22"/>
          <w:lang w:val="fr-FR"/>
        </w:rPr>
        <w:t>- VIN visuel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>- Système de surveillance de pression des pneus</w:t>
      </w:r>
    </w:p>
    <w:p w:rsidR="002D6CC6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A930A0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Feux de jour LED </w:t>
      </w:r>
    </w:p>
    <w:p w:rsidR="002D6CC6" w:rsidRPr="00A930A0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</w:p>
    <w:p w:rsidR="002D6CC6" w:rsidRPr="002D6CC6" w:rsidRDefault="002D6CC6" w:rsidP="002D6CC6">
      <w:pPr>
        <w:spacing w:line="312" w:lineRule="auto"/>
        <w:rPr>
          <w:rFonts w:ascii="Tahoma" w:eastAsia="Malgun Gothic" w:hAnsi="Tahoma" w:cs="Tahoma"/>
          <w:b/>
          <w:sz w:val="22"/>
          <w:szCs w:val="22"/>
          <w:lang w:val="fr-FR"/>
        </w:rPr>
      </w:pPr>
      <w:r>
        <w:rPr>
          <w:rFonts w:ascii="Tahoma" w:eastAsia="Malgun Gothic" w:hAnsi="Tahoma" w:cs="Tahoma"/>
          <w:b/>
          <w:sz w:val="22"/>
          <w:szCs w:val="22"/>
          <w:lang w:val="fr-FR"/>
        </w:rPr>
        <w:t xml:space="preserve">Confort 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Essuie</w:t>
      </w:r>
      <w:r>
        <w:rPr>
          <w:rFonts w:ascii="Tahoma" w:eastAsia="Malgun Gothic" w:hAnsi="Tahoma" w:cs="Tahoma"/>
          <w:sz w:val="22"/>
          <w:szCs w:val="22"/>
          <w:lang w:val="fr-FR"/>
        </w:rPr>
        <w:t>-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glaces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AV avec 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système de dégivrage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Essuie-glaces AR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Lunette arrière dégivrante avec minuterie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Verrouillage des portes à distance avec alarme antivol 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Emplacement de la clé de contact éclairé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Économiseur de batterie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R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étroviseurs extérieurs </w:t>
      </w:r>
      <w:r>
        <w:rPr>
          <w:rFonts w:ascii="Tahoma" w:eastAsia="Malgun Gothic" w:hAnsi="Tahoma" w:cs="Tahoma"/>
          <w:sz w:val="22"/>
          <w:szCs w:val="22"/>
          <w:lang w:val="fr-FR"/>
        </w:rPr>
        <w:t>t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einté bleu, à réglage électrique, repliables et chauffants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Combiné d’instrument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 LED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Pare-brise anti-UV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Vitres anti-UV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Vitres AR surteintées</w:t>
      </w:r>
    </w:p>
    <w:p w:rsidR="002D6CC6" w:rsidRPr="00001A4F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001A4F">
        <w:rPr>
          <w:rFonts w:ascii="Tahoma" w:eastAsia="Malgun Gothic" w:hAnsi="Tahoma" w:cs="Tahoma"/>
          <w:sz w:val="22"/>
          <w:szCs w:val="22"/>
          <w:lang w:val="fr-FR"/>
        </w:rPr>
        <w:t>-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</w:t>
      </w:r>
      <w:r w:rsidRPr="00001A4F">
        <w:rPr>
          <w:rFonts w:ascii="Tahoma" w:eastAsia="Malgun Gothic" w:hAnsi="Tahoma" w:cs="Tahoma"/>
          <w:sz w:val="22"/>
          <w:szCs w:val="22"/>
          <w:lang w:val="fr-FR"/>
        </w:rPr>
        <w:t>Système audio 2-din avec MP3, lecteur de CD et connecteur iPhone® iPod® (avec RDS)</w:t>
      </w:r>
    </w:p>
    <w:p w:rsidR="002D6CC6" w:rsidRDefault="002D6CC6" w:rsidP="002D6CC6">
      <w:pPr>
        <w:spacing w:line="312" w:lineRule="auto"/>
        <w:ind w:left="220"/>
        <w:rPr>
          <w:rFonts w:ascii="Tahoma" w:eastAsia="Malgun Gothic" w:hAnsi="Tahoma" w:cs="Tahoma"/>
          <w:sz w:val="22"/>
          <w:szCs w:val="22"/>
          <w:lang w:val="fr-FR"/>
        </w:rPr>
      </w:pPr>
      <w:r w:rsidRPr="00001A4F">
        <w:rPr>
          <w:rFonts w:ascii="Tahoma" w:eastAsia="Malgun Gothic" w:hAnsi="Tahoma" w:cs="Tahoma"/>
          <w:sz w:val="22"/>
          <w:szCs w:val="22"/>
          <w:lang w:val="fr-FR"/>
        </w:rPr>
        <w:t>-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</w:t>
      </w:r>
      <w:r w:rsidRPr="00001A4F">
        <w:rPr>
          <w:rFonts w:ascii="Tahoma" w:eastAsia="Malgun Gothic" w:hAnsi="Tahoma" w:cs="Tahoma"/>
          <w:sz w:val="22"/>
          <w:szCs w:val="22"/>
          <w:lang w:val="fr-FR"/>
        </w:rPr>
        <w:t xml:space="preserve">Ecran 7 " tactile haute résolution avec streaming audio et un lien vers Smartphone et caméra de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</w:t>
      </w:r>
      <w:r w:rsidRPr="00001A4F">
        <w:rPr>
          <w:rFonts w:ascii="Tahoma" w:eastAsia="Malgun Gothic" w:hAnsi="Tahoma" w:cs="Tahoma"/>
          <w:sz w:val="22"/>
          <w:szCs w:val="22"/>
          <w:lang w:val="fr-FR"/>
        </w:rPr>
        <w:t>recu</w:t>
      </w:r>
      <w:r>
        <w:rPr>
          <w:rFonts w:ascii="Tahoma" w:eastAsia="Malgun Gothic" w:hAnsi="Tahoma" w:cs="Tahoma"/>
          <w:sz w:val="22"/>
          <w:szCs w:val="22"/>
          <w:lang w:val="fr-FR"/>
        </w:rPr>
        <w:t>l</w:t>
      </w:r>
      <w:r>
        <w:rPr>
          <w:rFonts w:ascii="Tahoma" w:eastAsia="Malgun Gothic" w:hAnsi="Tahoma" w:cs="Tahoma"/>
          <w:sz w:val="22"/>
          <w:szCs w:val="22"/>
          <w:lang w:val="fr-FR"/>
        </w:rPr>
        <w:tab/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Télécommande audio </w:t>
      </w:r>
      <w:r>
        <w:rPr>
          <w:rFonts w:ascii="Tahoma" w:eastAsia="Malgun Gothic" w:hAnsi="Tahoma" w:cs="Tahoma"/>
          <w:sz w:val="22"/>
          <w:szCs w:val="22"/>
          <w:lang w:val="fr-FR"/>
        </w:rPr>
        <w:t>sur le volant</w:t>
      </w:r>
    </w:p>
    <w:p w:rsidR="002D6CC6" w:rsidRPr="009A7AAC" w:rsidRDefault="002D6CC6" w:rsidP="002D6CC6">
      <w:pPr>
        <w:spacing w:line="312" w:lineRule="auto"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 xml:space="preserve">   - </w:t>
      </w:r>
      <w:r w:rsidRPr="009A7AAC">
        <w:rPr>
          <w:rFonts w:ascii="Tahoma" w:eastAsia="Malgun Gothic" w:hAnsi="Tahoma" w:cs="Tahoma"/>
          <w:sz w:val="22"/>
          <w:szCs w:val="22"/>
          <w:lang w:val="fr-FR"/>
        </w:rPr>
        <w:t xml:space="preserve"> </w:t>
      </w:r>
      <w:r w:rsidRPr="009A7AAC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Port USB, HDMI et Jack Aux</w:t>
      </w:r>
      <w:r w:rsidRPr="009A7AAC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lastRenderedPageBreak/>
        <w:t>- Système Bluetooth</w:t>
      </w:r>
      <w:r>
        <w:rPr>
          <w:rFonts w:ascii="Tahoma" w:eastAsia="Malgun Gothic" w:hAnsi="Tahoma" w:cs="Tahoma"/>
          <w:sz w:val="22"/>
          <w:szCs w:val="22"/>
          <w:lang w:val="fr-FR"/>
        </w:rPr>
        <w:t>®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4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 haut-parleurs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+ 2 Twetters 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Prises de courant 12V AV et AR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Crochet rétractable d’accroche de vetements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Cendrier </w:t>
      </w:r>
      <w:r>
        <w:rPr>
          <w:rFonts w:ascii="Tahoma" w:eastAsia="Malgun Gothic" w:hAnsi="Tahoma" w:cs="Tahoma"/>
          <w:sz w:val="22"/>
          <w:szCs w:val="22"/>
          <w:lang w:val="fr-FR"/>
        </w:rPr>
        <w:t>amovible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 lumineux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201CDD">
        <w:rPr>
          <w:rFonts w:ascii="Tahoma" w:eastAsia="Malgun Gothic" w:hAnsi="Tahoma" w:cs="Tahoma"/>
          <w:sz w:val="22"/>
          <w:szCs w:val="22"/>
          <w:lang w:val="fr-FR"/>
        </w:rPr>
        <w:t>- Console de plafond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Horloge digitale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Console de rangement central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R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églage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manuel 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de la hauteur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de la 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ceinture sur  pilier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'B'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Rangements dans les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 portières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Porte-gobelets avant et arrière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Pare-soleil avec miroir de courtoisie éclairé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Boite à gants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>Filet de sécurité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Habillage du volant 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cuir </w:t>
      </w:r>
      <w:r>
        <w:rPr>
          <w:rFonts w:ascii="Tahoma" w:eastAsia="Malgun Gothic" w:hAnsi="Tahoma" w:cs="Tahoma"/>
          <w:sz w:val="22"/>
          <w:szCs w:val="22"/>
          <w:lang w:val="fr-FR"/>
        </w:rPr>
        <w:t>en aspect métal ou bois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Volant chauffant</w:t>
      </w:r>
    </w:p>
    <w:p w:rsidR="002D6CC6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Tapis de sol</w:t>
      </w:r>
    </w:p>
    <w:p w:rsidR="002D6CC6" w:rsidRPr="00CF5E7E" w:rsidRDefault="002D6CC6" w:rsidP="002D6CC6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b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b/>
          <w:sz w:val="22"/>
          <w:szCs w:val="22"/>
          <w:lang w:val="fr-FR"/>
        </w:rPr>
        <w:t>Sellerie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Siège </w:t>
      </w:r>
      <w:r>
        <w:rPr>
          <w:rFonts w:ascii="Tahoma" w:eastAsia="Malgun Gothic" w:hAnsi="Tahoma" w:cs="Tahoma"/>
          <w:sz w:val="22"/>
          <w:szCs w:val="22"/>
          <w:lang w:val="fr-FR"/>
        </w:rPr>
        <w:t>avec 8 réglages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Siège du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passager avant électrique à 4 axes de réglage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- 3ème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rangée de siège pliable 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à plat pour une capacité de charge accrue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P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aramètres de </w:t>
      </w:r>
      <w:r>
        <w:rPr>
          <w:rFonts w:ascii="Tahoma" w:eastAsia="Malgun Gothic" w:hAnsi="Tahoma" w:cs="Tahoma"/>
          <w:sz w:val="22"/>
          <w:szCs w:val="22"/>
          <w:lang w:val="fr-FR"/>
        </w:rPr>
        <w:t>mémorisation comprenant le siège conducteur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 et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les 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positions des rétroviseurs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Sièges avant ventilés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Soutien lombaire 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dans le 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siège du conducteur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Sièges avant chauffants avec 5 réglages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Sièges arrière chauffants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Appuis-tête avant réglable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- 2e rangée rabattable à </w:t>
      </w:r>
      <w:r>
        <w:rPr>
          <w:rFonts w:ascii="Tahoma" w:eastAsia="Malgun Gothic" w:hAnsi="Tahoma" w:cs="Tahoma"/>
          <w:sz w:val="22"/>
          <w:szCs w:val="22"/>
          <w:lang w:val="fr-FR"/>
        </w:rPr>
        <w:t>60/40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 avec accoudoir central rabattable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Selle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rie en cuir brun avec intérieur 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noir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Sellerie cuir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noir ou beige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Sellerie en tissu pl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issé avec intérieur beige</w:t>
      </w: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sz w:val="22"/>
          <w:szCs w:val="22"/>
          <w:lang w:val="fr-FR"/>
        </w:rPr>
      </w:pPr>
    </w:p>
    <w:p w:rsidR="002D6CC6" w:rsidRPr="00CF5E7E" w:rsidRDefault="002D6CC6" w:rsidP="002D6CC6">
      <w:pPr>
        <w:spacing w:line="312" w:lineRule="auto"/>
        <w:rPr>
          <w:rFonts w:ascii="Tahoma" w:eastAsia="Malgun Gothic" w:hAnsi="Tahoma" w:cs="Tahoma"/>
          <w:b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b/>
          <w:sz w:val="22"/>
          <w:szCs w:val="22"/>
          <w:lang w:val="fr-FR"/>
        </w:rPr>
        <w:t>Climatisation</w:t>
      </w:r>
    </w:p>
    <w:p w:rsidR="002D6CC6" w:rsidRDefault="002D6CC6" w:rsidP="002D6CC6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201CDD">
        <w:rPr>
          <w:rFonts w:ascii="Tahoma" w:eastAsia="Malgun Gothic" w:hAnsi="Tahoma" w:cs="Tahoma"/>
          <w:sz w:val="22"/>
          <w:szCs w:val="22"/>
          <w:lang w:val="fr-FR"/>
        </w:rPr>
        <w:t xml:space="preserve">- </w:t>
      </w:r>
      <w:r w:rsidRPr="00201CDD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Pré</w:t>
      </w: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 chauffage électrique du circuit de refroidissement</w:t>
      </w:r>
    </w:p>
    <w:p w:rsidR="002D6CC6" w:rsidRPr="00201CDD" w:rsidRDefault="002D6CC6" w:rsidP="002D6CC6">
      <w:pPr>
        <w:spacing w:line="360" w:lineRule="atLeast"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</w:p>
    <w:p w:rsidR="002D6CC6" w:rsidRPr="00CF5E7E" w:rsidRDefault="002D6CC6" w:rsidP="002D6CC6">
      <w:pPr>
        <w:widowControl/>
        <w:wordWrap/>
        <w:autoSpaceDE/>
        <w:autoSpaceDN/>
        <w:spacing w:after="160" w:line="259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C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limatisation automatique avec capteur de température et indicateur de température extérieure</w:t>
      </w:r>
    </w:p>
    <w:p w:rsidR="002D6CC6" w:rsidRPr="00CF5E7E" w:rsidRDefault="002D6CC6" w:rsidP="002D6CC6">
      <w:pPr>
        <w:widowControl/>
        <w:wordWrap/>
        <w:autoSpaceDE/>
        <w:autoSpaceDN/>
        <w:spacing w:after="160" w:line="259" w:lineRule="auto"/>
        <w:rPr>
          <w:rFonts w:ascii="Tahoma" w:eastAsia="Malgun Gothic" w:hAnsi="Tahoma" w:cs="Tahoma"/>
          <w:sz w:val="22"/>
          <w:szCs w:val="22"/>
          <w:lang w:val="fr-FR"/>
        </w:rPr>
      </w:pPr>
      <w:r w:rsidRPr="00CF5E7E">
        <w:rPr>
          <w:rFonts w:ascii="Tahoma" w:eastAsia="Malgun Gothic" w:hAnsi="Tahoma" w:cs="Tahoma"/>
          <w:sz w:val="22"/>
          <w:szCs w:val="22"/>
          <w:lang w:val="fr-FR"/>
        </w:rPr>
        <w:t>- Système de contrôle de la qualité de l'air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AQS</w:t>
      </w:r>
    </w:p>
    <w:p w:rsidR="002D6CC6" w:rsidRPr="00CF5E7E" w:rsidRDefault="002D6CC6" w:rsidP="002D6CC6">
      <w:pPr>
        <w:widowControl/>
        <w:wordWrap/>
        <w:autoSpaceDE/>
        <w:autoSpaceDN/>
        <w:spacing w:after="160" w:line="259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C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>onduit d'évacuation</w:t>
      </w:r>
      <w:r>
        <w:rPr>
          <w:rFonts w:ascii="Tahoma" w:eastAsia="Malgun Gothic" w:hAnsi="Tahoma" w:cs="Tahoma"/>
          <w:sz w:val="22"/>
          <w:szCs w:val="22"/>
          <w:lang w:val="fr-FR"/>
        </w:rPr>
        <w:t xml:space="preserve"> arrière</w:t>
      </w:r>
      <w:r w:rsidRPr="00CF5E7E">
        <w:rPr>
          <w:rFonts w:ascii="Tahoma" w:eastAsia="Malgun Gothic" w:hAnsi="Tahoma" w:cs="Tahoma"/>
          <w:sz w:val="22"/>
          <w:szCs w:val="22"/>
          <w:lang w:val="fr-FR"/>
        </w:rPr>
        <w:t xml:space="preserve"> pour une meilleure circulation de l'air</w:t>
      </w:r>
    </w:p>
    <w:p w:rsidR="002D6CC6" w:rsidRPr="00CF5E7E" w:rsidRDefault="002D6CC6" w:rsidP="002D6CC6">
      <w:pPr>
        <w:widowControl/>
        <w:wordWrap/>
        <w:autoSpaceDE/>
        <w:autoSpaceDN/>
        <w:spacing w:after="160" w:line="259" w:lineRule="auto"/>
        <w:rPr>
          <w:rFonts w:ascii="Tahoma" w:eastAsia="Malgun Gothic" w:hAnsi="Tahoma" w:cs="Tahoma"/>
          <w:sz w:val="22"/>
          <w:szCs w:val="22"/>
          <w:lang w:val="fr-FR"/>
        </w:rPr>
      </w:pPr>
      <w:r>
        <w:rPr>
          <w:rFonts w:ascii="Tahoma" w:eastAsia="Malgun Gothic" w:hAnsi="Tahoma" w:cs="Tahoma"/>
          <w:sz w:val="22"/>
          <w:szCs w:val="22"/>
          <w:lang w:val="fr-FR"/>
        </w:rPr>
        <w:t>- Deux filtres d’habitacle</w:t>
      </w:r>
    </w:p>
    <w:p w:rsidR="002D6CC6" w:rsidRPr="007D6D0D" w:rsidRDefault="002D6CC6" w:rsidP="002D6CC6">
      <w:pPr>
        <w:widowControl/>
        <w:wordWrap/>
        <w:autoSpaceDE/>
        <w:autoSpaceDN/>
        <w:spacing w:after="160" w:line="259" w:lineRule="auto"/>
        <w:rPr>
          <w:rFonts w:ascii="Arial" w:eastAsia="Malgun Gothic" w:hAnsi="Arial" w:cs="Arial"/>
          <w:lang w:val="fr-FR"/>
        </w:rPr>
      </w:pPr>
      <w:r w:rsidRPr="007D6D0D">
        <w:rPr>
          <w:rFonts w:ascii="Arial" w:eastAsia="Malgun Gothic" w:hAnsi="Arial" w:cs="Arial"/>
          <w:lang w:val="fr-FR"/>
        </w:rPr>
        <w:br w:type="page"/>
      </w:r>
    </w:p>
    <w:p w:rsidR="002D6CC6" w:rsidRPr="00991C00" w:rsidRDefault="002D6CC6" w:rsidP="002D6CC6">
      <w:pPr>
        <w:spacing w:line="360" w:lineRule="auto"/>
        <w:ind w:firstLineChars="64" w:firstLine="141"/>
        <w:rPr>
          <w:rFonts w:ascii="Tahoma" w:eastAsia="Gulim" w:hAnsi="Tahoma" w:cs="Tahoma"/>
          <w:bCs/>
          <w:sz w:val="22"/>
          <w:szCs w:val="22"/>
          <w:lang w:val="fr-FR"/>
        </w:rPr>
      </w:pPr>
    </w:p>
    <w:p w:rsidR="002D6CC6" w:rsidRDefault="002D6CC6" w:rsidP="002D6CC6">
      <w:pPr>
        <w:adjustRightInd w:val="0"/>
        <w:snapToGrid w:val="0"/>
        <w:jc w:val="left"/>
        <w:rPr>
          <w:rFonts w:ascii="Arial" w:eastAsia="Gulim" w:hAnsi="Arial" w:cs="Arial"/>
          <w:b/>
          <w:caps/>
          <w:sz w:val="22"/>
          <w:szCs w:val="22"/>
          <w:u w:val="single"/>
        </w:rPr>
      </w:pPr>
      <w:r>
        <w:rPr>
          <w:rFonts w:ascii="Arial" w:eastAsia="Gulim" w:hAnsi="Arial" w:cs="Arial"/>
          <w:b/>
          <w:caps/>
          <w:sz w:val="22"/>
          <w:szCs w:val="22"/>
          <w:u w:val="single"/>
        </w:rPr>
        <w:t>DonnÉEs techniques</w:t>
      </w:r>
    </w:p>
    <w:p w:rsidR="002D6CC6" w:rsidRPr="007D6D0D" w:rsidRDefault="002D6CC6" w:rsidP="002D6CC6">
      <w:pPr>
        <w:spacing w:line="312" w:lineRule="auto"/>
        <w:rPr>
          <w:rFonts w:ascii="Arial" w:eastAsia="Malgun Gothic" w:hAnsi="Arial" w:cs="Arial"/>
          <w:lang w:val="fr-FR"/>
        </w:rPr>
      </w:pPr>
    </w:p>
    <w:tbl>
      <w:tblPr>
        <w:tblW w:w="965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254"/>
        <w:gridCol w:w="867"/>
        <w:gridCol w:w="833"/>
        <w:gridCol w:w="1333"/>
        <w:gridCol w:w="1328"/>
        <w:gridCol w:w="1330"/>
        <w:gridCol w:w="1333"/>
      </w:tblGrid>
      <w:tr w:rsidR="002D6CC6" w:rsidRPr="005B7BB9" w:rsidTr="00B705F6">
        <w:trPr>
          <w:trHeight w:val="199"/>
          <w:tblCellSpacing w:w="0" w:type="dxa"/>
        </w:trPr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705F6">
              <w:rPr>
                <w:rFonts w:ascii="Tahoma" w:eastAsia="Gulim" w:hAnsi="Tahoma" w:cs="Tahoma"/>
                <w:sz w:val="18"/>
                <w:szCs w:val="18"/>
                <w:lang w:val="en-GB"/>
              </w:rPr>
              <w:t>MOTORISATION</w:t>
            </w:r>
          </w:p>
        </w:tc>
        <w:tc>
          <w:tcPr>
            <w:tcW w:w="5388" w:type="dxa"/>
            <w:gridSpan w:val="4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B705F6">
              <w:rPr>
                <w:rFonts w:ascii="Arial" w:eastAsia="Malgun Gothic" w:hAnsi="Arial" w:cs="Arial"/>
                <w:sz w:val="18"/>
                <w:szCs w:val="18"/>
              </w:rPr>
              <w:t xml:space="preserve">2.2 Diesel </w:t>
            </w:r>
          </w:p>
        </w:tc>
      </w:tr>
      <w:tr w:rsidR="002D6CC6" w:rsidRPr="005B7BB9" w:rsidTr="00B705F6">
        <w:trPr>
          <w:trHeight w:val="199"/>
          <w:tblCellSpacing w:w="0" w:type="dxa"/>
        </w:trPr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705F6">
              <w:rPr>
                <w:rFonts w:ascii="Tahoma" w:eastAsia="Gulim" w:hAnsi="Tahoma" w:cs="Tahoma"/>
                <w:sz w:val="18"/>
                <w:szCs w:val="18"/>
                <w:lang w:val="en-GB"/>
              </w:rPr>
              <w:t>TRANSMISSION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B705F6">
              <w:rPr>
                <w:rFonts w:ascii="Arial" w:eastAsia="Malgun Gothic" w:hAnsi="Arial" w:cs="Arial"/>
                <w:sz w:val="18"/>
                <w:szCs w:val="18"/>
              </w:rPr>
              <w:t>2WD</w:t>
            </w:r>
          </w:p>
        </w:tc>
        <w:tc>
          <w:tcPr>
            <w:tcW w:w="2695" w:type="dxa"/>
            <w:gridSpan w:val="2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B705F6">
              <w:rPr>
                <w:rFonts w:ascii="Arial" w:eastAsia="Malgun Gothic" w:hAnsi="Arial" w:cs="Arial"/>
                <w:sz w:val="18"/>
                <w:szCs w:val="18"/>
              </w:rPr>
              <w:t xml:space="preserve">4WD </w:t>
            </w:r>
            <w:r w:rsidR="00B705F6" w:rsidRPr="00B705F6">
              <w:rPr>
                <w:rFonts w:ascii="Arial" w:eastAsia="Malgun Gothic" w:hAnsi="Arial" w:cs="Arial"/>
                <w:sz w:val="18"/>
                <w:szCs w:val="18"/>
              </w:rPr>
              <w:t>Part Time</w:t>
            </w:r>
          </w:p>
        </w:tc>
      </w:tr>
      <w:tr w:rsidR="002D6CC6" w:rsidRPr="005B7BB9" w:rsidTr="00B705F6">
        <w:trPr>
          <w:trHeight w:val="199"/>
          <w:tblCellSpacing w:w="0" w:type="dxa"/>
        </w:trPr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705F6">
              <w:rPr>
                <w:rFonts w:ascii="Tahoma" w:eastAsia="Gulim" w:hAnsi="Tahoma" w:cs="Tahoma"/>
                <w:sz w:val="18"/>
                <w:szCs w:val="18"/>
                <w:lang w:val="en-GB"/>
              </w:rPr>
              <w:t>BOITE DE VITESSE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B705F6">
              <w:rPr>
                <w:rFonts w:ascii="Arial" w:eastAsia="Malgun Gothic" w:hAnsi="Arial" w:cs="Arial"/>
                <w:sz w:val="18"/>
                <w:szCs w:val="18"/>
              </w:rPr>
              <w:t>6MT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B705F6">
              <w:rPr>
                <w:rFonts w:ascii="Arial" w:eastAsia="Malgun Gothic" w:hAnsi="Arial" w:cs="Arial"/>
                <w:sz w:val="18"/>
                <w:szCs w:val="18"/>
              </w:rPr>
              <w:t>7AT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B705F6">
              <w:rPr>
                <w:rFonts w:ascii="Arial" w:eastAsia="Malgun Gothic" w:hAnsi="Arial" w:cs="Arial"/>
                <w:sz w:val="18"/>
                <w:szCs w:val="18"/>
              </w:rPr>
              <w:t>6MT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2D6CC6" w:rsidRPr="00B705F6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B705F6">
              <w:rPr>
                <w:rFonts w:ascii="Arial" w:eastAsia="Malgun Gothic" w:hAnsi="Arial" w:cs="Arial"/>
                <w:sz w:val="18"/>
                <w:szCs w:val="18"/>
              </w:rPr>
              <w:t>7AT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 w:val="restart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Dimensions</w:t>
            </w:r>
          </w:p>
        </w:tc>
        <w:tc>
          <w:tcPr>
            <w:tcW w:w="2159" w:type="dxa"/>
            <w:gridSpan w:val="2"/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 w:rsidRPr="00590BF0">
              <w:rPr>
                <w:rFonts w:ascii="Arial" w:eastAsia="Gulim" w:hAnsi="Arial" w:cs="Arial"/>
                <w:lang w:val="en-GB"/>
              </w:rPr>
              <w:t>Longueur</w:t>
            </w:r>
          </w:p>
        </w:tc>
        <w:tc>
          <w:tcPr>
            <w:tcW w:w="836" w:type="dxa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4,755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Largeur</w:t>
            </w:r>
          </w:p>
        </w:tc>
        <w:tc>
          <w:tcPr>
            <w:tcW w:w="836" w:type="dxa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1,900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Hauteur</w:t>
            </w:r>
          </w:p>
        </w:tc>
        <w:tc>
          <w:tcPr>
            <w:tcW w:w="836" w:type="dxa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1,840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6" w:space="0" w:color="000000"/>
            </w:tcBorders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Empattement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tcBorders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2,835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Voies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1,570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1,570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Porte à faux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885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1,035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25.5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</w:rPr>
              <w:t>degrés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Garde au sol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Avant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250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Arrière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04613D">
              <w:rPr>
                <w:rFonts w:ascii="Arial" w:eastAsia="Malgun Gothic" w:hAnsi="Arial" w:cs="Arial"/>
                <w:color w:val="000000" w:themeColor="text1"/>
                <w:sz w:val="18"/>
                <w:szCs w:val="18"/>
              </w:rPr>
              <w:t>216 (IRS :</w:t>
            </w: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260)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Rayon de braquage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m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 w:val="restart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Masses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PATC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Kg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2,650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2,710</w:t>
            </w:r>
          </w:p>
        </w:tc>
      </w:tr>
      <w:tr w:rsidR="002D6CC6" w:rsidRPr="005B7BB9" w:rsidTr="0016578C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 xml:space="preserve">Masse à vide 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Kg</w:t>
            </w:r>
          </w:p>
        </w:tc>
        <w:tc>
          <w:tcPr>
            <w:tcW w:w="134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1,901~1,960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1,925~1,9</w:t>
            </w:r>
            <w:r>
              <w:rPr>
                <w:rFonts w:ascii="Arial" w:eastAsia="Malgun Gothic" w:hAnsi="Arial" w:cs="Arial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1,960~2,024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1,985~2,049</w:t>
            </w:r>
          </w:p>
        </w:tc>
      </w:tr>
      <w:tr w:rsidR="002D6CC6" w:rsidRPr="005B7BB9" w:rsidTr="0016578C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CC6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Poids tractable</w:t>
            </w:r>
          </w:p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Freiné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Kg</w:t>
            </w:r>
          </w:p>
        </w:tc>
        <w:tc>
          <w:tcPr>
            <w:tcW w:w="5388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2,600</w:t>
            </w:r>
          </w:p>
        </w:tc>
      </w:tr>
      <w:tr w:rsidR="002D6CC6" w:rsidRPr="005B7BB9" w:rsidTr="0016578C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Gulim" w:hAnsi="Arial" w:cs="Arial"/>
              </w:rPr>
              <w:t>Non freiné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Kg</w:t>
            </w:r>
          </w:p>
        </w:tc>
        <w:tc>
          <w:tcPr>
            <w:tcW w:w="5388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750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 w:val="restart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Moteur</w:t>
            </w:r>
          </w:p>
        </w:tc>
        <w:tc>
          <w:tcPr>
            <w:tcW w:w="2159" w:type="dxa"/>
            <w:gridSpan w:val="2"/>
          </w:tcPr>
          <w:p w:rsidR="002D6CC6" w:rsidRPr="00286190" w:rsidRDefault="002D6CC6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carburant</w:t>
            </w:r>
          </w:p>
        </w:tc>
        <w:tc>
          <w:tcPr>
            <w:tcW w:w="836" w:type="dxa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-</w:t>
            </w:r>
          </w:p>
        </w:tc>
        <w:tc>
          <w:tcPr>
            <w:tcW w:w="5388" w:type="dxa"/>
            <w:gridSpan w:val="4"/>
            <w:shd w:val="clear" w:color="auto" w:fill="auto"/>
            <w:vAlign w:val="center"/>
          </w:tcPr>
          <w:p w:rsidR="002D6CC6" w:rsidRPr="00AF29FF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AF29FF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Diesel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</w:tcPr>
          <w:p w:rsidR="002D6CC6" w:rsidRPr="00286190" w:rsidRDefault="002D6CC6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capacité</w:t>
            </w:r>
          </w:p>
        </w:tc>
        <w:tc>
          <w:tcPr>
            <w:tcW w:w="836" w:type="dxa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cc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2D6CC6" w:rsidRPr="00AF29FF" w:rsidRDefault="002D6CC6" w:rsidP="0016578C">
            <w:pPr>
              <w:jc w:val="center"/>
              <w:rPr>
                <w:rFonts w:ascii="Arial" w:hAnsi="Arial" w:cs="Arial"/>
              </w:rPr>
            </w:pPr>
            <w:r w:rsidRPr="00AF29FF">
              <w:rPr>
                <w:rFonts w:ascii="Arial" w:hAnsi="Arial" w:cs="Arial"/>
              </w:rPr>
              <w:t>2,157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2D6CC6" w:rsidRPr="00286190" w:rsidRDefault="002D6CC6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Alésage x course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mm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2D6CC6" w:rsidRPr="00AF29FF" w:rsidRDefault="002D6CC6" w:rsidP="0016578C">
            <w:pPr>
              <w:jc w:val="center"/>
              <w:rPr>
                <w:rFonts w:ascii="Arial" w:hAnsi="Arial" w:cs="Arial"/>
              </w:rPr>
            </w:pPr>
            <w:r w:rsidRPr="00AF29FF">
              <w:rPr>
                <w:rFonts w:ascii="Arial" w:hAnsi="Arial" w:cs="Arial"/>
              </w:rPr>
              <w:t>86.2 x 92.4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2D6CC6" w:rsidRPr="00286190" w:rsidRDefault="002D6CC6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Ratio de compression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2D6CC6" w:rsidRPr="00AF29FF" w:rsidRDefault="002D6CC6" w:rsidP="0016578C">
            <w:pPr>
              <w:jc w:val="center"/>
              <w:rPr>
                <w:rFonts w:ascii="Arial" w:hAnsi="Arial" w:cs="Arial"/>
              </w:rPr>
            </w:pPr>
            <w:r w:rsidRPr="00AF29FF">
              <w:rPr>
                <w:rFonts w:ascii="Arial" w:hAnsi="Arial" w:cs="Arial"/>
              </w:rPr>
              <w:t>15.5 : 1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2D6CC6" w:rsidRPr="00286190" w:rsidRDefault="002D6CC6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Nombre de cylindres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2D6CC6" w:rsidRPr="00AF29FF" w:rsidRDefault="002D6CC6" w:rsidP="0016578C">
            <w:pPr>
              <w:jc w:val="center"/>
              <w:rPr>
                <w:rFonts w:ascii="Arial" w:hAnsi="Arial" w:cs="Arial"/>
              </w:rPr>
            </w:pPr>
            <w:r w:rsidRPr="00AF29FF">
              <w:rPr>
                <w:rFonts w:ascii="Arial" w:hAnsi="Arial" w:cs="Arial"/>
              </w:rPr>
              <w:t>4 In-line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 w:val="restart"/>
            <w:tcBorders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Performance</w:t>
            </w:r>
            <w:r>
              <w:rPr>
                <w:rFonts w:ascii="Arial" w:eastAsia="Malgun Gothic" w:hAnsi="Arial" w:cs="Arial"/>
                <w:sz w:val="18"/>
                <w:szCs w:val="18"/>
              </w:rPr>
              <w:t>s</w:t>
            </w:r>
          </w:p>
        </w:tc>
        <w:tc>
          <w:tcPr>
            <w:tcW w:w="21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kW/rpm</w:t>
            </w:r>
          </w:p>
        </w:tc>
        <w:tc>
          <w:tcPr>
            <w:tcW w:w="538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2D6CC6" w:rsidRPr="00AF29FF" w:rsidRDefault="002D6CC6" w:rsidP="0016578C">
            <w:pPr>
              <w:jc w:val="center"/>
              <w:rPr>
                <w:rFonts w:ascii="Arial" w:hAnsi="Arial" w:cs="Arial"/>
              </w:rPr>
            </w:pPr>
            <w:r w:rsidRPr="00AF29FF">
              <w:rPr>
                <w:rFonts w:ascii="Arial" w:hAnsi="Arial" w:cs="Arial"/>
              </w:rPr>
              <w:t>130.9 / 4,000</w:t>
            </w:r>
          </w:p>
        </w:tc>
      </w:tr>
      <w:tr w:rsidR="002D6CC6" w:rsidRPr="005B7BB9" w:rsidTr="0016578C">
        <w:trPr>
          <w:trHeight w:val="199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ps/rpm</w:t>
            </w:r>
          </w:p>
        </w:tc>
        <w:tc>
          <w:tcPr>
            <w:tcW w:w="538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2D6CC6" w:rsidRPr="00AF29FF" w:rsidRDefault="002D6CC6" w:rsidP="0016578C">
            <w:pPr>
              <w:jc w:val="center"/>
              <w:rPr>
                <w:rFonts w:ascii="Arial" w:hAnsi="Arial" w:cs="Arial"/>
              </w:rPr>
            </w:pPr>
            <w:r w:rsidRPr="00AF29FF">
              <w:rPr>
                <w:rFonts w:ascii="Arial" w:hAnsi="Arial" w:cs="Arial"/>
              </w:rPr>
              <w:t>178 / 4,000</w:t>
            </w:r>
          </w:p>
        </w:tc>
      </w:tr>
      <w:tr w:rsidR="002D6CC6" w:rsidRPr="005B7BB9" w:rsidTr="0016578C">
        <w:trPr>
          <w:trHeight w:val="143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Default="002D6CC6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Nm/rpm</w:t>
            </w:r>
          </w:p>
        </w:tc>
        <w:tc>
          <w:tcPr>
            <w:tcW w:w="538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2D6CC6" w:rsidRPr="00AF29FF" w:rsidRDefault="002D6CC6" w:rsidP="0016578C">
            <w:pPr>
              <w:jc w:val="center"/>
              <w:rPr>
                <w:rFonts w:ascii="Arial" w:hAnsi="Arial" w:cs="Arial"/>
              </w:rPr>
            </w:pPr>
            <w:r w:rsidRPr="00AF29FF">
              <w:rPr>
                <w:rFonts w:ascii="Arial" w:hAnsi="Arial" w:cs="Arial"/>
              </w:rPr>
              <w:t>400 / 1,400 ~ 2,800</w:t>
            </w:r>
          </w:p>
        </w:tc>
      </w:tr>
      <w:tr w:rsidR="002D6CC6" w:rsidRPr="005B7BB9" w:rsidTr="0016578C">
        <w:trPr>
          <w:trHeight w:val="142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kg.m/rpm</w:t>
            </w:r>
          </w:p>
        </w:tc>
        <w:tc>
          <w:tcPr>
            <w:tcW w:w="538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2D6CC6" w:rsidRPr="00AF29FF" w:rsidRDefault="002D6CC6" w:rsidP="0016578C">
            <w:pPr>
              <w:jc w:val="center"/>
              <w:rPr>
                <w:rFonts w:ascii="Arial" w:hAnsi="Arial" w:cs="Arial"/>
              </w:rPr>
            </w:pPr>
            <w:r w:rsidRPr="00AF29FF">
              <w:rPr>
                <w:rFonts w:ascii="Arial" w:hAnsi="Arial" w:cs="Arial"/>
              </w:rPr>
              <w:t>40.7 / 1,400 ~ 2,800</w:t>
            </w:r>
          </w:p>
        </w:tc>
      </w:tr>
      <w:tr w:rsidR="002D6CC6" w:rsidRPr="005B7BB9" w:rsidTr="0016578C">
        <w:trPr>
          <w:trHeight w:val="143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0614B" w:rsidRDefault="002D6CC6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 xml:space="preserve">Vitesse maxi </w:t>
            </w:r>
          </w:p>
        </w:tc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Km/h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8"/>
                <w:szCs w:val="18"/>
              </w:rPr>
              <w:t>187</w:t>
            </w:r>
          </w:p>
        </w:tc>
      </w:tr>
      <w:tr w:rsidR="002D6CC6" w:rsidRPr="005B7BB9" w:rsidTr="0016578C">
        <w:trPr>
          <w:trHeight w:val="67"/>
          <w:tblCellSpacing w:w="0" w:type="dxa"/>
        </w:trPr>
        <w:tc>
          <w:tcPr>
            <w:tcW w:w="12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D6CC6" w:rsidRPr="0050614B" w:rsidRDefault="002D6CC6" w:rsidP="0016578C">
            <w:pPr>
              <w:jc w:val="center"/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Consommation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Default="002D6CC6" w:rsidP="0016578C">
            <w:pPr>
              <w:spacing w:line="312" w:lineRule="auto"/>
              <w:rPr>
                <w:rFonts w:ascii="Arial" w:eastAsia="Gulim" w:hAnsi="Arial" w:cs="Arial"/>
                <w:vertAlign w:val="subscript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</w:t>
            </w:r>
            <w:r>
              <w:rPr>
                <w:rFonts w:ascii="Arial" w:eastAsia="Gulim" w:hAnsi="Arial" w:cs="Arial"/>
                <w:vertAlign w:val="subscript"/>
                <w:lang w:val="en-GB"/>
              </w:rPr>
              <w:t>2</w:t>
            </w: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g/km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179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189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184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194</w:t>
            </w:r>
          </w:p>
        </w:tc>
      </w:tr>
      <w:tr w:rsidR="002D6CC6" w:rsidRPr="005B7BB9" w:rsidTr="0016578C">
        <w:trPr>
          <w:trHeight w:val="67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L/100km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6.8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7.2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7.0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7.4</w:t>
            </w:r>
          </w:p>
        </w:tc>
      </w:tr>
      <w:tr w:rsidR="002D6CC6" w:rsidRPr="005B7BB9" w:rsidTr="0016578C">
        <w:trPr>
          <w:trHeight w:val="67"/>
          <w:tblCellSpacing w:w="0" w:type="dxa"/>
        </w:trPr>
        <w:tc>
          <w:tcPr>
            <w:tcW w:w="1271" w:type="dxa"/>
            <w:vMerge/>
            <w:tcBorders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CC6" w:rsidRPr="005B7BB9" w:rsidRDefault="002D6CC6" w:rsidP="0016578C">
            <w:pPr>
              <w:jc w:val="center"/>
              <w:rPr>
                <w:rFonts w:ascii="Arial" w:eastAsia="Malgun Gothic" w:hAnsi="Arial" w:cs="Arial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L/100km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8.5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9.2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8.7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9.5</w:t>
            </w:r>
          </w:p>
        </w:tc>
      </w:tr>
      <w:tr w:rsidR="002D6CC6" w:rsidRPr="005B7BB9" w:rsidTr="0016578C">
        <w:trPr>
          <w:trHeight w:val="67"/>
          <w:tblCellSpacing w:w="0" w:type="dxa"/>
        </w:trPr>
        <w:tc>
          <w:tcPr>
            <w:tcW w:w="12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Extra </w:t>
            </w:r>
            <w:r>
              <w:rPr>
                <w:rFonts w:ascii="Tahoma" w:eastAsia="Gulim" w:hAnsi="Tahoma" w:cs="Tahoma"/>
                <w:sz w:val="18"/>
                <w:szCs w:val="18"/>
              </w:rPr>
              <w:t>urbain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CC6" w:rsidRPr="005B7BB9" w:rsidRDefault="002D6CC6" w:rsidP="0016578C">
            <w:pPr>
              <w:jc w:val="center"/>
              <w:rPr>
                <w:rFonts w:ascii="Arial" w:eastAsia="Malgun Gothic" w:hAnsi="Arial" w:cs="Arial"/>
              </w:rPr>
            </w:pPr>
            <w:r w:rsidRPr="005B7BB9">
              <w:rPr>
                <w:rFonts w:ascii="Arial" w:eastAsia="Malgun Gothic" w:hAnsi="Arial" w:cs="Arial"/>
                <w:sz w:val="18"/>
                <w:szCs w:val="18"/>
              </w:rPr>
              <w:t>L/100km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5.9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6.0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6.0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D6CC6" w:rsidRPr="005B7BB9" w:rsidRDefault="002D6CC6" w:rsidP="0016578C">
            <w:pPr>
              <w:spacing w:line="312" w:lineRule="auto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6.2</w:t>
            </w:r>
          </w:p>
        </w:tc>
      </w:tr>
    </w:tbl>
    <w:p w:rsidR="002D6CC6" w:rsidRPr="00540140" w:rsidRDefault="002D6CC6" w:rsidP="002D6CC6">
      <w:pPr>
        <w:spacing w:line="312" w:lineRule="auto"/>
        <w:jc w:val="left"/>
        <w:rPr>
          <w:rFonts w:ascii="Arial" w:eastAsia="Malgun Gothic" w:hAnsi="Arial" w:cs="Arial"/>
          <w:color w:val="000000" w:themeColor="text1"/>
        </w:rPr>
      </w:pPr>
      <w:r w:rsidRPr="00540140">
        <w:rPr>
          <w:rFonts w:ascii="Arial" w:eastAsia="Malgun Gothic" w:hAnsi="Arial" w:cs="Arial"/>
          <w:color w:val="000000" w:themeColor="text1"/>
        </w:rPr>
        <w:t xml:space="preserve">IRS </w:t>
      </w:r>
      <w:r>
        <w:rPr>
          <w:rFonts w:ascii="Arial" w:eastAsia="Malgun Gothic" w:hAnsi="Arial" w:cs="Arial"/>
          <w:color w:val="000000" w:themeColor="text1"/>
        </w:rPr>
        <w:t>: Suspensions Arrière Indépendantes</w:t>
      </w:r>
    </w:p>
    <w:p w:rsidR="009E00C0" w:rsidRPr="008F2B24" w:rsidRDefault="009E00C0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9E00C0" w:rsidRDefault="009E00C0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2D6CC6" w:rsidRDefault="002D6CC6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2D6CC6" w:rsidRDefault="002D6CC6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2D6CC6" w:rsidRDefault="002D6CC6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2D6CC6" w:rsidRDefault="002D6CC6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2D6CC6" w:rsidRDefault="002D6CC6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2D6CC6" w:rsidRPr="008F2B24" w:rsidRDefault="002D6CC6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9E00C0" w:rsidRPr="008F2B24" w:rsidRDefault="009E00C0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9E00C0" w:rsidRPr="008F2B24" w:rsidRDefault="00023E57" w:rsidP="005B7BB9">
      <w:pPr>
        <w:spacing w:line="312" w:lineRule="auto"/>
        <w:jc w:val="left"/>
        <w:rPr>
          <w:rFonts w:ascii="Tahoma" w:eastAsia="Malgun Gothic" w:hAnsi="Tahoma" w:cs="Tahoma"/>
          <w:b/>
          <w:i/>
          <w:sz w:val="28"/>
          <w:szCs w:val="28"/>
        </w:rPr>
      </w:pPr>
      <w:r>
        <w:rPr>
          <w:rFonts w:ascii="Tahoma" w:eastAsia="Malgun Gothic" w:hAnsi="Tahoma" w:cs="Tahoma"/>
          <w:b/>
          <w:i/>
          <w:sz w:val="28"/>
          <w:szCs w:val="28"/>
        </w:rPr>
        <w:lastRenderedPageBreak/>
        <w:t xml:space="preserve">5) </w:t>
      </w:r>
      <w:r w:rsidR="00783CE3" w:rsidRPr="008F2B24">
        <w:rPr>
          <w:rFonts w:ascii="Tahoma" w:eastAsia="Malgun Gothic" w:hAnsi="Tahoma" w:cs="Tahoma"/>
          <w:b/>
          <w:i/>
          <w:sz w:val="28"/>
          <w:szCs w:val="28"/>
        </w:rPr>
        <w:t>Rodius</w:t>
      </w:r>
    </w:p>
    <w:p w:rsidR="00783CE3" w:rsidRPr="008F2B24" w:rsidRDefault="00783CE3" w:rsidP="005B7BB9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783CE3" w:rsidRPr="008F2B24" w:rsidRDefault="005E5C9B" w:rsidP="00783CE3">
      <w:pPr>
        <w:spacing w:line="312" w:lineRule="auto"/>
        <w:rPr>
          <w:rFonts w:ascii="Tahoma" w:eastAsia="Malgun Gothic" w:hAnsi="Tahoma" w:cs="Tahoma"/>
          <w:b/>
          <w:sz w:val="22"/>
          <w:szCs w:val="22"/>
          <w:u w:val="single"/>
        </w:rPr>
      </w:pPr>
      <w:r w:rsidRPr="008F2B24">
        <w:rPr>
          <w:rFonts w:ascii="Malgun Gothic" w:eastAsia="BatangChe" w:hAnsi="Malgun Gothic" w:cs="Malgun Gothic"/>
          <w:b/>
          <w:color w:val="000000"/>
          <w:sz w:val="22"/>
          <w:szCs w:val="22"/>
          <w:u w:val="single"/>
        </w:rPr>
        <w:t>■</w:t>
      </w:r>
      <w:r w:rsidRPr="008F2B24">
        <w:rPr>
          <w:rFonts w:ascii="Tahoma" w:eastAsia="BatangChe" w:hAnsi="Tahoma" w:cs="Tahoma"/>
          <w:b/>
          <w:color w:val="000000"/>
          <w:sz w:val="22"/>
          <w:szCs w:val="22"/>
          <w:u w:val="single"/>
        </w:rPr>
        <w:t xml:space="preserve"> </w:t>
      </w:r>
      <w:r w:rsidR="00783CE3" w:rsidRPr="008F2B24">
        <w:rPr>
          <w:rFonts w:ascii="Tahoma" w:eastAsia="Malgun Gothic" w:hAnsi="Tahoma" w:cs="Tahoma"/>
          <w:b/>
          <w:sz w:val="22"/>
          <w:szCs w:val="22"/>
          <w:u w:val="single"/>
        </w:rPr>
        <w:t>EQUIPMENT</w:t>
      </w:r>
    </w:p>
    <w:p w:rsidR="004B5767" w:rsidRPr="00DB535E" w:rsidRDefault="004B5767" w:rsidP="004B5767">
      <w:pPr>
        <w:spacing w:line="312" w:lineRule="auto"/>
        <w:jc w:val="left"/>
        <w:rPr>
          <w:rFonts w:ascii="Tahoma" w:eastAsia="Gulim" w:hAnsi="Tahoma" w:cs="Tahoma"/>
          <w:b/>
          <w:sz w:val="22"/>
          <w:szCs w:val="22"/>
          <w:lang w:val="en-GB"/>
        </w:rPr>
      </w:pPr>
      <w:r>
        <w:rPr>
          <w:rFonts w:ascii="Tahoma" w:eastAsia="Gulim" w:hAnsi="Tahoma" w:cs="Tahoma"/>
          <w:b/>
          <w:sz w:val="22"/>
          <w:szCs w:val="22"/>
          <w:lang w:val="en-GB"/>
        </w:rPr>
        <w:t>Technique</w:t>
      </w:r>
    </w:p>
    <w:p w:rsidR="004B5767" w:rsidRPr="000564B5" w:rsidRDefault="004B5767" w:rsidP="004B5767">
      <w:pPr>
        <w:pStyle w:val="Paragraphedeliste"/>
        <w:numPr>
          <w:ilvl w:val="0"/>
          <w:numId w:val="7"/>
        </w:numPr>
        <w:spacing w:line="312" w:lineRule="auto"/>
        <w:ind w:leftChars="0" w:left="1160"/>
        <w:contextualSpacing/>
        <w:rPr>
          <w:rFonts w:ascii="Tahoma" w:eastAsia="Malgun Gothic" w:hAnsi="Tahoma" w:cs="Tahoma"/>
          <w:sz w:val="22"/>
          <w:szCs w:val="22"/>
          <w:lang w:val="fr-FR"/>
        </w:rPr>
      </w:pPr>
      <w:r w:rsidRPr="000564B5">
        <w:rPr>
          <w:rFonts w:ascii="Tahoma" w:eastAsia="Malgun Gothic" w:hAnsi="Tahoma" w:cs="Tahoma"/>
          <w:sz w:val="22"/>
          <w:szCs w:val="22"/>
          <w:lang w:val="fr-FR"/>
        </w:rPr>
        <w:t xml:space="preserve"> Moteur diesel 2.2 e-XDi 178ch avec </w:t>
      </w:r>
      <w:r w:rsidRPr="000564B5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 xml:space="preserve">filtre à particules diesel catalysé 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6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rapports manuels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avec indicateur de changement de vitesse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7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rapports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automatique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s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« 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E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–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Tronic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 »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avec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mode 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hiver (fourni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e par Mercedes-Benz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)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C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ommutateur Gearshift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pour une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conduite plus dynamique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4WD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Part-time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S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uspension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AV à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d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ouble triangulation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et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à ressorts hélicoïdaux</w:t>
      </w:r>
    </w:p>
    <w:p w:rsidR="004B5767" w:rsidRPr="00DF7D28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Suspension arrière indépendante multi-bras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Amortisseurs à gaz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R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éservoir de carburant de 80 litres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Direction assistée hydraulique</w:t>
      </w:r>
    </w:p>
    <w:p w:rsidR="004B5767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Direction assistée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asservie à la vitesse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Volant inclinable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Frein de stationnement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au pied</w:t>
      </w:r>
    </w:p>
    <w:p w:rsidR="004B5767" w:rsidRPr="00DF7D28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4 </w:t>
      </w:r>
      <w:r w:rsidRPr="00DF7D28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Freins à disques ventilés </w:t>
      </w:r>
    </w:p>
    <w:p w:rsidR="004B5767" w:rsidRPr="000564B5" w:rsidRDefault="004B5767" w:rsidP="004B5767">
      <w:pPr>
        <w:spacing w:line="312" w:lineRule="auto"/>
        <w:jc w:val="left"/>
        <w:rPr>
          <w:rFonts w:ascii="Tahoma" w:eastAsia="Malgun Gothic" w:hAnsi="Tahoma" w:cs="Tahoma"/>
          <w:b/>
          <w:color w:val="000000"/>
          <w:sz w:val="22"/>
          <w:szCs w:val="22"/>
        </w:rPr>
      </w:pPr>
      <w:r w:rsidRPr="000564B5">
        <w:rPr>
          <w:rFonts w:ascii="Tahoma" w:eastAsia="Malgun Gothic" w:hAnsi="Tahoma" w:cs="Tahoma"/>
          <w:b/>
          <w:color w:val="000000"/>
          <w:sz w:val="22"/>
          <w:szCs w:val="22"/>
        </w:rPr>
        <w:t>Sellerie</w:t>
      </w:r>
    </w:p>
    <w:p w:rsidR="004B5767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8 positions réglables pour le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siège du conducteur 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Sièges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avant et arrière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chauffants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3 positions de rabattement des sièges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T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roisième rangée de sièges amovible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Tablettes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pour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les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sièges de deuxième rangée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Sellerie en tissu pl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issé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Sellerie TPU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Sellerie cuir</w:t>
      </w:r>
    </w:p>
    <w:p w:rsidR="004B5767" w:rsidRPr="000564B5" w:rsidRDefault="004B5767" w:rsidP="004B5767">
      <w:pPr>
        <w:pStyle w:val="Paragraphedeliste"/>
        <w:numPr>
          <w:ilvl w:val="0"/>
          <w:numId w:val="13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A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ppuie-tête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s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inclinable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s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des sièges avant</w:t>
      </w:r>
    </w:p>
    <w:p w:rsidR="004B5767" w:rsidRPr="000564B5" w:rsidRDefault="004B5767" w:rsidP="004B5767">
      <w:pPr>
        <w:spacing w:line="312" w:lineRule="auto"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</w:p>
    <w:p w:rsidR="004B5767" w:rsidRPr="000564B5" w:rsidRDefault="004B5767" w:rsidP="004B5767">
      <w:pPr>
        <w:tabs>
          <w:tab w:val="left" w:pos="2766"/>
        </w:tabs>
        <w:spacing w:line="312" w:lineRule="auto"/>
        <w:jc w:val="left"/>
        <w:rPr>
          <w:rFonts w:ascii="Tahoma" w:eastAsia="Gulim" w:hAnsi="Tahoma" w:cs="Tahoma"/>
          <w:b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/>
          <w:color w:val="000000"/>
          <w:sz w:val="22"/>
          <w:szCs w:val="22"/>
          <w:lang w:val="fr-FR"/>
        </w:rPr>
        <w:t xml:space="preserve">Climatisation </w:t>
      </w:r>
      <w:r>
        <w:rPr>
          <w:rFonts w:ascii="Tahoma" w:eastAsia="Gulim" w:hAnsi="Tahoma" w:cs="Tahoma"/>
          <w:b/>
          <w:color w:val="000000"/>
          <w:sz w:val="22"/>
          <w:szCs w:val="22"/>
          <w:lang w:val="fr-FR"/>
        </w:rPr>
        <w:tab/>
      </w:r>
    </w:p>
    <w:p w:rsidR="004B5767" w:rsidRDefault="004B5767" w:rsidP="004B5767">
      <w:pPr>
        <w:pStyle w:val="Paragraphedeliste"/>
        <w:numPr>
          <w:ilvl w:val="0"/>
          <w:numId w:val="14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Pré chauffage électrique du circuit de refroidissement</w:t>
      </w:r>
    </w:p>
    <w:p w:rsidR="004B5767" w:rsidRPr="000564B5" w:rsidRDefault="004B5767" w:rsidP="004B5767">
      <w:pPr>
        <w:pStyle w:val="Paragraphedeliste"/>
        <w:numPr>
          <w:ilvl w:val="0"/>
          <w:numId w:val="14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Air conditionné manuel bi-zone AV-AR</w:t>
      </w:r>
    </w:p>
    <w:p w:rsidR="004B5767" w:rsidRPr="000564B5" w:rsidRDefault="004B5767" w:rsidP="004B5767">
      <w:pPr>
        <w:pStyle w:val="Paragraphedeliste"/>
        <w:numPr>
          <w:ilvl w:val="0"/>
          <w:numId w:val="14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Climatisation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automatique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bi-zone AV-AR 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avec capteur de température et indicateur de température extérieure</w:t>
      </w:r>
    </w:p>
    <w:p w:rsidR="004B5767" w:rsidRPr="000564B5" w:rsidRDefault="004B5767" w:rsidP="004B5767">
      <w:pPr>
        <w:pStyle w:val="Paragraphedeliste"/>
        <w:numPr>
          <w:ilvl w:val="0"/>
          <w:numId w:val="14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C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onduit d'évacuation arrière pour une meilleure circulation de l'air</w:t>
      </w:r>
    </w:p>
    <w:p w:rsidR="004B5767" w:rsidRPr="000564B5" w:rsidRDefault="004B5767" w:rsidP="004B5767">
      <w:pPr>
        <w:pStyle w:val="Paragraphedeliste"/>
        <w:numPr>
          <w:ilvl w:val="0"/>
          <w:numId w:val="14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>Système d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e contrôle de qualité de l'air AQS</w:t>
      </w:r>
    </w:p>
    <w:p w:rsidR="004B5767" w:rsidRPr="004B5767" w:rsidRDefault="004B5767" w:rsidP="004B5767">
      <w:pPr>
        <w:pStyle w:val="Paragraphedeliste"/>
        <w:numPr>
          <w:ilvl w:val="0"/>
          <w:numId w:val="14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F</w:t>
      </w:r>
      <w:r w:rsidRPr="000564B5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iltres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actifs</w:t>
      </w:r>
    </w:p>
    <w:p w:rsidR="004B5767" w:rsidRPr="000564B5" w:rsidRDefault="004B5767" w:rsidP="004B5767">
      <w:pPr>
        <w:spacing w:line="312" w:lineRule="auto"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</w:p>
    <w:p w:rsidR="004B5767" w:rsidRPr="000564B5" w:rsidRDefault="004B5767" w:rsidP="004B5767">
      <w:pPr>
        <w:spacing w:line="312" w:lineRule="auto"/>
        <w:jc w:val="left"/>
        <w:rPr>
          <w:rFonts w:ascii="Tahoma" w:eastAsia="Gulim" w:hAnsi="Tahoma" w:cs="Tahoma"/>
          <w:b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/>
          <w:color w:val="000000"/>
          <w:sz w:val="22"/>
          <w:szCs w:val="22"/>
          <w:lang w:val="fr-FR"/>
        </w:rPr>
        <w:t>Style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Réglage électrique de l’assiette des phares 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Réglage électrique de l’assiette des phares HID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Calandre chromée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Option caméra frontale 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Essuie-glaces blade 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lastRenderedPageBreak/>
        <w:t>Jantes alliage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16 " avec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pneus 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225 / 65R pneus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Jantes alliage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17 " avec pneus 235 / 60R ( 2RM )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Jantes alliage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17 " avec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pneus 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235 / 60R (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« diamant cutting » sur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4WD )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kit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anti-crevaison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Roue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de secours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Ré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troviseurs extérieurs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assortis à la couleur de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carrosserie 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P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oignées de porte extérieures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assortis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à la c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ouleur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de 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carrosserie 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Répétiteurs de clignotant latéraux</w:t>
      </w:r>
    </w:p>
    <w:p w:rsidR="004B5767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BC3B38">
        <w:rPr>
          <w:rFonts w:ascii="Tahoma" w:eastAsia="Gulim" w:hAnsi="Tahoma" w:cs="Tahoma"/>
          <w:color w:val="000000"/>
          <w:sz w:val="22"/>
          <w:szCs w:val="22"/>
          <w:lang w:val="fr-FR"/>
        </w:rPr>
        <w:t>Jonc chromé le long de la ceinture de caisse</w:t>
      </w:r>
    </w:p>
    <w:p w:rsidR="004B5767" w:rsidRPr="00BC3B38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BC3B38">
        <w:rPr>
          <w:rFonts w:ascii="Tahoma" w:eastAsia="Gulim" w:hAnsi="Tahoma" w:cs="Tahoma"/>
          <w:color w:val="000000"/>
          <w:sz w:val="22"/>
          <w:szCs w:val="22"/>
          <w:lang w:val="fr-FR"/>
        </w:rPr>
        <w:t>Moul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ure</w:t>
      </w:r>
      <w:r w:rsidRPr="00BC3B38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latéral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e</w:t>
      </w:r>
      <w:r w:rsidRPr="00BC3B38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chromé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e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Seuils de portes 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en acier inoxydable</w:t>
      </w:r>
    </w:p>
    <w:p w:rsidR="004B5767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DC4509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Barres de toit </w:t>
      </w:r>
    </w:p>
    <w:p w:rsidR="004B5767" w:rsidRPr="00DC4509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DC4509">
        <w:rPr>
          <w:rFonts w:ascii="Tahoma" w:eastAsia="Gulim" w:hAnsi="Tahoma" w:cs="Tahoma"/>
          <w:color w:val="000000"/>
          <w:sz w:val="22"/>
          <w:szCs w:val="22"/>
          <w:lang w:val="fr-FR"/>
        </w:rPr>
        <w:t>T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oit ouvrant électrique</w:t>
      </w:r>
    </w:p>
    <w:p w:rsidR="004B5767" w:rsidRPr="00FB3041" w:rsidRDefault="004B5767" w:rsidP="004B5767">
      <w:pPr>
        <w:pStyle w:val="Paragraphedeliste"/>
        <w:numPr>
          <w:ilvl w:val="0"/>
          <w:numId w:val="15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Garde-boues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bavettes</w:t>
      </w:r>
    </w:p>
    <w:p w:rsidR="004B5767" w:rsidRPr="000564B5" w:rsidRDefault="004B5767" w:rsidP="004B5767">
      <w:pPr>
        <w:spacing w:line="312" w:lineRule="auto"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</w:p>
    <w:p w:rsidR="004B5767" w:rsidRPr="00DB535E" w:rsidRDefault="004B5767" w:rsidP="004B5767">
      <w:pPr>
        <w:spacing w:line="312" w:lineRule="auto"/>
        <w:jc w:val="left"/>
        <w:rPr>
          <w:rFonts w:ascii="Tahoma" w:eastAsia="Gulim" w:hAnsi="Tahoma" w:cs="Tahoma"/>
          <w:b/>
          <w:color w:val="000000"/>
          <w:sz w:val="22"/>
          <w:szCs w:val="22"/>
          <w:lang w:val="en-GB"/>
        </w:rPr>
      </w:pPr>
      <w:r>
        <w:rPr>
          <w:rFonts w:ascii="Tahoma" w:eastAsia="Gulim" w:hAnsi="Tahoma" w:cs="Tahoma"/>
          <w:b/>
          <w:color w:val="000000"/>
          <w:sz w:val="22"/>
          <w:szCs w:val="22"/>
          <w:lang w:val="en-GB"/>
        </w:rPr>
        <w:t>Confort</w:t>
      </w:r>
    </w:p>
    <w:p w:rsidR="004B5767" w:rsidRPr="00DC4509" w:rsidRDefault="004B5767" w:rsidP="004B5767">
      <w:pPr>
        <w:pStyle w:val="Paragraphedeliste"/>
        <w:numPr>
          <w:ilvl w:val="0"/>
          <w:numId w:val="16"/>
        </w:numPr>
        <w:spacing w:line="360" w:lineRule="atLeast"/>
        <w:ind w:leftChars="0" w:left="1160"/>
        <w:contextualSpacing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DC4509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Système audio 2-din avec MP3, lecteur de CD et connecteur iPhone® iPod® (avec RDS)</w:t>
      </w:r>
    </w:p>
    <w:p w:rsidR="004B5767" w:rsidRPr="00DC4509" w:rsidRDefault="004B5767" w:rsidP="004B5767">
      <w:pPr>
        <w:pStyle w:val="Paragraphedeliste"/>
        <w:numPr>
          <w:ilvl w:val="0"/>
          <w:numId w:val="16"/>
        </w:numPr>
        <w:spacing w:line="360" w:lineRule="atLeast"/>
        <w:ind w:leftChars="0" w:left="1160"/>
        <w:contextualSpacing/>
        <w:rPr>
          <w:rFonts w:ascii="Tahoma" w:eastAsia="Gulim" w:hAnsi="Tahoma" w:cs="Tahoma"/>
          <w:bCs/>
          <w:color w:val="000000"/>
          <w:sz w:val="22"/>
          <w:szCs w:val="22"/>
          <w:lang w:val="fr-FR"/>
        </w:rPr>
      </w:pPr>
      <w:r w:rsidRPr="00DC4509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Ecran 7 " tactile haute résolution avec streaming audio et un lien vers Smartphone et caméra de recul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Commandes audio sur le volant</w:t>
      </w:r>
    </w:p>
    <w:p w:rsidR="004B5767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Port USB, HDMI et Jack Aux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Bluetooth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®</w:t>
      </w:r>
    </w:p>
    <w:p w:rsidR="004B5767" w:rsidRPr="00BC3B38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BC3B38">
        <w:rPr>
          <w:rFonts w:ascii="Tahoma" w:eastAsia="Gulim" w:hAnsi="Tahoma" w:cs="Tahoma"/>
          <w:color w:val="000000"/>
          <w:sz w:val="22"/>
          <w:szCs w:val="22"/>
          <w:lang w:val="fr-FR"/>
        </w:rPr>
        <w:t>Système RDS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4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haut-parleurs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+ 2 tweeters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R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étroviseurs extérieurs</w:t>
      </w:r>
      <w:r w:rsidRPr="00DC4509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Bleutées, à réglage électrique,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rabattables et chauffant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Régulateur de vitesse électronique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avec fonction 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ECO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Volant chauffant en cuir</w:t>
      </w:r>
    </w:p>
    <w:p w:rsidR="004B5767" w:rsidRPr="00BC3B38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H</w:t>
      </w:r>
      <w:r w:rsidRPr="00BC3B38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ayon avec ouverture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par vérins</w:t>
      </w:r>
      <w:r w:rsidRPr="00BC3B38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à gaz 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Vitres teinté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Pare-brise et vitre latérales avant anti UV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Vitres arrière sur-teintées 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Capteur de pluie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Lunette arrière dégivrante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Économiseur de batterie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Console centrale avec porte-gobelets et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espace de rangement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Chargeur USB et prise d'alimentation à l'arrière de la console centrale</w:t>
      </w:r>
    </w:p>
    <w:p w:rsidR="004B5767" w:rsidRPr="00245BFD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245BFD">
        <w:rPr>
          <w:rFonts w:ascii="Tahoma" w:eastAsia="Gulim" w:hAnsi="Tahoma" w:cs="Tahoma"/>
          <w:color w:val="000000"/>
          <w:sz w:val="22"/>
          <w:szCs w:val="22"/>
          <w:lang w:val="fr-FR"/>
        </w:rPr>
        <w:t>Console au pavillon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Pare-soleil avec miroir de courtoisie éclairé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Cendrier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amovible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Rangements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Boîte à outils dans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le coffre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>Étui à lunettes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Essuie-glaces AV dégivrants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Ceintures réglable manuellement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en hauteur </w:t>
      </w:r>
      <w:r w:rsidRPr="00245BFD">
        <w:rPr>
          <w:rFonts w:ascii="Tahoma" w:eastAsia="Gulim" w:hAnsi="Tahoma" w:cs="Tahoma"/>
          <w:color w:val="000000"/>
          <w:sz w:val="22"/>
          <w:szCs w:val="22"/>
          <w:lang w:val="fr-FR"/>
        </w:rPr>
        <w:t>sur le pillier B</w:t>
      </w:r>
      <w:r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</w:t>
      </w:r>
    </w:p>
    <w:p w:rsidR="004B5767" w:rsidRPr="00FB3041" w:rsidRDefault="004B5767" w:rsidP="004B5767">
      <w:pPr>
        <w:pStyle w:val="Paragraphedeliste"/>
        <w:numPr>
          <w:ilvl w:val="0"/>
          <w:numId w:val="16"/>
        </w:numPr>
        <w:spacing w:line="312" w:lineRule="auto"/>
        <w:ind w:leftChars="0" w:left="1160"/>
        <w:contextualSpacing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color w:val="000000"/>
          <w:sz w:val="22"/>
          <w:szCs w:val="22"/>
          <w:lang w:val="fr-FR"/>
        </w:rPr>
        <w:t>Tablettes pour la</w:t>
      </w:r>
      <w:r w:rsidRPr="00FB3041">
        <w:rPr>
          <w:rFonts w:ascii="Tahoma" w:eastAsia="Gulim" w:hAnsi="Tahoma" w:cs="Tahoma"/>
          <w:color w:val="000000"/>
          <w:sz w:val="22"/>
          <w:szCs w:val="22"/>
          <w:lang w:val="fr-FR"/>
        </w:rPr>
        <w:t xml:space="preserve"> 2e rangée de sièges</w:t>
      </w:r>
    </w:p>
    <w:p w:rsidR="004B5767" w:rsidRPr="00FB3041" w:rsidRDefault="004B5767" w:rsidP="004B5767">
      <w:pPr>
        <w:spacing w:line="312" w:lineRule="auto"/>
        <w:jc w:val="left"/>
        <w:rPr>
          <w:rFonts w:ascii="Tahoma" w:eastAsia="Gulim" w:hAnsi="Tahoma" w:cs="Tahoma"/>
          <w:color w:val="000000"/>
          <w:sz w:val="22"/>
          <w:szCs w:val="22"/>
          <w:lang w:val="fr-FR"/>
        </w:rPr>
      </w:pPr>
    </w:p>
    <w:p w:rsidR="004B5767" w:rsidRPr="00FB3041" w:rsidRDefault="004B5767" w:rsidP="004B5767">
      <w:pPr>
        <w:spacing w:line="312" w:lineRule="auto"/>
        <w:jc w:val="left"/>
        <w:rPr>
          <w:rFonts w:ascii="Tahoma" w:eastAsia="Gulim" w:hAnsi="Tahoma" w:cs="Tahoma"/>
          <w:b/>
          <w:color w:val="000000"/>
          <w:sz w:val="22"/>
          <w:szCs w:val="22"/>
          <w:lang w:val="fr-FR"/>
        </w:rPr>
      </w:pPr>
      <w:r>
        <w:rPr>
          <w:rFonts w:ascii="Tahoma" w:eastAsia="Gulim" w:hAnsi="Tahoma" w:cs="Tahoma"/>
          <w:b/>
          <w:color w:val="000000"/>
          <w:sz w:val="22"/>
          <w:szCs w:val="22"/>
          <w:lang w:val="fr-FR"/>
        </w:rPr>
        <w:t>Sécurité</w:t>
      </w:r>
    </w:p>
    <w:p w:rsidR="004B5767" w:rsidRPr="00245BF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245BFD">
        <w:rPr>
          <w:rFonts w:ascii="Tahoma" w:hAnsi="Tahoma" w:cs="Tahoma"/>
          <w:sz w:val="22"/>
          <w:szCs w:val="22"/>
          <w:lang w:val="fr-FR"/>
        </w:rPr>
        <w:t xml:space="preserve">Structure monocoque </w:t>
      </w:r>
      <w:r>
        <w:rPr>
          <w:rFonts w:ascii="Tahoma" w:hAnsi="Tahoma" w:cs="Tahoma"/>
          <w:sz w:val="22"/>
          <w:szCs w:val="22"/>
          <w:lang w:val="fr-FR"/>
        </w:rPr>
        <w:t xml:space="preserve">avec </w:t>
      </w:r>
      <w:r w:rsidRPr="00245BFD">
        <w:rPr>
          <w:rFonts w:ascii="Tahoma" w:hAnsi="Tahoma" w:cs="Tahoma"/>
          <w:sz w:val="22"/>
          <w:szCs w:val="22"/>
          <w:lang w:val="fr-FR"/>
        </w:rPr>
        <w:t>NVH amélioré</w:t>
      </w:r>
      <w:r>
        <w:rPr>
          <w:rFonts w:ascii="Tahoma" w:hAnsi="Tahoma" w:cs="Tahoma"/>
          <w:sz w:val="22"/>
          <w:szCs w:val="22"/>
          <w:lang w:val="fr-FR"/>
        </w:rPr>
        <w:t>e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>Airbags</w:t>
      </w:r>
      <w:r w:rsidRPr="00FA4CAD">
        <w:rPr>
          <w:rFonts w:ascii="Tahoma" w:hAnsi="Tahoma" w:cs="Tahoma"/>
          <w:sz w:val="22"/>
          <w:szCs w:val="22"/>
          <w:lang w:val="fr-FR"/>
        </w:rPr>
        <w:t xml:space="preserve"> avant </w:t>
      </w:r>
      <w:r>
        <w:rPr>
          <w:rFonts w:ascii="Tahoma" w:hAnsi="Tahoma" w:cs="Tahoma"/>
          <w:sz w:val="22"/>
          <w:szCs w:val="22"/>
          <w:lang w:val="fr-FR"/>
        </w:rPr>
        <w:t>avec ceintures de sécurités avec prétentionneurs et limiteur d’effort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FA4CAD">
        <w:rPr>
          <w:rFonts w:ascii="Tahoma" w:hAnsi="Tahoma" w:cs="Tahoma"/>
          <w:sz w:val="22"/>
          <w:szCs w:val="22"/>
          <w:lang w:val="fr-FR"/>
        </w:rPr>
        <w:t>Airbags latéraux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FA4CAD">
        <w:rPr>
          <w:rFonts w:ascii="Tahoma" w:hAnsi="Tahoma" w:cs="Tahoma"/>
          <w:sz w:val="22"/>
          <w:szCs w:val="22"/>
          <w:lang w:val="fr-FR"/>
        </w:rPr>
        <w:t>Distribution électronique de</w:t>
      </w:r>
      <w:r>
        <w:rPr>
          <w:rFonts w:ascii="Tahoma" w:hAnsi="Tahoma" w:cs="Tahoma"/>
          <w:sz w:val="22"/>
          <w:szCs w:val="22"/>
          <w:lang w:val="fr-FR"/>
        </w:rPr>
        <w:t xml:space="preserve"> la</w:t>
      </w:r>
      <w:r w:rsidRPr="00FA4CAD">
        <w:rPr>
          <w:rFonts w:ascii="Tahoma" w:hAnsi="Tahoma" w:cs="Tahoma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sz w:val="22"/>
          <w:szCs w:val="22"/>
          <w:lang w:val="fr-FR"/>
        </w:rPr>
        <w:t xml:space="preserve">force de freinage (EBD) et </w:t>
      </w:r>
      <w:r w:rsidRPr="00FA4CAD">
        <w:rPr>
          <w:rFonts w:ascii="Tahoma" w:hAnsi="Tahoma" w:cs="Tahoma"/>
          <w:sz w:val="22"/>
          <w:szCs w:val="22"/>
          <w:lang w:val="fr-FR"/>
        </w:rPr>
        <w:t>système</w:t>
      </w:r>
      <w:r>
        <w:rPr>
          <w:rFonts w:ascii="Tahoma" w:hAnsi="Tahoma" w:cs="Tahoma"/>
          <w:sz w:val="22"/>
          <w:szCs w:val="22"/>
          <w:lang w:val="fr-FR"/>
        </w:rPr>
        <w:t xml:space="preserve"> de freinage anti-blocage (ABS</w:t>
      </w:r>
      <w:r w:rsidRPr="00FA4CAD">
        <w:rPr>
          <w:rFonts w:ascii="Tahoma" w:hAnsi="Tahoma" w:cs="Tahoma"/>
          <w:sz w:val="22"/>
          <w:szCs w:val="22"/>
          <w:lang w:val="fr-FR"/>
        </w:rPr>
        <w:t>)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>ESP avec</w:t>
      </w:r>
      <w:r w:rsidRPr="00FA4CAD">
        <w:rPr>
          <w:rFonts w:ascii="Tahoma" w:hAnsi="Tahoma" w:cs="Tahoma"/>
          <w:sz w:val="22"/>
          <w:szCs w:val="22"/>
          <w:lang w:val="fr-FR"/>
        </w:rPr>
        <w:t xml:space="preserve"> freinage d'urgence </w:t>
      </w:r>
      <w:r>
        <w:rPr>
          <w:rFonts w:ascii="Tahoma" w:hAnsi="Tahoma" w:cs="Tahoma"/>
          <w:sz w:val="22"/>
          <w:szCs w:val="22"/>
          <w:lang w:val="fr-FR"/>
        </w:rPr>
        <w:t xml:space="preserve">BAS </w:t>
      </w:r>
      <w:r w:rsidRPr="00FA4CAD">
        <w:rPr>
          <w:rFonts w:ascii="Tahoma" w:hAnsi="Tahoma" w:cs="Tahoma"/>
          <w:sz w:val="22"/>
          <w:szCs w:val="22"/>
          <w:lang w:val="fr-FR"/>
        </w:rPr>
        <w:t xml:space="preserve">et </w:t>
      </w:r>
      <w:r>
        <w:rPr>
          <w:rFonts w:ascii="Tahoma" w:hAnsi="Tahoma" w:cs="Tahoma"/>
          <w:sz w:val="22"/>
          <w:szCs w:val="22"/>
          <w:lang w:val="fr-FR"/>
        </w:rPr>
        <w:t>anti-retournement (ARP</w:t>
      </w:r>
      <w:r w:rsidRPr="00FA4CAD">
        <w:rPr>
          <w:rFonts w:ascii="Tahoma" w:hAnsi="Tahoma" w:cs="Tahoma"/>
          <w:sz w:val="22"/>
          <w:szCs w:val="22"/>
          <w:lang w:val="fr-FR"/>
        </w:rPr>
        <w:t>)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>Système d’ancrage ISOFIX</w:t>
      </w:r>
      <w:r w:rsidRPr="00FA4CAD">
        <w:rPr>
          <w:rFonts w:ascii="Tahoma" w:hAnsi="Tahoma" w:cs="Tahoma"/>
          <w:sz w:val="22"/>
          <w:szCs w:val="22"/>
          <w:lang w:val="fr-FR"/>
        </w:rPr>
        <w:t xml:space="preserve"> pour siège d'enfant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>R</w:t>
      </w:r>
      <w:r w:rsidRPr="00FA4CAD">
        <w:rPr>
          <w:rFonts w:ascii="Tahoma" w:hAnsi="Tahoma" w:cs="Tahoma"/>
          <w:sz w:val="22"/>
          <w:szCs w:val="22"/>
          <w:lang w:val="fr-FR"/>
        </w:rPr>
        <w:t>étroviseur</w:t>
      </w:r>
      <w:r w:rsidRPr="00352062">
        <w:rPr>
          <w:rFonts w:ascii="Tahoma" w:hAnsi="Tahoma" w:cs="Tahoma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sz w:val="22"/>
          <w:szCs w:val="22"/>
          <w:lang w:val="fr-FR"/>
        </w:rPr>
        <w:t>i</w:t>
      </w:r>
      <w:r w:rsidRPr="00FA4CAD">
        <w:rPr>
          <w:rFonts w:ascii="Tahoma" w:hAnsi="Tahoma" w:cs="Tahoma"/>
          <w:sz w:val="22"/>
          <w:szCs w:val="22"/>
          <w:lang w:val="fr-FR"/>
        </w:rPr>
        <w:t xml:space="preserve">ntérieur </w:t>
      </w:r>
      <w:r>
        <w:rPr>
          <w:rFonts w:ascii="Tahoma" w:hAnsi="Tahoma" w:cs="Tahoma"/>
          <w:sz w:val="22"/>
          <w:szCs w:val="22"/>
          <w:lang w:val="fr-FR"/>
        </w:rPr>
        <w:t>photosensible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 xml:space="preserve">Système de recul avec alarme 3 niveaux 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 xml:space="preserve">Sécurité enfant sur les portes AR 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 xml:space="preserve">Clef rétractables avec système de verrouillage </w:t>
      </w:r>
      <w:r w:rsidRPr="00FA4CAD">
        <w:rPr>
          <w:rFonts w:ascii="Tahoma" w:hAnsi="Tahoma" w:cs="Tahoma"/>
          <w:sz w:val="22"/>
          <w:szCs w:val="22"/>
          <w:lang w:val="fr-FR"/>
        </w:rPr>
        <w:t xml:space="preserve">à distance </w:t>
      </w:r>
      <w:r>
        <w:rPr>
          <w:rFonts w:ascii="Tahoma" w:hAnsi="Tahoma" w:cs="Tahoma"/>
          <w:sz w:val="22"/>
          <w:szCs w:val="22"/>
          <w:lang w:val="fr-FR"/>
        </w:rPr>
        <w:t xml:space="preserve">et sécurité antivol antidémarrage 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FA4CAD">
        <w:rPr>
          <w:rFonts w:ascii="Tahoma" w:hAnsi="Tahoma" w:cs="Tahoma"/>
          <w:sz w:val="22"/>
          <w:szCs w:val="22"/>
          <w:lang w:val="fr-FR"/>
        </w:rPr>
        <w:t>Feux de jour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>Feux antibrouillard avant et arrière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 xml:space="preserve">Fermeture centralisée automatique 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 xml:space="preserve">Lumière de courtoisie dans les portières </w:t>
      </w:r>
    </w:p>
    <w:p w:rsidR="004B5767" w:rsidRPr="00245BF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245BFD">
        <w:rPr>
          <w:rFonts w:ascii="Tahoma" w:hAnsi="Tahoma" w:cs="Tahoma"/>
          <w:sz w:val="22"/>
          <w:szCs w:val="22"/>
          <w:lang w:val="fr-FR"/>
        </w:rPr>
        <w:t>Colonne de direction réglable</w:t>
      </w:r>
    </w:p>
    <w:p w:rsidR="004B5767" w:rsidRPr="00FA4CAD" w:rsidRDefault="004B5767" w:rsidP="004B5767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FA4CAD">
        <w:rPr>
          <w:rFonts w:ascii="Tahoma" w:hAnsi="Tahoma" w:cs="Tahoma"/>
          <w:sz w:val="22"/>
          <w:szCs w:val="22"/>
          <w:lang w:val="fr-FR"/>
        </w:rPr>
        <w:t>Système de surveillance de pression de</w:t>
      </w:r>
      <w:r>
        <w:rPr>
          <w:rFonts w:ascii="Tahoma" w:hAnsi="Tahoma" w:cs="Tahoma"/>
          <w:sz w:val="22"/>
          <w:szCs w:val="22"/>
          <w:lang w:val="fr-FR"/>
        </w:rPr>
        <w:t>s</w:t>
      </w:r>
      <w:r w:rsidRPr="00FA4CAD">
        <w:rPr>
          <w:rFonts w:ascii="Tahoma" w:hAnsi="Tahoma" w:cs="Tahoma"/>
          <w:sz w:val="22"/>
          <w:szCs w:val="22"/>
          <w:lang w:val="fr-FR"/>
        </w:rPr>
        <w:t xml:space="preserve"> pneu</w:t>
      </w:r>
      <w:r>
        <w:rPr>
          <w:rFonts w:ascii="Tahoma" w:hAnsi="Tahoma" w:cs="Tahoma"/>
          <w:sz w:val="22"/>
          <w:szCs w:val="22"/>
          <w:lang w:val="fr-FR"/>
        </w:rPr>
        <w:t>s</w:t>
      </w:r>
    </w:p>
    <w:p w:rsidR="004B5767" w:rsidRPr="00FB3041" w:rsidRDefault="004B5767" w:rsidP="004B5767">
      <w:pPr>
        <w:spacing w:line="312" w:lineRule="auto"/>
        <w:jc w:val="left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4B5767" w:rsidRPr="00FA4CAD" w:rsidRDefault="004B5767" w:rsidP="004B5767">
      <w:pPr>
        <w:spacing w:line="312" w:lineRule="auto"/>
        <w:jc w:val="left"/>
        <w:rPr>
          <w:rFonts w:ascii="Tahoma" w:eastAsia="Malgun Gothic" w:hAnsi="Tahoma" w:cs="Tahoma"/>
          <w:b/>
          <w:sz w:val="22"/>
          <w:szCs w:val="22"/>
          <w:lang w:val="fr-FR"/>
        </w:rPr>
      </w:pPr>
      <w:r w:rsidRPr="00FA4CAD">
        <w:rPr>
          <w:rFonts w:ascii="Tahoma" w:eastAsia="Gulim" w:hAnsi="Tahoma" w:cs="Tahoma"/>
          <w:b/>
          <w:sz w:val="22"/>
          <w:szCs w:val="22"/>
          <w:lang w:val="fr-FR"/>
        </w:rPr>
        <w:t xml:space="preserve">Intérieur 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>Intérieur bicolore gris/noir  « carbon black »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>Intérieur deux tons Marron/Beige « woodgrain»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 xml:space="preserve">Console et portière avec intérieur marron/beige 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>Jauge centrale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>Tapis de sol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>Levier de vitesse cuir et « carbon black »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>Levier de transmission manuelle en cuir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>Combiné d’instruments supervision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>Ordinateur de bord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t xml:space="preserve">Portières avec espaces de rangement </w:t>
      </w:r>
    </w:p>
    <w:p w:rsidR="004B5767" w:rsidRPr="00B705F6" w:rsidRDefault="004B5767" w:rsidP="00B705F6">
      <w:pPr>
        <w:pStyle w:val="Paragraphedeliste"/>
        <w:numPr>
          <w:ilvl w:val="0"/>
          <w:numId w:val="17"/>
        </w:numPr>
        <w:spacing w:line="312" w:lineRule="auto"/>
        <w:ind w:leftChars="0" w:left="1160"/>
        <w:contextualSpacing/>
        <w:jc w:val="left"/>
        <w:rPr>
          <w:rFonts w:ascii="Tahoma" w:hAnsi="Tahoma" w:cs="Tahoma"/>
          <w:sz w:val="22"/>
          <w:szCs w:val="22"/>
          <w:lang w:val="fr-FR"/>
        </w:rPr>
      </w:pPr>
      <w:r w:rsidRPr="00B705F6">
        <w:rPr>
          <w:rFonts w:ascii="Tahoma" w:hAnsi="Tahoma" w:cs="Tahoma"/>
          <w:sz w:val="22"/>
          <w:szCs w:val="22"/>
          <w:lang w:val="fr-FR"/>
        </w:rPr>
        <w:br w:type="page"/>
      </w:r>
    </w:p>
    <w:p w:rsidR="004B5767" w:rsidRPr="004B5767" w:rsidRDefault="004B5767" w:rsidP="004B5767">
      <w:pPr>
        <w:pStyle w:val="Listenabsatz"/>
        <w:spacing w:line="312" w:lineRule="auto"/>
        <w:ind w:left="360" w:hanging="360"/>
        <w:jc w:val="both"/>
        <w:rPr>
          <w:rFonts w:ascii="Arial" w:eastAsia="Malgun Gothic" w:hAnsi="Arial" w:cs="Arial"/>
          <w:b/>
          <w:bCs/>
          <w:szCs w:val="28"/>
          <w:u w:val="single"/>
        </w:rPr>
      </w:pPr>
      <w:r w:rsidRPr="004B5767">
        <w:rPr>
          <w:rFonts w:ascii="Arial" w:eastAsia="Malgun Gothic" w:hAnsi="Arial" w:cs="Arial"/>
          <w:b/>
          <w:bCs/>
          <w:szCs w:val="28"/>
          <w:u w:val="single"/>
          <w:lang w:eastAsia="ko-KR"/>
        </w:rPr>
        <w:lastRenderedPageBreak/>
        <w:t>DONNEES TECHNIQUES</w:t>
      </w:r>
    </w:p>
    <w:p w:rsidR="004B5767" w:rsidRPr="002F740E" w:rsidRDefault="004B5767" w:rsidP="004B5767">
      <w:pPr>
        <w:spacing w:line="312" w:lineRule="auto"/>
        <w:rPr>
          <w:rFonts w:ascii="Tahoma" w:eastAsia="Malgun Gothic" w:hAnsi="Tahoma" w:cs="Tahoma"/>
        </w:rPr>
      </w:pPr>
    </w:p>
    <w:tbl>
      <w:tblPr>
        <w:tblW w:w="965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241"/>
        <w:gridCol w:w="863"/>
        <w:gridCol w:w="896"/>
        <w:gridCol w:w="1330"/>
        <w:gridCol w:w="1331"/>
        <w:gridCol w:w="2562"/>
      </w:tblGrid>
      <w:tr w:rsidR="004B5767" w:rsidRPr="00DF6B0A" w:rsidTr="00F70BF6">
        <w:trPr>
          <w:trHeight w:val="199"/>
          <w:tblCellSpacing w:w="0" w:type="dxa"/>
        </w:trPr>
        <w:tc>
          <w:tcPr>
            <w:tcW w:w="4431" w:type="dxa"/>
            <w:gridSpan w:val="4"/>
            <w:shd w:val="clear" w:color="auto" w:fill="D9D9D9" w:themeFill="background1" w:themeFillShade="D9"/>
            <w:vAlign w:val="center"/>
          </w:tcPr>
          <w:p w:rsidR="004B5767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MOTORISATION</w:t>
            </w:r>
          </w:p>
        </w:tc>
        <w:tc>
          <w:tcPr>
            <w:tcW w:w="5223" w:type="dxa"/>
            <w:gridSpan w:val="3"/>
            <w:shd w:val="clear" w:color="auto" w:fill="D9D9D9" w:themeFill="background1" w:themeFillShade="D9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 xml:space="preserve">2.2L Diesel </w:t>
            </w:r>
          </w:p>
        </w:tc>
      </w:tr>
      <w:tr w:rsidR="004B5767" w:rsidRPr="00DF6B0A" w:rsidTr="00F70BF6">
        <w:trPr>
          <w:trHeight w:val="199"/>
          <w:tblCellSpacing w:w="0" w:type="dxa"/>
        </w:trPr>
        <w:tc>
          <w:tcPr>
            <w:tcW w:w="4431" w:type="dxa"/>
            <w:gridSpan w:val="4"/>
            <w:shd w:val="clear" w:color="auto" w:fill="D9D9D9" w:themeFill="background1" w:themeFillShade="D9"/>
            <w:vAlign w:val="center"/>
          </w:tcPr>
          <w:p w:rsidR="004B5767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TRANSMISSION</w:t>
            </w:r>
          </w:p>
        </w:tc>
        <w:tc>
          <w:tcPr>
            <w:tcW w:w="2661" w:type="dxa"/>
            <w:gridSpan w:val="2"/>
            <w:shd w:val="clear" w:color="auto" w:fill="D9D9D9" w:themeFill="background1" w:themeFillShade="D9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2WD</w:t>
            </w:r>
          </w:p>
        </w:tc>
        <w:tc>
          <w:tcPr>
            <w:tcW w:w="2562" w:type="dxa"/>
            <w:shd w:val="clear" w:color="auto" w:fill="D9D9D9" w:themeFill="background1" w:themeFillShade="D9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4WD</w:t>
            </w:r>
            <w:r>
              <w:rPr>
                <w:rFonts w:ascii="Tahoma" w:eastAsia="Malgun Gothic" w:hAnsi="Tahoma" w:cs="Tahoma"/>
              </w:rPr>
              <w:t xml:space="preserve"> Partiel</w:t>
            </w:r>
          </w:p>
        </w:tc>
      </w:tr>
      <w:tr w:rsidR="004B5767" w:rsidRPr="00DF6B0A" w:rsidTr="00F70BF6">
        <w:trPr>
          <w:trHeight w:val="199"/>
          <w:tblCellSpacing w:w="0" w:type="dxa"/>
        </w:trPr>
        <w:tc>
          <w:tcPr>
            <w:tcW w:w="4431" w:type="dxa"/>
            <w:gridSpan w:val="4"/>
            <w:shd w:val="clear" w:color="auto" w:fill="D9D9D9" w:themeFill="background1" w:themeFillShade="D9"/>
            <w:vAlign w:val="center"/>
          </w:tcPr>
          <w:p w:rsidR="004B5767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BOITE DE VITESSE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6MT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7AT</w:t>
            </w:r>
          </w:p>
        </w:tc>
        <w:tc>
          <w:tcPr>
            <w:tcW w:w="2562" w:type="dxa"/>
            <w:shd w:val="clear" w:color="auto" w:fill="D9D9D9" w:themeFill="background1" w:themeFillShade="D9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7AT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 w:val="restart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Dimensions</w:t>
            </w:r>
          </w:p>
        </w:tc>
        <w:tc>
          <w:tcPr>
            <w:tcW w:w="2104" w:type="dxa"/>
            <w:gridSpan w:val="2"/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 w:rsidRPr="00590BF0">
              <w:rPr>
                <w:rFonts w:ascii="Arial" w:eastAsia="Gulim" w:hAnsi="Arial" w:cs="Arial"/>
                <w:lang w:val="en-GB"/>
              </w:rPr>
              <w:t>Longueur</w:t>
            </w:r>
          </w:p>
        </w:tc>
        <w:tc>
          <w:tcPr>
            <w:tcW w:w="896" w:type="dxa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mm</w:t>
            </w:r>
          </w:p>
        </w:tc>
        <w:tc>
          <w:tcPr>
            <w:tcW w:w="5223" w:type="dxa"/>
            <w:gridSpan w:val="3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</w:rPr>
            </w:pPr>
            <w:r w:rsidRPr="00DF6B0A">
              <w:rPr>
                <w:rFonts w:ascii="Tahoma" w:eastAsia="Malgun Gothic" w:hAnsi="Tahoma" w:cs="Tahoma"/>
                <w:bCs/>
                <w:color w:val="000000"/>
              </w:rPr>
              <w:t>5,130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Largeur</w:t>
            </w:r>
          </w:p>
        </w:tc>
        <w:tc>
          <w:tcPr>
            <w:tcW w:w="896" w:type="dxa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mm</w:t>
            </w:r>
          </w:p>
        </w:tc>
        <w:tc>
          <w:tcPr>
            <w:tcW w:w="5223" w:type="dxa"/>
            <w:gridSpan w:val="3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</w:rPr>
            </w:pPr>
            <w:r w:rsidRPr="00DF6B0A">
              <w:rPr>
                <w:rFonts w:ascii="Tahoma" w:eastAsia="Malgun Gothic" w:hAnsi="Tahoma" w:cs="Tahoma"/>
                <w:bCs/>
                <w:color w:val="000000"/>
              </w:rPr>
              <w:t>1,915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Hauteur</w:t>
            </w:r>
          </w:p>
        </w:tc>
        <w:tc>
          <w:tcPr>
            <w:tcW w:w="896" w:type="dxa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mm</w:t>
            </w:r>
          </w:p>
        </w:tc>
        <w:tc>
          <w:tcPr>
            <w:tcW w:w="5223" w:type="dxa"/>
            <w:gridSpan w:val="3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</w:rPr>
            </w:pPr>
            <w:r w:rsidRPr="00DF6B0A">
              <w:rPr>
                <w:rFonts w:ascii="Tahoma" w:eastAsia="Malgun Gothic" w:hAnsi="Tahoma" w:cs="Tahoma"/>
                <w:bCs/>
                <w:color w:val="000000"/>
              </w:rPr>
              <w:t>1,815 (1,850 : with roof rack)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tcBorders>
              <w:bottom w:val="single" w:sz="6" w:space="0" w:color="000000"/>
            </w:tcBorders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Empattement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mm</w:t>
            </w:r>
          </w:p>
        </w:tc>
        <w:tc>
          <w:tcPr>
            <w:tcW w:w="5223" w:type="dxa"/>
            <w:gridSpan w:val="3"/>
            <w:tcBorders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3,000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Voies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1,610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12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  <w:color w:val="000000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1,620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Porte à faux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975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12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  <w:color w:val="000000"/>
              </w:rPr>
            </w:pPr>
            <w:r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1,155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19.4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18.6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</w:rPr>
              <w:t>degrés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18.9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767" w:rsidRPr="005B7BB9" w:rsidRDefault="004B5767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Garde au sol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5B7BB9" w:rsidRDefault="004B5767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Avant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185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12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Arrière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200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5B7BB9" w:rsidRDefault="004B5767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Rayon de braquage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5.7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 w:val="restart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>
              <w:rPr>
                <w:rFonts w:ascii="Tahoma" w:eastAsia="Malgun Gothic" w:hAnsi="Tahoma" w:cs="Tahoma"/>
              </w:rPr>
              <w:t>Masses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PATC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Kg</w:t>
            </w:r>
          </w:p>
        </w:tc>
        <w:tc>
          <w:tcPr>
            <w:tcW w:w="26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2,750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2,850</w:t>
            </w:r>
          </w:p>
        </w:tc>
      </w:tr>
      <w:tr w:rsidR="004B5767" w:rsidRPr="00DF6B0A" w:rsidTr="0016578C">
        <w:trPr>
          <w:trHeight w:val="133"/>
          <w:tblCellSpacing w:w="0" w:type="dxa"/>
        </w:trPr>
        <w:tc>
          <w:tcPr>
            <w:tcW w:w="1431" w:type="dxa"/>
            <w:vMerge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 xml:space="preserve">Masse à vide 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Kg</w:t>
            </w:r>
          </w:p>
        </w:tc>
        <w:tc>
          <w:tcPr>
            <w:tcW w:w="13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1,981~2,053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1,995~2,066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2,135~2,204</w:t>
            </w:r>
          </w:p>
        </w:tc>
      </w:tr>
      <w:tr w:rsidR="004B5767" w:rsidRPr="00DF6B0A" w:rsidTr="0016578C">
        <w:trPr>
          <w:trHeight w:val="133"/>
          <w:tblCellSpacing w:w="0" w:type="dxa"/>
        </w:trPr>
        <w:tc>
          <w:tcPr>
            <w:tcW w:w="1431" w:type="dxa"/>
            <w:vMerge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12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5767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Poids tractable</w:t>
            </w:r>
          </w:p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>Freiné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Kg</w:t>
            </w:r>
          </w:p>
        </w:tc>
        <w:tc>
          <w:tcPr>
            <w:tcW w:w="522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2,000</w:t>
            </w:r>
          </w:p>
        </w:tc>
      </w:tr>
      <w:tr w:rsidR="004B5767" w:rsidRPr="00DF6B0A" w:rsidTr="0016578C">
        <w:trPr>
          <w:trHeight w:val="133"/>
          <w:tblCellSpacing w:w="0" w:type="dxa"/>
        </w:trPr>
        <w:tc>
          <w:tcPr>
            <w:tcW w:w="1431" w:type="dxa"/>
            <w:vMerge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  <w:r>
              <w:rPr>
                <w:rFonts w:ascii="Arial" w:eastAsia="Gulim" w:hAnsi="Arial" w:cs="Arial"/>
              </w:rPr>
              <w:t>Non freiné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Kg</w:t>
            </w:r>
          </w:p>
        </w:tc>
        <w:tc>
          <w:tcPr>
            <w:tcW w:w="522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750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 w:val="restart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>
              <w:rPr>
                <w:rFonts w:ascii="Tahoma" w:eastAsia="Malgun Gothic" w:hAnsi="Tahoma" w:cs="Tahoma"/>
              </w:rPr>
              <w:t>Moteur</w:t>
            </w:r>
          </w:p>
        </w:tc>
        <w:tc>
          <w:tcPr>
            <w:tcW w:w="2104" w:type="dxa"/>
            <w:gridSpan w:val="2"/>
          </w:tcPr>
          <w:p w:rsidR="004B5767" w:rsidRPr="00286190" w:rsidRDefault="004B5767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carburant</w:t>
            </w:r>
          </w:p>
        </w:tc>
        <w:tc>
          <w:tcPr>
            <w:tcW w:w="896" w:type="dxa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-</w:t>
            </w:r>
          </w:p>
        </w:tc>
        <w:tc>
          <w:tcPr>
            <w:tcW w:w="5223" w:type="dxa"/>
            <w:gridSpan w:val="3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Diesel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</w:tcPr>
          <w:p w:rsidR="004B5767" w:rsidRPr="00286190" w:rsidRDefault="004B5767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capacité</w:t>
            </w:r>
          </w:p>
        </w:tc>
        <w:tc>
          <w:tcPr>
            <w:tcW w:w="896" w:type="dxa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cc</w:t>
            </w:r>
          </w:p>
        </w:tc>
        <w:tc>
          <w:tcPr>
            <w:tcW w:w="5223" w:type="dxa"/>
            <w:gridSpan w:val="3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2,157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4B5767" w:rsidRPr="00286190" w:rsidRDefault="004B5767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Alésage x course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mm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86.2 x 92.4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4B5767" w:rsidRPr="00286190" w:rsidRDefault="004B5767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Ratio de compression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-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</w:rPr>
            </w:pPr>
            <w:r w:rsidRPr="00DF6B0A">
              <w:rPr>
                <w:rFonts w:ascii="Tahoma" w:eastAsia="Malgun Gothic" w:hAnsi="Tahoma" w:cs="Tahoma"/>
                <w:bCs/>
                <w:color w:val="000000"/>
              </w:rPr>
              <w:t>15.5 : 1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4B5767" w:rsidRPr="00286190" w:rsidRDefault="004B5767" w:rsidP="0016578C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Nombre de cylindres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-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</w:rPr>
            </w:pPr>
            <w:r w:rsidRPr="00DF6B0A">
              <w:rPr>
                <w:rFonts w:ascii="Tahoma" w:eastAsia="Malgun Gothic" w:hAnsi="Tahoma" w:cs="Tahoma"/>
                <w:bCs/>
                <w:color w:val="000000"/>
              </w:rPr>
              <w:t>4 in-line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 w:val="restart"/>
            <w:tcBorders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Performance</w:t>
            </w:r>
            <w:r>
              <w:rPr>
                <w:rFonts w:ascii="Tahoma" w:eastAsia="Malgun Gothic" w:hAnsi="Tahoma" w:cs="Tahoma"/>
              </w:rPr>
              <w:t>s</w:t>
            </w:r>
          </w:p>
        </w:tc>
        <w:tc>
          <w:tcPr>
            <w:tcW w:w="21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kW/rpm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130.9 / 4,000</w:t>
            </w:r>
          </w:p>
        </w:tc>
      </w:tr>
      <w:tr w:rsidR="004B5767" w:rsidRPr="00DF6B0A" w:rsidTr="0016578C">
        <w:trPr>
          <w:trHeight w:val="199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</w:p>
        </w:tc>
        <w:tc>
          <w:tcPr>
            <w:tcW w:w="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ps/rpm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178 / 4,000</w:t>
            </w:r>
          </w:p>
        </w:tc>
      </w:tr>
      <w:tr w:rsidR="004B5767" w:rsidRPr="00DF6B0A" w:rsidTr="0016578C">
        <w:trPr>
          <w:trHeight w:val="143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Default="004B5767" w:rsidP="0016578C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Nm/rpm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400 / 1,400 ~ 2,800</w:t>
            </w:r>
          </w:p>
        </w:tc>
      </w:tr>
      <w:tr w:rsidR="004B5767" w:rsidRPr="00DF6B0A" w:rsidTr="0016578C">
        <w:trPr>
          <w:trHeight w:val="142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</w:p>
        </w:tc>
        <w:tc>
          <w:tcPr>
            <w:tcW w:w="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kg.m/rpm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</w:rPr>
            </w:pPr>
            <w:r w:rsidRPr="00DF6B0A">
              <w:rPr>
                <w:rFonts w:ascii="Tahoma" w:eastAsia="Malgun Gothic" w:hAnsi="Tahoma" w:cs="Tahoma"/>
                <w:color w:val="000000"/>
              </w:rPr>
              <w:t>40.7 / 1,400 ~ 2,800</w:t>
            </w:r>
          </w:p>
        </w:tc>
      </w:tr>
      <w:tr w:rsidR="004B5767" w:rsidRPr="00DF6B0A" w:rsidTr="0016578C">
        <w:trPr>
          <w:trHeight w:val="143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Pr="0050614B" w:rsidRDefault="004B5767" w:rsidP="0016578C">
            <w:pPr>
              <w:rPr>
                <w:rFonts w:ascii="Arial" w:eastAsia="Gulim" w:hAnsi="Arial" w:cs="Arial"/>
              </w:rPr>
            </w:pPr>
            <w:r>
              <w:rPr>
                <w:rFonts w:ascii="Arial" w:eastAsia="Gulim" w:hAnsi="Arial" w:cs="Arial"/>
              </w:rPr>
              <w:t xml:space="preserve">Vitesse maxi </w:t>
            </w:r>
          </w:p>
        </w:tc>
        <w:tc>
          <w:tcPr>
            <w:tcW w:w="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Km/h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color w:val="FF0000"/>
                <w:highlight w:val="yellow"/>
              </w:rPr>
            </w:pPr>
            <w:r w:rsidRPr="00AF352A">
              <w:rPr>
                <w:rFonts w:ascii="Tahoma" w:eastAsia="Malgun Gothic" w:hAnsi="Tahoma" w:cs="Tahoma"/>
              </w:rPr>
              <w:t>187km/h</w:t>
            </w:r>
          </w:p>
        </w:tc>
      </w:tr>
      <w:tr w:rsidR="004B5767" w:rsidRPr="00DF6B0A" w:rsidTr="0016578C">
        <w:trPr>
          <w:trHeight w:val="67"/>
          <w:tblCellSpacing w:w="0" w:type="dxa"/>
        </w:trPr>
        <w:tc>
          <w:tcPr>
            <w:tcW w:w="143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>
              <w:rPr>
                <w:rFonts w:ascii="Tahoma" w:eastAsia="Malgun Gothic" w:hAnsi="Tahoma" w:cs="Tahoma"/>
              </w:rPr>
              <w:t>Consommations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Default="004B5767" w:rsidP="0016578C">
            <w:pPr>
              <w:spacing w:line="312" w:lineRule="auto"/>
              <w:rPr>
                <w:rFonts w:ascii="Arial" w:eastAsia="Gulim" w:hAnsi="Arial" w:cs="Arial"/>
                <w:vertAlign w:val="subscript"/>
                <w:lang w:val="en-GB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</w:t>
            </w:r>
            <w:r>
              <w:rPr>
                <w:rFonts w:ascii="Arial" w:eastAsia="Gulim" w:hAnsi="Arial" w:cs="Arial"/>
                <w:vertAlign w:val="subscript"/>
                <w:lang w:val="en-GB"/>
              </w:rPr>
              <w:t>2</w:t>
            </w: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g/km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189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196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205</w:t>
            </w:r>
          </w:p>
        </w:tc>
      </w:tr>
      <w:tr w:rsidR="004B5767" w:rsidRPr="00DF6B0A" w:rsidTr="0016578C">
        <w:trPr>
          <w:trHeight w:val="67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5B7BB9" w:rsidRDefault="004B5767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L/100km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lang w:val="en-GB"/>
              </w:rPr>
            </w:pPr>
            <w:r w:rsidRPr="00DF6B0A">
              <w:rPr>
                <w:rFonts w:ascii="Tahoma" w:eastAsia="Gulim" w:hAnsi="Tahoma" w:cs="Tahoma"/>
                <w:lang w:val="en-GB"/>
              </w:rPr>
              <w:t>7.2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7.5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7.8</w:t>
            </w:r>
          </w:p>
        </w:tc>
      </w:tr>
      <w:tr w:rsidR="004B5767" w:rsidRPr="00DF6B0A" w:rsidTr="0016578C">
        <w:trPr>
          <w:trHeight w:val="65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5B7BB9" w:rsidRDefault="004B5767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767" w:rsidRPr="00DF6B0A" w:rsidRDefault="004B5767" w:rsidP="0016578C">
            <w:pPr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L/100km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lang w:val="en-GB"/>
              </w:rPr>
            </w:pPr>
            <w:r w:rsidRPr="00DF6B0A">
              <w:rPr>
                <w:rFonts w:ascii="Tahoma" w:eastAsia="Gulim" w:hAnsi="Tahoma" w:cs="Tahoma"/>
                <w:lang w:val="en-GB"/>
              </w:rPr>
              <w:t>8.9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9.7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9.8</w:t>
            </w:r>
          </w:p>
        </w:tc>
      </w:tr>
      <w:tr w:rsidR="004B5767" w:rsidRPr="00DF6B0A" w:rsidTr="0016578C">
        <w:trPr>
          <w:trHeight w:val="67"/>
          <w:tblCellSpacing w:w="0" w:type="dxa"/>
        </w:trPr>
        <w:tc>
          <w:tcPr>
            <w:tcW w:w="14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rPr>
                <w:rFonts w:ascii="Tahoma" w:eastAsia="Malgun Gothic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5B7BB9" w:rsidRDefault="004B5767" w:rsidP="0016578C">
            <w:pPr>
              <w:spacing w:line="312" w:lineRule="auto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Extra </w:t>
            </w:r>
            <w:r>
              <w:rPr>
                <w:rFonts w:ascii="Tahoma" w:eastAsia="Gulim" w:hAnsi="Tahoma" w:cs="Tahoma"/>
                <w:sz w:val="18"/>
                <w:szCs w:val="18"/>
              </w:rPr>
              <w:t>urbain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767" w:rsidRPr="00DF6B0A" w:rsidRDefault="004B5767" w:rsidP="0016578C">
            <w:pPr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L/100km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  <w:lang w:val="en-GB"/>
              </w:rPr>
            </w:pPr>
            <w:r w:rsidRPr="00DF6B0A">
              <w:rPr>
                <w:rFonts w:ascii="Tahoma" w:eastAsia="Malgun Gothic" w:hAnsi="Tahoma" w:cs="Tahoma"/>
                <w:lang w:val="en-GB"/>
              </w:rPr>
              <w:t>6.2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6.2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5767" w:rsidRPr="00DF6B0A" w:rsidRDefault="004B5767" w:rsidP="0016578C">
            <w:pPr>
              <w:spacing w:line="312" w:lineRule="auto"/>
              <w:jc w:val="center"/>
              <w:rPr>
                <w:rFonts w:ascii="Tahoma" w:eastAsia="Malgun Gothic" w:hAnsi="Tahoma" w:cs="Tahoma"/>
              </w:rPr>
            </w:pPr>
            <w:r w:rsidRPr="00DF6B0A">
              <w:rPr>
                <w:rFonts w:ascii="Tahoma" w:eastAsia="Malgun Gothic" w:hAnsi="Tahoma" w:cs="Tahoma"/>
              </w:rPr>
              <w:t>6.6</w:t>
            </w:r>
          </w:p>
        </w:tc>
      </w:tr>
    </w:tbl>
    <w:p w:rsidR="004B5767" w:rsidRDefault="004B5767" w:rsidP="004B5767"/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023E57" w:rsidRDefault="00023E57" w:rsidP="00023E5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</w:p>
    <w:p w:rsidR="003C0F07" w:rsidRPr="008F2B24" w:rsidRDefault="00023E57" w:rsidP="003C0F07">
      <w:pPr>
        <w:spacing w:line="312" w:lineRule="auto"/>
        <w:jc w:val="left"/>
        <w:rPr>
          <w:rFonts w:ascii="Tahoma" w:eastAsia="Malgun Gothic" w:hAnsi="Tahoma" w:cs="Tahoma"/>
          <w:b/>
          <w:i/>
          <w:sz w:val="28"/>
          <w:szCs w:val="28"/>
        </w:rPr>
      </w:pPr>
      <w:r>
        <w:rPr>
          <w:rFonts w:ascii="Tahoma" w:eastAsia="Malgun Gothic" w:hAnsi="Tahoma" w:cs="Tahoma"/>
          <w:b/>
          <w:i/>
          <w:sz w:val="28"/>
          <w:szCs w:val="28"/>
        </w:rPr>
        <w:t xml:space="preserve">6) </w:t>
      </w:r>
      <w:r w:rsidR="003C0F07" w:rsidRPr="008F2B24">
        <w:rPr>
          <w:rFonts w:ascii="Tahoma" w:eastAsia="Malgun Gothic" w:hAnsi="Tahoma" w:cs="Tahoma"/>
          <w:b/>
          <w:i/>
          <w:sz w:val="28"/>
          <w:szCs w:val="28"/>
        </w:rPr>
        <w:t>Actyon Sports</w:t>
      </w:r>
    </w:p>
    <w:p w:rsidR="003C0F07" w:rsidRPr="008F2B24" w:rsidRDefault="003C0F07" w:rsidP="003C0F07">
      <w:pPr>
        <w:spacing w:line="312" w:lineRule="auto"/>
        <w:jc w:val="left"/>
        <w:rPr>
          <w:rFonts w:ascii="Tahoma" w:eastAsia="Malgun Gothic" w:hAnsi="Tahoma" w:cs="Tahoma"/>
          <w:sz w:val="22"/>
          <w:szCs w:val="22"/>
        </w:rPr>
      </w:pPr>
    </w:p>
    <w:p w:rsidR="00023E57" w:rsidRPr="00985BD7" w:rsidRDefault="003C0F07" w:rsidP="003C0F07">
      <w:pPr>
        <w:spacing w:line="312" w:lineRule="auto"/>
        <w:rPr>
          <w:rFonts w:ascii="Tahoma" w:eastAsia="Malgun Gothic" w:hAnsi="Tahoma" w:cs="Tahoma"/>
          <w:b/>
          <w:sz w:val="22"/>
          <w:szCs w:val="22"/>
          <w:u w:val="single"/>
        </w:rPr>
      </w:pPr>
      <w:r w:rsidRPr="008F2B24">
        <w:rPr>
          <w:rFonts w:ascii="Malgun Gothic" w:eastAsia="BatangChe" w:hAnsi="Malgun Gothic" w:cs="Malgun Gothic"/>
          <w:b/>
          <w:color w:val="000000"/>
          <w:sz w:val="22"/>
          <w:szCs w:val="22"/>
          <w:u w:val="single"/>
        </w:rPr>
        <w:t>■</w:t>
      </w:r>
      <w:r w:rsidRPr="008F2B24">
        <w:rPr>
          <w:rFonts w:ascii="Tahoma" w:eastAsia="BatangChe" w:hAnsi="Tahoma" w:cs="Tahoma"/>
          <w:b/>
          <w:color w:val="000000"/>
          <w:sz w:val="22"/>
          <w:szCs w:val="22"/>
          <w:u w:val="single"/>
        </w:rPr>
        <w:t xml:space="preserve"> </w:t>
      </w:r>
      <w:r w:rsidRPr="008F2B24">
        <w:rPr>
          <w:rFonts w:ascii="Tahoma" w:eastAsia="Malgun Gothic" w:hAnsi="Tahoma" w:cs="Tahoma"/>
          <w:b/>
          <w:sz w:val="22"/>
          <w:szCs w:val="22"/>
          <w:u w:val="single"/>
        </w:rPr>
        <w:t>EQUIPMENT</w:t>
      </w:r>
    </w:p>
    <w:p w:rsidR="004B5767" w:rsidRPr="00251285" w:rsidRDefault="004B5767" w:rsidP="004B5767">
      <w:pPr>
        <w:spacing w:line="312" w:lineRule="auto"/>
        <w:rPr>
          <w:rFonts w:ascii="Tahoma" w:eastAsia="Malgun Gothic" w:hAnsi="Tahoma" w:cs="Tahoma"/>
          <w:b/>
          <w:lang w:val="fr-FR"/>
        </w:rPr>
      </w:pPr>
    </w:p>
    <w:p w:rsidR="004B5767" w:rsidRPr="00F70BF6" w:rsidRDefault="004B5767" w:rsidP="004B5767">
      <w:pPr>
        <w:spacing w:line="312" w:lineRule="auto"/>
        <w:rPr>
          <w:rFonts w:ascii="Tahoma" w:eastAsia="Gulim" w:hAnsi="Tahoma" w:cs="Tahoma"/>
          <w:b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b/>
          <w:sz w:val="22"/>
          <w:szCs w:val="22"/>
          <w:lang w:val="fr-FR"/>
        </w:rPr>
        <w:t>Technique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- </w:t>
      </w:r>
      <w:r w:rsidR="00F70BF6" w:rsidRPr="000564B5">
        <w:rPr>
          <w:rFonts w:ascii="Tahoma" w:eastAsia="Malgun Gothic" w:hAnsi="Tahoma" w:cs="Tahoma"/>
          <w:sz w:val="22"/>
          <w:szCs w:val="22"/>
          <w:lang w:val="fr-FR"/>
        </w:rPr>
        <w:t xml:space="preserve">Moteur diesel 2.2 e-XDi 178ch avec </w:t>
      </w:r>
      <w:r w:rsidR="00F70BF6" w:rsidRPr="000564B5">
        <w:rPr>
          <w:rFonts w:ascii="Tahoma" w:eastAsia="Gulim" w:hAnsi="Tahoma" w:cs="Tahoma"/>
          <w:bCs/>
          <w:color w:val="000000"/>
          <w:sz w:val="22"/>
          <w:szCs w:val="22"/>
          <w:lang w:val="fr-FR"/>
        </w:rPr>
        <w:t>filtre à particules diesel catalysé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Système Part-time 4WD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Boite de vitesse manuelle à 6 rapports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- </w:t>
      </w:r>
      <w:r w:rsidR="00F70BF6">
        <w:rPr>
          <w:rFonts w:ascii="Tahoma" w:eastAsia="Gulim" w:hAnsi="Tahoma" w:cs="Tahoma"/>
          <w:sz w:val="22"/>
          <w:szCs w:val="22"/>
          <w:lang w:val="fr-FR"/>
        </w:rPr>
        <w:t>Boite de vitesse automatique à 6</w:t>
      </w:r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 rapports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Suspension avant à double triangulation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Suspension arrière à 5 liens</w:t>
      </w:r>
    </w:p>
    <w:p w:rsidR="004B5767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Direction assistée hydraulique asservie à la vitesse</w:t>
      </w:r>
    </w:p>
    <w:p w:rsidR="00F70BF6" w:rsidRPr="00F70BF6" w:rsidRDefault="00F70BF6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</w:p>
    <w:p w:rsidR="004B5767" w:rsidRPr="00F70BF6" w:rsidRDefault="004B5767" w:rsidP="004B5767">
      <w:pPr>
        <w:spacing w:line="312" w:lineRule="auto"/>
        <w:rPr>
          <w:rFonts w:ascii="Tahoma" w:eastAsia="Gulim" w:hAnsi="Tahoma" w:cs="Tahoma"/>
          <w:b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b/>
          <w:sz w:val="22"/>
          <w:szCs w:val="22"/>
          <w:lang w:val="fr-FR"/>
        </w:rPr>
        <w:t>Sellerie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Sellerie TPU (Polyuréthane Thermoplastique) à l’allure sportive</w:t>
      </w:r>
    </w:p>
    <w:p w:rsidR="004B5767" w:rsidRPr="00F70BF6" w:rsidRDefault="004B5767" w:rsidP="004B5767">
      <w:pPr>
        <w:spacing w:line="312" w:lineRule="auto"/>
        <w:ind w:firstLine="20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Sellerie en tissue plissé de série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Sellerie cuir en option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Sièges avant et arrière chauffants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Banquette arrière avec accoudoir central amovible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Appuie tête avant réglables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Malgun Gothic" w:hAnsi="Tahoma" w:cs="Tahoma"/>
          <w:i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Siège conducteur réglable en hauteur et sur 8 directions</w:t>
      </w:r>
    </w:p>
    <w:p w:rsidR="004B5767" w:rsidRDefault="004B5767" w:rsidP="004B5767">
      <w:pPr>
        <w:spacing w:line="312" w:lineRule="auto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Malgun Gothic" w:hAnsi="Tahoma" w:cs="Tahoma"/>
          <w:i/>
          <w:sz w:val="22"/>
          <w:szCs w:val="22"/>
          <w:lang w:val="fr-FR"/>
        </w:rPr>
        <w:t xml:space="preserve">   </w:t>
      </w:r>
      <w:r w:rsidRPr="00F70BF6">
        <w:rPr>
          <w:rFonts w:ascii="Tahoma" w:eastAsia="Gulim" w:hAnsi="Tahoma" w:cs="Tahoma"/>
          <w:sz w:val="22"/>
          <w:szCs w:val="22"/>
          <w:lang w:val="fr-FR"/>
        </w:rPr>
        <w:t>- Siège passager réglable sur 4 directions</w:t>
      </w:r>
    </w:p>
    <w:p w:rsidR="00F70BF6" w:rsidRPr="00F70BF6" w:rsidRDefault="00F70BF6" w:rsidP="004B5767">
      <w:pPr>
        <w:spacing w:line="312" w:lineRule="auto"/>
        <w:rPr>
          <w:rFonts w:ascii="Tahoma" w:eastAsia="Gulim" w:hAnsi="Tahoma" w:cs="Tahoma"/>
          <w:sz w:val="22"/>
          <w:szCs w:val="22"/>
          <w:lang w:val="fr-FR"/>
        </w:rPr>
      </w:pPr>
    </w:p>
    <w:p w:rsidR="004B5767" w:rsidRPr="00F70BF6" w:rsidRDefault="004B5767" w:rsidP="004B5767">
      <w:pPr>
        <w:spacing w:line="312" w:lineRule="auto"/>
        <w:rPr>
          <w:rFonts w:ascii="Tahoma" w:eastAsia="Gulim" w:hAnsi="Tahoma" w:cs="Tahoma"/>
          <w:b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b/>
          <w:sz w:val="22"/>
          <w:szCs w:val="22"/>
          <w:lang w:val="fr-FR"/>
        </w:rPr>
        <w:t>Climatisation</w:t>
      </w:r>
    </w:p>
    <w:p w:rsidR="004B5767" w:rsidRPr="00F70BF6" w:rsidRDefault="004B5767" w:rsidP="004B5767">
      <w:pPr>
        <w:spacing w:line="312" w:lineRule="auto"/>
        <w:rPr>
          <w:rFonts w:ascii="Tahoma" w:eastAsia="Malgun Gothic" w:hAnsi="Tahoma" w:cs="Tahoma"/>
          <w:i/>
          <w:sz w:val="22"/>
          <w:szCs w:val="22"/>
          <w:lang w:val="fr-FR"/>
        </w:rPr>
      </w:pPr>
      <w:r w:rsidRPr="00F70BF6">
        <w:rPr>
          <w:rFonts w:ascii="Tahoma" w:eastAsia="Malgun Gothic" w:hAnsi="Tahoma" w:cs="Tahoma"/>
          <w:i/>
          <w:sz w:val="22"/>
          <w:szCs w:val="22"/>
          <w:lang w:val="fr-FR"/>
        </w:rPr>
        <w:t xml:space="preserve">   - </w:t>
      </w:r>
      <w:r w:rsidRPr="00F70BF6">
        <w:rPr>
          <w:rFonts w:ascii="Tahoma" w:eastAsia="Gulim" w:hAnsi="Tahoma" w:cs="Tahoma"/>
          <w:sz w:val="22"/>
          <w:szCs w:val="22"/>
          <w:lang w:val="fr-FR"/>
        </w:rPr>
        <w:t>Climatisation manuelle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Climatisation automatique avec sonde de température extérieure et AQS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Dégivrage de la lunette arrière</w:t>
      </w:r>
    </w:p>
    <w:p w:rsidR="004B5767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Système de réchauffage électrique du circuit de refroidissement</w:t>
      </w:r>
    </w:p>
    <w:p w:rsidR="00F70BF6" w:rsidRPr="00F70BF6" w:rsidRDefault="00F70BF6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</w:p>
    <w:p w:rsidR="004B5767" w:rsidRPr="00F70BF6" w:rsidRDefault="004B5767" w:rsidP="004B5767">
      <w:pPr>
        <w:spacing w:line="312" w:lineRule="auto"/>
        <w:rPr>
          <w:rFonts w:ascii="Tahoma" w:eastAsia="Gulim" w:hAnsi="Tahoma" w:cs="Tahoma"/>
          <w:b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b/>
          <w:sz w:val="22"/>
          <w:szCs w:val="22"/>
          <w:lang w:val="fr-FR"/>
        </w:rPr>
        <w:t>Style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Jantes Acier 16’’ en 225/75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Jantes Alliage 16’’ en 225/75 en option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- Jantes Alliage </w:t>
      </w:r>
      <w:smartTag w:uri="urn:schemas-microsoft-com:office:smarttags" w:element="metricconverter">
        <w:smartTagPr>
          <w:attr w:name="ProductID" w:val="18”"/>
        </w:smartTagPr>
        <w:r w:rsidRPr="00F70BF6">
          <w:rPr>
            <w:rFonts w:ascii="Tahoma" w:eastAsia="Gulim" w:hAnsi="Tahoma" w:cs="Tahoma"/>
            <w:sz w:val="22"/>
            <w:szCs w:val="22"/>
            <w:lang w:val="fr-FR"/>
          </w:rPr>
          <w:t>18”</w:t>
        </w:r>
      </w:smartTag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 en 255/60 en option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- Jantes Alliage </w:t>
      </w:r>
      <w:smartTag w:uri="urn:schemas-microsoft-com:office:smarttags" w:element="metricconverter">
        <w:smartTagPr>
          <w:attr w:name="ProductID" w:val="18”"/>
        </w:smartTagPr>
        <w:r w:rsidRPr="00F70BF6">
          <w:rPr>
            <w:rFonts w:ascii="Tahoma" w:eastAsia="Gulim" w:hAnsi="Tahoma" w:cs="Tahoma"/>
            <w:sz w:val="22"/>
            <w:szCs w:val="22"/>
            <w:lang w:val="fr-FR"/>
          </w:rPr>
          <w:t>18”</w:t>
        </w:r>
      </w:smartTag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 Hyper Silver en 255/60 en option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- Roue de secours en alliage </w:t>
      </w:r>
      <w:smartTag w:uri="urn:schemas-microsoft-com:office:smarttags" w:element="metricconverter">
        <w:smartTagPr>
          <w:attr w:name="ProductID" w:val="18”"/>
        </w:smartTagPr>
        <w:r w:rsidRPr="00F70BF6">
          <w:rPr>
            <w:rFonts w:ascii="Tahoma" w:eastAsia="Gulim" w:hAnsi="Tahoma" w:cs="Tahoma"/>
            <w:sz w:val="22"/>
            <w:szCs w:val="22"/>
            <w:lang w:val="fr-FR"/>
          </w:rPr>
          <w:t>18”</w:t>
        </w:r>
      </w:smartTag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 en 255/60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Calandre chromée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Blocs optiques AV à fond noir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Vitres teintées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Poignées de portes extérieures couleur carrosserie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Poignées de portes intérieurs chromées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Toit ouvrant électrique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Jonc chromé sur la porte de benne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Antenne de pavillon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lastRenderedPageBreak/>
        <w:t>- Rappel de clignotants latéraux par LED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Balais d’essuie-glace Blade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Barres de toit façon aluminium</w:t>
      </w:r>
    </w:p>
    <w:p w:rsidR="004B5767" w:rsidRDefault="004B5767" w:rsidP="00985BD7">
      <w:pPr>
        <w:spacing w:line="312" w:lineRule="auto"/>
        <w:ind w:firstLine="20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Habillage de benne</w:t>
      </w:r>
    </w:p>
    <w:p w:rsidR="00F70BF6" w:rsidRPr="00F70BF6" w:rsidRDefault="00F70BF6" w:rsidP="00985BD7">
      <w:pPr>
        <w:spacing w:line="312" w:lineRule="auto"/>
        <w:ind w:firstLine="20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4B5767" w:rsidRPr="00F70BF6" w:rsidRDefault="004B5767" w:rsidP="004B5767">
      <w:pPr>
        <w:spacing w:line="312" w:lineRule="auto"/>
        <w:rPr>
          <w:rFonts w:ascii="Tahoma" w:eastAsia="Gulim" w:hAnsi="Tahoma" w:cs="Tahoma"/>
          <w:b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b/>
          <w:sz w:val="22"/>
          <w:szCs w:val="22"/>
          <w:lang w:val="fr-FR"/>
        </w:rPr>
        <w:t>Confort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Régulateur de vitesse avec fonction ECO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Pommeau de levier de vitesse en cuir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Volant cuir chauffant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Tapis de sol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Double télécommande de verrouillage centralisé (REKES) avec clé rétractable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Système audio 2DIN RDS / MP3 / CD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USB &amp; port auxiliaire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- 4 Hauts parleurs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Main-libre Bluetooth®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Commande audio au volant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Compartiment derrière la banquette arrière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Rétroviseurs extérieurs rabattable électriques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Rétroviseurs extérieurs réglable et chauffants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Système Battery saver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Pare-brise dégivrant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Malgun Gothic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- Réglage électrique de l’assiette des feux de croisement 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 xml:space="preserve">- Ordinateur de bord 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Crochet de bagage à main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Temporisation de lunette arrière dégivrante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Gicleurs de lave-glace “spray”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Cendrier amovible et illuminé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Console centrale Metallic Grain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Poignées de portes chromées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Horloge Digitale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Porte-gobelet avant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Protection de benne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Pare-soleil avec miroir de courtoisie éclairé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Porte-gobelet et porte-documents</w:t>
      </w:r>
    </w:p>
    <w:p w:rsidR="004B5767" w:rsidRDefault="004B5767" w:rsidP="00985BD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Volant chauffant</w:t>
      </w:r>
    </w:p>
    <w:p w:rsidR="00F70BF6" w:rsidRPr="00F70BF6" w:rsidRDefault="00F70BF6" w:rsidP="00985BD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</w:p>
    <w:p w:rsidR="004B5767" w:rsidRPr="00F70BF6" w:rsidRDefault="004B5767" w:rsidP="004B5767">
      <w:pPr>
        <w:spacing w:line="312" w:lineRule="auto"/>
        <w:rPr>
          <w:rFonts w:ascii="Tahoma" w:eastAsia="Gulim" w:hAnsi="Tahoma" w:cs="Tahoma"/>
          <w:b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b/>
          <w:sz w:val="22"/>
          <w:szCs w:val="22"/>
          <w:lang w:val="fr-FR"/>
        </w:rPr>
        <w:t>Sécurité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Châssis séparé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Barres de renforts latérales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Airbags frontaux conducteur et passager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Prétensionneurs de ceinture de sécurité à l’avant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ABS 4 canaux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ESP avec fonctions anti-retournement (ARP) et aide au démarrage en cote (HSA)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Freinage par disques AV &amp; AR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Disques AV ventilés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lastRenderedPageBreak/>
        <w:t>- Radar de recul à trois niveaux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Lampe de courtoisie dans les portières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Antibrouillards AV &amp; AR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Malgun Gothic" w:hAnsi="Tahoma" w:cs="Tahoma"/>
          <w:i/>
          <w:color w:val="7030A0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Rétroviseur intérieur photosensible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Système anti-démarrage Immobilizer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Protection enfants sur les portières arrière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Fermeture automatique des portes dès roulage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Colonne de direction rétractable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ISOFIX sur la banquette AR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Témoin de ceinture de sécurité conducteur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Feux de jour à l’avant</w:t>
      </w:r>
    </w:p>
    <w:p w:rsidR="004B5767" w:rsidRPr="00F70BF6" w:rsidRDefault="004B5767" w:rsidP="004B5767">
      <w:pPr>
        <w:spacing w:line="312" w:lineRule="auto"/>
        <w:ind w:firstLineChars="100" w:firstLine="220"/>
        <w:rPr>
          <w:rFonts w:ascii="Tahoma" w:eastAsia="Gulim" w:hAnsi="Tahoma" w:cs="Tahoma"/>
          <w:sz w:val="22"/>
          <w:szCs w:val="22"/>
          <w:lang w:val="fr-FR"/>
        </w:rPr>
      </w:pPr>
      <w:r w:rsidRPr="00F70BF6">
        <w:rPr>
          <w:rFonts w:ascii="Tahoma" w:eastAsia="Gulim" w:hAnsi="Tahoma" w:cs="Tahoma"/>
          <w:sz w:val="22"/>
          <w:szCs w:val="22"/>
          <w:lang w:val="fr-FR"/>
        </w:rPr>
        <w:t>- Vitre automatique côté conducteur</w:t>
      </w:r>
    </w:p>
    <w:p w:rsidR="00985BD7" w:rsidRDefault="004B5767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  <w:r w:rsidRPr="00F70BF6">
        <w:rPr>
          <w:rFonts w:ascii="Tahoma" w:eastAsia="Malgun Gothic" w:hAnsi="Tahoma" w:cs="Tahoma"/>
          <w:color w:val="000000"/>
          <w:sz w:val="22"/>
          <w:szCs w:val="22"/>
          <w:lang w:val="fr-FR"/>
        </w:rPr>
        <w:t>- Plaque de châssis visibl</w:t>
      </w:r>
      <w:r w:rsidR="00985BD7" w:rsidRPr="00F70BF6">
        <w:rPr>
          <w:rFonts w:ascii="Tahoma" w:eastAsia="Malgun Gothic" w:hAnsi="Tahoma" w:cs="Tahoma"/>
          <w:color w:val="000000"/>
          <w:sz w:val="22"/>
          <w:szCs w:val="22"/>
          <w:lang w:val="fr-FR"/>
        </w:rPr>
        <w:t>e</w:t>
      </w: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F70BF6" w:rsidRPr="00F70BF6" w:rsidRDefault="00F70BF6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985BD7" w:rsidRDefault="00985BD7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</w:p>
    <w:p w:rsidR="004B5767" w:rsidRPr="00985BD7" w:rsidRDefault="004B5767" w:rsidP="00985BD7">
      <w:pPr>
        <w:spacing w:line="312" w:lineRule="auto"/>
        <w:ind w:firstLineChars="100" w:firstLine="220"/>
        <w:rPr>
          <w:rFonts w:ascii="Tahoma" w:eastAsia="Malgun Gothic" w:hAnsi="Tahoma" w:cs="Tahoma"/>
          <w:color w:val="000000"/>
          <w:sz w:val="22"/>
          <w:szCs w:val="22"/>
          <w:lang w:val="fr-FR"/>
        </w:rPr>
      </w:pPr>
      <w:r w:rsidRPr="004B5767">
        <w:rPr>
          <w:rFonts w:ascii="Tahoma" w:eastAsia="Gulim" w:hAnsi="Tahoma" w:cs="Tahoma"/>
          <w:b/>
          <w:bCs/>
          <w:sz w:val="22"/>
          <w:szCs w:val="28"/>
          <w:u w:val="single"/>
          <w:lang w:val="fr-FR"/>
        </w:rPr>
        <w:t xml:space="preserve">DONNÉES TECHNIQUES </w:t>
      </w:r>
    </w:p>
    <w:tbl>
      <w:tblPr>
        <w:tblW w:w="965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1276"/>
        <w:gridCol w:w="878"/>
        <w:gridCol w:w="836"/>
        <w:gridCol w:w="1343"/>
        <w:gridCol w:w="1343"/>
        <w:gridCol w:w="1343"/>
        <w:gridCol w:w="1343"/>
      </w:tblGrid>
      <w:tr w:rsidR="004B5767" w:rsidRPr="00BD578D" w:rsidTr="00F70BF6">
        <w:trPr>
          <w:trHeight w:val="199"/>
          <w:tblCellSpacing w:w="0" w:type="dxa"/>
        </w:trPr>
        <w:tc>
          <w:tcPr>
            <w:tcW w:w="4282" w:type="dxa"/>
            <w:gridSpan w:val="4"/>
            <w:shd w:val="clear" w:color="auto" w:fill="D9D9D9" w:themeFill="background1" w:themeFillShade="D9"/>
            <w:vAlign w:val="center"/>
          </w:tcPr>
          <w:p w:rsidR="004B5767" w:rsidRPr="00BD578D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MOTORISATION</w:t>
            </w:r>
          </w:p>
        </w:tc>
        <w:tc>
          <w:tcPr>
            <w:tcW w:w="5372" w:type="dxa"/>
            <w:gridSpan w:val="4"/>
            <w:shd w:val="clear" w:color="auto" w:fill="D9D9D9" w:themeFill="background1" w:themeFillShade="D9"/>
            <w:vAlign w:val="center"/>
          </w:tcPr>
          <w:p w:rsidR="004B5767" w:rsidRPr="00BD578D" w:rsidRDefault="00F70BF6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DF6B0A">
              <w:rPr>
                <w:rFonts w:ascii="Tahoma" w:eastAsia="Malgun Gothic" w:hAnsi="Tahoma" w:cs="Tahoma"/>
              </w:rPr>
              <w:t>2.2L Diesel</w:t>
            </w:r>
          </w:p>
        </w:tc>
      </w:tr>
      <w:tr w:rsidR="004B5767" w:rsidRPr="00BD578D" w:rsidTr="00F70BF6">
        <w:trPr>
          <w:trHeight w:val="199"/>
          <w:tblCellSpacing w:w="0" w:type="dxa"/>
        </w:trPr>
        <w:tc>
          <w:tcPr>
            <w:tcW w:w="4282" w:type="dxa"/>
            <w:gridSpan w:val="4"/>
            <w:shd w:val="clear" w:color="auto" w:fill="D9D9D9" w:themeFill="background1" w:themeFillShade="D9"/>
            <w:vAlign w:val="center"/>
          </w:tcPr>
          <w:p w:rsidR="004B5767" w:rsidRPr="00BD578D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TRANSMISSION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:rsidR="004B5767" w:rsidRPr="00BD578D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2WD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:rsidR="004B5767" w:rsidRPr="00BD578D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Part Time 4WD</w:t>
            </w:r>
          </w:p>
        </w:tc>
      </w:tr>
      <w:tr w:rsidR="004B5767" w:rsidRPr="00BD578D" w:rsidTr="00F70BF6">
        <w:trPr>
          <w:trHeight w:val="199"/>
          <w:tblCellSpacing w:w="0" w:type="dxa"/>
        </w:trPr>
        <w:tc>
          <w:tcPr>
            <w:tcW w:w="4282" w:type="dxa"/>
            <w:gridSpan w:val="4"/>
            <w:shd w:val="clear" w:color="auto" w:fill="D9D9D9" w:themeFill="background1" w:themeFillShade="D9"/>
            <w:vAlign w:val="center"/>
          </w:tcPr>
          <w:p w:rsidR="004B5767" w:rsidRPr="00BD578D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BOITE DE VITESSE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B5767" w:rsidRPr="00BD578D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6MT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B5767" w:rsidRPr="00BD578D" w:rsidRDefault="00F70BF6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val="en-GB"/>
              </w:rPr>
              <w:t>6</w:t>
            </w:r>
            <w:r w:rsidR="004B5767" w:rsidRPr="00F36326">
              <w:rPr>
                <w:rFonts w:ascii="Tahoma" w:eastAsia="Gulim" w:hAnsi="Tahoma" w:cs="Tahoma"/>
                <w:sz w:val="18"/>
                <w:szCs w:val="18"/>
                <w:lang w:val="en-GB"/>
              </w:rPr>
              <w:t>AT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B5767" w:rsidRPr="00BD578D" w:rsidRDefault="004B5767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6MT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B5767" w:rsidRPr="00BD578D" w:rsidRDefault="00F70BF6" w:rsidP="0016578C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Gulim" w:hAnsi="Tahoma" w:cs="Tahoma" w:hint="eastAsia"/>
                <w:sz w:val="18"/>
                <w:szCs w:val="18"/>
                <w:lang w:val="en-GB"/>
              </w:rPr>
              <w:t>6</w:t>
            </w:r>
            <w:r w:rsidR="004B5767"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AT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 w:val="restart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Dimensions</w:t>
            </w:r>
          </w:p>
        </w:tc>
        <w:tc>
          <w:tcPr>
            <w:tcW w:w="2154" w:type="dxa"/>
            <w:gridSpan w:val="2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Longueur</w:t>
            </w:r>
          </w:p>
        </w:tc>
        <w:tc>
          <w:tcPr>
            <w:tcW w:w="836" w:type="dxa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mm</w:t>
            </w:r>
          </w:p>
        </w:tc>
        <w:tc>
          <w:tcPr>
            <w:tcW w:w="5372" w:type="dxa"/>
            <w:gridSpan w:val="4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4,990 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Largeur</w:t>
            </w:r>
          </w:p>
        </w:tc>
        <w:tc>
          <w:tcPr>
            <w:tcW w:w="836" w:type="dxa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mm</w:t>
            </w:r>
          </w:p>
        </w:tc>
        <w:tc>
          <w:tcPr>
            <w:tcW w:w="5372" w:type="dxa"/>
            <w:gridSpan w:val="4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1,910 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Hauteur</w:t>
            </w:r>
          </w:p>
        </w:tc>
        <w:tc>
          <w:tcPr>
            <w:tcW w:w="836" w:type="dxa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mm</w:t>
            </w:r>
          </w:p>
        </w:tc>
        <w:tc>
          <w:tcPr>
            <w:tcW w:w="5372" w:type="dxa"/>
            <w:gridSpan w:val="4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>1,780 (</w:t>
            </w:r>
            <w:r>
              <w:rPr>
                <w:rFonts w:ascii="Tahoma" w:eastAsia="Dotum" w:hAnsi="Tahoma" w:cs="Tahoma"/>
                <w:sz w:val="18"/>
                <w:szCs w:val="18"/>
              </w:rPr>
              <w:t>avec barres de toit</w:t>
            </w: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 : 1,790) 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Empattement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mm</w:t>
            </w:r>
          </w:p>
        </w:tc>
        <w:tc>
          <w:tcPr>
            <w:tcW w:w="5372" w:type="dxa"/>
            <w:gridSpan w:val="4"/>
            <w:tcBorders>
              <w:bottom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>3,060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Voies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1,570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1,570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1,570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1,570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Porte à faux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860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1,070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1,070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25.0 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25.0 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</w:rPr>
              <w:t>degrés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20.0 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Garde au sol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188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212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Rayon de braquage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53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>5.95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 w:val="restart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Masses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PTAC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Kg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2,640</w:t>
            </w:r>
          </w:p>
        </w:tc>
        <w:tc>
          <w:tcPr>
            <w:tcW w:w="26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2,640</w:t>
            </w:r>
          </w:p>
        </w:tc>
      </w:tr>
      <w:tr w:rsidR="00F70BF6" w:rsidRPr="00BD578D" w:rsidTr="00F70BF6">
        <w:trPr>
          <w:trHeight w:val="133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Masse à vide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Kg</w:t>
            </w:r>
          </w:p>
        </w:tc>
        <w:tc>
          <w:tcPr>
            <w:tcW w:w="134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color w:val="000000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>1,875~1,939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color w:val="000000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>1,875~1,939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color w:val="000000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>1,875~1,939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color w:val="000000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>1,875~1,939</w:t>
            </w:r>
          </w:p>
        </w:tc>
      </w:tr>
      <w:tr w:rsidR="00F70BF6" w:rsidRPr="00BD578D" w:rsidTr="00F70BF6">
        <w:trPr>
          <w:trHeight w:val="133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F70BF6" w:rsidRPr="00B160BF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fr-FR"/>
              </w:rPr>
            </w:pPr>
            <w:r w:rsidRPr="00B160BF">
              <w:rPr>
                <w:rFonts w:ascii="Tahoma" w:eastAsia="Gulim" w:hAnsi="Tahoma" w:cs="Tahoma"/>
                <w:sz w:val="18"/>
                <w:szCs w:val="18"/>
                <w:lang w:val="fr-FR"/>
              </w:rPr>
              <w:t>Charge utile de la benne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Kg</w:t>
            </w:r>
          </w:p>
        </w:tc>
        <w:tc>
          <w:tcPr>
            <w:tcW w:w="134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>326~390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>326~390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>326~390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>326~390</w:t>
            </w:r>
          </w:p>
        </w:tc>
      </w:tr>
      <w:tr w:rsidR="00F70BF6" w:rsidRPr="00BD578D" w:rsidTr="00F70BF6">
        <w:trPr>
          <w:trHeight w:val="133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Poids tractable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Freiné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2,300</w:t>
            </w:r>
          </w:p>
        </w:tc>
        <w:tc>
          <w:tcPr>
            <w:tcW w:w="5372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2,300</w:t>
            </w:r>
          </w:p>
        </w:tc>
      </w:tr>
      <w:tr w:rsidR="00F70BF6" w:rsidRPr="00BD578D" w:rsidTr="00F70BF6">
        <w:trPr>
          <w:trHeight w:val="133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Non freiné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5372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750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 w:val="restart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Motorisation</w:t>
            </w:r>
          </w:p>
        </w:tc>
        <w:tc>
          <w:tcPr>
            <w:tcW w:w="2154" w:type="dxa"/>
            <w:gridSpan w:val="2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Carburant</w:t>
            </w:r>
          </w:p>
        </w:tc>
        <w:tc>
          <w:tcPr>
            <w:tcW w:w="836" w:type="dxa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-</w:t>
            </w:r>
          </w:p>
        </w:tc>
        <w:tc>
          <w:tcPr>
            <w:tcW w:w="5372" w:type="dxa"/>
            <w:gridSpan w:val="4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Diesel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Cylindrée</w:t>
            </w:r>
          </w:p>
        </w:tc>
        <w:tc>
          <w:tcPr>
            <w:tcW w:w="836" w:type="dxa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cc</w:t>
            </w:r>
          </w:p>
        </w:tc>
        <w:tc>
          <w:tcPr>
            <w:tcW w:w="5372" w:type="dxa"/>
            <w:gridSpan w:val="4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2,157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Course X Alésage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mm</w:t>
            </w:r>
          </w:p>
        </w:tc>
        <w:tc>
          <w:tcPr>
            <w:tcW w:w="5372" w:type="dxa"/>
            <w:gridSpan w:val="4"/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86.2 X 92.4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Taux de compression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-</w:t>
            </w:r>
          </w:p>
        </w:tc>
        <w:tc>
          <w:tcPr>
            <w:tcW w:w="5372" w:type="dxa"/>
            <w:gridSpan w:val="4"/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  <w:t>15.5 : 1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Nombre de cylindres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color w:val="000000"/>
                <w:sz w:val="18"/>
                <w:szCs w:val="18"/>
                <w:lang w:val="en-GB"/>
              </w:rPr>
              <w:t>-</w:t>
            </w:r>
          </w:p>
        </w:tc>
        <w:tc>
          <w:tcPr>
            <w:tcW w:w="5372" w:type="dxa"/>
            <w:gridSpan w:val="4"/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bCs/>
                <w:color w:val="000000"/>
                <w:sz w:val="18"/>
                <w:szCs w:val="18"/>
              </w:rPr>
              <w:t>4 In-line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 w:val="restart"/>
            <w:tcBorders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Performances</w:t>
            </w:r>
          </w:p>
        </w:tc>
        <w:tc>
          <w:tcPr>
            <w:tcW w:w="215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kW/rpm</w:t>
            </w:r>
          </w:p>
        </w:tc>
        <w:tc>
          <w:tcPr>
            <w:tcW w:w="5372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>130.9 /4,000</w:t>
            </w:r>
          </w:p>
        </w:tc>
      </w:tr>
      <w:tr w:rsidR="00F70BF6" w:rsidRPr="00BD578D" w:rsidTr="00F70BF6">
        <w:trPr>
          <w:trHeight w:val="199"/>
          <w:tblCellSpacing w:w="0" w:type="dxa"/>
        </w:trPr>
        <w:tc>
          <w:tcPr>
            <w:tcW w:w="1292" w:type="dxa"/>
            <w:vMerge/>
            <w:tcBorders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ch/rpm</w:t>
            </w:r>
          </w:p>
        </w:tc>
        <w:tc>
          <w:tcPr>
            <w:tcW w:w="5372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>178 /4,000</w:t>
            </w:r>
          </w:p>
        </w:tc>
      </w:tr>
      <w:tr w:rsidR="00F70BF6" w:rsidRPr="00BD578D" w:rsidTr="00F70BF6">
        <w:trPr>
          <w:trHeight w:val="143"/>
          <w:tblCellSpacing w:w="0" w:type="dxa"/>
        </w:trPr>
        <w:tc>
          <w:tcPr>
            <w:tcW w:w="1292" w:type="dxa"/>
            <w:vMerge/>
            <w:tcBorders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Nm/rpm</w:t>
            </w:r>
          </w:p>
        </w:tc>
        <w:tc>
          <w:tcPr>
            <w:tcW w:w="5372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400 / 1,400~2,800</w:t>
            </w:r>
          </w:p>
        </w:tc>
      </w:tr>
      <w:tr w:rsidR="00F70BF6" w:rsidRPr="00BD578D" w:rsidTr="00F70BF6">
        <w:trPr>
          <w:trHeight w:val="142"/>
          <w:tblCellSpacing w:w="0" w:type="dxa"/>
        </w:trPr>
        <w:tc>
          <w:tcPr>
            <w:tcW w:w="1292" w:type="dxa"/>
            <w:vMerge/>
            <w:tcBorders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kg.m/rpm</w:t>
            </w:r>
          </w:p>
        </w:tc>
        <w:tc>
          <w:tcPr>
            <w:tcW w:w="5372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spacing w:line="312" w:lineRule="auto"/>
              <w:jc w:val="center"/>
              <w:rPr>
                <w:rFonts w:ascii="Tahoma" w:eastAsia="Malgun Gothic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Malgun Gothic" w:hAnsi="Tahoma" w:cs="Tahoma"/>
                <w:color w:val="000000"/>
                <w:sz w:val="18"/>
                <w:szCs w:val="18"/>
              </w:rPr>
              <w:t>40.7 /1,400~2,800</w:t>
            </w:r>
          </w:p>
        </w:tc>
      </w:tr>
      <w:tr w:rsidR="00F70BF6" w:rsidRPr="00BD578D" w:rsidTr="00F70BF6">
        <w:trPr>
          <w:trHeight w:val="143"/>
          <w:tblCellSpacing w:w="0" w:type="dxa"/>
        </w:trPr>
        <w:tc>
          <w:tcPr>
            <w:tcW w:w="1292" w:type="dxa"/>
            <w:vMerge/>
            <w:tcBorders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Vitesse Maxi</w:t>
            </w:r>
          </w:p>
        </w:tc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Km/h</w:t>
            </w:r>
          </w:p>
        </w:tc>
        <w:tc>
          <w:tcPr>
            <w:tcW w:w="53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Dotum" w:hAnsi="Tahoma" w:cs="Tahoma"/>
                <w:color w:val="000000"/>
                <w:sz w:val="18"/>
                <w:szCs w:val="18"/>
              </w:rPr>
              <w:t>174</w:t>
            </w:r>
          </w:p>
        </w:tc>
      </w:tr>
      <w:tr w:rsidR="00F70BF6" w:rsidRPr="00BD578D" w:rsidTr="00F70BF6">
        <w:trPr>
          <w:trHeight w:val="143"/>
          <w:tblCellSpacing w:w="0" w:type="dxa"/>
        </w:trPr>
        <w:tc>
          <w:tcPr>
            <w:tcW w:w="129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Pente maxi</w:t>
            </w:r>
          </w:p>
        </w:tc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6.9 </w:t>
            </w:r>
          </w:p>
        </w:tc>
      </w:tr>
      <w:tr w:rsidR="00F70BF6" w:rsidRPr="00BD578D" w:rsidTr="00F70BF6">
        <w:trPr>
          <w:trHeight w:val="67"/>
          <w:tblCellSpacing w:w="0" w:type="dxa"/>
        </w:trPr>
        <w:tc>
          <w:tcPr>
            <w:tcW w:w="129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Consommations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Arial" w:eastAsia="Gulim" w:hAnsi="Arial" w:cs="Arial"/>
                <w:vertAlign w:val="subscript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CO</w:t>
            </w:r>
            <w:r w:rsidRPr="00BD578D">
              <w:rPr>
                <w:rFonts w:ascii="Arial" w:eastAsia="Gulim" w:hAnsi="Arial" w:cs="Arial"/>
                <w:vertAlign w:val="subscript"/>
                <w:lang w:val="en-GB"/>
              </w:rPr>
              <w:t>2</w:t>
            </w: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g/km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8.7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8.7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8.7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8.7 </w:t>
            </w:r>
          </w:p>
        </w:tc>
      </w:tr>
      <w:tr w:rsidR="00F70BF6" w:rsidRPr="00BD578D" w:rsidTr="00F70BF6">
        <w:trPr>
          <w:trHeight w:val="67"/>
          <w:tblCellSpacing w:w="0" w:type="dxa"/>
        </w:trPr>
        <w:tc>
          <w:tcPr>
            <w:tcW w:w="1292" w:type="dxa"/>
            <w:vMerge/>
            <w:tcBorders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jc w:val="center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L/100km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5.9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5.9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5.9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color w:val="00000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color w:val="000000"/>
                <w:sz w:val="18"/>
                <w:szCs w:val="18"/>
              </w:rPr>
              <w:t xml:space="preserve">5.9 </w:t>
            </w:r>
          </w:p>
        </w:tc>
      </w:tr>
      <w:tr w:rsidR="00F70BF6" w:rsidRPr="00BD578D" w:rsidTr="00F70BF6">
        <w:trPr>
          <w:trHeight w:val="67"/>
          <w:tblCellSpacing w:w="0" w:type="dxa"/>
        </w:trPr>
        <w:tc>
          <w:tcPr>
            <w:tcW w:w="1292" w:type="dxa"/>
            <w:vMerge/>
            <w:tcBorders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F6" w:rsidRPr="00BD578D" w:rsidRDefault="00F70BF6" w:rsidP="00F70BF6">
            <w:pPr>
              <w:jc w:val="center"/>
              <w:rPr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L/100km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4,990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4,990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4,990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widowControl/>
              <w:wordWrap/>
              <w:autoSpaceDE/>
              <w:autoSpaceDN/>
              <w:jc w:val="center"/>
              <w:rPr>
                <w:rFonts w:ascii="Tahoma" w:eastAsia="Dotum" w:hAnsi="Tahoma" w:cs="Tahoma"/>
                <w:kern w:val="0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4,990 </w:t>
            </w:r>
          </w:p>
        </w:tc>
      </w:tr>
      <w:tr w:rsidR="00F70BF6" w:rsidRPr="00BD578D" w:rsidTr="00F70BF6">
        <w:trPr>
          <w:trHeight w:val="67"/>
          <w:tblCellSpacing w:w="0" w:type="dxa"/>
        </w:trPr>
        <w:tc>
          <w:tcPr>
            <w:tcW w:w="129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BD578D" w:rsidRDefault="00F70BF6" w:rsidP="00F70BF6">
            <w:pPr>
              <w:spacing w:line="312" w:lineRule="auto"/>
              <w:rPr>
                <w:rFonts w:ascii="Tahoma" w:eastAsia="Gulim" w:hAnsi="Tahoma" w:cs="Tahoma"/>
                <w:sz w:val="18"/>
                <w:szCs w:val="18"/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 xml:space="preserve">Extra </w:t>
            </w:r>
            <w:r w:rsidRPr="00BD578D">
              <w:rPr>
                <w:rFonts w:ascii="Tahoma" w:eastAsia="Gulim" w:hAnsi="Tahoma" w:cs="Tahoma"/>
                <w:sz w:val="18"/>
                <w:szCs w:val="18"/>
              </w:rPr>
              <w:t>urbain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F6" w:rsidRPr="00BD578D" w:rsidRDefault="00F70BF6" w:rsidP="00F70BF6">
            <w:pPr>
              <w:jc w:val="center"/>
              <w:rPr>
                <w:lang w:val="en-GB"/>
              </w:rPr>
            </w:pPr>
            <w:r w:rsidRPr="00BD578D">
              <w:rPr>
                <w:rFonts w:ascii="Tahoma" w:eastAsia="Gulim" w:hAnsi="Tahoma" w:cs="Tahoma"/>
                <w:sz w:val="18"/>
                <w:szCs w:val="18"/>
                <w:lang w:val="en-GB"/>
              </w:rPr>
              <w:t>L/100km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1,910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1,910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1,910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70BF6" w:rsidRPr="008F2B24" w:rsidRDefault="00F70BF6" w:rsidP="00F70BF6">
            <w:pPr>
              <w:jc w:val="center"/>
              <w:rPr>
                <w:rFonts w:ascii="Tahoma" w:eastAsia="Dotum" w:hAnsi="Tahoma" w:cs="Tahoma"/>
                <w:sz w:val="18"/>
                <w:szCs w:val="18"/>
              </w:rPr>
            </w:pPr>
            <w:r w:rsidRPr="008F2B24">
              <w:rPr>
                <w:rFonts w:ascii="Tahoma" w:eastAsia="Dotum" w:hAnsi="Tahoma" w:cs="Tahoma"/>
                <w:sz w:val="18"/>
                <w:szCs w:val="18"/>
              </w:rPr>
              <w:t xml:space="preserve">1,910 </w:t>
            </w:r>
          </w:p>
        </w:tc>
      </w:tr>
    </w:tbl>
    <w:p w:rsidR="004B5767" w:rsidRDefault="004B5767" w:rsidP="004B5767">
      <w:pPr>
        <w:pStyle w:val="Listenabsatz"/>
        <w:spacing w:line="312" w:lineRule="auto"/>
        <w:ind w:left="360" w:hanging="360"/>
        <w:jc w:val="both"/>
        <w:rPr>
          <w:rFonts w:ascii="Arial" w:eastAsia="Malgun Gothic" w:hAnsi="Arial" w:cs="Arial"/>
          <w:b/>
          <w:bCs/>
          <w:sz w:val="28"/>
          <w:szCs w:val="28"/>
          <w:u w:val="single"/>
          <w:lang w:eastAsia="ko-KR"/>
        </w:rPr>
      </w:pPr>
    </w:p>
    <w:p w:rsidR="00783CE3" w:rsidRPr="008F2B24" w:rsidRDefault="004B5767" w:rsidP="004B5767">
      <w:pPr>
        <w:spacing w:line="312" w:lineRule="auto"/>
        <w:ind w:right="100"/>
        <w:rPr>
          <w:rFonts w:ascii="Tahoma" w:eastAsia="Malgun Gothic" w:hAnsi="Tahoma" w:cs="Tahoma"/>
          <w:sz w:val="22"/>
          <w:szCs w:val="22"/>
        </w:rPr>
      </w:pP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</w:r>
      <w:r>
        <w:rPr>
          <w:rFonts w:ascii="Tahoma" w:eastAsia="Malgun Gothic" w:hAnsi="Tahoma" w:cs="Tahoma"/>
          <w:sz w:val="22"/>
          <w:szCs w:val="22"/>
        </w:rPr>
        <w:tab/>
        <w:t>FIN.</w:t>
      </w:r>
      <w:r w:rsidR="00783CE3" w:rsidRPr="008F2B24">
        <w:rPr>
          <w:rFonts w:ascii="Tahoma" w:eastAsia="Malgun Gothic" w:hAnsi="Tahoma" w:cs="Tahoma"/>
          <w:sz w:val="22"/>
          <w:szCs w:val="22"/>
        </w:rPr>
        <w:t xml:space="preserve"> </w:t>
      </w:r>
    </w:p>
    <w:sectPr w:rsidR="00783CE3" w:rsidRPr="008F2B24" w:rsidSect="00810CE9">
      <w:pgSz w:w="11906" w:h="16838" w:code="9"/>
      <w:pgMar w:top="719" w:right="96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F6" w:rsidRDefault="00B705F6">
      <w:r>
        <w:separator/>
      </w:r>
    </w:p>
  </w:endnote>
  <w:endnote w:type="continuationSeparator" w:id="0">
    <w:p w:rsidR="00B705F6" w:rsidRDefault="00B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altName w:val="Meiryo"/>
    <w:charset w:val="80"/>
    <w:family w:val="swiss"/>
    <w:pitch w:val="variable"/>
    <w:sig w:usb0="00000000" w:usb1="6AC7FDFB" w:usb2="00000012" w:usb3="00000000" w:csb0="0002009F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F6" w:rsidRDefault="00B705F6">
      <w:r>
        <w:separator/>
      </w:r>
    </w:p>
  </w:footnote>
  <w:footnote w:type="continuationSeparator" w:id="0">
    <w:p w:rsidR="00B705F6" w:rsidRDefault="00B7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054"/>
    <w:multiLevelType w:val="hybridMultilevel"/>
    <w:tmpl w:val="5324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473"/>
    <w:multiLevelType w:val="hybridMultilevel"/>
    <w:tmpl w:val="826A8B0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1C8E"/>
    <w:multiLevelType w:val="hybridMultilevel"/>
    <w:tmpl w:val="655E54C6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Gulim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6036"/>
    <w:multiLevelType w:val="hybridMultilevel"/>
    <w:tmpl w:val="2D56C464"/>
    <w:lvl w:ilvl="0" w:tplc="C08414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5FD1F44"/>
    <w:multiLevelType w:val="hybridMultilevel"/>
    <w:tmpl w:val="439AE0D2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4159"/>
    <w:multiLevelType w:val="hybridMultilevel"/>
    <w:tmpl w:val="5B867A84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Gulim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05FD3"/>
    <w:multiLevelType w:val="hybridMultilevel"/>
    <w:tmpl w:val="890AE75E"/>
    <w:lvl w:ilvl="0" w:tplc="42B21A20">
      <w:start w:val="4"/>
      <w:numFmt w:val="bullet"/>
      <w:lvlText w:val="-"/>
      <w:lvlJc w:val="left"/>
      <w:pPr>
        <w:ind w:left="5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7" w15:restartNumberingAfterBreak="0">
    <w:nsid w:val="4AD166D9"/>
    <w:multiLevelType w:val="hybridMultilevel"/>
    <w:tmpl w:val="B51C9640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Gulim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0151E"/>
    <w:multiLevelType w:val="hybridMultilevel"/>
    <w:tmpl w:val="96E0A9BA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930A5"/>
    <w:multiLevelType w:val="hybridMultilevel"/>
    <w:tmpl w:val="CDA005D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D1EC4"/>
    <w:multiLevelType w:val="hybridMultilevel"/>
    <w:tmpl w:val="0EFA077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10902"/>
    <w:multiLevelType w:val="hybridMultilevel"/>
    <w:tmpl w:val="85CC5F8A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Gulim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84BAB"/>
    <w:multiLevelType w:val="hybridMultilevel"/>
    <w:tmpl w:val="5D226D8C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Gulim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64FF1"/>
    <w:multiLevelType w:val="hybridMultilevel"/>
    <w:tmpl w:val="2C761E12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24CD6"/>
    <w:multiLevelType w:val="hybridMultilevel"/>
    <w:tmpl w:val="023E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664D"/>
    <w:multiLevelType w:val="hybridMultilevel"/>
    <w:tmpl w:val="96E8D484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Gulim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F29B0"/>
    <w:multiLevelType w:val="hybridMultilevel"/>
    <w:tmpl w:val="E4A0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428F6"/>
    <w:multiLevelType w:val="hybridMultilevel"/>
    <w:tmpl w:val="33DE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13"/>
  </w:num>
  <w:num w:numId="12">
    <w:abstractNumId w:val="3"/>
  </w:num>
  <w:num w:numId="13">
    <w:abstractNumId w:val="15"/>
  </w:num>
  <w:num w:numId="14">
    <w:abstractNumId w:val="2"/>
  </w:num>
  <w:num w:numId="15">
    <w:abstractNumId w:val="11"/>
  </w:num>
  <w:num w:numId="16">
    <w:abstractNumId w:val="1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B"/>
    <w:rsid w:val="000072B3"/>
    <w:rsid w:val="00023E57"/>
    <w:rsid w:val="000265F7"/>
    <w:rsid w:val="00034CE7"/>
    <w:rsid w:val="00036B47"/>
    <w:rsid w:val="000378C6"/>
    <w:rsid w:val="00045595"/>
    <w:rsid w:val="000476F0"/>
    <w:rsid w:val="000478D0"/>
    <w:rsid w:val="0005080B"/>
    <w:rsid w:val="000521E8"/>
    <w:rsid w:val="00052C86"/>
    <w:rsid w:val="000557CD"/>
    <w:rsid w:val="000615DF"/>
    <w:rsid w:val="000657B0"/>
    <w:rsid w:val="000706D9"/>
    <w:rsid w:val="00072D51"/>
    <w:rsid w:val="000752B2"/>
    <w:rsid w:val="0007552B"/>
    <w:rsid w:val="00081EE1"/>
    <w:rsid w:val="00093766"/>
    <w:rsid w:val="000943C2"/>
    <w:rsid w:val="000B0A0B"/>
    <w:rsid w:val="000B0AF2"/>
    <w:rsid w:val="000D1D24"/>
    <w:rsid w:val="000D6204"/>
    <w:rsid w:val="000E7CB3"/>
    <w:rsid w:val="000F1CBF"/>
    <w:rsid w:val="000F234E"/>
    <w:rsid w:val="0010405B"/>
    <w:rsid w:val="00106288"/>
    <w:rsid w:val="00112DEF"/>
    <w:rsid w:val="001137C8"/>
    <w:rsid w:val="00117462"/>
    <w:rsid w:val="00133602"/>
    <w:rsid w:val="00136348"/>
    <w:rsid w:val="00140775"/>
    <w:rsid w:val="00140E0D"/>
    <w:rsid w:val="00143D31"/>
    <w:rsid w:val="001454FB"/>
    <w:rsid w:val="0015248E"/>
    <w:rsid w:val="0016578C"/>
    <w:rsid w:val="00171DFB"/>
    <w:rsid w:val="0017399D"/>
    <w:rsid w:val="001930B5"/>
    <w:rsid w:val="00195B37"/>
    <w:rsid w:val="00196732"/>
    <w:rsid w:val="001967F4"/>
    <w:rsid w:val="001A7D42"/>
    <w:rsid w:val="001B2FEC"/>
    <w:rsid w:val="001B5951"/>
    <w:rsid w:val="001B6975"/>
    <w:rsid w:val="001B6FF6"/>
    <w:rsid w:val="001C4A3D"/>
    <w:rsid w:val="001C7E33"/>
    <w:rsid w:val="001D7350"/>
    <w:rsid w:val="001D749E"/>
    <w:rsid w:val="00207B5A"/>
    <w:rsid w:val="0021015E"/>
    <w:rsid w:val="00216464"/>
    <w:rsid w:val="00236DAD"/>
    <w:rsid w:val="0023702E"/>
    <w:rsid w:val="0024244B"/>
    <w:rsid w:val="00242E8C"/>
    <w:rsid w:val="0026479C"/>
    <w:rsid w:val="00270545"/>
    <w:rsid w:val="0027357F"/>
    <w:rsid w:val="0028058C"/>
    <w:rsid w:val="002829D5"/>
    <w:rsid w:val="002869B3"/>
    <w:rsid w:val="00287CBA"/>
    <w:rsid w:val="002A77C2"/>
    <w:rsid w:val="002B5F40"/>
    <w:rsid w:val="002C6E4F"/>
    <w:rsid w:val="002D1768"/>
    <w:rsid w:val="002D4AFF"/>
    <w:rsid w:val="002D6CC6"/>
    <w:rsid w:val="002E5F92"/>
    <w:rsid w:val="002E72AE"/>
    <w:rsid w:val="002F18E2"/>
    <w:rsid w:val="002F53A4"/>
    <w:rsid w:val="0030068B"/>
    <w:rsid w:val="003102B6"/>
    <w:rsid w:val="00310796"/>
    <w:rsid w:val="00310DCD"/>
    <w:rsid w:val="003122DE"/>
    <w:rsid w:val="00320BD2"/>
    <w:rsid w:val="00326A31"/>
    <w:rsid w:val="00341791"/>
    <w:rsid w:val="003419EE"/>
    <w:rsid w:val="00342E10"/>
    <w:rsid w:val="00346560"/>
    <w:rsid w:val="00372BBF"/>
    <w:rsid w:val="00373578"/>
    <w:rsid w:val="00383B87"/>
    <w:rsid w:val="003B2B98"/>
    <w:rsid w:val="003B32D0"/>
    <w:rsid w:val="003B3EF8"/>
    <w:rsid w:val="003B4E55"/>
    <w:rsid w:val="003C0F07"/>
    <w:rsid w:val="003D0333"/>
    <w:rsid w:val="003D04F6"/>
    <w:rsid w:val="003E12B4"/>
    <w:rsid w:val="004011E1"/>
    <w:rsid w:val="00402ABF"/>
    <w:rsid w:val="00410187"/>
    <w:rsid w:val="004308A4"/>
    <w:rsid w:val="0044020B"/>
    <w:rsid w:val="00447EBC"/>
    <w:rsid w:val="00450B72"/>
    <w:rsid w:val="00450F3C"/>
    <w:rsid w:val="00454412"/>
    <w:rsid w:val="00467D4F"/>
    <w:rsid w:val="004701DE"/>
    <w:rsid w:val="0047645B"/>
    <w:rsid w:val="00490E26"/>
    <w:rsid w:val="00493C5C"/>
    <w:rsid w:val="0049586F"/>
    <w:rsid w:val="004974C1"/>
    <w:rsid w:val="004A3F8E"/>
    <w:rsid w:val="004A59D6"/>
    <w:rsid w:val="004B5767"/>
    <w:rsid w:val="004D1484"/>
    <w:rsid w:val="004D229A"/>
    <w:rsid w:val="0052013E"/>
    <w:rsid w:val="005246C7"/>
    <w:rsid w:val="0053199A"/>
    <w:rsid w:val="005335A0"/>
    <w:rsid w:val="00544022"/>
    <w:rsid w:val="0054526F"/>
    <w:rsid w:val="00564767"/>
    <w:rsid w:val="00583CD5"/>
    <w:rsid w:val="00592D82"/>
    <w:rsid w:val="00593A93"/>
    <w:rsid w:val="00597F37"/>
    <w:rsid w:val="005A2235"/>
    <w:rsid w:val="005A7F5D"/>
    <w:rsid w:val="005B7BB9"/>
    <w:rsid w:val="005C0BD2"/>
    <w:rsid w:val="005C4341"/>
    <w:rsid w:val="005C6798"/>
    <w:rsid w:val="005C74FD"/>
    <w:rsid w:val="005D0AE5"/>
    <w:rsid w:val="005D1F08"/>
    <w:rsid w:val="005D3A19"/>
    <w:rsid w:val="005D5A31"/>
    <w:rsid w:val="005E5C9B"/>
    <w:rsid w:val="005E71AB"/>
    <w:rsid w:val="005E7BD6"/>
    <w:rsid w:val="005F0077"/>
    <w:rsid w:val="005F3EAE"/>
    <w:rsid w:val="00612C7A"/>
    <w:rsid w:val="00615930"/>
    <w:rsid w:val="00616259"/>
    <w:rsid w:val="0062231F"/>
    <w:rsid w:val="00624799"/>
    <w:rsid w:val="00626ACC"/>
    <w:rsid w:val="00627B9E"/>
    <w:rsid w:val="00650E12"/>
    <w:rsid w:val="00652908"/>
    <w:rsid w:val="006655B6"/>
    <w:rsid w:val="00676EF5"/>
    <w:rsid w:val="006824F0"/>
    <w:rsid w:val="00693212"/>
    <w:rsid w:val="00695AF9"/>
    <w:rsid w:val="00696ADF"/>
    <w:rsid w:val="006A1336"/>
    <w:rsid w:val="006D7ABA"/>
    <w:rsid w:val="006E20BD"/>
    <w:rsid w:val="006E5FF8"/>
    <w:rsid w:val="006F3BA1"/>
    <w:rsid w:val="00700357"/>
    <w:rsid w:val="00701CC1"/>
    <w:rsid w:val="00703ADC"/>
    <w:rsid w:val="00707B4A"/>
    <w:rsid w:val="00711F70"/>
    <w:rsid w:val="00725786"/>
    <w:rsid w:val="00742943"/>
    <w:rsid w:val="0074455E"/>
    <w:rsid w:val="00744A9B"/>
    <w:rsid w:val="00745D6F"/>
    <w:rsid w:val="0074678F"/>
    <w:rsid w:val="00747A90"/>
    <w:rsid w:val="00752E86"/>
    <w:rsid w:val="007625C1"/>
    <w:rsid w:val="00763A4D"/>
    <w:rsid w:val="00766A56"/>
    <w:rsid w:val="00767BCB"/>
    <w:rsid w:val="00774ED0"/>
    <w:rsid w:val="00782335"/>
    <w:rsid w:val="00783CE3"/>
    <w:rsid w:val="00792D54"/>
    <w:rsid w:val="0079314E"/>
    <w:rsid w:val="007936F8"/>
    <w:rsid w:val="007A2152"/>
    <w:rsid w:val="007B2D9B"/>
    <w:rsid w:val="007C2E96"/>
    <w:rsid w:val="007F01B7"/>
    <w:rsid w:val="007F6255"/>
    <w:rsid w:val="007F6DC2"/>
    <w:rsid w:val="00804B47"/>
    <w:rsid w:val="00810CE9"/>
    <w:rsid w:val="008161F0"/>
    <w:rsid w:val="00820221"/>
    <w:rsid w:val="008279AD"/>
    <w:rsid w:val="00831D8C"/>
    <w:rsid w:val="00832DE4"/>
    <w:rsid w:val="00852606"/>
    <w:rsid w:val="00854042"/>
    <w:rsid w:val="00854DCB"/>
    <w:rsid w:val="00861E13"/>
    <w:rsid w:val="00865C53"/>
    <w:rsid w:val="00866D99"/>
    <w:rsid w:val="00881949"/>
    <w:rsid w:val="00884D50"/>
    <w:rsid w:val="008915AA"/>
    <w:rsid w:val="00893B72"/>
    <w:rsid w:val="00896ABF"/>
    <w:rsid w:val="008A1A16"/>
    <w:rsid w:val="008C79C3"/>
    <w:rsid w:val="008D0A51"/>
    <w:rsid w:val="008D3F58"/>
    <w:rsid w:val="008E55BB"/>
    <w:rsid w:val="008F2B24"/>
    <w:rsid w:val="008F3B37"/>
    <w:rsid w:val="008F5DA4"/>
    <w:rsid w:val="008F711E"/>
    <w:rsid w:val="008F73F0"/>
    <w:rsid w:val="009004BF"/>
    <w:rsid w:val="009005B4"/>
    <w:rsid w:val="009017A8"/>
    <w:rsid w:val="00906DCC"/>
    <w:rsid w:val="00911D50"/>
    <w:rsid w:val="00912ED5"/>
    <w:rsid w:val="0091449C"/>
    <w:rsid w:val="009160FF"/>
    <w:rsid w:val="009468F9"/>
    <w:rsid w:val="00954299"/>
    <w:rsid w:val="00956CC9"/>
    <w:rsid w:val="00965AEB"/>
    <w:rsid w:val="009824CE"/>
    <w:rsid w:val="00983DB2"/>
    <w:rsid w:val="00985BD7"/>
    <w:rsid w:val="00995979"/>
    <w:rsid w:val="0099718A"/>
    <w:rsid w:val="009B003B"/>
    <w:rsid w:val="009B230C"/>
    <w:rsid w:val="009B42DC"/>
    <w:rsid w:val="009B5592"/>
    <w:rsid w:val="009B5EEE"/>
    <w:rsid w:val="009D3A38"/>
    <w:rsid w:val="009D6758"/>
    <w:rsid w:val="009E00C0"/>
    <w:rsid w:val="009E04E7"/>
    <w:rsid w:val="00A0285B"/>
    <w:rsid w:val="00A028BA"/>
    <w:rsid w:val="00A02CF9"/>
    <w:rsid w:val="00A03678"/>
    <w:rsid w:val="00A042B9"/>
    <w:rsid w:val="00A12821"/>
    <w:rsid w:val="00A17A9D"/>
    <w:rsid w:val="00A21554"/>
    <w:rsid w:val="00A34532"/>
    <w:rsid w:val="00A35AC0"/>
    <w:rsid w:val="00A35D2B"/>
    <w:rsid w:val="00A37390"/>
    <w:rsid w:val="00A37441"/>
    <w:rsid w:val="00A377A6"/>
    <w:rsid w:val="00A44C84"/>
    <w:rsid w:val="00A55541"/>
    <w:rsid w:val="00A56E46"/>
    <w:rsid w:val="00A577E2"/>
    <w:rsid w:val="00A60784"/>
    <w:rsid w:val="00A6243B"/>
    <w:rsid w:val="00A634A4"/>
    <w:rsid w:val="00A65EC6"/>
    <w:rsid w:val="00A66F0D"/>
    <w:rsid w:val="00A70DFC"/>
    <w:rsid w:val="00A76BCF"/>
    <w:rsid w:val="00A84923"/>
    <w:rsid w:val="00A85581"/>
    <w:rsid w:val="00A87172"/>
    <w:rsid w:val="00A91727"/>
    <w:rsid w:val="00A946EB"/>
    <w:rsid w:val="00AA26A0"/>
    <w:rsid w:val="00AA5DB6"/>
    <w:rsid w:val="00AB7C5F"/>
    <w:rsid w:val="00AD3ACD"/>
    <w:rsid w:val="00AF44C3"/>
    <w:rsid w:val="00B03CA6"/>
    <w:rsid w:val="00B04269"/>
    <w:rsid w:val="00B06A9B"/>
    <w:rsid w:val="00B22AD3"/>
    <w:rsid w:val="00B410AF"/>
    <w:rsid w:val="00B4397B"/>
    <w:rsid w:val="00B454BE"/>
    <w:rsid w:val="00B46886"/>
    <w:rsid w:val="00B4769B"/>
    <w:rsid w:val="00B5587D"/>
    <w:rsid w:val="00B60F9B"/>
    <w:rsid w:val="00B61697"/>
    <w:rsid w:val="00B705F6"/>
    <w:rsid w:val="00B71C2E"/>
    <w:rsid w:val="00B7593F"/>
    <w:rsid w:val="00B77AEC"/>
    <w:rsid w:val="00B84F23"/>
    <w:rsid w:val="00B86DDB"/>
    <w:rsid w:val="00B96FD7"/>
    <w:rsid w:val="00BA5161"/>
    <w:rsid w:val="00BA6398"/>
    <w:rsid w:val="00BB07A5"/>
    <w:rsid w:val="00BB22F9"/>
    <w:rsid w:val="00BC7E74"/>
    <w:rsid w:val="00BD3D48"/>
    <w:rsid w:val="00BD56DC"/>
    <w:rsid w:val="00BD7197"/>
    <w:rsid w:val="00BE1A1C"/>
    <w:rsid w:val="00BE1C03"/>
    <w:rsid w:val="00BF1F2B"/>
    <w:rsid w:val="00BF3D5A"/>
    <w:rsid w:val="00BF4E09"/>
    <w:rsid w:val="00BF5D63"/>
    <w:rsid w:val="00C05C77"/>
    <w:rsid w:val="00C22A35"/>
    <w:rsid w:val="00C40DF5"/>
    <w:rsid w:val="00C44B0C"/>
    <w:rsid w:val="00C52243"/>
    <w:rsid w:val="00C6080F"/>
    <w:rsid w:val="00C61E3F"/>
    <w:rsid w:val="00C72FE0"/>
    <w:rsid w:val="00C806A6"/>
    <w:rsid w:val="00C8442B"/>
    <w:rsid w:val="00C85B04"/>
    <w:rsid w:val="00C91C46"/>
    <w:rsid w:val="00CA48C2"/>
    <w:rsid w:val="00CA4C8D"/>
    <w:rsid w:val="00CA5348"/>
    <w:rsid w:val="00CA7213"/>
    <w:rsid w:val="00CA75B4"/>
    <w:rsid w:val="00CC7F43"/>
    <w:rsid w:val="00CD25DD"/>
    <w:rsid w:val="00CD6800"/>
    <w:rsid w:val="00D00487"/>
    <w:rsid w:val="00D1610B"/>
    <w:rsid w:val="00D16D33"/>
    <w:rsid w:val="00D253FF"/>
    <w:rsid w:val="00D25F6C"/>
    <w:rsid w:val="00D363C4"/>
    <w:rsid w:val="00D36C62"/>
    <w:rsid w:val="00D45239"/>
    <w:rsid w:val="00D50B32"/>
    <w:rsid w:val="00D70B69"/>
    <w:rsid w:val="00D72ACB"/>
    <w:rsid w:val="00D813B5"/>
    <w:rsid w:val="00D8390D"/>
    <w:rsid w:val="00D83E7B"/>
    <w:rsid w:val="00D8451F"/>
    <w:rsid w:val="00D84A09"/>
    <w:rsid w:val="00D85A4B"/>
    <w:rsid w:val="00D915D1"/>
    <w:rsid w:val="00DA4878"/>
    <w:rsid w:val="00DB163B"/>
    <w:rsid w:val="00DB18FB"/>
    <w:rsid w:val="00DB3034"/>
    <w:rsid w:val="00DB7B12"/>
    <w:rsid w:val="00DC2746"/>
    <w:rsid w:val="00DE3791"/>
    <w:rsid w:val="00DE4A4C"/>
    <w:rsid w:val="00DE5875"/>
    <w:rsid w:val="00DE7C8B"/>
    <w:rsid w:val="00DF2068"/>
    <w:rsid w:val="00E0530C"/>
    <w:rsid w:val="00E100A7"/>
    <w:rsid w:val="00E115B5"/>
    <w:rsid w:val="00E14C77"/>
    <w:rsid w:val="00E24044"/>
    <w:rsid w:val="00E3498E"/>
    <w:rsid w:val="00E37D41"/>
    <w:rsid w:val="00E557B5"/>
    <w:rsid w:val="00E56FF5"/>
    <w:rsid w:val="00E57814"/>
    <w:rsid w:val="00E656E4"/>
    <w:rsid w:val="00E764AF"/>
    <w:rsid w:val="00E828B8"/>
    <w:rsid w:val="00EA4D87"/>
    <w:rsid w:val="00EB19AA"/>
    <w:rsid w:val="00EC021A"/>
    <w:rsid w:val="00ED4B55"/>
    <w:rsid w:val="00EE26EA"/>
    <w:rsid w:val="00EE7C2F"/>
    <w:rsid w:val="00EF6EF7"/>
    <w:rsid w:val="00F02D61"/>
    <w:rsid w:val="00F1015C"/>
    <w:rsid w:val="00F10D06"/>
    <w:rsid w:val="00F31544"/>
    <w:rsid w:val="00F323A1"/>
    <w:rsid w:val="00F331BF"/>
    <w:rsid w:val="00F34F03"/>
    <w:rsid w:val="00F351B4"/>
    <w:rsid w:val="00F45F68"/>
    <w:rsid w:val="00F56543"/>
    <w:rsid w:val="00F70BF6"/>
    <w:rsid w:val="00F7258B"/>
    <w:rsid w:val="00F841FF"/>
    <w:rsid w:val="00F914CA"/>
    <w:rsid w:val="00F95B22"/>
    <w:rsid w:val="00FA0FE0"/>
    <w:rsid w:val="00FA10F2"/>
    <w:rsid w:val="00FA5967"/>
    <w:rsid w:val="00FB4553"/>
    <w:rsid w:val="00FD3DAE"/>
    <w:rsid w:val="00FD7073"/>
    <w:rsid w:val="00FE742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33B732F9"/>
  <w15:docId w15:val="{D70C786F-B96C-4FD4-ADFB-D58E68A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54DCB"/>
    <w:pPr>
      <w:widowControl w:val="0"/>
      <w:wordWrap w:val="0"/>
      <w:autoSpaceDE w:val="0"/>
      <w:autoSpaceDN w:val="0"/>
      <w:jc w:val="both"/>
    </w:pPr>
    <w:rPr>
      <w:rFonts w:ascii="Batang" w:cs="Batang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54DCB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link w:val="En-tte"/>
    <w:locked/>
    <w:rsid w:val="00854DCB"/>
    <w:rPr>
      <w:rFonts w:ascii="Batang" w:eastAsia="Batang" w:cs="Batang"/>
      <w:kern w:val="2"/>
      <w:lang w:val="en-US" w:eastAsia="ko-KR" w:bidi="ar-SA"/>
    </w:rPr>
  </w:style>
  <w:style w:type="character" w:styleId="Lienhypertexte">
    <w:name w:val="Hyperlink"/>
    <w:unhideWhenUsed/>
    <w:rsid w:val="00854DCB"/>
    <w:rPr>
      <w:color w:val="0000FF"/>
      <w:u w:val="single"/>
    </w:rPr>
  </w:style>
  <w:style w:type="character" w:styleId="Lienhypertextesuivivisit">
    <w:name w:val="FollowedHyperlink"/>
    <w:rsid w:val="0030068B"/>
    <w:rPr>
      <w:color w:val="800080"/>
      <w:u w:val="single"/>
    </w:rPr>
  </w:style>
  <w:style w:type="paragraph" w:styleId="Textedebulles">
    <w:name w:val="Balloon Text"/>
    <w:basedOn w:val="Normal"/>
    <w:semiHidden/>
    <w:rsid w:val="00DE7C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Pieddepage">
    <w:name w:val="footer"/>
    <w:basedOn w:val="Normal"/>
    <w:rsid w:val="003D0333"/>
    <w:pPr>
      <w:tabs>
        <w:tab w:val="center" w:pos="4252"/>
        <w:tab w:val="right" w:pos="8504"/>
      </w:tabs>
      <w:snapToGrid w:val="0"/>
    </w:pPr>
  </w:style>
  <w:style w:type="paragraph" w:customStyle="1" w:styleId="Listenabsatz">
    <w:name w:val="Listenabsatz"/>
    <w:basedOn w:val="Normal"/>
    <w:qFormat/>
    <w:rsid w:val="00341791"/>
    <w:pPr>
      <w:widowControl/>
      <w:wordWrap/>
      <w:autoSpaceDE/>
      <w:autoSpaceDN/>
      <w:ind w:left="720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customStyle="1" w:styleId="1">
    <w:name w:val="목록 단락1"/>
    <w:basedOn w:val="Normal"/>
    <w:rsid w:val="00D36C62"/>
    <w:pPr>
      <w:ind w:left="720"/>
      <w:contextualSpacing/>
    </w:pPr>
    <w:rPr>
      <w:rFonts w:eastAsia="Malgun Gothic"/>
    </w:rPr>
  </w:style>
  <w:style w:type="table" w:styleId="Grilledutableau">
    <w:name w:val="Table Grid"/>
    <w:basedOn w:val="TableauNormal"/>
    <w:rsid w:val="00F101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34CE7"/>
    <w:pPr>
      <w:ind w:leftChars="400" w:left="800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06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eastAsia="Times New Roman" w:hAnsi="Courier New" w:cs="Courier New"/>
      <w:kern w:val="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06288"/>
    <w:rPr>
      <w:rFonts w:ascii="Courier New" w:eastAsia="Times New Roman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9286-1086-40AA-9187-F54A9B56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5716</Words>
  <Characters>29312</Characters>
  <Application>Microsoft Office Word</Application>
  <DocSecurity>0</DocSecurity>
  <Lines>244</Lines>
  <Paragraphs>69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jclarke</dc:creator>
  <cp:lastModifiedBy>PANISSAUD Olivier - Emil Frey</cp:lastModifiedBy>
  <cp:revision>3</cp:revision>
  <cp:lastPrinted>2016-08-17T05:00:00Z</cp:lastPrinted>
  <dcterms:created xsi:type="dcterms:W3CDTF">2016-09-21T14:29:00Z</dcterms:created>
  <dcterms:modified xsi:type="dcterms:W3CDTF">2016-09-21T15:16:00Z</dcterms:modified>
</cp:coreProperties>
</file>