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4458AE47" w:rsidR="00295BC4" w:rsidRPr="00A97953" w:rsidRDefault="00820F93" w:rsidP="00820F93">
      <w:pPr>
        <w:pBdr>
          <w:bottom w:val="single" w:sz="6" w:space="1" w:color="auto"/>
        </w:pBdr>
        <w:rPr>
          <w:rFonts w:asciiTheme="majorHAnsi" w:hAnsiTheme="majorHAnsi" w:cstheme="majorHAnsi"/>
          <w:b/>
          <w:bCs/>
        </w:rPr>
      </w:pPr>
      <w:r w:rsidRPr="00A97953">
        <w:rPr>
          <w:rFonts w:asciiTheme="majorHAnsi" w:hAnsiTheme="majorHAnsi" w:cstheme="majorHAnsi"/>
          <w:b/>
          <w:bCs/>
        </w:rPr>
        <w:t>Play Sports samen met TBWA naar PO 1? Het kan.</w:t>
      </w:r>
    </w:p>
    <w:p w14:paraId="1458775F" w14:textId="3254027C" w:rsidR="00295BC4" w:rsidRPr="004D4FD0" w:rsidRDefault="00820F93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Play Sports</w:t>
      </w:r>
    </w:p>
    <w:p w14:paraId="20E83FD2" w14:textId="4A68816C" w:rsidR="00295BC4" w:rsidRPr="004D4FD0" w:rsidRDefault="00820F93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>
        <w:rPr>
          <w:rFonts w:ascii="Averta for TBWA Extrabold" w:hAnsi="Averta for TBWA Extrabold"/>
          <w:b/>
          <w:bCs/>
          <w:sz w:val="28"/>
          <w:szCs w:val="28"/>
          <w:lang w:val="en-US"/>
        </w:rPr>
        <w:t>TBWA</w:t>
      </w:r>
    </w:p>
    <w:p w14:paraId="08E519A2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5815141F" w14:textId="356613C8" w:rsidR="00295BC4" w:rsidRPr="004D4FD0" w:rsidRDefault="00820F93" w:rsidP="00295BC4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Play Sports</w:t>
      </w:r>
    </w:p>
    <w:p w14:paraId="3BB1D2E9" w14:textId="6131EF56" w:rsidR="00295BC4" w:rsidRPr="00820F93" w:rsidRDefault="00820F93" w:rsidP="00295BC4">
      <w:pPr>
        <w:rPr>
          <w:rFonts w:ascii="Averta for TBWA" w:hAnsi="Averta for TBWA"/>
          <w:lang w:val="nl-BE"/>
        </w:rPr>
      </w:pPr>
      <w:r w:rsidRPr="00820F93">
        <w:rPr>
          <w:rFonts w:ascii="Averta for TBWA" w:hAnsi="Averta for TBWA"/>
          <w:lang w:val="nl-BE"/>
        </w:rPr>
        <w:t>Margaux Mariens</w:t>
      </w:r>
    </w:p>
    <w:p w14:paraId="44AC20F7" w14:textId="6F12F949" w:rsidR="00820F93" w:rsidRPr="00820F93" w:rsidRDefault="00820F93" w:rsidP="00295BC4">
      <w:pPr>
        <w:rPr>
          <w:rFonts w:ascii="Averta for TBWA" w:hAnsi="Averta for TBWA"/>
          <w:lang w:val="nl-BE"/>
        </w:rPr>
      </w:pPr>
      <w:r w:rsidRPr="00820F93">
        <w:rPr>
          <w:rFonts w:ascii="Averta for TBWA" w:hAnsi="Averta for TBWA"/>
          <w:lang w:val="nl-BE"/>
        </w:rPr>
        <w:t>Dieter Minet</w:t>
      </w:r>
    </w:p>
    <w:p w14:paraId="7EE79F5E" w14:textId="10FE5391" w:rsidR="00820F93" w:rsidRPr="00820F93" w:rsidRDefault="00820F93" w:rsidP="00295BC4">
      <w:pPr>
        <w:rPr>
          <w:rFonts w:ascii="Averta for TBWA" w:hAnsi="Averta for TBWA"/>
          <w:lang w:val="nl-BE"/>
        </w:rPr>
      </w:pPr>
      <w:r w:rsidRPr="00820F93">
        <w:rPr>
          <w:rFonts w:ascii="Averta for TBWA" w:hAnsi="Averta for TBWA"/>
          <w:lang w:val="nl-BE"/>
        </w:rPr>
        <w:t>Jorgen Vranken</w:t>
      </w:r>
    </w:p>
    <w:p w14:paraId="2FF512D5" w14:textId="77777777" w:rsidR="00295BC4" w:rsidRPr="00820F93" w:rsidRDefault="00295BC4" w:rsidP="00295BC4">
      <w:pPr>
        <w:rPr>
          <w:rFonts w:ascii="Averta for TBWA" w:hAnsi="Averta for TBWA"/>
          <w:lang w:val="nl-BE"/>
        </w:rPr>
      </w:pPr>
    </w:p>
    <w:p w14:paraId="67E03537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Creative Team</w:t>
      </w:r>
    </w:p>
    <w:p w14:paraId="1F6675E5" w14:textId="2AEC5EB3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Executive Creative Director:</w:t>
      </w:r>
      <w:r w:rsidR="00820F93">
        <w:rPr>
          <w:rFonts w:ascii="Averta for TBWA" w:hAnsi="Averta for TBWA"/>
          <w:lang w:val="en-US"/>
        </w:rPr>
        <w:t xml:space="preserve"> Jeroen </w:t>
      </w:r>
      <w:proofErr w:type="spellStart"/>
      <w:r w:rsidR="00820F93">
        <w:rPr>
          <w:rFonts w:ascii="Averta for TBWA" w:hAnsi="Averta for TBWA"/>
          <w:lang w:val="en-US"/>
        </w:rPr>
        <w:t>Bostoen</w:t>
      </w:r>
      <w:proofErr w:type="spellEnd"/>
    </w:p>
    <w:p w14:paraId="0E29D156" w14:textId="0D6AB662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Senior Copywriter:</w:t>
      </w:r>
      <w:r w:rsidR="00820F93">
        <w:rPr>
          <w:rFonts w:ascii="Averta for TBWA" w:hAnsi="Averta for TBWA"/>
          <w:lang w:val="en-US"/>
        </w:rPr>
        <w:t xml:space="preserve"> Geert </w:t>
      </w:r>
      <w:proofErr w:type="spellStart"/>
      <w:r w:rsidR="00820F93">
        <w:rPr>
          <w:rFonts w:ascii="Averta for TBWA" w:hAnsi="Averta for TBWA"/>
          <w:lang w:val="en-US"/>
        </w:rPr>
        <w:t>Verdonck</w:t>
      </w:r>
      <w:proofErr w:type="spellEnd"/>
    </w:p>
    <w:p w14:paraId="7550965F" w14:textId="6F5F310C" w:rsidR="00295BC4" w:rsidRPr="008B4E48" w:rsidRDefault="00295BC4" w:rsidP="00295BC4">
      <w:pPr>
        <w:rPr>
          <w:rFonts w:ascii="Averta for TBWA" w:hAnsi="Averta for TBWA"/>
          <w:lang w:val="en-US"/>
        </w:rPr>
      </w:pPr>
      <w:r w:rsidRPr="008B4E48">
        <w:rPr>
          <w:rFonts w:ascii="Averta for TBWA" w:hAnsi="Averta for TBWA"/>
          <w:lang w:val="en-US"/>
        </w:rPr>
        <w:t>Senior Art Director:</w:t>
      </w:r>
      <w:r w:rsidR="00820F93" w:rsidRPr="008B4E48">
        <w:rPr>
          <w:rFonts w:ascii="Averta for TBWA" w:hAnsi="Averta for TBWA"/>
          <w:lang w:val="en-US"/>
        </w:rPr>
        <w:t xml:space="preserve"> Greg van Buggenhout</w:t>
      </w:r>
    </w:p>
    <w:p w14:paraId="3FC6C4B0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4792458F" w14:textId="01FC8230" w:rsidR="00820F93" w:rsidRDefault="00820F93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Chief Commercial Officer: Max </w:t>
      </w:r>
      <w:proofErr w:type="spellStart"/>
      <w:r>
        <w:rPr>
          <w:rFonts w:ascii="Averta for TBWA" w:hAnsi="Averta for TBWA"/>
          <w:lang w:val="en-US"/>
        </w:rPr>
        <w:t>Fauconnier</w:t>
      </w:r>
      <w:proofErr w:type="spellEnd"/>
    </w:p>
    <w:p w14:paraId="68856F28" w14:textId="2AA78DBE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Manager:</w:t>
      </w:r>
      <w:r w:rsidR="00820F93">
        <w:rPr>
          <w:rFonts w:ascii="Averta for TBWA" w:hAnsi="Averta for TBWA"/>
          <w:lang w:val="en-US"/>
        </w:rPr>
        <w:t xml:space="preserve"> Laure </w:t>
      </w:r>
      <w:proofErr w:type="spellStart"/>
      <w:r w:rsidR="00820F93">
        <w:rPr>
          <w:rFonts w:ascii="Averta for TBWA" w:hAnsi="Averta for TBWA"/>
          <w:lang w:val="en-US"/>
        </w:rPr>
        <w:t>Swinnen</w:t>
      </w:r>
      <w:proofErr w:type="spellEnd"/>
    </w:p>
    <w:p w14:paraId="62064C30" w14:textId="09CF062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Executive:</w:t>
      </w:r>
      <w:r w:rsidR="00820F93">
        <w:rPr>
          <w:rFonts w:ascii="Averta for TBWA" w:hAnsi="Averta for TBWA"/>
          <w:lang w:val="en-US"/>
        </w:rPr>
        <w:t xml:space="preserve"> Lukas Peeters</w:t>
      </w:r>
    </w:p>
    <w:p w14:paraId="69F6E8E1" w14:textId="77777777" w:rsidR="00820F93" w:rsidRDefault="00820F93" w:rsidP="00295BC4">
      <w:pPr>
        <w:rPr>
          <w:rFonts w:ascii="Averta for TBWA" w:hAnsi="Averta for TBWA"/>
          <w:lang w:val="en-US"/>
        </w:rPr>
      </w:pPr>
    </w:p>
    <w:p w14:paraId="54F14EC5" w14:textId="77777777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 xml:space="preserve">Production </w:t>
      </w:r>
    </w:p>
    <w:p w14:paraId="4867AF30" w14:textId="33A6BE74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Production company:</w:t>
      </w:r>
      <w:r w:rsidR="004479AE">
        <w:rPr>
          <w:rFonts w:ascii="Averta for TBWA" w:hAnsi="Averta for TBWA"/>
          <w:lang w:val="en-US"/>
        </w:rPr>
        <w:t xml:space="preserve"> Caviar</w:t>
      </w:r>
    </w:p>
    <w:p w14:paraId="4CB89330" w14:textId="69984F1E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Producer:</w:t>
      </w:r>
      <w:r w:rsidR="004479AE">
        <w:rPr>
          <w:rFonts w:ascii="Averta for TBWA" w:hAnsi="Averta for TBWA"/>
          <w:lang w:val="en-US"/>
        </w:rPr>
        <w:t xml:space="preserve"> </w:t>
      </w:r>
      <w:proofErr w:type="spellStart"/>
      <w:r w:rsidR="004479AE">
        <w:rPr>
          <w:rFonts w:ascii="Averta for TBWA" w:hAnsi="Averta for TBWA"/>
          <w:lang w:val="en-US"/>
        </w:rPr>
        <w:t>Annemie</w:t>
      </w:r>
      <w:proofErr w:type="spellEnd"/>
      <w:r w:rsidR="004479AE">
        <w:rPr>
          <w:rFonts w:ascii="Averta for TBWA" w:hAnsi="Averta for TBWA"/>
          <w:lang w:val="en-US"/>
        </w:rPr>
        <w:t xml:space="preserve"> </w:t>
      </w:r>
      <w:proofErr w:type="spellStart"/>
      <w:r w:rsidR="004479AE">
        <w:rPr>
          <w:rFonts w:ascii="Averta for TBWA" w:hAnsi="Averta for TBWA"/>
          <w:lang w:val="en-US"/>
        </w:rPr>
        <w:t>Deocorte</w:t>
      </w:r>
      <w:proofErr w:type="spellEnd"/>
    </w:p>
    <w:p w14:paraId="625F5146" w14:textId="77777777" w:rsidR="00295BC4" w:rsidRDefault="00295BC4" w:rsidP="00295BC4">
      <w:pPr>
        <w:rPr>
          <w:rFonts w:ascii="Averta for TBWA Extrabold" w:hAnsi="Averta for TBWA Extrabold"/>
          <w:b/>
          <w:bCs/>
          <w:lang w:val="en-US"/>
        </w:rPr>
      </w:pPr>
    </w:p>
    <w:p w14:paraId="7DBDD559" w14:textId="77777777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Post-</w:t>
      </w:r>
      <w:r>
        <w:rPr>
          <w:rFonts w:ascii="Averta for TBWA Extrabold" w:hAnsi="Averta for TBWA Extrabold"/>
          <w:b/>
          <w:bCs/>
          <w:lang w:val="en-US"/>
        </w:rPr>
        <w:t>p</w:t>
      </w:r>
      <w:r w:rsidRPr="004D4FD0">
        <w:rPr>
          <w:rFonts w:ascii="Averta for TBWA Extrabold" w:hAnsi="Averta for TBWA Extrabold"/>
          <w:b/>
          <w:bCs/>
          <w:lang w:val="en-US"/>
        </w:rPr>
        <w:t xml:space="preserve">roduction </w:t>
      </w:r>
    </w:p>
    <w:p w14:paraId="76AEBF40" w14:textId="3967464A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Post-production company:</w:t>
      </w:r>
      <w:r w:rsidR="004479AE">
        <w:rPr>
          <w:rFonts w:ascii="Averta for TBWA" w:hAnsi="Averta for TBWA"/>
          <w:lang w:val="en-US"/>
        </w:rPr>
        <w:t xml:space="preserve"> Motion </w:t>
      </w:r>
      <w:proofErr w:type="spellStart"/>
      <w:r w:rsidR="004479AE">
        <w:rPr>
          <w:rFonts w:ascii="Averta for TBWA" w:hAnsi="Averta for TBWA"/>
          <w:lang w:val="en-US"/>
        </w:rPr>
        <w:t>makens</w:t>
      </w:r>
      <w:proofErr w:type="spellEnd"/>
    </w:p>
    <w:p w14:paraId="7D1426FE" w14:textId="4BEE5297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Post-producer:</w:t>
      </w:r>
      <w:r w:rsidR="004479AE">
        <w:rPr>
          <w:rFonts w:ascii="Averta for TBWA" w:hAnsi="Averta for TBWA"/>
          <w:lang w:val="en-US"/>
        </w:rPr>
        <w:t xml:space="preserve"> Arne Peeters</w:t>
      </w:r>
    </w:p>
    <w:p w14:paraId="0928D1D1" w14:textId="31E2A3EF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Offline Editor:</w:t>
      </w:r>
      <w:r w:rsidR="004479AE">
        <w:rPr>
          <w:rFonts w:ascii="Averta for TBWA" w:hAnsi="Averta for TBWA"/>
          <w:lang w:val="en-US"/>
        </w:rPr>
        <w:t xml:space="preserve"> Motion makers</w:t>
      </w:r>
    </w:p>
    <w:p w14:paraId="7E05F5FF" w14:textId="772B8D52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Online Editor:</w:t>
      </w:r>
      <w:r w:rsidR="004479AE">
        <w:rPr>
          <w:rFonts w:ascii="Averta for TBWA" w:hAnsi="Averta for TBWA"/>
          <w:lang w:val="en-US"/>
        </w:rPr>
        <w:t xml:space="preserve"> </w:t>
      </w:r>
      <w:r w:rsidR="005A1AD6">
        <w:rPr>
          <w:rFonts w:ascii="Averta for TBWA" w:hAnsi="Averta for TBWA"/>
          <w:lang w:val="en-US"/>
        </w:rPr>
        <w:t xml:space="preserve"> Boost</w:t>
      </w:r>
    </w:p>
    <w:p w14:paraId="45BB24E2" w14:textId="171BE21D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Grading:</w:t>
      </w:r>
      <w:r w:rsidR="005A1AD6">
        <w:rPr>
          <w:rFonts w:ascii="Averta for TBWA" w:hAnsi="Averta for TBWA"/>
          <w:lang w:val="en-US"/>
        </w:rPr>
        <w:t xml:space="preserve"> Motion Makers</w:t>
      </w:r>
    </w:p>
    <w:p w14:paraId="3782C5A6" w14:textId="1F6A703D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Sound Engineer:</w:t>
      </w:r>
      <w:r w:rsidR="005A1AD6">
        <w:rPr>
          <w:rFonts w:ascii="Averta for TBWA" w:hAnsi="Averta for TBWA"/>
          <w:lang w:val="en-US"/>
        </w:rPr>
        <w:t xml:space="preserve"> Eli </w:t>
      </w:r>
      <w:proofErr w:type="spellStart"/>
      <w:r w:rsidR="005A1AD6">
        <w:rPr>
          <w:rFonts w:ascii="Averta for TBWA" w:hAnsi="Averta for TBWA"/>
          <w:lang w:val="en-US"/>
        </w:rPr>
        <w:t>Sundermann</w:t>
      </w:r>
      <w:proofErr w:type="spellEnd"/>
    </w:p>
    <w:p w14:paraId="2EE539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2ACBDB48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Digital Production</w:t>
      </w:r>
    </w:p>
    <w:p w14:paraId="69A82E46" w14:textId="3AC73FAE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Digital Production Agency:</w:t>
      </w:r>
      <w:r w:rsidR="00820F93">
        <w:rPr>
          <w:rFonts w:ascii="Averta for TBWA" w:hAnsi="Averta for TBWA"/>
          <w:lang w:val="en-US"/>
        </w:rPr>
        <w:t xml:space="preserve"> MAKE</w:t>
      </w:r>
    </w:p>
    <w:p w14:paraId="5C77CAFA" w14:textId="1349200C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Project Manager:</w:t>
      </w:r>
      <w:r w:rsidR="00820F93">
        <w:rPr>
          <w:rFonts w:ascii="Averta for TBWA" w:hAnsi="Averta for TBWA"/>
          <w:lang w:val="en-US"/>
        </w:rPr>
        <w:t xml:space="preserve"> Stijn Punie</w:t>
      </w:r>
    </w:p>
    <w:p w14:paraId="3E61083F" w14:textId="0EDB6049" w:rsidR="00820F93" w:rsidRDefault="00820F93" w:rsidP="00295BC4">
      <w:pPr>
        <w:rPr>
          <w:rFonts w:ascii="Averta for TBWA" w:hAnsi="Averta for TBWA"/>
          <w:lang w:val="en-US"/>
        </w:rPr>
      </w:pPr>
      <w:r w:rsidRPr="00820F93">
        <w:rPr>
          <w:rFonts w:ascii="Averta for TBWA" w:hAnsi="Averta for TBWA"/>
          <w:lang w:val="en-US"/>
        </w:rPr>
        <w:t>Display Advertising Designer</w:t>
      </w:r>
      <w:r>
        <w:rPr>
          <w:rFonts w:ascii="Averta for TBWA" w:hAnsi="Averta for TBWA"/>
          <w:lang w:val="en-US"/>
        </w:rPr>
        <w:t xml:space="preserve">: Benjamin </w:t>
      </w:r>
      <w:proofErr w:type="spellStart"/>
      <w:r>
        <w:rPr>
          <w:rFonts w:ascii="Averta for TBWA" w:hAnsi="Averta for TBWA"/>
          <w:lang w:val="en-US"/>
        </w:rPr>
        <w:t>Eelbode</w:t>
      </w:r>
      <w:proofErr w:type="spellEnd"/>
    </w:p>
    <w:p w14:paraId="15AD4991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33EC01B0" w14:textId="77777777" w:rsidR="00295BC4" w:rsidRPr="00820F93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820F93">
        <w:rPr>
          <w:rFonts w:ascii="Averta for TBWA Extrabold" w:hAnsi="Averta for TBWA Extrabold"/>
          <w:b/>
          <w:bCs/>
          <w:lang w:val="en-US"/>
        </w:rPr>
        <w:t>Media</w:t>
      </w:r>
    </w:p>
    <w:p w14:paraId="000997C1" w14:textId="142F52D9" w:rsidR="00295BC4" w:rsidRPr="00820F93" w:rsidRDefault="00295BC4" w:rsidP="00295BC4">
      <w:pPr>
        <w:rPr>
          <w:rFonts w:ascii="Averta for TBWA" w:hAnsi="Averta for TBWA"/>
          <w:lang w:val="en-US"/>
        </w:rPr>
      </w:pPr>
      <w:r w:rsidRPr="00820F93">
        <w:rPr>
          <w:rFonts w:ascii="Averta for TBWA" w:hAnsi="Averta for TBWA"/>
          <w:lang w:val="en-US"/>
        </w:rPr>
        <w:t>Media Agency:</w:t>
      </w:r>
      <w:r w:rsidR="00820F93">
        <w:rPr>
          <w:rFonts w:ascii="Averta for TBWA" w:hAnsi="Averta for TBWA"/>
          <w:lang w:val="en-US"/>
        </w:rPr>
        <w:t xml:space="preserve"> Wavemaker</w:t>
      </w:r>
    </w:p>
    <w:p w14:paraId="0B0F804A" w14:textId="7ADF15F5" w:rsidR="00295BC4" w:rsidRPr="00820F93" w:rsidRDefault="00295BC4" w:rsidP="00295BC4">
      <w:pPr>
        <w:rPr>
          <w:rFonts w:ascii="Averta for TBWA" w:hAnsi="Averta for TBWA"/>
          <w:lang w:val="en-US"/>
        </w:rPr>
      </w:pPr>
      <w:r w:rsidRPr="00820F93">
        <w:rPr>
          <w:rFonts w:ascii="Averta for TBWA" w:hAnsi="Averta for TBWA"/>
          <w:lang w:val="en-US"/>
        </w:rPr>
        <w:t>Media Planner:</w:t>
      </w:r>
      <w:r w:rsidR="00820F93">
        <w:rPr>
          <w:rFonts w:ascii="Averta for TBWA" w:hAnsi="Averta for TBWA"/>
          <w:lang w:val="en-US"/>
        </w:rPr>
        <w:t xml:space="preserve"> David </w:t>
      </w:r>
      <w:proofErr w:type="spellStart"/>
      <w:r w:rsidR="00820F93">
        <w:rPr>
          <w:rFonts w:ascii="Averta for TBWA" w:hAnsi="Averta for TBWA"/>
          <w:lang w:val="en-US"/>
        </w:rPr>
        <w:t>Driesmans</w:t>
      </w:r>
      <w:proofErr w:type="spellEnd"/>
    </w:p>
    <w:p w14:paraId="6CB93AB3" w14:textId="77AB5CD5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Digital Planner:</w:t>
      </w:r>
      <w:r w:rsidR="00820F93">
        <w:rPr>
          <w:rFonts w:ascii="Averta for TBWA" w:hAnsi="Averta for TBWA"/>
          <w:lang w:val="en-US"/>
        </w:rPr>
        <w:t xml:space="preserve"> Omar </w:t>
      </w:r>
      <w:proofErr w:type="spellStart"/>
      <w:r w:rsidR="00820F93">
        <w:rPr>
          <w:rFonts w:ascii="Averta for TBWA" w:hAnsi="Averta for TBWA"/>
          <w:lang w:val="en-US"/>
        </w:rPr>
        <w:t>Tifouri</w:t>
      </w:r>
      <w:proofErr w:type="spellEnd"/>
    </w:p>
    <w:p w14:paraId="40539C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297C58B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8691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5E23" w14:textId="77777777" w:rsidR="00086919" w:rsidRDefault="00086919" w:rsidP="00D90996">
      <w:r>
        <w:separator/>
      </w:r>
    </w:p>
  </w:endnote>
  <w:endnote w:type="continuationSeparator" w:id="0">
    <w:p w14:paraId="739307EB" w14:textId="77777777" w:rsidR="00086919" w:rsidRDefault="00086919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2826" w14:textId="77777777" w:rsidR="00086919" w:rsidRDefault="00086919" w:rsidP="00D90996">
      <w:r>
        <w:separator/>
      </w:r>
    </w:p>
  </w:footnote>
  <w:footnote w:type="continuationSeparator" w:id="0">
    <w:p w14:paraId="58D54D4F" w14:textId="77777777" w:rsidR="00086919" w:rsidRDefault="00086919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86919"/>
    <w:rsid w:val="000B7484"/>
    <w:rsid w:val="000C101C"/>
    <w:rsid w:val="000C133E"/>
    <w:rsid w:val="000D30D3"/>
    <w:rsid w:val="000F4F9D"/>
    <w:rsid w:val="00126425"/>
    <w:rsid w:val="001638C4"/>
    <w:rsid w:val="00172F10"/>
    <w:rsid w:val="001A2D55"/>
    <w:rsid w:val="001E7DA2"/>
    <w:rsid w:val="00295BC4"/>
    <w:rsid w:val="002963CB"/>
    <w:rsid w:val="003A7380"/>
    <w:rsid w:val="003E76C2"/>
    <w:rsid w:val="003F5871"/>
    <w:rsid w:val="004078AA"/>
    <w:rsid w:val="0042368B"/>
    <w:rsid w:val="004479AE"/>
    <w:rsid w:val="004D2633"/>
    <w:rsid w:val="004D6F49"/>
    <w:rsid w:val="004E635F"/>
    <w:rsid w:val="00546109"/>
    <w:rsid w:val="005605A7"/>
    <w:rsid w:val="0059059A"/>
    <w:rsid w:val="005A1AD6"/>
    <w:rsid w:val="005E0D42"/>
    <w:rsid w:val="00697B03"/>
    <w:rsid w:val="006E4194"/>
    <w:rsid w:val="007F20C9"/>
    <w:rsid w:val="00820F93"/>
    <w:rsid w:val="0083135D"/>
    <w:rsid w:val="008B4E48"/>
    <w:rsid w:val="00901B54"/>
    <w:rsid w:val="009071C2"/>
    <w:rsid w:val="00992019"/>
    <w:rsid w:val="009B0306"/>
    <w:rsid w:val="009B1FAC"/>
    <w:rsid w:val="00A97953"/>
    <w:rsid w:val="00AD4163"/>
    <w:rsid w:val="00B252D1"/>
    <w:rsid w:val="00B6095D"/>
    <w:rsid w:val="00BA54C1"/>
    <w:rsid w:val="00BF1B3E"/>
    <w:rsid w:val="00C2437C"/>
    <w:rsid w:val="00C37865"/>
    <w:rsid w:val="00C56B6C"/>
    <w:rsid w:val="00D02A6E"/>
    <w:rsid w:val="00D47CC3"/>
    <w:rsid w:val="00D90996"/>
    <w:rsid w:val="00E43170"/>
    <w:rsid w:val="00F171B0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Laure Swinnen</cp:lastModifiedBy>
  <cp:revision>2</cp:revision>
  <cp:lastPrinted>2019-02-06T10:00:00Z</cp:lastPrinted>
  <dcterms:created xsi:type="dcterms:W3CDTF">2024-04-23T08:17:00Z</dcterms:created>
  <dcterms:modified xsi:type="dcterms:W3CDTF">2024-04-23T08:17:00Z</dcterms:modified>
</cp:coreProperties>
</file>