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DE7A35" w14:textId="673A6E62" w:rsidR="00E82387" w:rsidRDefault="000B084D" w:rsidP="007518CC">
      <w:pPr>
        <w:spacing w:line="240" w:lineRule="auto"/>
        <w:jc w:val="center"/>
        <w:rPr>
          <w:rFonts w:ascii="Arial" w:hAnsi="Arial"/>
          <w:b/>
          <w:sz w:val="22"/>
          <w:szCs w:val="22"/>
        </w:rPr>
      </w:pPr>
      <w:r>
        <w:rPr>
          <w:noProof/>
          <w:lang w:val="nl-BE" w:eastAsia="nl-BE"/>
        </w:rPr>
        <w:drawing>
          <wp:anchor distT="0" distB="0" distL="114300" distR="114300" simplePos="0" relativeHeight="251658240" behindDoc="1" locked="0" layoutInCell="1" allowOverlap="1" wp14:anchorId="35DFD5CB" wp14:editId="0E974746">
            <wp:simplePos x="2743200" y="819150"/>
            <wp:positionH relativeFrom="margin">
              <wp:align>center</wp:align>
            </wp:positionH>
            <wp:positionV relativeFrom="margin">
              <wp:align>top</wp:align>
            </wp:positionV>
            <wp:extent cx="2003583" cy="1800225"/>
            <wp:effectExtent l="0" t="0" r="0" b="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b="9166"/>
                    <a:stretch/>
                  </pic:blipFill>
                  <pic:spPr bwMode="auto">
                    <a:xfrm>
                      <a:off x="0" y="0"/>
                      <a:ext cx="2003583" cy="1800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378CC9" w14:textId="77777777" w:rsidR="00134840" w:rsidRDefault="00134840" w:rsidP="004C7A19">
      <w:pPr>
        <w:spacing w:line="240" w:lineRule="auto"/>
        <w:jc w:val="center"/>
        <w:rPr>
          <w:rFonts w:ascii="Arial" w:hAnsi="Arial"/>
          <w:b/>
          <w:sz w:val="32"/>
          <w:szCs w:val="32"/>
        </w:rPr>
      </w:pPr>
    </w:p>
    <w:p w14:paraId="51C66775" w14:textId="77777777" w:rsidR="000B084D" w:rsidRDefault="000B084D" w:rsidP="004C7A19">
      <w:pPr>
        <w:spacing w:line="240" w:lineRule="auto"/>
        <w:jc w:val="center"/>
        <w:rPr>
          <w:rFonts w:ascii="Arial" w:hAnsi="Arial"/>
          <w:b/>
          <w:sz w:val="32"/>
          <w:szCs w:val="32"/>
        </w:rPr>
      </w:pPr>
    </w:p>
    <w:p w14:paraId="437BCAA5" w14:textId="77777777" w:rsidR="000B084D" w:rsidRDefault="000B084D" w:rsidP="004C7A19">
      <w:pPr>
        <w:spacing w:line="240" w:lineRule="auto"/>
        <w:jc w:val="center"/>
        <w:rPr>
          <w:rFonts w:ascii="Arial" w:hAnsi="Arial"/>
          <w:b/>
          <w:sz w:val="32"/>
          <w:szCs w:val="32"/>
        </w:rPr>
      </w:pPr>
    </w:p>
    <w:p w14:paraId="7F19FF4B" w14:textId="77777777" w:rsidR="000B084D" w:rsidRDefault="000B084D" w:rsidP="004C7A19">
      <w:pPr>
        <w:spacing w:line="240" w:lineRule="auto"/>
        <w:jc w:val="center"/>
        <w:rPr>
          <w:rFonts w:ascii="Arial" w:hAnsi="Arial"/>
          <w:b/>
          <w:sz w:val="32"/>
          <w:szCs w:val="32"/>
        </w:rPr>
      </w:pPr>
    </w:p>
    <w:p w14:paraId="2363DAE8" w14:textId="77777777" w:rsidR="000B084D" w:rsidRDefault="000B084D" w:rsidP="004C7A19">
      <w:pPr>
        <w:spacing w:line="240" w:lineRule="auto"/>
        <w:jc w:val="center"/>
        <w:rPr>
          <w:rFonts w:ascii="Arial" w:hAnsi="Arial"/>
          <w:b/>
          <w:sz w:val="32"/>
          <w:szCs w:val="32"/>
        </w:rPr>
      </w:pPr>
    </w:p>
    <w:p w14:paraId="48D1B718" w14:textId="77777777" w:rsidR="000B084D" w:rsidRDefault="000B084D" w:rsidP="004C7A19">
      <w:pPr>
        <w:spacing w:line="240" w:lineRule="auto"/>
        <w:jc w:val="center"/>
        <w:rPr>
          <w:rFonts w:ascii="Arial" w:hAnsi="Arial"/>
          <w:b/>
          <w:sz w:val="32"/>
          <w:szCs w:val="32"/>
        </w:rPr>
      </w:pPr>
    </w:p>
    <w:p w14:paraId="3069F221" w14:textId="77777777" w:rsidR="000B084D" w:rsidRDefault="000B084D" w:rsidP="004C7A19">
      <w:pPr>
        <w:spacing w:line="240" w:lineRule="auto"/>
        <w:jc w:val="center"/>
        <w:rPr>
          <w:rFonts w:ascii="Arial" w:hAnsi="Arial"/>
          <w:b/>
          <w:sz w:val="32"/>
          <w:szCs w:val="32"/>
        </w:rPr>
      </w:pPr>
    </w:p>
    <w:p w14:paraId="5CDAE07B" w14:textId="77777777" w:rsidR="000B084D" w:rsidRDefault="000B084D" w:rsidP="00A16359">
      <w:pPr>
        <w:spacing w:line="240" w:lineRule="auto"/>
        <w:rPr>
          <w:rFonts w:ascii="Arial" w:hAnsi="Arial"/>
          <w:b/>
          <w:sz w:val="32"/>
          <w:szCs w:val="32"/>
        </w:rPr>
      </w:pPr>
    </w:p>
    <w:p w14:paraId="34A3D1DA" w14:textId="0BB66753" w:rsidR="004C7A19" w:rsidRPr="005A0F8F" w:rsidRDefault="007518CC" w:rsidP="004C7A19">
      <w:pPr>
        <w:spacing w:line="240" w:lineRule="auto"/>
        <w:jc w:val="center"/>
        <w:rPr>
          <w:rFonts w:ascii="Arial" w:hAnsi="Arial"/>
          <w:b/>
          <w:color w:val="44546A" w:themeColor="text2"/>
          <w:sz w:val="32"/>
          <w:szCs w:val="32"/>
        </w:rPr>
      </w:pPr>
      <w:r w:rsidRPr="005A0F8F">
        <w:rPr>
          <w:rFonts w:ascii="Arial" w:hAnsi="Arial"/>
          <w:b/>
          <w:color w:val="44546A" w:themeColor="text2"/>
          <w:sz w:val="32"/>
          <w:szCs w:val="32"/>
        </w:rPr>
        <w:t>DOUBLE WEAR MAKEUP TO GO LIQUID COMPACT</w:t>
      </w:r>
    </w:p>
    <w:p w14:paraId="726CAC71" w14:textId="77777777" w:rsidR="006F1FFE" w:rsidRPr="00134840" w:rsidRDefault="006F1FFE" w:rsidP="00686BDA">
      <w:pPr>
        <w:jc w:val="center"/>
        <w:rPr>
          <w:rFonts w:ascii="Arial" w:hAnsi="Arial"/>
          <w:b/>
          <w:i/>
          <w:sz w:val="26"/>
          <w:szCs w:val="26"/>
        </w:rPr>
      </w:pPr>
    </w:p>
    <w:p w14:paraId="04EE7798" w14:textId="77777777" w:rsidR="00EE3E03" w:rsidRPr="005A0F8F" w:rsidRDefault="00EE3E03" w:rsidP="00EE3E03">
      <w:pPr>
        <w:jc w:val="center"/>
        <w:rPr>
          <w:rFonts w:ascii="Arial" w:hAnsi="Arial"/>
          <w:b/>
          <w:i/>
          <w:sz w:val="28"/>
          <w:szCs w:val="22"/>
          <w:lang w:val="fr-FR"/>
        </w:rPr>
      </w:pPr>
      <w:r w:rsidRPr="005A0F8F">
        <w:rPr>
          <w:rFonts w:ascii="Arial" w:hAnsi="Arial"/>
          <w:b/>
          <w:i/>
          <w:sz w:val="28"/>
          <w:szCs w:val="22"/>
          <w:lang w:val="fr-FR"/>
        </w:rPr>
        <w:t>Le maquillage qui voyage</w:t>
      </w:r>
    </w:p>
    <w:p w14:paraId="774D5382" w14:textId="5B3A50CB" w:rsidR="007518CC" w:rsidRPr="005A0F8F" w:rsidRDefault="007518CC" w:rsidP="00686BDA">
      <w:pPr>
        <w:rPr>
          <w:rFonts w:ascii="Arial" w:hAnsi="Arial"/>
          <w:sz w:val="22"/>
          <w:szCs w:val="22"/>
          <w:lang w:val="fr-FR"/>
        </w:rPr>
      </w:pPr>
    </w:p>
    <w:p w14:paraId="581A020E" w14:textId="7D022F7B" w:rsidR="00EE3E03" w:rsidRPr="00A16359" w:rsidRDefault="005A0F8F" w:rsidP="00A16359">
      <w:pPr>
        <w:jc w:val="both"/>
        <w:rPr>
          <w:lang w:val="fr-FR"/>
        </w:rPr>
      </w:pPr>
      <w:r w:rsidRPr="005A0F8F">
        <w:rPr>
          <w:rFonts w:ascii="Arial" w:hAnsi="Arial"/>
          <w:sz w:val="22"/>
          <w:szCs w:val="22"/>
          <w:lang w:val="fr-FR"/>
        </w:rPr>
        <w:t xml:space="preserve">Toujours </w:t>
      </w:r>
      <w:r w:rsidR="00A16359">
        <w:rPr>
          <w:rFonts w:ascii="Arial" w:hAnsi="Arial"/>
          <w:sz w:val="22"/>
          <w:szCs w:val="22"/>
          <w:lang w:val="fr-FR"/>
        </w:rPr>
        <w:t>fort occupée</w:t>
      </w:r>
      <w:r w:rsidRPr="005A0F8F">
        <w:rPr>
          <w:rFonts w:ascii="Arial" w:hAnsi="Arial"/>
          <w:sz w:val="22"/>
          <w:szCs w:val="22"/>
          <w:lang w:val="fr-FR"/>
        </w:rPr>
        <w:t> ?</w:t>
      </w:r>
      <w:r w:rsidRPr="002554C2">
        <w:rPr>
          <w:rFonts w:ascii="Arial" w:hAnsi="Arial"/>
          <w:sz w:val="22"/>
          <w:szCs w:val="22"/>
          <w:lang w:val="fr-FR"/>
        </w:rPr>
        <w:t xml:space="preserve"> De la maison au bureau, une sortie</w:t>
      </w:r>
      <w:r>
        <w:rPr>
          <w:rFonts w:ascii="Arial" w:hAnsi="Arial"/>
          <w:sz w:val="22"/>
          <w:szCs w:val="22"/>
          <w:lang w:val="fr-FR"/>
        </w:rPr>
        <w:t xml:space="preserve"> entre amies</w:t>
      </w:r>
      <w:r w:rsidRPr="002554C2">
        <w:rPr>
          <w:rFonts w:ascii="Arial" w:hAnsi="Arial"/>
          <w:sz w:val="22"/>
          <w:szCs w:val="22"/>
          <w:lang w:val="fr-FR"/>
        </w:rPr>
        <w:t xml:space="preserve">, un long vol ou </w:t>
      </w:r>
      <w:r>
        <w:rPr>
          <w:rFonts w:ascii="Arial" w:hAnsi="Arial"/>
          <w:sz w:val="22"/>
          <w:szCs w:val="22"/>
          <w:lang w:val="fr-FR"/>
        </w:rPr>
        <w:t>une après-midi de shopping</w:t>
      </w:r>
      <w:r w:rsidRPr="002554C2">
        <w:rPr>
          <w:rFonts w:ascii="Arial" w:hAnsi="Arial"/>
          <w:sz w:val="22"/>
          <w:szCs w:val="22"/>
          <w:lang w:val="fr-FR"/>
        </w:rPr>
        <w:t xml:space="preserve">... </w:t>
      </w:r>
      <w:r w:rsidR="00A16359">
        <w:rPr>
          <w:rFonts w:ascii="Arial" w:hAnsi="Arial"/>
          <w:sz w:val="22"/>
          <w:szCs w:val="22"/>
          <w:lang w:val="fr-FR"/>
        </w:rPr>
        <w:t xml:space="preserve">Où que nous allions, nous avons toujours besoin d’une retouche maquillage éclair, seulement il est difficile de trouver des produits pour faire cela rapidement. C’est pourquoi ce fond de teint compact et </w:t>
      </w:r>
      <w:proofErr w:type="gramStart"/>
      <w:r w:rsidR="00A16359">
        <w:rPr>
          <w:rFonts w:ascii="Arial" w:hAnsi="Arial"/>
          <w:sz w:val="22"/>
          <w:szCs w:val="22"/>
          <w:lang w:val="fr-FR"/>
        </w:rPr>
        <w:t>longue</w:t>
      </w:r>
      <w:proofErr w:type="gramEnd"/>
      <w:r w:rsidR="00A16359">
        <w:rPr>
          <w:rFonts w:ascii="Arial" w:hAnsi="Arial"/>
          <w:sz w:val="22"/>
          <w:szCs w:val="22"/>
          <w:lang w:val="fr-FR"/>
        </w:rPr>
        <w:t xml:space="preserve"> tenue d’ESTEE LAUDER </w:t>
      </w:r>
      <w:r w:rsidR="00A16359" w:rsidRPr="00A16359">
        <w:rPr>
          <w:rFonts w:ascii="Arial" w:hAnsi="Arial"/>
          <w:color w:val="333333"/>
          <w:sz w:val="22"/>
          <w:szCs w:val="22"/>
          <w:shd w:val="clear" w:color="auto" w:fill="FFFFFF"/>
          <w:lang w:val="fr-FR"/>
        </w:rPr>
        <w:t>–</w:t>
      </w:r>
      <w:r w:rsidR="00A16359">
        <w:rPr>
          <w:rFonts w:ascii="Arial" w:hAnsi="Arial"/>
          <w:color w:val="333333"/>
          <w:sz w:val="22"/>
          <w:szCs w:val="22"/>
          <w:shd w:val="clear" w:color="auto" w:fill="FFFFFF"/>
          <w:lang w:val="fr-FR"/>
        </w:rPr>
        <w:t xml:space="preserve"> le</w:t>
      </w:r>
      <w:r w:rsidR="00A16359" w:rsidRPr="00A16359">
        <w:rPr>
          <w:rFonts w:ascii="Arial" w:hAnsi="Arial"/>
          <w:color w:val="333333"/>
          <w:sz w:val="22"/>
          <w:szCs w:val="22"/>
          <w:shd w:val="clear" w:color="auto" w:fill="FFFFFF"/>
          <w:lang w:val="fr-FR"/>
        </w:rPr>
        <w:t xml:space="preserve"> </w:t>
      </w:r>
      <w:r w:rsidR="00A16359" w:rsidRPr="002554C2">
        <w:rPr>
          <w:rFonts w:ascii="Arial" w:hAnsi="Arial"/>
          <w:b/>
          <w:i/>
          <w:sz w:val="22"/>
          <w:szCs w:val="22"/>
          <w:lang w:val="fr-FR"/>
        </w:rPr>
        <w:t xml:space="preserve">NOUVEAU </w:t>
      </w:r>
      <w:r w:rsidR="00A16359" w:rsidRPr="002554C2">
        <w:rPr>
          <w:rFonts w:ascii="Arial" w:hAnsi="Arial"/>
          <w:b/>
          <w:sz w:val="22"/>
          <w:szCs w:val="22"/>
          <w:lang w:val="fr-FR"/>
        </w:rPr>
        <w:t xml:space="preserve">Double Wear </w:t>
      </w:r>
      <w:proofErr w:type="spellStart"/>
      <w:r w:rsidR="00A16359" w:rsidRPr="002554C2">
        <w:rPr>
          <w:rFonts w:ascii="Arial" w:hAnsi="Arial"/>
          <w:b/>
          <w:sz w:val="22"/>
          <w:szCs w:val="22"/>
          <w:lang w:val="fr-FR"/>
        </w:rPr>
        <w:t>Makeup</w:t>
      </w:r>
      <w:proofErr w:type="spellEnd"/>
      <w:r w:rsidR="00A16359" w:rsidRPr="002554C2">
        <w:rPr>
          <w:rFonts w:ascii="Arial" w:hAnsi="Arial"/>
          <w:b/>
          <w:sz w:val="22"/>
          <w:szCs w:val="22"/>
          <w:lang w:val="fr-FR"/>
        </w:rPr>
        <w:t xml:space="preserve"> To Go </w:t>
      </w:r>
      <w:proofErr w:type="spellStart"/>
      <w:r w:rsidR="00A16359" w:rsidRPr="002554C2">
        <w:rPr>
          <w:rFonts w:ascii="Arial" w:hAnsi="Arial"/>
          <w:b/>
          <w:sz w:val="22"/>
          <w:szCs w:val="22"/>
          <w:lang w:val="fr-FR"/>
        </w:rPr>
        <w:t>Liquid</w:t>
      </w:r>
      <w:proofErr w:type="spellEnd"/>
      <w:r w:rsidR="00A16359" w:rsidRPr="002554C2">
        <w:rPr>
          <w:rFonts w:ascii="Arial" w:hAnsi="Arial"/>
          <w:b/>
          <w:sz w:val="22"/>
          <w:szCs w:val="22"/>
          <w:lang w:val="fr-FR"/>
        </w:rPr>
        <w:t xml:space="preserve"> Compact</w:t>
      </w:r>
      <w:r w:rsidR="00A16359" w:rsidRPr="00A16359">
        <w:rPr>
          <w:lang w:val="fr-FR"/>
        </w:rPr>
        <w:t xml:space="preserve"> </w:t>
      </w:r>
      <w:r w:rsidR="00A16359" w:rsidRPr="00A16359">
        <w:rPr>
          <w:rFonts w:ascii="Arial" w:hAnsi="Arial"/>
          <w:color w:val="333333"/>
          <w:sz w:val="22"/>
          <w:szCs w:val="22"/>
          <w:shd w:val="clear" w:color="auto" w:fill="FFFFFF"/>
          <w:lang w:val="fr-FR"/>
        </w:rPr>
        <w:t>–</w:t>
      </w:r>
      <w:r w:rsidR="00A16359">
        <w:rPr>
          <w:lang w:val="fr-FR"/>
        </w:rPr>
        <w:t xml:space="preserve"> </w:t>
      </w:r>
      <w:r w:rsidR="00A16359">
        <w:rPr>
          <w:rFonts w:ascii="Arial" w:hAnsi="Arial"/>
          <w:sz w:val="22"/>
          <w:szCs w:val="22"/>
          <w:lang w:val="fr-FR"/>
        </w:rPr>
        <w:t>est idéal !</w:t>
      </w:r>
      <w:r w:rsidR="00A16359">
        <w:rPr>
          <w:lang w:val="fr-FR"/>
        </w:rPr>
        <w:t xml:space="preserve"> </w:t>
      </w:r>
      <w:r w:rsidR="00EE3E03" w:rsidRPr="002554C2">
        <w:rPr>
          <w:rFonts w:ascii="Arial" w:hAnsi="Arial"/>
          <w:sz w:val="22"/>
          <w:szCs w:val="22"/>
          <w:lang w:val="fr-FR"/>
        </w:rPr>
        <w:t xml:space="preserve">Une seule pression pour un résultat parfait et une tenue jusqu’à 8h. C’est la nouvelle formule Double Wear pour la femme moderne en voyage. Un pouvoir d'hydratation intense renfermé dans un conditionnement antifuite et antitache, pour une finition longue tenue personnalisable partout et tout le temps. Ultra hydratant. Ultra lumineux. Ultra transportable. Un maquillage qui voyage. </w:t>
      </w:r>
    </w:p>
    <w:p w14:paraId="1EE60F19" w14:textId="0BEC7584" w:rsidR="006F1FFE" w:rsidRDefault="006F1FFE" w:rsidP="00A16359">
      <w:pPr>
        <w:jc w:val="both"/>
        <w:rPr>
          <w:rFonts w:ascii="Arial" w:hAnsi="Arial"/>
          <w:sz w:val="22"/>
          <w:szCs w:val="22"/>
          <w:lang w:val="fr-FR"/>
        </w:rPr>
      </w:pPr>
    </w:p>
    <w:p w14:paraId="10F2657A" w14:textId="77777777" w:rsidR="00EE3E03" w:rsidRPr="002554C2" w:rsidRDefault="00EE3E03" w:rsidP="00A16359">
      <w:pPr>
        <w:jc w:val="both"/>
        <w:rPr>
          <w:rFonts w:ascii="Arial" w:hAnsi="Arial"/>
          <w:b/>
          <w:sz w:val="22"/>
          <w:szCs w:val="22"/>
          <w:u w:val="single"/>
        </w:rPr>
      </w:pPr>
      <w:r w:rsidRPr="002554C2">
        <w:rPr>
          <w:rFonts w:ascii="Arial" w:hAnsi="Arial"/>
          <w:b/>
          <w:sz w:val="22"/>
          <w:szCs w:val="22"/>
          <w:u w:val="single"/>
        </w:rPr>
        <w:t>ULTRA HYDRATANT</w:t>
      </w:r>
    </w:p>
    <w:p w14:paraId="5DDFE43F" w14:textId="1E12E892" w:rsidR="00CA74E5" w:rsidRPr="00A16359" w:rsidRDefault="00EE3E03" w:rsidP="00A16359">
      <w:pPr>
        <w:jc w:val="both"/>
        <w:rPr>
          <w:rFonts w:ascii="Arial" w:hAnsi="Arial"/>
          <w:sz w:val="22"/>
          <w:szCs w:val="22"/>
          <w:lang w:val="fr-FR"/>
        </w:rPr>
      </w:pPr>
      <w:r w:rsidRPr="002554C2">
        <w:rPr>
          <w:rFonts w:ascii="Arial" w:hAnsi="Arial"/>
          <w:sz w:val="22"/>
          <w:szCs w:val="22"/>
          <w:lang w:val="fr-FR"/>
        </w:rPr>
        <w:t xml:space="preserve">La formule multi-action et haute performance du </w:t>
      </w:r>
      <w:r w:rsidRPr="002554C2">
        <w:rPr>
          <w:rFonts w:ascii="Arial" w:hAnsi="Arial"/>
          <w:b/>
          <w:i/>
          <w:sz w:val="22"/>
          <w:szCs w:val="22"/>
          <w:lang w:val="fr-FR"/>
        </w:rPr>
        <w:t xml:space="preserve">NOUVEAU </w:t>
      </w:r>
      <w:r w:rsidRPr="002554C2">
        <w:rPr>
          <w:rFonts w:ascii="Arial" w:hAnsi="Arial"/>
          <w:b/>
          <w:sz w:val="22"/>
          <w:szCs w:val="22"/>
          <w:lang w:val="fr-FR"/>
        </w:rPr>
        <w:t xml:space="preserve">Double Wear </w:t>
      </w:r>
      <w:proofErr w:type="spellStart"/>
      <w:r w:rsidRPr="002554C2">
        <w:rPr>
          <w:rFonts w:ascii="Arial" w:hAnsi="Arial"/>
          <w:b/>
          <w:sz w:val="22"/>
          <w:szCs w:val="22"/>
          <w:lang w:val="fr-FR"/>
        </w:rPr>
        <w:t>Makeup</w:t>
      </w:r>
      <w:proofErr w:type="spellEnd"/>
      <w:r w:rsidRPr="002554C2">
        <w:rPr>
          <w:rFonts w:ascii="Arial" w:hAnsi="Arial"/>
          <w:b/>
          <w:sz w:val="22"/>
          <w:szCs w:val="22"/>
          <w:lang w:val="fr-FR"/>
        </w:rPr>
        <w:t xml:space="preserve"> To Go </w:t>
      </w:r>
      <w:proofErr w:type="spellStart"/>
      <w:r w:rsidRPr="002554C2">
        <w:rPr>
          <w:rFonts w:ascii="Arial" w:hAnsi="Arial"/>
          <w:b/>
          <w:sz w:val="22"/>
          <w:szCs w:val="22"/>
          <w:lang w:val="fr-FR"/>
        </w:rPr>
        <w:t>Liquid</w:t>
      </w:r>
      <w:proofErr w:type="spellEnd"/>
      <w:r w:rsidRPr="002554C2">
        <w:rPr>
          <w:rFonts w:ascii="Arial" w:hAnsi="Arial"/>
          <w:sz w:val="22"/>
          <w:szCs w:val="22"/>
          <w:lang w:val="fr-FR"/>
        </w:rPr>
        <w:t xml:space="preserve"> </w:t>
      </w:r>
      <w:r w:rsidRPr="002554C2">
        <w:rPr>
          <w:rFonts w:ascii="Arial" w:hAnsi="Arial"/>
          <w:b/>
          <w:sz w:val="22"/>
          <w:szCs w:val="22"/>
          <w:lang w:val="fr-FR"/>
        </w:rPr>
        <w:t>Compact</w:t>
      </w:r>
      <w:r w:rsidRPr="002554C2">
        <w:rPr>
          <w:rFonts w:ascii="Arial" w:hAnsi="Arial"/>
          <w:sz w:val="22"/>
          <w:szCs w:val="22"/>
          <w:lang w:val="fr-FR"/>
        </w:rPr>
        <w:t xml:space="preserve"> promet la longue tenue du maquillage Double Wear empreint d'un complexe hydratant et lissant qui enveloppe la peau. Résultat ? Un teint lisse, lumineux et naturel qui </w:t>
      </w:r>
      <w:r w:rsidR="00A16359">
        <w:rPr>
          <w:rFonts w:ascii="Arial" w:hAnsi="Arial"/>
          <w:sz w:val="22"/>
          <w:szCs w:val="22"/>
          <w:lang w:val="fr-FR"/>
        </w:rPr>
        <w:t>tient</w:t>
      </w:r>
      <w:r w:rsidRPr="002554C2">
        <w:rPr>
          <w:rFonts w:ascii="Arial" w:hAnsi="Arial"/>
          <w:sz w:val="22"/>
          <w:szCs w:val="22"/>
          <w:lang w:val="fr-FR"/>
        </w:rPr>
        <w:t xml:space="preserve"> toute la journée. </w:t>
      </w:r>
      <w:r w:rsidRPr="00A16359">
        <w:rPr>
          <w:rFonts w:ascii="Arial" w:hAnsi="Arial"/>
          <w:sz w:val="22"/>
          <w:szCs w:val="22"/>
          <w:lang w:val="fr-FR"/>
        </w:rPr>
        <w:t>Voici les atouts de la formule :</w:t>
      </w:r>
    </w:p>
    <w:p w14:paraId="2B886BAE" w14:textId="77777777" w:rsidR="00EE3E03" w:rsidRPr="00A16359" w:rsidRDefault="00EE3E03" w:rsidP="00A16359">
      <w:pPr>
        <w:jc w:val="both"/>
        <w:rPr>
          <w:rFonts w:ascii="Arial" w:hAnsi="Arial"/>
          <w:sz w:val="22"/>
          <w:szCs w:val="22"/>
          <w:lang w:val="fr-FR"/>
        </w:rPr>
      </w:pPr>
    </w:p>
    <w:p w14:paraId="6B6CB64F" w14:textId="1DCC6D21" w:rsidR="00635018" w:rsidRPr="00635018" w:rsidRDefault="00EE3E03" w:rsidP="00635018">
      <w:pPr>
        <w:numPr>
          <w:ilvl w:val="0"/>
          <w:numId w:val="3"/>
        </w:numPr>
        <w:jc w:val="both"/>
        <w:rPr>
          <w:rFonts w:ascii="Arial" w:hAnsi="Arial"/>
          <w:sz w:val="22"/>
          <w:szCs w:val="22"/>
          <w:lang w:val="fr-FR"/>
        </w:rPr>
      </w:pPr>
      <w:r w:rsidRPr="002554C2">
        <w:rPr>
          <w:rFonts w:ascii="Arial" w:hAnsi="Arial"/>
          <w:sz w:val="22"/>
          <w:szCs w:val="22"/>
          <w:lang w:val="fr-FR"/>
        </w:rPr>
        <w:t xml:space="preserve">Un </w:t>
      </w:r>
      <w:r w:rsidRPr="002554C2">
        <w:rPr>
          <w:rFonts w:ascii="Arial" w:hAnsi="Arial"/>
          <w:b/>
          <w:sz w:val="22"/>
          <w:szCs w:val="22"/>
          <w:lang w:val="fr-FR"/>
        </w:rPr>
        <w:t>Tri-</w:t>
      </w:r>
      <w:proofErr w:type="spellStart"/>
      <w:r w:rsidRPr="002554C2">
        <w:rPr>
          <w:rFonts w:ascii="Arial" w:hAnsi="Arial"/>
          <w:b/>
          <w:sz w:val="22"/>
          <w:szCs w:val="22"/>
          <w:lang w:val="fr-FR"/>
        </w:rPr>
        <w:t>Moisture</w:t>
      </w:r>
      <w:proofErr w:type="spellEnd"/>
      <w:r w:rsidRPr="002554C2">
        <w:rPr>
          <w:rFonts w:ascii="Arial" w:hAnsi="Arial"/>
          <w:b/>
          <w:sz w:val="22"/>
          <w:szCs w:val="22"/>
          <w:lang w:val="fr-FR"/>
        </w:rPr>
        <w:t xml:space="preserve"> </w:t>
      </w:r>
      <w:proofErr w:type="spellStart"/>
      <w:r w:rsidRPr="002554C2">
        <w:rPr>
          <w:rFonts w:ascii="Arial" w:hAnsi="Arial"/>
          <w:b/>
          <w:sz w:val="22"/>
          <w:szCs w:val="22"/>
          <w:lang w:val="fr-FR"/>
        </w:rPr>
        <w:t>Complex</w:t>
      </w:r>
      <w:proofErr w:type="spellEnd"/>
      <w:r w:rsidRPr="002554C2">
        <w:rPr>
          <w:rFonts w:ascii="Arial" w:hAnsi="Arial"/>
          <w:sz w:val="22"/>
          <w:szCs w:val="22"/>
          <w:lang w:val="fr-FR"/>
        </w:rPr>
        <w:t xml:space="preserve"> </w:t>
      </w:r>
      <w:r w:rsidRPr="002554C2">
        <w:rPr>
          <w:rFonts w:ascii="Arial" w:hAnsi="Arial"/>
          <w:i/>
          <w:sz w:val="22"/>
          <w:szCs w:val="22"/>
          <w:lang w:val="fr-FR"/>
        </w:rPr>
        <w:t>d'acide hyaluronique</w:t>
      </w:r>
      <w:r w:rsidRPr="002554C2">
        <w:rPr>
          <w:rFonts w:ascii="Arial" w:hAnsi="Arial"/>
          <w:sz w:val="22"/>
          <w:szCs w:val="22"/>
          <w:lang w:val="fr-FR"/>
        </w:rPr>
        <w:t xml:space="preserve">, de </w:t>
      </w:r>
      <w:r w:rsidRPr="002554C2">
        <w:rPr>
          <w:rFonts w:ascii="Arial" w:hAnsi="Arial"/>
          <w:i/>
          <w:sz w:val="22"/>
          <w:szCs w:val="22"/>
          <w:lang w:val="fr-FR"/>
        </w:rPr>
        <w:t>glycérine</w:t>
      </w:r>
      <w:r w:rsidRPr="002554C2">
        <w:rPr>
          <w:rFonts w:ascii="Arial" w:hAnsi="Arial"/>
          <w:sz w:val="22"/>
          <w:szCs w:val="22"/>
          <w:lang w:val="fr-FR"/>
        </w:rPr>
        <w:t xml:space="preserve"> et de </w:t>
      </w:r>
      <w:r w:rsidRPr="002554C2">
        <w:rPr>
          <w:rFonts w:ascii="Arial" w:hAnsi="Arial"/>
          <w:i/>
          <w:sz w:val="22"/>
          <w:szCs w:val="22"/>
          <w:lang w:val="fr-FR"/>
        </w:rPr>
        <w:t xml:space="preserve">beurre de </w:t>
      </w:r>
      <w:proofErr w:type="spellStart"/>
      <w:r w:rsidRPr="002554C2">
        <w:rPr>
          <w:rFonts w:ascii="Arial" w:hAnsi="Arial"/>
          <w:i/>
          <w:sz w:val="22"/>
          <w:szCs w:val="22"/>
          <w:lang w:val="fr-FR"/>
        </w:rPr>
        <w:t>Murumuru</w:t>
      </w:r>
      <w:proofErr w:type="spellEnd"/>
      <w:r w:rsidRPr="002554C2">
        <w:rPr>
          <w:rFonts w:ascii="Arial" w:hAnsi="Arial"/>
          <w:sz w:val="22"/>
          <w:szCs w:val="22"/>
          <w:lang w:val="fr-FR"/>
        </w:rPr>
        <w:t xml:space="preserve"> pour infuser et capturer l'hydratation de la peau</w:t>
      </w:r>
      <w:r w:rsidR="00635018">
        <w:rPr>
          <w:rFonts w:ascii="Arial" w:hAnsi="Arial"/>
          <w:sz w:val="22"/>
          <w:szCs w:val="22"/>
          <w:lang w:val="fr-FR"/>
        </w:rPr>
        <w:t xml:space="preserve"> tout au long de la </w:t>
      </w:r>
      <w:proofErr w:type="spellStart"/>
      <w:r w:rsidR="00635018">
        <w:rPr>
          <w:rFonts w:ascii="Arial" w:hAnsi="Arial"/>
          <w:sz w:val="22"/>
          <w:szCs w:val="22"/>
          <w:lang w:val="fr-FR"/>
        </w:rPr>
        <w:t>journé</w:t>
      </w:r>
      <w:proofErr w:type="spellEnd"/>
      <w:r w:rsidR="00635018">
        <w:rPr>
          <w:rFonts w:ascii="Arial" w:hAnsi="Arial"/>
          <w:sz w:val="22"/>
          <w:szCs w:val="22"/>
          <w:lang w:val="fr-FR"/>
        </w:rPr>
        <w:t xml:space="preserve">. Aide à </w:t>
      </w:r>
      <w:r w:rsidRPr="002554C2">
        <w:rPr>
          <w:rFonts w:ascii="Arial" w:hAnsi="Arial"/>
          <w:sz w:val="22"/>
          <w:szCs w:val="22"/>
          <w:lang w:val="fr-FR"/>
        </w:rPr>
        <w:t>améliorer cet</w:t>
      </w:r>
      <w:r w:rsidR="00635018">
        <w:rPr>
          <w:rFonts w:ascii="Arial" w:hAnsi="Arial"/>
          <w:sz w:val="22"/>
          <w:szCs w:val="22"/>
          <w:lang w:val="fr-FR"/>
        </w:rPr>
        <w:t>te hydratation au fil du temps également.</w:t>
      </w:r>
    </w:p>
    <w:p w14:paraId="31565DBE" w14:textId="77777777" w:rsidR="00A16359" w:rsidRPr="00A16359" w:rsidRDefault="00A16359" w:rsidP="00A16359">
      <w:pPr>
        <w:ind w:left="720"/>
        <w:jc w:val="both"/>
        <w:rPr>
          <w:rFonts w:ascii="Arial" w:hAnsi="Arial"/>
          <w:sz w:val="22"/>
          <w:szCs w:val="22"/>
          <w:lang w:val="fr-FR"/>
        </w:rPr>
      </w:pPr>
    </w:p>
    <w:p w14:paraId="5956FDD1" w14:textId="70241228" w:rsidR="00A16359" w:rsidRDefault="00EE3E03" w:rsidP="00A16359">
      <w:pPr>
        <w:numPr>
          <w:ilvl w:val="0"/>
          <w:numId w:val="3"/>
        </w:numPr>
        <w:jc w:val="both"/>
        <w:rPr>
          <w:rFonts w:ascii="Arial" w:hAnsi="Arial"/>
          <w:sz w:val="22"/>
          <w:szCs w:val="22"/>
          <w:lang w:val="fr-FR"/>
        </w:rPr>
      </w:pPr>
      <w:r w:rsidRPr="002554C2">
        <w:rPr>
          <w:rFonts w:ascii="Arial" w:hAnsi="Arial"/>
          <w:i/>
          <w:sz w:val="22"/>
          <w:szCs w:val="22"/>
          <w:lang w:val="fr-FR"/>
        </w:rPr>
        <w:t>L'</w:t>
      </w:r>
      <w:proofErr w:type="spellStart"/>
      <w:r w:rsidRPr="002554C2">
        <w:rPr>
          <w:rFonts w:ascii="Arial" w:hAnsi="Arial"/>
          <w:i/>
          <w:sz w:val="22"/>
          <w:szCs w:val="22"/>
          <w:lang w:val="fr-FR"/>
        </w:rPr>
        <w:t>argireline</w:t>
      </w:r>
      <w:proofErr w:type="spellEnd"/>
      <w:r w:rsidRPr="002554C2">
        <w:rPr>
          <w:rFonts w:ascii="Arial" w:hAnsi="Arial"/>
          <w:sz w:val="22"/>
          <w:szCs w:val="22"/>
          <w:lang w:val="fr-FR"/>
        </w:rPr>
        <w:t xml:space="preserve"> et </w:t>
      </w:r>
      <w:r w:rsidRPr="002554C2">
        <w:rPr>
          <w:rFonts w:ascii="Arial" w:hAnsi="Arial"/>
          <w:i/>
          <w:sz w:val="22"/>
          <w:szCs w:val="22"/>
          <w:lang w:val="fr-FR"/>
        </w:rPr>
        <w:t>l'extrait de chardon marie</w:t>
      </w:r>
      <w:r w:rsidRPr="002554C2">
        <w:rPr>
          <w:rFonts w:ascii="Arial" w:hAnsi="Arial"/>
          <w:sz w:val="22"/>
          <w:szCs w:val="22"/>
          <w:lang w:val="fr-FR"/>
        </w:rPr>
        <w:t xml:space="preserve"> s'associent dans un </w:t>
      </w:r>
      <w:r w:rsidRPr="002554C2">
        <w:rPr>
          <w:rFonts w:ascii="Arial" w:hAnsi="Arial"/>
          <w:b/>
          <w:sz w:val="22"/>
          <w:szCs w:val="22"/>
          <w:lang w:val="fr-FR"/>
        </w:rPr>
        <w:t xml:space="preserve">Skin </w:t>
      </w:r>
      <w:proofErr w:type="spellStart"/>
      <w:r w:rsidRPr="002554C2">
        <w:rPr>
          <w:rFonts w:ascii="Arial" w:hAnsi="Arial"/>
          <w:b/>
          <w:sz w:val="22"/>
          <w:szCs w:val="22"/>
          <w:lang w:val="fr-FR"/>
        </w:rPr>
        <w:t>Smoothing</w:t>
      </w:r>
      <w:proofErr w:type="spellEnd"/>
      <w:r w:rsidRPr="002554C2">
        <w:rPr>
          <w:rFonts w:ascii="Arial" w:hAnsi="Arial"/>
          <w:b/>
          <w:sz w:val="22"/>
          <w:szCs w:val="22"/>
          <w:lang w:val="fr-FR"/>
        </w:rPr>
        <w:t xml:space="preserve"> </w:t>
      </w:r>
      <w:proofErr w:type="spellStart"/>
      <w:r w:rsidRPr="002554C2">
        <w:rPr>
          <w:rFonts w:ascii="Arial" w:hAnsi="Arial"/>
          <w:b/>
          <w:sz w:val="22"/>
          <w:szCs w:val="22"/>
          <w:lang w:val="fr-FR"/>
        </w:rPr>
        <w:t>Complex</w:t>
      </w:r>
      <w:proofErr w:type="spellEnd"/>
      <w:r w:rsidRPr="002554C2">
        <w:rPr>
          <w:rFonts w:ascii="Arial" w:hAnsi="Arial"/>
          <w:sz w:val="22"/>
          <w:szCs w:val="22"/>
          <w:lang w:val="fr-FR"/>
        </w:rPr>
        <w:t xml:space="preserve"> qui participe à repousser l'apparition des ri</w:t>
      </w:r>
      <w:r w:rsidR="00A16359">
        <w:rPr>
          <w:rFonts w:ascii="Arial" w:hAnsi="Arial"/>
          <w:sz w:val="22"/>
          <w:szCs w:val="22"/>
          <w:lang w:val="fr-FR"/>
        </w:rPr>
        <w:t>des et créer un teint uniforme. L</w:t>
      </w:r>
      <w:r w:rsidRPr="002554C2">
        <w:rPr>
          <w:rFonts w:ascii="Arial" w:hAnsi="Arial"/>
          <w:sz w:val="22"/>
          <w:szCs w:val="22"/>
          <w:lang w:val="fr-FR"/>
        </w:rPr>
        <w:t>a base parfaite pour une application sans effort du maquillage.</w:t>
      </w:r>
    </w:p>
    <w:p w14:paraId="32D96FC9" w14:textId="77777777" w:rsidR="00A16359" w:rsidRPr="00A16359" w:rsidRDefault="00A16359" w:rsidP="00A16359">
      <w:pPr>
        <w:jc w:val="both"/>
        <w:rPr>
          <w:rFonts w:ascii="Arial" w:hAnsi="Arial"/>
          <w:sz w:val="22"/>
          <w:szCs w:val="22"/>
          <w:lang w:val="fr-FR"/>
        </w:rPr>
      </w:pPr>
    </w:p>
    <w:p w14:paraId="70A514D9" w14:textId="77777777" w:rsidR="00EE3E03" w:rsidRPr="002554C2" w:rsidRDefault="00EE3E03" w:rsidP="00A16359">
      <w:pPr>
        <w:numPr>
          <w:ilvl w:val="0"/>
          <w:numId w:val="3"/>
        </w:numPr>
        <w:jc w:val="both"/>
        <w:rPr>
          <w:rFonts w:ascii="Arial" w:hAnsi="Arial"/>
          <w:sz w:val="22"/>
          <w:szCs w:val="22"/>
          <w:lang w:val="fr-FR"/>
        </w:rPr>
      </w:pPr>
      <w:r w:rsidRPr="002554C2">
        <w:rPr>
          <w:rFonts w:ascii="Arial" w:hAnsi="Arial"/>
          <w:sz w:val="22"/>
          <w:szCs w:val="22"/>
          <w:lang w:val="fr-FR"/>
        </w:rPr>
        <w:t>Les ingrédients sélectionnés avec soin capturent et réfléchissent la lumière pour donner à la peau un éclat et une luminosité instantanés.</w:t>
      </w:r>
    </w:p>
    <w:p w14:paraId="589665F5" w14:textId="77777777" w:rsidR="00F06DF7" w:rsidRPr="005A0F8F" w:rsidRDefault="00F06DF7" w:rsidP="00A16359">
      <w:pPr>
        <w:jc w:val="both"/>
        <w:rPr>
          <w:rFonts w:ascii="Arial" w:hAnsi="Arial"/>
          <w:sz w:val="22"/>
          <w:szCs w:val="22"/>
          <w:lang w:val="fr-FR"/>
        </w:rPr>
      </w:pPr>
    </w:p>
    <w:p w14:paraId="4A19C6F5" w14:textId="77777777" w:rsidR="00EE3E03" w:rsidRPr="002554C2" w:rsidRDefault="00EE3E03" w:rsidP="00A16359">
      <w:pPr>
        <w:jc w:val="both"/>
        <w:rPr>
          <w:rFonts w:ascii="Arial" w:hAnsi="Arial"/>
          <w:b/>
          <w:sz w:val="22"/>
          <w:szCs w:val="22"/>
          <w:u w:val="single"/>
          <w:lang w:val="fr-FR"/>
        </w:rPr>
      </w:pPr>
      <w:r w:rsidRPr="002554C2">
        <w:rPr>
          <w:rFonts w:ascii="Arial" w:hAnsi="Arial"/>
          <w:b/>
          <w:sz w:val="22"/>
          <w:szCs w:val="22"/>
          <w:u w:val="single"/>
          <w:lang w:val="fr-FR"/>
        </w:rPr>
        <w:t>ULTRA TRANSPORTABLE</w:t>
      </w:r>
    </w:p>
    <w:p w14:paraId="59F28C07" w14:textId="20C54386" w:rsidR="00EE3E03" w:rsidRPr="00635018" w:rsidRDefault="00EE3E03" w:rsidP="00A16359">
      <w:pPr>
        <w:jc w:val="both"/>
        <w:rPr>
          <w:rFonts w:ascii="Arial" w:hAnsi="Arial"/>
          <w:sz w:val="22"/>
          <w:szCs w:val="22"/>
          <w:lang w:val="fr-FR"/>
        </w:rPr>
      </w:pPr>
      <w:r w:rsidRPr="002554C2">
        <w:rPr>
          <w:rFonts w:ascii="Arial" w:hAnsi="Arial"/>
          <w:sz w:val="22"/>
          <w:szCs w:val="22"/>
          <w:lang w:val="fr-FR"/>
        </w:rPr>
        <w:t xml:space="preserve">Que vous vous prépariez pour une journée de travail, une sortie ou que vous descendiez de l'avion, le </w:t>
      </w:r>
      <w:r w:rsidRPr="002554C2">
        <w:rPr>
          <w:rFonts w:ascii="Arial" w:hAnsi="Arial"/>
          <w:b/>
          <w:i/>
          <w:sz w:val="22"/>
          <w:szCs w:val="22"/>
          <w:lang w:val="fr-FR"/>
        </w:rPr>
        <w:t xml:space="preserve">NOUVEAU </w:t>
      </w:r>
      <w:r w:rsidRPr="002554C2">
        <w:rPr>
          <w:rFonts w:ascii="Arial" w:hAnsi="Arial"/>
          <w:b/>
          <w:sz w:val="22"/>
          <w:szCs w:val="22"/>
          <w:lang w:val="fr-FR"/>
        </w:rPr>
        <w:t xml:space="preserve">Double Wear </w:t>
      </w:r>
      <w:proofErr w:type="spellStart"/>
      <w:r w:rsidRPr="002554C2">
        <w:rPr>
          <w:rFonts w:ascii="Arial" w:hAnsi="Arial"/>
          <w:b/>
          <w:sz w:val="22"/>
          <w:szCs w:val="22"/>
          <w:lang w:val="fr-FR"/>
        </w:rPr>
        <w:t>Makeup</w:t>
      </w:r>
      <w:proofErr w:type="spellEnd"/>
      <w:r w:rsidRPr="002554C2">
        <w:rPr>
          <w:rFonts w:ascii="Arial" w:hAnsi="Arial"/>
          <w:b/>
          <w:sz w:val="22"/>
          <w:szCs w:val="22"/>
          <w:lang w:val="fr-FR"/>
        </w:rPr>
        <w:t xml:space="preserve"> To Go</w:t>
      </w:r>
      <w:r w:rsidRPr="002554C2">
        <w:rPr>
          <w:rFonts w:ascii="Arial" w:hAnsi="Arial"/>
          <w:sz w:val="22"/>
          <w:szCs w:val="22"/>
          <w:lang w:val="fr-FR"/>
        </w:rPr>
        <w:t xml:space="preserve"> possède la formule adaptée et le conditionnemen</w:t>
      </w:r>
      <w:r w:rsidR="00635018">
        <w:rPr>
          <w:rFonts w:ascii="Arial" w:hAnsi="Arial"/>
          <w:sz w:val="22"/>
          <w:szCs w:val="22"/>
          <w:lang w:val="fr-FR"/>
        </w:rPr>
        <w:t xml:space="preserve">t idéal pour tenir la distance. </w:t>
      </w:r>
      <w:r w:rsidRPr="002554C2">
        <w:rPr>
          <w:rFonts w:ascii="Arial" w:hAnsi="Arial"/>
          <w:color w:val="000000"/>
          <w:sz w:val="22"/>
          <w:szCs w:val="22"/>
          <w:lang w:val="fr-FR"/>
        </w:rPr>
        <w:t xml:space="preserve">Le conditionnement transportable et antifuite garde le maquillage frais pour une utilisation personnalisable, jour et nuit. Appuyez une fois pour une touche légère, deux fois pour un effet plus couvrant. </w:t>
      </w:r>
      <w:r w:rsidRPr="00635018">
        <w:rPr>
          <w:rFonts w:ascii="Arial" w:hAnsi="Arial"/>
          <w:sz w:val="22"/>
          <w:szCs w:val="22"/>
          <w:lang w:val="fr-FR"/>
        </w:rPr>
        <w:t>Ne salit pas, approuvé pour le voyage.</w:t>
      </w:r>
    </w:p>
    <w:p w14:paraId="2B163C02" w14:textId="77777777" w:rsidR="00645460" w:rsidRPr="00635018" w:rsidRDefault="00645460" w:rsidP="00A16359">
      <w:pPr>
        <w:jc w:val="both"/>
        <w:rPr>
          <w:rFonts w:ascii="Arial" w:hAnsi="Arial"/>
          <w:color w:val="000000" w:themeColor="text1"/>
          <w:sz w:val="22"/>
          <w:szCs w:val="22"/>
          <w:lang w:val="fr-FR"/>
        </w:rPr>
      </w:pPr>
    </w:p>
    <w:p w14:paraId="0F08E54E" w14:textId="77777777" w:rsidR="00645460" w:rsidRPr="00635018" w:rsidRDefault="00645460" w:rsidP="00A16359">
      <w:pPr>
        <w:jc w:val="both"/>
        <w:rPr>
          <w:rFonts w:ascii="Arial" w:hAnsi="Arial"/>
          <w:color w:val="000000" w:themeColor="text1"/>
          <w:sz w:val="22"/>
          <w:szCs w:val="22"/>
          <w:lang w:val="fr-FR"/>
        </w:rPr>
      </w:pPr>
    </w:p>
    <w:p w14:paraId="6B090E14" w14:textId="77777777" w:rsidR="00635018" w:rsidRDefault="00635018" w:rsidP="00A16359">
      <w:pPr>
        <w:rPr>
          <w:rFonts w:ascii="Arial" w:hAnsi="Arial"/>
          <w:b/>
          <w:sz w:val="22"/>
          <w:szCs w:val="22"/>
          <w:u w:val="single"/>
          <w:lang w:val="fr-FR"/>
        </w:rPr>
      </w:pPr>
    </w:p>
    <w:p w14:paraId="736FF40C" w14:textId="2F0D2806" w:rsidR="004C7A19" w:rsidRPr="005A0F8F" w:rsidRDefault="002554C2" w:rsidP="00A16359">
      <w:pPr>
        <w:rPr>
          <w:rFonts w:ascii="Arial" w:hAnsi="Arial"/>
          <w:b/>
          <w:sz w:val="22"/>
          <w:szCs w:val="22"/>
          <w:u w:val="single"/>
          <w:lang w:val="fr-FR"/>
        </w:rPr>
      </w:pPr>
      <w:bookmarkStart w:id="0" w:name="_GoBack"/>
      <w:bookmarkEnd w:id="0"/>
      <w:r w:rsidRPr="00635018">
        <w:rPr>
          <w:rFonts w:ascii="Arial" w:hAnsi="Arial"/>
          <w:b/>
          <w:sz w:val="22"/>
          <w:szCs w:val="22"/>
          <w:u w:val="single"/>
          <w:lang w:val="fr-FR"/>
        </w:rPr>
        <w:t>UTILISATION</w:t>
      </w:r>
    </w:p>
    <w:p w14:paraId="2870693A" w14:textId="322023DF" w:rsidR="00EE3E03" w:rsidRPr="002554C2" w:rsidRDefault="00EE3E03" w:rsidP="00A16359">
      <w:pPr>
        <w:jc w:val="both"/>
        <w:rPr>
          <w:rFonts w:ascii="Arial" w:hAnsi="Arial"/>
          <w:sz w:val="22"/>
          <w:szCs w:val="22"/>
          <w:lang w:val="fr-FR"/>
        </w:rPr>
      </w:pPr>
      <w:r w:rsidRPr="002554C2">
        <w:rPr>
          <w:rFonts w:ascii="Arial" w:hAnsi="Arial"/>
          <w:sz w:val="22"/>
          <w:szCs w:val="22"/>
          <w:lang w:val="fr-FR"/>
        </w:rPr>
        <w:t xml:space="preserve">Pour une utilisation optimale, appliquez sur une peau </w:t>
      </w:r>
      <w:r w:rsidR="00635018">
        <w:rPr>
          <w:rFonts w:ascii="Arial" w:hAnsi="Arial"/>
          <w:sz w:val="22"/>
          <w:szCs w:val="22"/>
          <w:lang w:val="fr-FR"/>
        </w:rPr>
        <w:t>nettoyée</w:t>
      </w:r>
      <w:r w:rsidRPr="002554C2">
        <w:rPr>
          <w:rFonts w:ascii="Arial" w:hAnsi="Arial"/>
          <w:sz w:val="22"/>
          <w:szCs w:val="22"/>
          <w:lang w:val="fr-FR"/>
        </w:rPr>
        <w:t>, par-dessus votre soin visage. Utilisez l'éponge fournie et appliquez toujours du centre vers l'extérieur du visage. Essuyez le surplus de la surface après utilisation. Fermez bien.</w:t>
      </w:r>
    </w:p>
    <w:p w14:paraId="7DEC8C52" w14:textId="77777777" w:rsidR="004D77B6" w:rsidRPr="002554C2" w:rsidRDefault="004D77B6" w:rsidP="00A16359">
      <w:pPr>
        <w:jc w:val="both"/>
        <w:rPr>
          <w:rFonts w:ascii="Arial" w:hAnsi="Arial"/>
          <w:b/>
          <w:sz w:val="22"/>
          <w:szCs w:val="22"/>
          <w:lang w:val="fr-FR"/>
        </w:rPr>
      </w:pPr>
    </w:p>
    <w:p w14:paraId="160CEF44" w14:textId="77777777" w:rsidR="00635018" w:rsidRDefault="00635018" w:rsidP="00A16359">
      <w:pPr>
        <w:jc w:val="both"/>
        <w:rPr>
          <w:rFonts w:ascii="Arial" w:hAnsi="Arial"/>
          <w:b/>
          <w:sz w:val="22"/>
          <w:szCs w:val="22"/>
          <w:lang w:val="fr-FR"/>
        </w:rPr>
      </w:pPr>
    </w:p>
    <w:p w14:paraId="15D95AFE" w14:textId="35EAD5FC" w:rsidR="002E1D82" w:rsidRPr="002554C2" w:rsidRDefault="00EE3E03" w:rsidP="00A16359">
      <w:pPr>
        <w:jc w:val="both"/>
        <w:rPr>
          <w:rFonts w:ascii="Arial" w:hAnsi="Arial"/>
          <w:sz w:val="22"/>
          <w:szCs w:val="22"/>
          <w:lang w:val="fr-FR"/>
        </w:rPr>
      </w:pPr>
      <w:r w:rsidRPr="002554C2">
        <w:rPr>
          <w:rFonts w:ascii="Arial" w:hAnsi="Arial"/>
          <w:b/>
          <w:sz w:val="22"/>
          <w:szCs w:val="22"/>
          <w:lang w:val="fr-FR"/>
        </w:rPr>
        <w:t>Prix de vente conseillé :</w:t>
      </w:r>
    </w:p>
    <w:p w14:paraId="4E847201" w14:textId="6A0C954E" w:rsidR="002E1D82" w:rsidRDefault="002E1D82" w:rsidP="00A16359">
      <w:pPr>
        <w:jc w:val="both"/>
        <w:rPr>
          <w:rFonts w:ascii="Arial" w:hAnsi="Arial"/>
          <w:sz w:val="22"/>
          <w:szCs w:val="22"/>
        </w:rPr>
      </w:pPr>
      <w:r w:rsidRPr="002554C2">
        <w:rPr>
          <w:rFonts w:ascii="Arial" w:hAnsi="Arial"/>
          <w:sz w:val="22"/>
          <w:szCs w:val="22"/>
        </w:rPr>
        <w:t>Double Wear Makeup To Go Liquid Compact</w:t>
      </w:r>
      <w:r w:rsidRPr="002554C2">
        <w:rPr>
          <w:rFonts w:ascii="Arial" w:hAnsi="Arial"/>
          <w:sz w:val="22"/>
          <w:szCs w:val="22"/>
        </w:rPr>
        <w:tab/>
      </w:r>
      <w:r w:rsidRPr="002554C2">
        <w:rPr>
          <w:rFonts w:ascii="Arial" w:hAnsi="Arial"/>
          <w:sz w:val="22"/>
          <w:szCs w:val="22"/>
        </w:rPr>
        <w:tab/>
      </w:r>
      <w:r w:rsidR="00EE3E03" w:rsidRPr="002554C2">
        <w:rPr>
          <w:rFonts w:ascii="Arial" w:hAnsi="Arial"/>
          <w:sz w:val="22"/>
          <w:szCs w:val="22"/>
        </w:rPr>
        <w:t>€ 48</w:t>
      </w:r>
      <w:proofErr w:type="gramStart"/>
      <w:r w:rsidR="00EE3E03" w:rsidRPr="002554C2">
        <w:rPr>
          <w:rFonts w:ascii="Arial" w:hAnsi="Arial"/>
          <w:sz w:val="22"/>
          <w:szCs w:val="22"/>
        </w:rPr>
        <w:t>,61</w:t>
      </w:r>
      <w:proofErr w:type="gramEnd"/>
      <w:r w:rsidR="00EE3E03" w:rsidRPr="002554C2">
        <w:rPr>
          <w:rFonts w:ascii="Arial" w:hAnsi="Arial"/>
          <w:sz w:val="22"/>
          <w:szCs w:val="22"/>
        </w:rPr>
        <w:t xml:space="preserve"> (BE) </w:t>
      </w:r>
      <w:r w:rsidR="00EE3E03" w:rsidRPr="002554C2">
        <w:rPr>
          <w:rFonts w:ascii="Arial" w:hAnsi="Arial"/>
          <w:sz w:val="22"/>
          <w:szCs w:val="22"/>
        </w:rPr>
        <w:tab/>
      </w:r>
      <w:r w:rsidR="00EE3E03" w:rsidRPr="002554C2">
        <w:rPr>
          <w:rFonts w:ascii="Arial" w:hAnsi="Arial"/>
          <w:sz w:val="22"/>
          <w:szCs w:val="22"/>
        </w:rPr>
        <w:tab/>
        <w:t>€ 47,00 (LUX)</w:t>
      </w:r>
    </w:p>
    <w:p w14:paraId="7AE802E6" w14:textId="77777777" w:rsidR="005A0F8F" w:rsidRDefault="005A0F8F" w:rsidP="00A16359">
      <w:pPr>
        <w:jc w:val="both"/>
        <w:rPr>
          <w:rFonts w:ascii="Arial" w:hAnsi="Arial"/>
          <w:sz w:val="22"/>
          <w:szCs w:val="22"/>
        </w:rPr>
      </w:pPr>
    </w:p>
    <w:p w14:paraId="5A6A5E4C" w14:textId="2CA567E2" w:rsidR="00EE3E03" w:rsidRPr="002554C2" w:rsidRDefault="00EE3E03" w:rsidP="00A16359">
      <w:pPr>
        <w:jc w:val="both"/>
        <w:rPr>
          <w:rFonts w:ascii="Arial" w:hAnsi="Arial"/>
          <w:b/>
          <w:sz w:val="22"/>
          <w:szCs w:val="22"/>
          <w:lang w:val="fr-FR"/>
        </w:rPr>
      </w:pPr>
      <w:r w:rsidRPr="00635018">
        <w:rPr>
          <w:rFonts w:ascii="Arial" w:hAnsi="Arial"/>
          <w:b/>
          <w:sz w:val="22"/>
          <w:szCs w:val="22"/>
          <w:lang w:val="fr-FR"/>
        </w:rPr>
        <w:t xml:space="preserve">Disponibilité : </w:t>
      </w:r>
      <w:r w:rsidRPr="00635018">
        <w:rPr>
          <w:rFonts w:ascii="Arial" w:hAnsi="Arial"/>
          <w:sz w:val="22"/>
          <w:szCs w:val="22"/>
          <w:lang w:val="fr-FR"/>
        </w:rPr>
        <w:t>le</w:t>
      </w:r>
      <w:r w:rsidRPr="00635018">
        <w:rPr>
          <w:rFonts w:ascii="Arial" w:hAnsi="Arial"/>
          <w:b/>
          <w:sz w:val="22"/>
          <w:szCs w:val="22"/>
          <w:lang w:val="fr-FR"/>
        </w:rPr>
        <w:t xml:space="preserve"> </w:t>
      </w:r>
      <w:r w:rsidRPr="00635018">
        <w:rPr>
          <w:rFonts w:ascii="Arial" w:hAnsi="Arial"/>
          <w:b/>
          <w:i/>
          <w:sz w:val="22"/>
          <w:szCs w:val="22"/>
          <w:lang w:val="fr-FR"/>
        </w:rPr>
        <w:t>NOUVEAU</w:t>
      </w:r>
      <w:r w:rsidRPr="00635018">
        <w:rPr>
          <w:rFonts w:ascii="Arial" w:hAnsi="Arial"/>
          <w:b/>
          <w:sz w:val="22"/>
          <w:szCs w:val="22"/>
          <w:lang w:val="fr-FR"/>
        </w:rPr>
        <w:t xml:space="preserve"> Double Wear </w:t>
      </w:r>
      <w:proofErr w:type="spellStart"/>
      <w:r w:rsidRPr="00635018">
        <w:rPr>
          <w:rFonts w:ascii="Arial" w:hAnsi="Arial"/>
          <w:b/>
          <w:sz w:val="22"/>
          <w:szCs w:val="22"/>
          <w:lang w:val="fr-FR"/>
        </w:rPr>
        <w:t>Makeup</w:t>
      </w:r>
      <w:proofErr w:type="spellEnd"/>
      <w:r w:rsidRPr="00635018">
        <w:rPr>
          <w:rFonts w:ascii="Arial" w:hAnsi="Arial"/>
          <w:b/>
          <w:sz w:val="22"/>
          <w:szCs w:val="22"/>
          <w:lang w:val="fr-FR"/>
        </w:rPr>
        <w:t xml:space="preserve"> To Go </w:t>
      </w:r>
      <w:proofErr w:type="spellStart"/>
      <w:r w:rsidRPr="00635018">
        <w:rPr>
          <w:rFonts w:ascii="Arial" w:hAnsi="Arial"/>
          <w:b/>
          <w:sz w:val="22"/>
          <w:szCs w:val="22"/>
          <w:lang w:val="fr-FR"/>
        </w:rPr>
        <w:t>Liquid</w:t>
      </w:r>
      <w:proofErr w:type="spellEnd"/>
      <w:r w:rsidRPr="00635018">
        <w:rPr>
          <w:rFonts w:ascii="Arial" w:hAnsi="Arial"/>
          <w:b/>
          <w:sz w:val="22"/>
          <w:szCs w:val="22"/>
          <w:lang w:val="fr-FR"/>
        </w:rPr>
        <w:t xml:space="preserve"> Compact </w:t>
      </w:r>
      <w:r w:rsidR="00635018" w:rsidRPr="00635018">
        <w:rPr>
          <w:rFonts w:ascii="Arial" w:hAnsi="Arial"/>
          <w:sz w:val="22"/>
          <w:szCs w:val="22"/>
          <w:lang w:val="fr-FR"/>
        </w:rPr>
        <w:t xml:space="preserve">est adapté à chaque type de peau et </w:t>
      </w:r>
      <w:r w:rsidR="00635018">
        <w:rPr>
          <w:rFonts w:ascii="Arial" w:hAnsi="Arial"/>
          <w:sz w:val="22"/>
          <w:szCs w:val="22"/>
          <w:lang w:val="fr-FR"/>
        </w:rPr>
        <w:t xml:space="preserve">à </w:t>
      </w:r>
      <w:r w:rsidR="00635018" w:rsidRPr="00635018">
        <w:rPr>
          <w:rFonts w:ascii="Arial" w:hAnsi="Arial"/>
          <w:sz w:val="22"/>
          <w:szCs w:val="22"/>
          <w:lang w:val="fr-FR"/>
        </w:rPr>
        <w:t>toutes les carnations</w:t>
      </w:r>
      <w:r w:rsidR="00635018">
        <w:rPr>
          <w:rFonts w:ascii="Arial" w:hAnsi="Arial"/>
          <w:sz w:val="22"/>
          <w:szCs w:val="22"/>
          <w:lang w:val="fr-FR"/>
        </w:rPr>
        <w:t>. Il s</w:t>
      </w:r>
      <w:r w:rsidRPr="002554C2">
        <w:rPr>
          <w:rFonts w:ascii="Arial" w:hAnsi="Arial"/>
          <w:sz w:val="22"/>
          <w:szCs w:val="22"/>
          <w:lang w:val="fr-FR"/>
        </w:rPr>
        <w:t>era disponible</w:t>
      </w:r>
      <w:r w:rsidR="00635018">
        <w:rPr>
          <w:rFonts w:ascii="Arial" w:hAnsi="Arial"/>
          <w:sz w:val="22"/>
          <w:szCs w:val="22"/>
          <w:lang w:val="fr-FR"/>
        </w:rPr>
        <w:t xml:space="preserve"> dans </w:t>
      </w:r>
      <w:r w:rsidR="00635018" w:rsidRPr="00635018">
        <w:rPr>
          <w:rFonts w:ascii="Arial" w:hAnsi="Arial"/>
          <w:sz w:val="22"/>
          <w:szCs w:val="22"/>
          <w:u w:val="single"/>
          <w:lang w:val="fr-FR"/>
        </w:rPr>
        <w:t>6 teintes</w:t>
      </w:r>
      <w:r w:rsidRPr="002554C2">
        <w:rPr>
          <w:rFonts w:ascii="Arial" w:hAnsi="Arial"/>
          <w:sz w:val="22"/>
          <w:szCs w:val="22"/>
          <w:lang w:val="fr-FR"/>
        </w:rPr>
        <w:t xml:space="preserve"> </w:t>
      </w:r>
      <w:r w:rsidRPr="002554C2">
        <w:rPr>
          <w:rFonts w:ascii="Arial" w:hAnsi="Arial"/>
          <w:b/>
          <w:i/>
          <w:sz w:val="22"/>
          <w:szCs w:val="22"/>
          <w:u w:val="single"/>
          <w:lang w:val="fr-FR"/>
        </w:rPr>
        <w:t>à partir du 19 octobre 2015</w:t>
      </w:r>
      <w:r w:rsidRPr="002554C2">
        <w:rPr>
          <w:rFonts w:ascii="Arial" w:hAnsi="Arial"/>
          <w:b/>
          <w:i/>
          <w:sz w:val="22"/>
          <w:szCs w:val="22"/>
          <w:lang w:val="fr-FR"/>
        </w:rPr>
        <w:t xml:space="preserve"> </w:t>
      </w:r>
      <w:r w:rsidRPr="002554C2">
        <w:rPr>
          <w:rFonts w:ascii="Arial" w:hAnsi="Arial"/>
          <w:sz w:val="22"/>
          <w:szCs w:val="22"/>
          <w:lang w:val="fr-FR"/>
        </w:rPr>
        <w:t xml:space="preserve">dans tous les points de vente Estée Lauder et sur </w:t>
      </w:r>
      <w:r w:rsidRPr="00635018">
        <w:rPr>
          <w:rFonts w:ascii="Arial" w:hAnsi="Arial"/>
          <w:sz w:val="22"/>
          <w:szCs w:val="22"/>
          <w:lang w:val="fr-FR"/>
        </w:rPr>
        <w:t>www.esteelauder.be</w:t>
      </w:r>
      <w:r w:rsidRPr="002554C2">
        <w:rPr>
          <w:rFonts w:ascii="Arial" w:hAnsi="Arial"/>
          <w:sz w:val="22"/>
          <w:szCs w:val="22"/>
          <w:lang w:val="fr-FR"/>
        </w:rPr>
        <w:t> :</w:t>
      </w:r>
    </w:p>
    <w:p w14:paraId="3DB07A27" w14:textId="77777777" w:rsidR="00EE3E03" w:rsidRPr="002554C2" w:rsidRDefault="00EE3E03" w:rsidP="00A16359">
      <w:pPr>
        <w:jc w:val="both"/>
        <w:rPr>
          <w:rFonts w:ascii="Arial" w:hAnsi="Arial"/>
          <w:sz w:val="22"/>
          <w:szCs w:val="22"/>
          <w:lang w:val="fr-FR"/>
        </w:rPr>
      </w:pPr>
    </w:p>
    <w:p w14:paraId="70E80CEF" w14:textId="77777777" w:rsidR="00F06DF7" w:rsidRPr="002554C2" w:rsidRDefault="00F06DF7" w:rsidP="00A16359">
      <w:pPr>
        <w:numPr>
          <w:ilvl w:val="0"/>
          <w:numId w:val="4"/>
        </w:numPr>
        <w:jc w:val="both"/>
        <w:rPr>
          <w:rFonts w:ascii="Arial" w:hAnsi="Arial"/>
          <w:b/>
          <w:sz w:val="22"/>
          <w:szCs w:val="22"/>
        </w:rPr>
      </w:pPr>
      <w:r w:rsidRPr="002554C2">
        <w:rPr>
          <w:rFonts w:ascii="Arial" w:hAnsi="Arial"/>
          <w:b/>
          <w:sz w:val="22"/>
          <w:szCs w:val="22"/>
        </w:rPr>
        <w:t xml:space="preserve">Pebble </w:t>
      </w:r>
    </w:p>
    <w:p w14:paraId="11452610" w14:textId="77777777" w:rsidR="00F06DF7" w:rsidRPr="002554C2" w:rsidRDefault="00F06DF7" w:rsidP="00A16359">
      <w:pPr>
        <w:numPr>
          <w:ilvl w:val="0"/>
          <w:numId w:val="4"/>
        </w:numPr>
        <w:jc w:val="both"/>
        <w:rPr>
          <w:rFonts w:ascii="Arial" w:hAnsi="Arial"/>
          <w:b/>
          <w:sz w:val="22"/>
          <w:szCs w:val="22"/>
        </w:rPr>
      </w:pPr>
      <w:r w:rsidRPr="002554C2">
        <w:rPr>
          <w:rFonts w:ascii="Arial" w:hAnsi="Arial"/>
          <w:b/>
          <w:sz w:val="22"/>
          <w:szCs w:val="22"/>
        </w:rPr>
        <w:t xml:space="preserve">Shell Beige </w:t>
      </w:r>
    </w:p>
    <w:p w14:paraId="24D1E33E" w14:textId="77777777" w:rsidR="00F06DF7" w:rsidRPr="002554C2" w:rsidRDefault="00F06DF7" w:rsidP="00A16359">
      <w:pPr>
        <w:numPr>
          <w:ilvl w:val="0"/>
          <w:numId w:val="4"/>
        </w:numPr>
        <w:jc w:val="both"/>
        <w:rPr>
          <w:rFonts w:ascii="Arial" w:hAnsi="Arial"/>
          <w:b/>
          <w:sz w:val="22"/>
          <w:szCs w:val="22"/>
        </w:rPr>
      </w:pPr>
      <w:r w:rsidRPr="002554C2">
        <w:rPr>
          <w:rFonts w:ascii="Arial" w:hAnsi="Arial"/>
          <w:b/>
          <w:sz w:val="22"/>
          <w:szCs w:val="22"/>
        </w:rPr>
        <w:t xml:space="preserve">Pure Beige </w:t>
      </w:r>
    </w:p>
    <w:p w14:paraId="23079A8A" w14:textId="77777777" w:rsidR="00F06DF7" w:rsidRPr="002554C2" w:rsidRDefault="00F06DF7" w:rsidP="00A16359">
      <w:pPr>
        <w:numPr>
          <w:ilvl w:val="0"/>
          <w:numId w:val="4"/>
        </w:numPr>
        <w:jc w:val="both"/>
        <w:rPr>
          <w:rFonts w:ascii="Arial" w:hAnsi="Arial"/>
          <w:b/>
          <w:sz w:val="22"/>
          <w:szCs w:val="22"/>
        </w:rPr>
      </w:pPr>
      <w:r w:rsidRPr="002554C2">
        <w:rPr>
          <w:rFonts w:ascii="Arial" w:hAnsi="Arial"/>
          <w:b/>
          <w:sz w:val="22"/>
          <w:szCs w:val="22"/>
        </w:rPr>
        <w:t xml:space="preserve">Pale Almond </w:t>
      </w:r>
    </w:p>
    <w:p w14:paraId="75C071E0" w14:textId="77777777" w:rsidR="00F06DF7" w:rsidRPr="002554C2" w:rsidRDefault="00F06DF7" w:rsidP="00A16359">
      <w:pPr>
        <w:numPr>
          <w:ilvl w:val="0"/>
          <w:numId w:val="4"/>
        </w:numPr>
        <w:jc w:val="both"/>
        <w:rPr>
          <w:rFonts w:ascii="Arial" w:hAnsi="Arial"/>
          <w:b/>
          <w:sz w:val="22"/>
          <w:szCs w:val="22"/>
        </w:rPr>
      </w:pPr>
      <w:r w:rsidRPr="002554C2">
        <w:rPr>
          <w:rFonts w:ascii="Arial" w:hAnsi="Arial"/>
          <w:b/>
          <w:sz w:val="22"/>
          <w:szCs w:val="22"/>
        </w:rPr>
        <w:t xml:space="preserve">Fresco </w:t>
      </w:r>
    </w:p>
    <w:p w14:paraId="72DDA518" w14:textId="77777777" w:rsidR="00F06DF7" w:rsidRPr="002554C2" w:rsidRDefault="00F06DF7" w:rsidP="00A16359">
      <w:pPr>
        <w:numPr>
          <w:ilvl w:val="0"/>
          <w:numId w:val="4"/>
        </w:numPr>
        <w:jc w:val="both"/>
        <w:rPr>
          <w:rFonts w:ascii="Arial" w:hAnsi="Arial"/>
          <w:b/>
          <w:sz w:val="22"/>
          <w:szCs w:val="22"/>
        </w:rPr>
      </w:pPr>
      <w:r w:rsidRPr="002554C2">
        <w:rPr>
          <w:rFonts w:ascii="Arial" w:hAnsi="Arial"/>
          <w:b/>
          <w:sz w:val="22"/>
          <w:szCs w:val="22"/>
        </w:rPr>
        <w:t xml:space="preserve">Sand </w:t>
      </w:r>
    </w:p>
    <w:p w14:paraId="3C137A30" w14:textId="77777777" w:rsidR="00F06DF7" w:rsidRPr="002554C2" w:rsidRDefault="00F06DF7" w:rsidP="00A16359">
      <w:pPr>
        <w:jc w:val="both"/>
        <w:rPr>
          <w:rFonts w:ascii="Arial" w:hAnsi="Arial"/>
          <w:sz w:val="22"/>
          <w:szCs w:val="22"/>
        </w:rPr>
      </w:pPr>
    </w:p>
    <w:p w14:paraId="52434FA4" w14:textId="61D5A553" w:rsidR="00F06DF7" w:rsidRPr="002554C2" w:rsidRDefault="00635018" w:rsidP="00A16359">
      <w:pPr>
        <w:jc w:val="both"/>
        <w:rPr>
          <w:rFonts w:ascii="Arial" w:hAnsi="Arial"/>
          <w:sz w:val="22"/>
          <w:szCs w:val="22"/>
          <w:lang w:val="fr-FR"/>
        </w:rPr>
      </w:pPr>
      <w:r>
        <w:rPr>
          <w:rFonts w:ascii="Arial" w:hAnsi="Arial"/>
          <w:sz w:val="22"/>
          <w:szCs w:val="22"/>
          <w:lang w:val="fr-FR"/>
        </w:rPr>
        <w:t>Trois teintes sont</w:t>
      </w:r>
      <w:r w:rsidR="00F06DF7" w:rsidRPr="002554C2">
        <w:rPr>
          <w:rFonts w:ascii="Arial" w:hAnsi="Arial"/>
          <w:sz w:val="22"/>
          <w:szCs w:val="22"/>
          <w:lang w:val="fr-FR"/>
        </w:rPr>
        <w:t xml:space="preserve"> </w:t>
      </w:r>
      <w:r w:rsidR="00F06DF7" w:rsidRPr="002554C2">
        <w:rPr>
          <w:rFonts w:ascii="Arial" w:hAnsi="Arial"/>
          <w:b/>
          <w:i/>
          <w:sz w:val="22"/>
          <w:szCs w:val="22"/>
          <w:u w:val="single"/>
          <w:lang w:val="fr-FR"/>
        </w:rPr>
        <w:t>exclus</w:t>
      </w:r>
      <w:r>
        <w:rPr>
          <w:rFonts w:ascii="Arial" w:hAnsi="Arial"/>
          <w:b/>
          <w:i/>
          <w:sz w:val="22"/>
          <w:szCs w:val="22"/>
          <w:u w:val="single"/>
          <w:lang w:val="fr-FR"/>
        </w:rPr>
        <w:t>ivement</w:t>
      </w:r>
      <w:r w:rsidRPr="00635018">
        <w:rPr>
          <w:rFonts w:ascii="Arial" w:hAnsi="Arial"/>
          <w:b/>
          <w:i/>
          <w:sz w:val="22"/>
          <w:szCs w:val="22"/>
          <w:lang w:val="fr-FR"/>
        </w:rPr>
        <w:t xml:space="preserve"> </w:t>
      </w:r>
      <w:r>
        <w:rPr>
          <w:rFonts w:ascii="Arial" w:hAnsi="Arial"/>
          <w:sz w:val="22"/>
          <w:szCs w:val="22"/>
          <w:lang w:val="fr-FR"/>
        </w:rPr>
        <w:t>disponibles</w:t>
      </w:r>
      <w:r w:rsidR="00F06DF7" w:rsidRPr="002554C2">
        <w:rPr>
          <w:rFonts w:ascii="Arial" w:hAnsi="Arial"/>
          <w:sz w:val="22"/>
          <w:szCs w:val="22"/>
          <w:lang w:val="fr-FR"/>
        </w:rPr>
        <w:t xml:space="preserve"> </w:t>
      </w:r>
      <w:r w:rsidR="00EE3E03" w:rsidRPr="002554C2">
        <w:rPr>
          <w:rFonts w:ascii="Arial" w:hAnsi="Arial"/>
          <w:sz w:val="22"/>
          <w:szCs w:val="22"/>
          <w:lang w:val="fr-FR"/>
        </w:rPr>
        <w:t xml:space="preserve">aux comptoirs Estée Lauder des </w:t>
      </w:r>
      <w:proofErr w:type="spellStart"/>
      <w:r w:rsidR="00EE3E03" w:rsidRPr="002554C2">
        <w:rPr>
          <w:rFonts w:ascii="Arial" w:hAnsi="Arial"/>
          <w:sz w:val="22"/>
          <w:szCs w:val="22"/>
          <w:lang w:val="fr-FR"/>
        </w:rPr>
        <w:t>Galeria</w:t>
      </w:r>
      <w:proofErr w:type="spellEnd"/>
      <w:r w:rsidR="00EE3E03" w:rsidRPr="002554C2">
        <w:rPr>
          <w:rFonts w:ascii="Arial" w:hAnsi="Arial"/>
          <w:sz w:val="22"/>
          <w:szCs w:val="22"/>
          <w:lang w:val="fr-FR"/>
        </w:rPr>
        <w:t xml:space="preserve"> INNO</w:t>
      </w:r>
      <w:r>
        <w:rPr>
          <w:rFonts w:ascii="Arial" w:hAnsi="Arial"/>
          <w:sz w:val="22"/>
          <w:szCs w:val="22"/>
          <w:lang w:val="fr-FR"/>
        </w:rPr>
        <w:t> :</w:t>
      </w:r>
    </w:p>
    <w:p w14:paraId="7B531600" w14:textId="77777777" w:rsidR="00F06DF7" w:rsidRPr="002554C2" w:rsidRDefault="00F06DF7" w:rsidP="00A16359">
      <w:pPr>
        <w:numPr>
          <w:ilvl w:val="0"/>
          <w:numId w:val="5"/>
        </w:numPr>
        <w:ind w:left="709" w:hanging="283"/>
        <w:jc w:val="both"/>
        <w:rPr>
          <w:rFonts w:ascii="Arial" w:hAnsi="Arial"/>
          <w:b/>
          <w:sz w:val="22"/>
          <w:szCs w:val="22"/>
        </w:rPr>
      </w:pPr>
      <w:r w:rsidRPr="002554C2">
        <w:rPr>
          <w:rFonts w:ascii="Arial" w:hAnsi="Arial"/>
          <w:b/>
          <w:sz w:val="22"/>
          <w:szCs w:val="22"/>
          <w:lang w:val="fr-FR"/>
        </w:rPr>
        <w:t xml:space="preserve"> </w:t>
      </w:r>
      <w:r w:rsidRPr="002554C2">
        <w:rPr>
          <w:rFonts w:ascii="Arial" w:hAnsi="Arial"/>
          <w:b/>
          <w:sz w:val="22"/>
          <w:szCs w:val="22"/>
        </w:rPr>
        <w:t xml:space="preserve">Outdoor Beige </w:t>
      </w:r>
    </w:p>
    <w:p w14:paraId="3D7FEC85" w14:textId="77777777" w:rsidR="00F06DF7" w:rsidRPr="002554C2" w:rsidRDefault="00F06DF7" w:rsidP="00A16359">
      <w:pPr>
        <w:numPr>
          <w:ilvl w:val="0"/>
          <w:numId w:val="5"/>
        </w:numPr>
        <w:ind w:left="709" w:hanging="283"/>
        <w:jc w:val="both"/>
        <w:rPr>
          <w:rFonts w:ascii="Arial" w:hAnsi="Arial"/>
          <w:b/>
          <w:sz w:val="22"/>
          <w:szCs w:val="22"/>
        </w:rPr>
      </w:pPr>
      <w:r w:rsidRPr="002554C2">
        <w:rPr>
          <w:rFonts w:ascii="Arial" w:hAnsi="Arial"/>
          <w:b/>
          <w:sz w:val="22"/>
          <w:szCs w:val="22"/>
        </w:rPr>
        <w:t xml:space="preserve"> Bronze </w:t>
      </w:r>
    </w:p>
    <w:p w14:paraId="6FA18128" w14:textId="77777777" w:rsidR="00F06DF7" w:rsidRPr="002554C2" w:rsidRDefault="00F06DF7" w:rsidP="00A16359">
      <w:pPr>
        <w:numPr>
          <w:ilvl w:val="0"/>
          <w:numId w:val="5"/>
        </w:numPr>
        <w:ind w:left="709" w:hanging="283"/>
        <w:jc w:val="both"/>
        <w:rPr>
          <w:rFonts w:ascii="Arial" w:hAnsi="Arial"/>
          <w:b/>
          <w:sz w:val="22"/>
          <w:szCs w:val="22"/>
        </w:rPr>
      </w:pPr>
      <w:r w:rsidRPr="002554C2">
        <w:rPr>
          <w:rFonts w:ascii="Arial" w:hAnsi="Arial"/>
          <w:b/>
          <w:sz w:val="22"/>
          <w:szCs w:val="22"/>
        </w:rPr>
        <w:t xml:space="preserve"> Deep Amber</w:t>
      </w:r>
    </w:p>
    <w:p w14:paraId="20028A33" w14:textId="77777777" w:rsidR="00F06DF7" w:rsidRPr="002554C2" w:rsidRDefault="00F06DF7" w:rsidP="00A16359">
      <w:pPr>
        <w:jc w:val="both"/>
        <w:rPr>
          <w:rFonts w:ascii="Arial" w:hAnsi="Arial"/>
          <w:sz w:val="22"/>
          <w:szCs w:val="22"/>
          <w:lang w:val="nl-BE"/>
        </w:rPr>
      </w:pPr>
    </w:p>
    <w:p w14:paraId="5D93112D" w14:textId="608F0D96" w:rsidR="00134840" w:rsidRPr="00635018" w:rsidRDefault="00635018" w:rsidP="00A16359">
      <w:pPr>
        <w:jc w:val="both"/>
        <w:rPr>
          <w:rFonts w:ascii="Arial" w:hAnsi="Arial"/>
          <w:sz w:val="22"/>
          <w:szCs w:val="22"/>
          <w:lang w:val="fr-FR"/>
        </w:rPr>
      </w:pPr>
      <w:r w:rsidRPr="00635018">
        <w:rPr>
          <w:rFonts w:ascii="Arial" w:hAnsi="Arial"/>
          <w:sz w:val="22"/>
          <w:szCs w:val="22"/>
          <w:lang w:val="fr-FR"/>
        </w:rPr>
        <w:t>Neuf teintes supplémentaires sont disponibles</w:t>
      </w:r>
      <w:r>
        <w:rPr>
          <w:rFonts w:ascii="Arial" w:hAnsi="Arial"/>
          <w:sz w:val="22"/>
          <w:szCs w:val="22"/>
          <w:lang w:val="fr-FR"/>
        </w:rPr>
        <w:t xml:space="preserve"> </w:t>
      </w:r>
      <w:r w:rsidRPr="00635018">
        <w:rPr>
          <w:rFonts w:ascii="Arial" w:hAnsi="Arial"/>
          <w:b/>
          <w:i/>
          <w:sz w:val="22"/>
          <w:szCs w:val="22"/>
          <w:u w:val="single"/>
          <w:lang w:val="fr-FR"/>
        </w:rPr>
        <w:t>uniquement</w:t>
      </w:r>
      <w:r w:rsidRPr="00635018">
        <w:rPr>
          <w:rFonts w:ascii="Arial" w:hAnsi="Arial"/>
          <w:sz w:val="22"/>
          <w:szCs w:val="22"/>
          <w:u w:val="single"/>
          <w:lang w:val="fr-FR"/>
        </w:rPr>
        <w:t xml:space="preserve"> </w:t>
      </w:r>
      <w:proofErr w:type="spellStart"/>
      <w:r w:rsidRPr="00635018">
        <w:rPr>
          <w:rFonts w:ascii="Arial" w:hAnsi="Arial"/>
          <w:b/>
          <w:i/>
          <w:sz w:val="22"/>
          <w:szCs w:val="22"/>
          <w:u w:val="single"/>
          <w:lang w:val="fr-FR"/>
        </w:rPr>
        <w:t>en-ligne</w:t>
      </w:r>
      <w:proofErr w:type="spellEnd"/>
      <w:r w:rsidRPr="00635018">
        <w:rPr>
          <w:rFonts w:ascii="Arial" w:hAnsi="Arial"/>
          <w:b/>
          <w:i/>
          <w:sz w:val="22"/>
          <w:szCs w:val="22"/>
          <w:u w:val="single"/>
          <w:lang w:val="fr-FR"/>
        </w:rPr>
        <w:t xml:space="preserve"> </w:t>
      </w:r>
      <w:r w:rsidRPr="00635018">
        <w:rPr>
          <w:rFonts w:ascii="Arial" w:hAnsi="Arial"/>
          <w:sz w:val="22"/>
          <w:szCs w:val="22"/>
          <w:lang w:val="fr-FR"/>
        </w:rPr>
        <w:t>sur www.esteelauder.be</w:t>
      </w:r>
      <w:r>
        <w:rPr>
          <w:rFonts w:ascii="Arial" w:hAnsi="Arial"/>
          <w:sz w:val="22"/>
          <w:szCs w:val="22"/>
          <w:lang w:val="fr-FR"/>
        </w:rPr>
        <w:t xml:space="preserve"> </w:t>
      </w:r>
      <w:r w:rsidR="00134840" w:rsidRPr="00635018">
        <w:rPr>
          <w:rFonts w:ascii="Arial" w:hAnsi="Arial"/>
          <w:sz w:val="22"/>
          <w:szCs w:val="22"/>
          <w:lang w:val="fr-FR"/>
        </w:rPr>
        <w:t>:</w:t>
      </w:r>
    </w:p>
    <w:p w14:paraId="300C816D" w14:textId="1DCC46C0" w:rsidR="00134840" w:rsidRPr="002554C2" w:rsidRDefault="00134840" w:rsidP="00A16359">
      <w:pPr>
        <w:numPr>
          <w:ilvl w:val="0"/>
          <w:numId w:val="6"/>
        </w:numPr>
        <w:ind w:left="709" w:hanging="283"/>
        <w:jc w:val="both"/>
        <w:rPr>
          <w:rFonts w:ascii="Arial" w:hAnsi="Arial"/>
          <w:b/>
          <w:sz w:val="22"/>
          <w:szCs w:val="22"/>
        </w:rPr>
      </w:pPr>
      <w:r w:rsidRPr="002554C2">
        <w:rPr>
          <w:rFonts w:ascii="Arial" w:hAnsi="Arial"/>
          <w:b/>
          <w:sz w:val="22"/>
          <w:szCs w:val="22"/>
        </w:rPr>
        <w:t xml:space="preserve">Ivory Beige </w:t>
      </w:r>
    </w:p>
    <w:p w14:paraId="6ACDF402" w14:textId="7D6B709E" w:rsidR="00134840" w:rsidRPr="002554C2" w:rsidRDefault="00134840" w:rsidP="00A16359">
      <w:pPr>
        <w:numPr>
          <w:ilvl w:val="0"/>
          <w:numId w:val="6"/>
        </w:numPr>
        <w:ind w:left="709" w:hanging="283"/>
        <w:jc w:val="both"/>
        <w:rPr>
          <w:rFonts w:ascii="Arial" w:hAnsi="Arial"/>
          <w:b/>
          <w:sz w:val="22"/>
          <w:szCs w:val="22"/>
        </w:rPr>
      </w:pPr>
      <w:r w:rsidRPr="002554C2">
        <w:rPr>
          <w:rFonts w:ascii="Arial" w:hAnsi="Arial"/>
          <w:b/>
          <w:sz w:val="22"/>
          <w:szCs w:val="22"/>
        </w:rPr>
        <w:t>Desert Beige</w:t>
      </w:r>
    </w:p>
    <w:p w14:paraId="3323D939" w14:textId="3F0DB849" w:rsidR="00134840" w:rsidRPr="002554C2" w:rsidRDefault="00134840" w:rsidP="00A16359">
      <w:pPr>
        <w:numPr>
          <w:ilvl w:val="0"/>
          <w:numId w:val="6"/>
        </w:numPr>
        <w:ind w:left="709" w:hanging="283"/>
        <w:jc w:val="both"/>
        <w:rPr>
          <w:rFonts w:ascii="Arial" w:hAnsi="Arial"/>
          <w:b/>
          <w:sz w:val="22"/>
          <w:szCs w:val="22"/>
        </w:rPr>
      </w:pPr>
      <w:r w:rsidRPr="002554C2">
        <w:rPr>
          <w:rFonts w:ascii="Arial" w:hAnsi="Arial"/>
          <w:b/>
          <w:sz w:val="22"/>
          <w:szCs w:val="22"/>
        </w:rPr>
        <w:t>Rich Ginger</w:t>
      </w:r>
    </w:p>
    <w:p w14:paraId="60DAA58B" w14:textId="66EAE2FC" w:rsidR="00134840" w:rsidRPr="002554C2" w:rsidRDefault="00134840" w:rsidP="00A16359">
      <w:pPr>
        <w:numPr>
          <w:ilvl w:val="0"/>
          <w:numId w:val="6"/>
        </w:numPr>
        <w:ind w:left="709" w:hanging="283"/>
        <w:jc w:val="both"/>
        <w:rPr>
          <w:rFonts w:ascii="Arial" w:hAnsi="Arial"/>
          <w:b/>
          <w:sz w:val="22"/>
          <w:szCs w:val="22"/>
        </w:rPr>
      </w:pPr>
      <w:r w:rsidRPr="002554C2">
        <w:rPr>
          <w:rFonts w:ascii="Arial" w:hAnsi="Arial"/>
          <w:b/>
          <w:sz w:val="22"/>
          <w:szCs w:val="22"/>
        </w:rPr>
        <w:t>Ecru</w:t>
      </w:r>
    </w:p>
    <w:p w14:paraId="0C63ACDA" w14:textId="5A8723C8" w:rsidR="00134840" w:rsidRPr="002554C2" w:rsidRDefault="00134840" w:rsidP="00A16359">
      <w:pPr>
        <w:numPr>
          <w:ilvl w:val="0"/>
          <w:numId w:val="6"/>
        </w:numPr>
        <w:ind w:left="709" w:hanging="283"/>
        <w:jc w:val="both"/>
        <w:rPr>
          <w:rFonts w:ascii="Arial" w:hAnsi="Arial"/>
          <w:b/>
          <w:sz w:val="22"/>
          <w:szCs w:val="22"/>
        </w:rPr>
      </w:pPr>
      <w:r w:rsidRPr="002554C2">
        <w:rPr>
          <w:rFonts w:ascii="Arial" w:hAnsi="Arial"/>
          <w:b/>
          <w:sz w:val="22"/>
          <w:szCs w:val="22"/>
        </w:rPr>
        <w:t>Tawny</w:t>
      </w:r>
    </w:p>
    <w:p w14:paraId="5C12DBCD" w14:textId="0D74A778" w:rsidR="00134840" w:rsidRPr="002554C2" w:rsidRDefault="00134840" w:rsidP="00A16359">
      <w:pPr>
        <w:numPr>
          <w:ilvl w:val="0"/>
          <w:numId w:val="6"/>
        </w:numPr>
        <w:ind w:left="709" w:hanging="283"/>
        <w:jc w:val="both"/>
        <w:rPr>
          <w:rFonts w:ascii="Arial" w:hAnsi="Arial"/>
          <w:b/>
          <w:sz w:val="22"/>
          <w:szCs w:val="22"/>
        </w:rPr>
      </w:pPr>
      <w:r w:rsidRPr="002554C2">
        <w:rPr>
          <w:rFonts w:ascii="Arial" w:hAnsi="Arial"/>
          <w:b/>
          <w:sz w:val="22"/>
          <w:szCs w:val="22"/>
        </w:rPr>
        <w:t>Rich Chestnut</w:t>
      </w:r>
    </w:p>
    <w:p w14:paraId="4F496B14" w14:textId="4E9DB8DA" w:rsidR="00134840" w:rsidRPr="002554C2" w:rsidRDefault="00134840" w:rsidP="00A16359">
      <w:pPr>
        <w:numPr>
          <w:ilvl w:val="0"/>
          <w:numId w:val="6"/>
        </w:numPr>
        <w:ind w:left="709" w:hanging="283"/>
        <w:jc w:val="both"/>
        <w:rPr>
          <w:rFonts w:ascii="Arial" w:hAnsi="Arial"/>
          <w:b/>
          <w:sz w:val="22"/>
          <w:szCs w:val="22"/>
        </w:rPr>
      </w:pPr>
      <w:r w:rsidRPr="002554C2">
        <w:rPr>
          <w:rFonts w:ascii="Arial" w:hAnsi="Arial"/>
          <w:b/>
          <w:sz w:val="22"/>
          <w:szCs w:val="22"/>
        </w:rPr>
        <w:t>Rich Cocoa</w:t>
      </w:r>
    </w:p>
    <w:p w14:paraId="13C97431" w14:textId="327B2BFB" w:rsidR="00134840" w:rsidRPr="002554C2" w:rsidRDefault="00134840" w:rsidP="00A16359">
      <w:pPr>
        <w:numPr>
          <w:ilvl w:val="0"/>
          <w:numId w:val="6"/>
        </w:numPr>
        <w:ind w:left="709" w:hanging="283"/>
        <w:jc w:val="both"/>
        <w:rPr>
          <w:rFonts w:ascii="Arial" w:hAnsi="Arial"/>
          <w:b/>
          <w:sz w:val="22"/>
          <w:szCs w:val="22"/>
        </w:rPr>
      </w:pPr>
      <w:r w:rsidRPr="002554C2">
        <w:rPr>
          <w:rFonts w:ascii="Arial" w:hAnsi="Arial"/>
          <w:b/>
          <w:sz w:val="22"/>
          <w:szCs w:val="22"/>
        </w:rPr>
        <w:t>Rattan</w:t>
      </w:r>
    </w:p>
    <w:p w14:paraId="3A530E28" w14:textId="1F52E36F" w:rsidR="00134840" w:rsidRPr="002554C2" w:rsidRDefault="00134840" w:rsidP="00A16359">
      <w:pPr>
        <w:numPr>
          <w:ilvl w:val="0"/>
          <w:numId w:val="6"/>
        </w:numPr>
        <w:ind w:left="709" w:hanging="283"/>
        <w:jc w:val="both"/>
        <w:rPr>
          <w:rFonts w:ascii="Arial" w:hAnsi="Arial"/>
          <w:b/>
          <w:sz w:val="22"/>
          <w:szCs w:val="22"/>
        </w:rPr>
      </w:pPr>
      <w:r w:rsidRPr="002554C2">
        <w:rPr>
          <w:rFonts w:ascii="Arial" w:hAnsi="Arial"/>
          <w:b/>
          <w:sz w:val="22"/>
          <w:szCs w:val="22"/>
        </w:rPr>
        <w:t>Spiced Sand</w:t>
      </w:r>
    </w:p>
    <w:p w14:paraId="442F5EE7" w14:textId="77777777" w:rsidR="00134840" w:rsidRPr="002554C2" w:rsidRDefault="00134840" w:rsidP="00A16359">
      <w:pPr>
        <w:jc w:val="both"/>
        <w:rPr>
          <w:rFonts w:ascii="Arial" w:hAnsi="Arial"/>
          <w:sz w:val="22"/>
          <w:szCs w:val="22"/>
          <w:lang w:val="nl-BE"/>
        </w:rPr>
      </w:pPr>
    </w:p>
    <w:p w14:paraId="534A08EC" w14:textId="6AC97C08" w:rsidR="00EE3E03" w:rsidRPr="002554C2" w:rsidRDefault="005A0F8F" w:rsidP="00A16359">
      <w:pPr>
        <w:jc w:val="both"/>
        <w:rPr>
          <w:rFonts w:ascii="Arial" w:hAnsi="Arial"/>
          <w:b/>
          <w:sz w:val="22"/>
          <w:szCs w:val="22"/>
        </w:rPr>
      </w:pPr>
      <w:r w:rsidRPr="002554C2">
        <w:rPr>
          <w:rFonts w:ascii="Arial" w:hAnsi="Arial"/>
          <w:noProof/>
          <w:sz w:val="22"/>
          <w:szCs w:val="22"/>
          <w:lang w:val="nl-BE" w:eastAsia="nl-BE"/>
        </w:rPr>
        <mc:AlternateContent>
          <mc:Choice Requires="wpg">
            <w:drawing>
              <wp:anchor distT="0" distB="0" distL="114300" distR="114300" simplePos="0" relativeHeight="251660288" behindDoc="0" locked="0" layoutInCell="1" allowOverlap="1" wp14:anchorId="6035E72F" wp14:editId="4EA825A2">
                <wp:simplePos x="0" y="0"/>
                <wp:positionH relativeFrom="column">
                  <wp:posOffset>4128770</wp:posOffset>
                </wp:positionH>
                <wp:positionV relativeFrom="paragraph">
                  <wp:posOffset>123190</wp:posOffset>
                </wp:positionV>
                <wp:extent cx="2644140" cy="1122680"/>
                <wp:effectExtent l="0" t="0" r="3810" b="127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44140" cy="1122680"/>
                          <a:chOff x="0" y="0"/>
                          <a:chExt cx="2644140" cy="914400"/>
                        </a:xfrm>
                      </wpg:grpSpPr>
                      <wps:wsp>
                        <wps:cNvPr id="8" name="Rectangle 2"/>
                        <wps:cNvSpPr/>
                        <wps:spPr>
                          <a:xfrm>
                            <a:off x="0" y="0"/>
                            <a:ext cx="2644140" cy="914400"/>
                          </a:xfrm>
                          <a:prstGeom prst="rect">
                            <a:avLst/>
                          </a:prstGeom>
                          <a:solidFill>
                            <a:srgbClr val="4F81BD">
                              <a:lumMod val="60000"/>
                              <a:lumOff val="40000"/>
                            </a:srgb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Text Box 2"/>
                        <wps:cNvSpPr txBox="1">
                          <a:spLocks noChangeArrowheads="1"/>
                        </wps:cNvSpPr>
                        <wps:spPr bwMode="auto">
                          <a:xfrm>
                            <a:off x="0" y="76200"/>
                            <a:ext cx="2644140" cy="769620"/>
                          </a:xfrm>
                          <a:prstGeom prst="rect">
                            <a:avLst/>
                          </a:prstGeom>
                          <a:noFill/>
                          <a:ln w="12700">
                            <a:noFill/>
                            <a:miter lim="800000"/>
                            <a:headEnd/>
                            <a:tailEnd/>
                          </a:ln>
                        </wps:spPr>
                        <wps:txbx>
                          <w:txbxContent>
                            <w:p w14:paraId="7D334D88" w14:textId="77777777" w:rsidR="00EE3E03" w:rsidRDefault="00EE3E03" w:rsidP="00EE3E03">
                              <w:pPr>
                                <w:autoSpaceDE w:val="0"/>
                                <w:autoSpaceDN w:val="0"/>
                                <w:adjustRightInd w:val="0"/>
                                <w:spacing w:line="240" w:lineRule="auto"/>
                                <w:jc w:val="center"/>
                                <w:rPr>
                                  <w:b/>
                                  <w:lang w:val="fr-BE"/>
                                </w:rPr>
                              </w:pPr>
                              <w:r w:rsidRPr="00B512C2">
                                <w:rPr>
                                  <w:b/>
                                  <w:lang w:val="fr-BE"/>
                                </w:rPr>
                                <w:t>VISUELS EN HAUTE RESOLUTION A TELECHARGER DU SITE : ESTEELAUDER.PREZLY.COM</w:t>
                              </w:r>
                            </w:p>
                            <w:p w14:paraId="343242EF" w14:textId="77777777" w:rsidR="00EE3E03" w:rsidRPr="00B512C2" w:rsidRDefault="00EE3E03" w:rsidP="00EE3E03">
                              <w:pPr>
                                <w:autoSpaceDE w:val="0"/>
                                <w:autoSpaceDN w:val="0"/>
                                <w:adjustRightInd w:val="0"/>
                                <w:spacing w:line="240" w:lineRule="auto"/>
                                <w:jc w:val="center"/>
                                <w:rPr>
                                  <w:b/>
                                  <w:lang w:val="fr-BE"/>
                                </w:rPr>
                              </w:pPr>
                              <w:r w:rsidRPr="00635018">
                                <w:rPr>
                                  <w:b/>
                                  <w:i/>
                                  <w:lang w:val="fr-BE"/>
                                </w:rPr>
                                <w:t>(sans mot de passe</w:t>
                              </w:r>
                              <w:proofErr w:type="gramStart"/>
                              <w:r w:rsidRPr="00635018">
                                <w:rPr>
                                  <w:b/>
                                  <w:i/>
                                  <w:lang w:val="fr-BE"/>
                                </w:rPr>
                                <w:t>)</w:t>
                              </w:r>
                              <w:proofErr w:type="gramEnd"/>
                              <w:r w:rsidRPr="00B512C2">
                                <w:rPr>
                                  <w:b/>
                                  <w:lang w:val="fr-BE"/>
                                </w:rPr>
                                <w:br/>
                              </w:r>
                              <w:r w:rsidRPr="008E3679">
                                <w:rPr>
                                  <w:b/>
                                  <w:lang w:val="nl-BE"/>
                                </w:rPr>
                                <w:t>ƒƒ</w:t>
                              </w:r>
                            </w:p>
                          </w:txbxContent>
                        </wps:txbx>
                        <wps:bodyPr rot="0" vert="horz" wrap="square" lIns="91440" tIns="45720" rIns="91440" bIns="45720" anchor="t" anchorCtr="0">
                          <a:noAutofit/>
                        </wps:bodyPr>
                      </wps:wsp>
                    </wpg:wgp>
                  </a:graphicData>
                </a:graphic>
                <wp14:sizeRelH relativeFrom="margin">
                  <wp14:pctWidth>0</wp14:pctWidth>
                </wp14:sizeRelH>
                <wp14:sizeRelV relativeFrom="page">
                  <wp14:pctHeight>0</wp14:pctHeight>
                </wp14:sizeRelV>
              </wp:anchor>
            </w:drawing>
          </mc:Choice>
          <mc:Fallback>
            <w:pict>
              <v:group id="Group 7" o:spid="_x0000_s1026" style="position:absolute;left:0;text-align:left;margin-left:325.1pt;margin-top:9.7pt;width:208.2pt;height:88.4pt;z-index:251660288;mso-width-relative:margin" coordsize="26441,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">
                <v:rect id="Rectangle 2" o:spid="_x0000_s1027" style="position:absolute;width:26441;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6oVcMA&#10;AADaAAAADwAAAGRycy9kb3ducmV2LnhtbESPzWrDMBCE74W8g9hALyWR20MJThSTBArJJW2dPMBi&#10;bWxja+VIin/evioUehxmvhlmk42mFT05X1tW8LpMQBAXVtdcKrhePhYrED4ga2wtk4KJPGTb2dMG&#10;U20H/qY+D6WIJexTVFCF0KVS+qIig35pO+Lo3awzGKJ0pdQOh1huWvmWJO/SYM1xocKODhUVTf4w&#10;Clb76X56OX8F93mSZd646dz0uVLP83G3BhFoDP/hP/qoIwe/V+IN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6oVcMAAADaAAAADwAAAAAAAAAAAAAAAACYAgAAZHJzL2Rv&#10;d25yZXYueG1sUEsFBgAAAAAEAAQA9QAAAIgDAAAAAA==&#10;" fillcolor="#95b3d7" stroked="f" strokeweight="2pt"/>
                <v:shapetype id="_x0000_t202" coordsize="21600,21600" o:spt="202" path="m,l,21600r21600,l21600,xe">
                  <v:stroke joinstyle="miter"/>
                  <v:path gradientshapeok="t" o:connecttype="rect"/>
                </v:shapetype>
                <v:shape id="Text Box 2" o:spid="_x0000_s1028" type="#_x0000_t202" style="position:absolute;top:762;width:26441;height:7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YZncAA&#10;AADaAAAADwAAAGRycy9kb3ducmV2LnhtbERPTWvCQBC9C/6HZQRvZtMIYlJXiYWCPXiotvcxOybB&#10;7GzMrjH113cLBY+P973aDKYRPXWutqzgJYpBEBdW11wq+Dq+z5YgnEfW2FgmBT/kYLMej1aYaXvn&#10;T+oPvhQhhF2GCirv20xKV1Rk0EW2JQ7c2XYGfYBdKXWH9xBuGpnE8UIarDk0VNjSW0XF5XAzYUb/&#10;fZqnPrfO7c/J9uOB+9PlqtR0MuSvIDwN/in+d++0ghT+rgQ/yP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YZncAAAADaAAAADwAAAAAAAAAAAAAAAACYAgAAZHJzL2Rvd25y&#10;ZXYueG1sUEsFBgAAAAAEAAQA9QAAAIUDAAAAAA==&#10;" filled="f" stroked="f" strokeweight="1pt">
                  <v:textbox>
                    <w:txbxContent>
                      <w:p w14:paraId="7D334D88" w14:textId="77777777" w:rsidR="00EE3E03" w:rsidRDefault="00EE3E03" w:rsidP="00EE3E03">
                        <w:pPr>
                          <w:autoSpaceDE w:val="0"/>
                          <w:autoSpaceDN w:val="0"/>
                          <w:adjustRightInd w:val="0"/>
                          <w:spacing w:line="240" w:lineRule="auto"/>
                          <w:jc w:val="center"/>
                          <w:rPr>
                            <w:b/>
                            <w:lang w:val="fr-BE"/>
                          </w:rPr>
                        </w:pPr>
                        <w:r w:rsidRPr="00B512C2">
                          <w:rPr>
                            <w:b/>
                            <w:lang w:val="fr-BE"/>
                          </w:rPr>
                          <w:t>VISUELS EN HAUTE RESOLUTION A TELECHARGER DU SITE : ESTEELAUDER.PREZLY.COM</w:t>
                        </w:r>
                      </w:p>
                      <w:p w14:paraId="343242EF" w14:textId="77777777" w:rsidR="00EE3E03" w:rsidRPr="00B512C2" w:rsidRDefault="00EE3E03" w:rsidP="00EE3E03">
                        <w:pPr>
                          <w:autoSpaceDE w:val="0"/>
                          <w:autoSpaceDN w:val="0"/>
                          <w:adjustRightInd w:val="0"/>
                          <w:spacing w:line="240" w:lineRule="auto"/>
                          <w:jc w:val="center"/>
                          <w:rPr>
                            <w:b/>
                            <w:lang w:val="fr-BE"/>
                          </w:rPr>
                        </w:pPr>
                        <w:r w:rsidRPr="00635018">
                          <w:rPr>
                            <w:b/>
                            <w:i/>
                            <w:lang w:val="fr-BE"/>
                          </w:rPr>
                          <w:t>(sans mot de passe</w:t>
                        </w:r>
                        <w:proofErr w:type="gramStart"/>
                        <w:r w:rsidRPr="00635018">
                          <w:rPr>
                            <w:b/>
                            <w:i/>
                            <w:lang w:val="fr-BE"/>
                          </w:rPr>
                          <w:t>)</w:t>
                        </w:r>
                        <w:proofErr w:type="gramEnd"/>
                        <w:r w:rsidRPr="00B512C2">
                          <w:rPr>
                            <w:b/>
                            <w:lang w:val="fr-BE"/>
                          </w:rPr>
                          <w:br/>
                        </w:r>
                        <w:r w:rsidRPr="008E3679">
                          <w:rPr>
                            <w:b/>
                            <w:lang w:val="nl-BE"/>
                          </w:rPr>
                          <w:t>ƒƒ</w:t>
                        </w:r>
                      </w:p>
                    </w:txbxContent>
                  </v:textbox>
                </v:shape>
              </v:group>
            </w:pict>
          </mc:Fallback>
        </mc:AlternateContent>
      </w:r>
    </w:p>
    <w:p w14:paraId="5A453A2C" w14:textId="77777777" w:rsidR="00EE3E03" w:rsidRPr="002554C2" w:rsidRDefault="00EE3E03" w:rsidP="00A16359">
      <w:pPr>
        <w:autoSpaceDE w:val="0"/>
        <w:autoSpaceDN w:val="0"/>
        <w:adjustRightInd w:val="0"/>
        <w:rPr>
          <w:rFonts w:ascii="Arial" w:eastAsia="Times" w:hAnsi="Arial"/>
          <w:b/>
          <w:bCs/>
          <w:iCs/>
          <w:color w:val="000000"/>
          <w:sz w:val="22"/>
          <w:szCs w:val="22"/>
          <w:lang w:val="fr-BE"/>
        </w:rPr>
      </w:pPr>
      <w:r w:rsidRPr="002554C2">
        <w:rPr>
          <w:rFonts w:ascii="Arial" w:eastAsia="Times" w:hAnsi="Arial"/>
          <w:b/>
          <w:bCs/>
          <w:iCs/>
          <w:color w:val="000000"/>
          <w:sz w:val="22"/>
          <w:szCs w:val="22"/>
          <w:lang w:val="fr-BE"/>
        </w:rPr>
        <w:t xml:space="preserve">Pour toute information complémentaire, veuillez contacter : </w:t>
      </w:r>
    </w:p>
    <w:p w14:paraId="2CD58E2A" w14:textId="77777777" w:rsidR="00EE3E03" w:rsidRPr="002554C2" w:rsidRDefault="00EE3E03" w:rsidP="00A16359">
      <w:pPr>
        <w:autoSpaceDE w:val="0"/>
        <w:autoSpaceDN w:val="0"/>
        <w:adjustRightInd w:val="0"/>
        <w:rPr>
          <w:rFonts w:ascii="Arial" w:hAnsi="Arial"/>
          <w:b/>
          <w:bCs/>
          <w:color w:val="000000"/>
          <w:sz w:val="22"/>
          <w:szCs w:val="22"/>
          <w:lang w:val="fr-BE"/>
        </w:rPr>
      </w:pPr>
    </w:p>
    <w:p w14:paraId="17BBB57B" w14:textId="30A5FC36" w:rsidR="00EE3E03" w:rsidRPr="002554C2" w:rsidRDefault="00EE3E03" w:rsidP="00A16359">
      <w:pPr>
        <w:autoSpaceDE w:val="0"/>
        <w:autoSpaceDN w:val="0"/>
        <w:adjustRightInd w:val="0"/>
        <w:rPr>
          <w:rFonts w:ascii="Arial" w:hAnsi="Arial"/>
          <w:sz w:val="22"/>
          <w:szCs w:val="22"/>
          <w:lang w:val="fr-FR"/>
        </w:rPr>
      </w:pPr>
      <w:r w:rsidRPr="002554C2">
        <w:rPr>
          <w:rFonts w:ascii="Arial" w:hAnsi="Arial"/>
          <w:sz w:val="22"/>
          <w:szCs w:val="22"/>
          <w:lang w:val="fr-FR"/>
        </w:rPr>
        <w:t>Dominique Nellens</w:t>
      </w:r>
    </w:p>
    <w:p w14:paraId="172DE975" w14:textId="77777777" w:rsidR="00EE3E03" w:rsidRPr="002554C2" w:rsidRDefault="00EE3E03" w:rsidP="00A16359">
      <w:pPr>
        <w:autoSpaceDE w:val="0"/>
        <w:autoSpaceDN w:val="0"/>
        <w:adjustRightInd w:val="0"/>
        <w:rPr>
          <w:rFonts w:ascii="Arial" w:hAnsi="Arial"/>
          <w:sz w:val="22"/>
          <w:szCs w:val="22"/>
          <w:lang w:val="fr-FR"/>
        </w:rPr>
      </w:pPr>
      <w:r w:rsidRPr="002554C2">
        <w:rPr>
          <w:rFonts w:ascii="Arial" w:hAnsi="Arial"/>
          <w:sz w:val="22"/>
          <w:szCs w:val="22"/>
          <w:lang w:val="fr-FR"/>
        </w:rPr>
        <w:t>PR Manager Estée Lauder Benelux</w:t>
      </w:r>
    </w:p>
    <w:p w14:paraId="5761E2B4" w14:textId="74B20974" w:rsidR="00EE3E03" w:rsidRPr="002554C2" w:rsidRDefault="00EE3E03" w:rsidP="00A16359">
      <w:pPr>
        <w:autoSpaceDE w:val="0"/>
        <w:autoSpaceDN w:val="0"/>
        <w:adjustRightInd w:val="0"/>
        <w:rPr>
          <w:rFonts w:ascii="Arial" w:hAnsi="Arial"/>
          <w:sz w:val="22"/>
          <w:szCs w:val="22"/>
          <w:lang w:val="fr-BE"/>
        </w:rPr>
      </w:pPr>
      <w:r w:rsidRPr="002554C2">
        <w:rPr>
          <w:rFonts w:ascii="Arial" w:hAnsi="Arial"/>
          <w:sz w:val="22"/>
          <w:szCs w:val="22"/>
          <w:lang w:val="fr-BE"/>
        </w:rPr>
        <w:t>T +32 2 716 85 76</w:t>
      </w:r>
      <w:r w:rsidRPr="002554C2">
        <w:rPr>
          <w:rFonts w:ascii="Arial" w:hAnsi="Arial"/>
          <w:noProof/>
          <w:sz w:val="22"/>
          <w:szCs w:val="22"/>
          <w:lang w:val="nl-BE" w:eastAsia="nl-BE"/>
        </w:rPr>
        <mc:AlternateContent>
          <mc:Choice Requires="wps">
            <w:drawing>
              <wp:anchor distT="0" distB="0" distL="114300" distR="114300" simplePos="0" relativeHeight="251661312" behindDoc="0" locked="0" layoutInCell="1" allowOverlap="1" wp14:anchorId="0EF2E486" wp14:editId="5BC6CCF7">
                <wp:simplePos x="0" y="0"/>
                <wp:positionH relativeFrom="column">
                  <wp:posOffset>3939540</wp:posOffset>
                </wp:positionH>
                <wp:positionV relativeFrom="paragraph">
                  <wp:posOffset>6303010</wp:posOffset>
                </wp:positionV>
                <wp:extent cx="2644140" cy="769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140" cy="769620"/>
                        </a:xfrm>
                        <a:prstGeom prst="rect">
                          <a:avLst/>
                        </a:prstGeom>
                        <a:noFill/>
                        <a:ln w="12700">
                          <a:noFill/>
                          <a:miter lim="800000"/>
                          <a:headEnd/>
                          <a:tailEnd/>
                        </a:ln>
                      </wps:spPr>
                      <wps:txbx>
                        <w:txbxContent>
                          <w:p w14:paraId="073E8D4A" w14:textId="77777777" w:rsidR="00EE3E03" w:rsidRPr="0086554D" w:rsidRDefault="00EE3E03" w:rsidP="00EE3E03">
                            <w:pPr>
                              <w:autoSpaceDE w:val="0"/>
                              <w:autoSpaceDN w:val="0"/>
                              <w:adjustRightInd w:val="0"/>
                              <w:spacing w:line="240" w:lineRule="auto"/>
                              <w:jc w:val="center"/>
                              <w:rPr>
                                <w:b/>
                              </w:rPr>
                            </w:pPr>
                            <w:r w:rsidRPr="0086554D">
                              <w:rPr>
                                <w:b/>
                              </w:rPr>
                              <w:t xml:space="preserve">HI RES VISUALS ARE AVAILABLE </w:t>
                            </w:r>
                          </w:p>
                          <w:p w14:paraId="05BF07C9" w14:textId="77777777" w:rsidR="00EE3E03" w:rsidRPr="0086554D" w:rsidRDefault="00EE3E03" w:rsidP="00EE3E03">
                            <w:pPr>
                              <w:autoSpaceDE w:val="0"/>
                              <w:autoSpaceDN w:val="0"/>
                              <w:adjustRightInd w:val="0"/>
                              <w:spacing w:line="240" w:lineRule="auto"/>
                              <w:jc w:val="center"/>
                              <w:rPr>
                                <w:b/>
                              </w:rPr>
                            </w:pPr>
                            <w:r w:rsidRPr="0086554D">
                              <w:rPr>
                                <w:b/>
                              </w:rPr>
                              <w:t xml:space="preserve">ON OUR ONLINE PRESS ROOM: </w:t>
                            </w:r>
                          </w:p>
                          <w:p w14:paraId="0C9A4A78" w14:textId="77777777" w:rsidR="00EE3E03" w:rsidRPr="0086554D" w:rsidRDefault="00EE3E03" w:rsidP="00EE3E03">
                            <w:pPr>
                              <w:autoSpaceDE w:val="0"/>
                              <w:autoSpaceDN w:val="0"/>
                              <w:adjustRightInd w:val="0"/>
                              <w:spacing w:line="240" w:lineRule="auto"/>
                              <w:jc w:val="center"/>
                              <w:rPr>
                                <w:b/>
                              </w:rPr>
                            </w:pPr>
                            <w:r w:rsidRPr="0086554D">
                              <w:rPr>
                                <w:b/>
                              </w:rPr>
                              <w:t>ESTEELAUDER.PREZLY.COM</w:t>
                            </w:r>
                          </w:p>
                          <w:p w14:paraId="162783A9" w14:textId="77777777" w:rsidR="00EE3E03" w:rsidRPr="0086554D" w:rsidRDefault="00EE3E03" w:rsidP="00EE3E03">
                            <w:pPr>
                              <w:autoSpaceDE w:val="0"/>
                              <w:autoSpaceDN w:val="0"/>
                              <w:adjustRightInd w:val="0"/>
                              <w:spacing w:line="240" w:lineRule="auto"/>
                              <w:jc w:val="center"/>
                              <w:rPr>
                                <w:b/>
                              </w:rPr>
                            </w:pPr>
                            <w:r w:rsidRPr="0086554D">
                              <w:rPr>
                                <w:b/>
                                <w:i/>
                              </w:rPr>
                              <w:t>(</w:t>
                            </w:r>
                            <w:proofErr w:type="gramStart"/>
                            <w:r w:rsidRPr="0086554D">
                              <w:rPr>
                                <w:b/>
                                <w:i/>
                              </w:rPr>
                              <w:t>no</w:t>
                            </w:r>
                            <w:proofErr w:type="gramEnd"/>
                            <w:r w:rsidRPr="0086554D">
                              <w:rPr>
                                <w:b/>
                                <w:i/>
                              </w:rPr>
                              <w:t xml:space="preserve"> password required)</w:t>
                            </w:r>
                            <w:r w:rsidRPr="0086554D">
                              <w:rPr>
                                <w:b/>
                              </w:rPr>
                              <w:t xml:space="preserve"> </w:t>
                            </w:r>
                            <w:proofErr w:type="spellStart"/>
                            <w:r w:rsidRPr="00EE3E03">
                              <w:rPr>
                                <w:b/>
                              </w:rPr>
                              <w:t>ƒƒ</w:t>
                            </w:r>
                            <w:proofErr w:type="spellEnd"/>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10.2pt;margin-top:496.3pt;width:208.2pt;height:6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" filled="f" stroked="f" strokeweight="1pt">
                <v:textbox>
                  <w:txbxContent>
                    <w:p w14:paraId="073E8D4A" w14:textId="77777777" w:rsidR="00EE3E03" w:rsidRPr="0086554D" w:rsidRDefault="00EE3E03" w:rsidP="00EE3E03">
                      <w:pPr>
                        <w:autoSpaceDE w:val="0"/>
                        <w:autoSpaceDN w:val="0"/>
                        <w:adjustRightInd w:val="0"/>
                        <w:spacing w:line="240" w:lineRule="auto"/>
                        <w:jc w:val="center"/>
                        <w:rPr>
                          <w:b/>
                        </w:rPr>
                      </w:pPr>
                      <w:r w:rsidRPr="0086554D">
                        <w:rPr>
                          <w:b/>
                        </w:rPr>
                        <w:t xml:space="preserve">HI RES VISUALS ARE AVAILABLE </w:t>
                      </w:r>
                    </w:p>
                    <w:p w14:paraId="05BF07C9" w14:textId="77777777" w:rsidR="00EE3E03" w:rsidRPr="0086554D" w:rsidRDefault="00EE3E03" w:rsidP="00EE3E03">
                      <w:pPr>
                        <w:autoSpaceDE w:val="0"/>
                        <w:autoSpaceDN w:val="0"/>
                        <w:adjustRightInd w:val="0"/>
                        <w:spacing w:line="240" w:lineRule="auto"/>
                        <w:jc w:val="center"/>
                        <w:rPr>
                          <w:b/>
                        </w:rPr>
                      </w:pPr>
                      <w:r w:rsidRPr="0086554D">
                        <w:rPr>
                          <w:b/>
                        </w:rPr>
                        <w:t xml:space="preserve">ON OUR ONLINE PRESS ROOM: </w:t>
                      </w:r>
                    </w:p>
                    <w:p w14:paraId="0C9A4A78" w14:textId="77777777" w:rsidR="00EE3E03" w:rsidRPr="0086554D" w:rsidRDefault="00EE3E03" w:rsidP="00EE3E03">
                      <w:pPr>
                        <w:autoSpaceDE w:val="0"/>
                        <w:autoSpaceDN w:val="0"/>
                        <w:adjustRightInd w:val="0"/>
                        <w:spacing w:line="240" w:lineRule="auto"/>
                        <w:jc w:val="center"/>
                        <w:rPr>
                          <w:b/>
                        </w:rPr>
                      </w:pPr>
                      <w:r w:rsidRPr="0086554D">
                        <w:rPr>
                          <w:b/>
                        </w:rPr>
                        <w:t>ESTEELAUDER.PREZLY.COM</w:t>
                      </w:r>
                    </w:p>
                    <w:p w14:paraId="162783A9" w14:textId="77777777" w:rsidR="00EE3E03" w:rsidRPr="0086554D" w:rsidRDefault="00EE3E03" w:rsidP="00EE3E03">
                      <w:pPr>
                        <w:autoSpaceDE w:val="0"/>
                        <w:autoSpaceDN w:val="0"/>
                        <w:adjustRightInd w:val="0"/>
                        <w:spacing w:line="240" w:lineRule="auto"/>
                        <w:jc w:val="center"/>
                        <w:rPr>
                          <w:b/>
                        </w:rPr>
                      </w:pPr>
                      <w:r w:rsidRPr="0086554D">
                        <w:rPr>
                          <w:b/>
                          <w:i/>
                        </w:rPr>
                        <w:t>(</w:t>
                      </w:r>
                      <w:proofErr w:type="gramStart"/>
                      <w:r w:rsidRPr="0086554D">
                        <w:rPr>
                          <w:b/>
                          <w:i/>
                        </w:rPr>
                        <w:t>no</w:t>
                      </w:r>
                      <w:proofErr w:type="gramEnd"/>
                      <w:r w:rsidRPr="0086554D">
                        <w:rPr>
                          <w:b/>
                          <w:i/>
                        </w:rPr>
                        <w:t xml:space="preserve"> password required)</w:t>
                      </w:r>
                      <w:r w:rsidRPr="0086554D">
                        <w:rPr>
                          <w:b/>
                        </w:rPr>
                        <w:t xml:space="preserve"> </w:t>
                      </w:r>
                      <w:proofErr w:type="spellStart"/>
                      <w:r w:rsidRPr="00EE3E03">
                        <w:rPr>
                          <w:b/>
                        </w:rPr>
                        <w:t>ƒƒ</w:t>
                      </w:r>
                      <w:proofErr w:type="spellEnd"/>
                    </w:p>
                  </w:txbxContent>
                </v:textbox>
              </v:shape>
            </w:pict>
          </mc:Fallback>
        </mc:AlternateContent>
      </w:r>
      <w:r w:rsidRPr="002554C2">
        <w:rPr>
          <w:rFonts w:ascii="Arial" w:hAnsi="Arial"/>
          <w:noProof/>
          <w:sz w:val="22"/>
          <w:szCs w:val="22"/>
          <w:lang w:val="nl-BE" w:eastAsia="nl-BE"/>
        </w:rPr>
        <mc:AlternateContent>
          <mc:Choice Requires="wps">
            <w:drawing>
              <wp:anchor distT="0" distB="0" distL="114300" distR="114300" simplePos="0" relativeHeight="251662336" behindDoc="0" locked="0" layoutInCell="1" allowOverlap="1" wp14:anchorId="1735921E" wp14:editId="4AFB943A">
                <wp:simplePos x="0" y="0"/>
                <wp:positionH relativeFrom="column">
                  <wp:posOffset>3939540</wp:posOffset>
                </wp:positionH>
                <wp:positionV relativeFrom="paragraph">
                  <wp:posOffset>6303010</wp:posOffset>
                </wp:positionV>
                <wp:extent cx="2644140" cy="769620"/>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140" cy="769620"/>
                        </a:xfrm>
                        <a:prstGeom prst="rect">
                          <a:avLst/>
                        </a:prstGeom>
                        <a:noFill/>
                        <a:ln w="12700">
                          <a:noFill/>
                          <a:miter lim="800000"/>
                          <a:headEnd/>
                          <a:tailEnd/>
                        </a:ln>
                      </wps:spPr>
                      <wps:txbx>
                        <w:txbxContent>
                          <w:p w14:paraId="6C31B393" w14:textId="77777777" w:rsidR="00EE3E03" w:rsidRPr="0086554D" w:rsidRDefault="00EE3E03" w:rsidP="00EE3E03">
                            <w:pPr>
                              <w:autoSpaceDE w:val="0"/>
                              <w:autoSpaceDN w:val="0"/>
                              <w:adjustRightInd w:val="0"/>
                              <w:spacing w:line="240" w:lineRule="auto"/>
                              <w:jc w:val="center"/>
                              <w:rPr>
                                <w:b/>
                              </w:rPr>
                            </w:pPr>
                            <w:r w:rsidRPr="0086554D">
                              <w:rPr>
                                <w:b/>
                              </w:rPr>
                              <w:t xml:space="preserve">HI RES VISUALS ARE AVAILABLE </w:t>
                            </w:r>
                          </w:p>
                          <w:p w14:paraId="49C30CA8" w14:textId="77777777" w:rsidR="00EE3E03" w:rsidRPr="0086554D" w:rsidRDefault="00EE3E03" w:rsidP="00EE3E03">
                            <w:pPr>
                              <w:autoSpaceDE w:val="0"/>
                              <w:autoSpaceDN w:val="0"/>
                              <w:adjustRightInd w:val="0"/>
                              <w:spacing w:line="240" w:lineRule="auto"/>
                              <w:jc w:val="center"/>
                              <w:rPr>
                                <w:b/>
                              </w:rPr>
                            </w:pPr>
                            <w:r w:rsidRPr="0086554D">
                              <w:rPr>
                                <w:b/>
                              </w:rPr>
                              <w:t xml:space="preserve">ON OUR ONLINE PRESS ROOM: </w:t>
                            </w:r>
                          </w:p>
                          <w:p w14:paraId="5AC9656B" w14:textId="77777777" w:rsidR="00EE3E03" w:rsidRPr="0086554D" w:rsidRDefault="00EE3E03" w:rsidP="00EE3E03">
                            <w:pPr>
                              <w:autoSpaceDE w:val="0"/>
                              <w:autoSpaceDN w:val="0"/>
                              <w:adjustRightInd w:val="0"/>
                              <w:spacing w:line="240" w:lineRule="auto"/>
                              <w:jc w:val="center"/>
                              <w:rPr>
                                <w:b/>
                              </w:rPr>
                            </w:pPr>
                            <w:r w:rsidRPr="0086554D">
                              <w:rPr>
                                <w:b/>
                              </w:rPr>
                              <w:t>ESTEELAUDER.PREZLY.COM</w:t>
                            </w:r>
                          </w:p>
                          <w:p w14:paraId="7B449248" w14:textId="77777777" w:rsidR="00EE3E03" w:rsidRPr="0086554D" w:rsidRDefault="00EE3E03" w:rsidP="00EE3E03">
                            <w:pPr>
                              <w:autoSpaceDE w:val="0"/>
                              <w:autoSpaceDN w:val="0"/>
                              <w:adjustRightInd w:val="0"/>
                              <w:spacing w:line="240" w:lineRule="auto"/>
                              <w:jc w:val="center"/>
                              <w:rPr>
                                <w:b/>
                              </w:rPr>
                            </w:pPr>
                            <w:r w:rsidRPr="0086554D">
                              <w:rPr>
                                <w:b/>
                                <w:i/>
                              </w:rPr>
                              <w:t>(</w:t>
                            </w:r>
                            <w:proofErr w:type="gramStart"/>
                            <w:r w:rsidRPr="0086554D">
                              <w:rPr>
                                <w:b/>
                                <w:i/>
                              </w:rPr>
                              <w:t>no</w:t>
                            </w:r>
                            <w:proofErr w:type="gramEnd"/>
                            <w:r w:rsidRPr="0086554D">
                              <w:rPr>
                                <w:b/>
                                <w:i/>
                              </w:rPr>
                              <w:t xml:space="preserve"> password required)</w:t>
                            </w:r>
                            <w:r w:rsidRPr="0086554D">
                              <w:rPr>
                                <w:b/>
                              </w:rPr>
                              <w:t xml:space="preserve"> </w:t>
                            </w:r>
                            <w:r w:rsidRPr="00EE3E03">
                              <w:rPr>
                                <w:b/>
                              </w:rPr>
                              <w:t>ƒƒ</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7" o:spid="_x0000_s1030" type="#_x0000_t202" style="position:absolute;margin-left:310.2pt;margin-top:496.3pt;width:208.2pt;height:6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" filled="f" stroked="f" strokeweight="1pt">
                <v:textbox>
                  <w:txbxContent>
                    <w:p w14:paraId="6C31B393" w14:textId="77777777" w:rsidR="00EE3E03" w:rsidRPr="0086554D" w:rsidRDefault="00EE3E03" w:rsidP="00EE3E03">
                      <w:pPr>
                        <w:autoSpaceDE w:val="0"/>
                        <w:autoSpaceDN w:val="0"/>
                        <w:adjustRightInd w:val="0"/>
                        <w:spacing w:line="240" w:lineRule="auto"/>
                        <w:jc w:val="center"/>
                        <w:rPr>
                          <w:b/>
                        </w:rPr>
                      </w:pPr>
                      <w:r w:rsidRPr="0086554D">
                        <w:rPr>
                          <w:b/>
                        </w:rPr>
                        <w:t xml:space="preserve">HI RES VISUALS ARE AVAILABLE </w:t>
                      </w:r>
                    </w:p>
                    <w:p w14:paraId="49C30CA8" w14:textId="77777777" w:rsidR="00EE3E03" w:rsidRPr="0086554D" w:rsidRDefault="00EE3E03" w:rsidP="00EE3E03">
                      <w:pPr>
                        <w:autoSpaceDE w:val="0"/>
                        <w:autoSpaceDN w:val="0"/>
                        <w:adjustRightInd w:val="0"/>
                        <w:spacing w:line="240" w:lineRule="auto"/>
                        <w:jc w:val="center"/>
                        <w:rPr>
                          <w:b/>
                        </w:rPr>
                      </w:pPr>
                      <w:r w:rsidRPr="0086554D">
                        <w:rPr>
                          <w:b/>
                        </w:rPr>
                        <w:t xml:space="preserve">ON OUR ONLINE PRESS ROOM: </w:t>
                      </w:r>
                    </w:p>
                    <w:p w14:paraId="5AC9656B" w14:textId="77777777" w:rsidR="00EE3E03" w:rsidRPr="0086554D" w:rsidRDefault="00EE3E03" w:rsidP="00EE3E03">
                      <w:pPr>
                        <w:autoSpaceDE w:val="0"/>
                        <w:autoSpaceDN w:val="0"/>
                        <w:adjustRightInd w:val="0"/>
                        <w:spacing w:line="240" w:lineRule="auto"/>
                        <w:jc w:val="center"/>
                        <w:rPr>
                          <w:b/>
                        </w:rPr>
                      </w:pPr>
                      <w:r w:rsidRPr="0086554D">
                        <w:rPr>
                          <w:b/>
                        </w:rPr>
                        <w:t>ESTEELAUDER.PREZLY.COM</w:t>
                      </w:r>
                    </w:p>
                    <w:p w14:paraId="7B449248" w14:textId="77777777" w:rsidR="00EE3E03" w:rsidRPr="0086554D" w:rsidRDefault="00EE3E03" w:rsidP="00EE3E03">
                      <w:pPr>
                        <w:autoSpaceDE w:val="0"/>
                        <w:autoSpaceDN w:val="0"/>
                        <w:adjustRightInd w:val="0"/>
                        <w:spacing w:line="240" w:lineRule="auto"/>
                        <w:jc w:val="center"/>
                        <w:rPr>
                          <w:b/>
                        </w:rPr>
                      </w:pPr>
                      <w:r w:rsidRPr="0086554D">
                        <w:rPr>
                          <w:b/>
                          <w:i/>
                        </w:rPr>
                        <w:t>(</w:t>
                      </w:r>
                      <w:proofErr w:type="gramStart"/>
                      <w:r w:rsidRPr="0086554D">
                        <w:rPr>
                          <w:b/>
                          <w:i/>
                        </w:rPr>
                        <w:t>no</w:t>
                      </w:r>
                      <w:proofErr w:type="gramEnd"/>
                      <w:r w:rsidRPr="0086554D">
                        <w:rPr>
                          <w:b/>
                          <w:i/>
                        </w:rPr>
                        <w:t xml:space="preserve"> password required)</w:t>
                      </w:r>
                      <w:r w:rsidRPr="0086554D">
                        <w:rPr>
                          <w:b/>
                        </w:rPr>
                        <w:t xml:space="preserve"> </w:t>
                      </w:r>
                      <w:r w:rsidRPr="00EE3E03">
                        <w:rPr>
                          <w:b/>
                        </w:rPr>
                        <w:t>ƒƒ</w:t>
                      </w:r>
                    </w:p>
                  </w:txbxContent>
                </v:textbox>
              </v:shape>
            </w:pict>
          </mc:Fallback>
        </mc:AlternateContent>
      </w:r>
    </w:p>
    <w:p w14:paraId="6142EBE1" w14:textId="77777777" w:rsidR="00EE3E03" w:rsidRPr="002554C2" w:rsidRDefault="00EE3E03" w:rsidP="00A16359">
      <w:pPr>
        <w:autoSpaceDE w:val="0"/>
        <w:autoSpaceDN w:val="0"/>
        <w:adjustRightInd w:val="0"/>
        <w:rPr>
          <w:rFonts w:ascii="Arial" w:hAnsi="Arial"/>
          <w:sz w:val="22"/>
          <w:szCs w:val="22"/>
          <w:lang w:val="fr-BE"/>
        </w:rPr>
      </w:pPr>
      <w:r w:rsidRPr="002554C2">
        <w:rPr>
          <w:rFonts w:ascii="Arial" w:hAnsi="Arial"/>
          <w:sz w:val="22"/>
          <w:szCs w:val="22"/>
          <w:lang w:val="fr-BE"/>
        </w:rPr>
        <w:t>M +32 474 55 25 39</w:t>
      </w:r>
    </w:p>
    <w:p w14:paraId="272B211C" w14:textId="77777777" w:rsidR="002E1D82" w:rsidRPr="003D0853" w:rsidRDefault="002E1D82" w:rsidP="00A16359">
      <w:pPr>
        <w:jc w:val="both"/>
        <w:rPr>
          <w:lang w:val="nl-BE"/>
        </w:rPr>
      </w:pPr>
    </w:p>
    <w:p w14:paraId="2C2E5FF7" w14:textId="67D8D4D8" w:rsidR="007518CC" w:rsidRPr="004D77B6" w:rsidRDefault="007518CC" w:rsidP="00CA74E5">
      <w:pPr>
        <w:jc w:val="both"/>
        <w:rPr>
          <w:lang w:val="fr-FR"/>
        </w:rPr>
      </w:pPr>
    </w:p>
    <w:sectPr w:rsidR="007518CC" w:rsidRPr="004D77B6" w:rsidSect="008C164D">
      <w:headerReference w:type="default" r:id="rId10"/>
      <w:pgSz w:w="12240" w:h="15840"/>
      <w:pgMar w:top="475" w:right="720" w:bottom="432"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4204F" w14:textId="77777777" w:rsidR="0009144E" w:rsidRDefault="0009144E" w:rsidP="00CC6093">
      <w:pPr>
        <w:spacing w:line="240" w:lineRule="auto"/>
      </w:pPr>
      <w:r>
        <w:separator/>
      </w:r>
    </w:p>
  </w:endnote>
  <w:endnote w:type="continuationSeparator" w:id="0">
    <w:p w14:paraId="3A092F5C" w14:textId="77777777" w:rsidR="0009144E" w:rsidRDefault="0009144E" w:rsidP="00CC60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ongolian Baiti">
    <w:panose1 w:val="03000500000000000000"/>
    <w:charset w:val="00"/>
    <w:family w:val="script"/>
    <w:pitch w:val="variable"/>
    <w:sig w:usb0="80000023" w:usb1="00000000" w:usb2="00020000" w:usb3="00000000" w:csb0="00000001" w:csb1="00000000"/>
  </w:font>
  <w:font w:name="URWclassicoT">
    <w:altName w:val="Arial"/>
    <w:charset w:val="00"/>
    <w:family w:val="swiss"/>
    <w:pitch w:val="variable"/>
    <w:sig w:usb0="00000001" w:usb1="0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DF1759" w14:textId="77777777" w:rsidR="0009144E" w:rsidRDefault="0009144E" w:rsidP="00CC6093">
      <w:pPr>
        <w:spacing w:line="240" w:lineRule="auto"/>
      </w:pPr>
      <w:r>
        <w:separator/>
      </w:r>
    </w:p>
  </w:footnote>
  <w:footnote w:type="continuationSeparator" w:id="0">
    <w:p w14:paraId="7D5D47E5" w14:textId="77777777" w:rsidR="0009144E" w:rsidRDefault="0009144E" w:rsidP="00CC609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E121D" w14:textId="51F20F27" w:rsidR="00CA74E5" w:rsidRDefault="00CA74E5" w:rsidP="00CA74E5">
    <w:pPr>
      <w:pStyle w:val="Header"/>
      <w:jc w:val="center"/>
    </w:pPr>
    <w:r>
      <w:rPr>
        <w:noProof/>
        <w:lang w:val="nl-BE" w:eastAsia="nl-BE"/>
      </w:rPr>
      <w:drawing>
        <wp:inline distT="0" distB="0" distL="0" distR="0" wp14:anchorId="4E3C3B69" wp14:editId="77C008BA">
          <wp:extent cx="2160000" cy="35972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ée Lauder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0" cy="35972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C57E8"/>
    <w:multiLevelType w:val="hybridMultilevel"/>
    <w:tmpl w:val="4AC84B04"/>
    <w:lvl w:ilvl="0" w:tplc="4016FBBE">
      <w:start w:val="1"/>
      <w:numFmt w:val="decimal"/>
      <w:lvlText w:val="%1."/>
      <w:lvlJc w:val="left"/>
      <w:pPr>
        <w:ind w:left="862" w:hanging="360"/>
      </w:pPr>
      <w:rPr>
        <w:b w:val="0"/>
      </w:rPr>
    </w:lvl>
    <w:lvl w:ilvl="1" w:tplc="08130019" w:tentative="1">
      <w:start w:val="1"/>
      <w:numFmt w:val="lowerLetter"/>
      <w:lvlText w:val="%2."/>
      <w:lvlJc w:val="left"/>
      <w:pPr>
        <w:ind w:left="1582" w:hanging="360"/>
      </w:pPr>
    </w:lvl>
    <w:lvl w:ilvl="2" w:tplc="0813001B" w:tentative="1">
      <w:start w:val="1"/>
      <w:numFmt w:val="lowerRoman"/>
      <w:lvlText w:val="%3."/>
      <w:lvlJc w:val="right"/>
      <w:pPr>
        <w:ind w:left="2302" w:hanging="180"/>
      </w:pPr>
    </w:lvl>
    <w:lvl w:ilvl="3" w:tplc="0813000F" w:tentative="1">
      <w:start w:val="1"/>
      <w:numFmt w:val="decimal"/>
      <w:lvlText w:val="%4."/>
      <w:lvlJc w:val="left"/>
      <w:pPr>
        <w:ind w:left="3022" w:hanging="360"/>
      </w:pPr>
    </w:lvl>
    <w:lvl w:ilvl="4" w:tplc="08130019" w:tentative="1">
      <w:start w:val="1"/>
      <w:numFmt w:val="lowerLetter"/>
      <w:lvlText w:val="%5."/>
      <w:lvlJc w:val="left"/>
      <w:pPr>
        <w:ind w:left="3742" w:hanging="360"/>
      </w:pPr>
    </w:lvl>
    <w:lvl w:ilvl="5" w:tplc="0813001B" w:tentative="1">
      <w:start w:val="1"/>
      <w:numFmt w:val="lowerRoman"/>
      <w:lvlText w:val="%6."/>
      <w:lvlJc w:val="right"/>
      <w:pPr>
        <w:ind w:left="4462" w:hanging="180"/>
      </w:pPr>
    </w:lvl>
    <w:lvl w:ilvl="6" w:tplc="0813000F" w:tentative="1">
      <w:start w:val="1"/>
      <w:numFmt w:val="decimal"/>
      <w:lvlText w:val="%7."/>
      <w:lvlJc w:val="left"/>
      <w:pPr>
        <w:ind w:left="5182" w:hanging="360"/>
      </w:pPr>
    </w:lvl>
    <w:lvl w:ilvl="7" w:tplc="08130019" w:tentative="1">
      <w:start w:val="1"/>
      <w:numFmt w:val="lowerLetter"/>
      <w:lvlText w:val="%8."/>
      <w:lvlJc w:val="left"/>
      <w:pPr>
        <w:ind w:left="5902" w:hanging="360"/>
      </w:pPr>
    </w:lvl>
    <w:lvl w:ilvl="8" w:tplc="0813001B" w:tentative="1">
      <w:start w:val="1"/>
      <w:numFmt w:val="lowerRoman"/>
      <w:lvlText w:val="%9."/>
      <w:lvlJc w:val="right"/>
      <w:pPr>
        <w:ind w:left="6622" w:hanging="180"/>
      </w:pPr>
    </w:lvl>
  </w:abstractNum>
  <w:abstractNum w:abstractNumId="1">
    <w:nsid w:val="52AB2EAF"/>
    <w:multiLevelType w:val="hybridMultilevel"/>
    <w:tmpl w:val="7B36696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6B3D4AA9"/>
    <w:multiLevelType w:val="hybridMultilevel"/>
    <w:tmpl w:val="72DCE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54B1313"/>
    <w:multiLevelType w:val="hybridMultilevel"/>
    <w:tmpl w:val="5F4A3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155AAF"/>
    <w:multiLevelType w:val="hybridMultilevel"/>
    <w:tmpl w:val="4AC84B04"/>
    <w:lvl w:ilvl="0" w:tplc="4016FBBE">
      <w:start w:val="1"/>
      <w:numFmt w:val="decimal"/>
      <w:lvlText w:val="%1."/>
      <w:lvlJc w:val="left"/>
      <w:pPr>
        <w:ind w:left="862" w:hanging="360"/>
      </w:pPr>
      <w:rPr>
        <w:b w:val="0"/>
      </w:rPr>
    </w:lvl>
    <w:lvl w:ilvl="1" w:tplc="08130019" w:tentative="1">
      <w:start w:val="1"/>
      <w:numFmt w:val="lowerLetter"/>
      <w:lvlText w:val="%2."/>
      <w:lvlJc w:val="left"/>
      <w:pPr>
        <w:ind w:left="1582" w:hanging="360"/>
      </w:pPr>
    </w:lvl>
    <w:lvl w:ilvl="2" w:tplc="0813001B" w:tentative="1">
      <w:start w:val="1"/>
      <w:numFmt w:val="lowerRoman"/>
      <w:lvlText w:val="%3."/>
      <w:lvlJc w:val="right"/>
      <w:pPr>
        <w:ind w:left="2302" w:hanging="180"/>
      </w:pPr>
    </w:lvl>
    <w:lvl w:ilvl="3" w:tplc="0813000F" w:tentative="1">
      <w:start w:val="1"/>
      <w:numFmt w:val="decimal"/>
      <w:lvlText w:val="%4."/>
      <w:lvlJc w:val="left"/>
      <w:pPr>
        <w:ind w:left="3022" w:hanging="360"/>
      </w:pPr>
    </w:lvl>
    <w:lvl w:ilvl="4" w:tplc="08130019" w:tentative="1">
      <w:start w:val="1"/>
      <w:numFmt w:val="lowerLetter"/>
      <w:lvlText w:val="%5."/>
      <w:lvlJc w:val="left"/>
      <w:pPr>
        <w:ind w:left="3742" w:hanging="360"/>
      </w:pPr>
    </w:lvl>
    <w:lvl w:ilvl="5" w:tplc="0813001B" w:tentative="1">
      <w:start w:val="1"/>
      <w:numFmt w:val="lowerRoman"/>
      <w:lvlText w:val="%6."/>
      <w:lvlJc w:val="right"/>
      <w:pPr>
        <w:ind w:left="4462" w:hanging="180"/>
      </w:pPr>
    </w:lvl>
    <w:lvl w:ilvl="6" w:tplc="0813000F" w:tentative="1">
      <w:start w:val="1"/>
      <w:numFmt w:val="decimal"/>
      <w:lvlText w:val="%7."/>
      <w:lvlJc w:val="left"/>
      <w:pPr>
        <w:ind w:left="5182" w:hanging="360"/>
      </w:pPr>
    </w:lvl>
    <w:lvl w:ilvl="7" w:tplc="08130019" w:tentative="1">
      <w:start w:val="1"/>
      <w:numFmt w:val="lowerLetter"/>
      <w:lvlText w:val="%8."/>
      <w:lvlJc w:val="left"/>
      <w:pPr>
        <w:ind w:left="5902" w:hanging="360"/>
      </w:pPr>
    </w:lvl>
    <w:lvl w:ilvl="8" w:tplc="0813001B" w:tentative="1">
      <w:start w:val="1"/>
      <w:numFmt w:val="lowerRoman"/>
      <w:lvlText w:val="%9."/>
      <w:lvlJc w:val="right"/>
      <w:pPr>
        <w:ind w:left="6622" w:hanging="180"/>
      </w:pPr>
    </w:lvl>
  </w:abstractNum>
  <w:abstractNum w:abstractNumId="5">
    <w:nsid w:val="7B681CB1"/>
    <w:multiLevelType w:val="hybridMultilevel"/>
    <w:tmpl w:val="1B6A1EC0"/>
    <w:lvl w:ilvl="0" w:tplc="FE0E0A70">
      <w:start w:val="1"/>
      <w:numFmt w:val="decimal"/>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nsid w:val="7C0E69A3"/>
    <w:multiLevelType w:val="hybridMultilevel"/>
    <w:tmpl w:val="B1827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21F"/>
    <w:rsid w:val="000259C8"/>
    <w:rsid w:val="0003548C"/>
    <w:rsid w:val="0009144E"/>
    <w:rsid w:val="000963D5"/>
    <w:rsid w:val="000B084D"/>
    <w:rsid w:val="000B41CD"/>
    <w:rsid w:val="000C5279"/>
    <w:rsid w:val="0010132A"/>
    <w:rsid w:val="0013032A"/>
    <w:rsid w:val="00134840"/>
    <w:rsid w:val="00137285"/>
    <w:rsid w:val="00141CC4"/>
    <w:rsid w:val="001576FB"/>
    <w:rsid w:val="00181AB8"/>
    <w:rsid w:val="00185B89"/>
    <w:rsid w:val="001A2ED0"/>
    <w:rsid w:val="001B0944"/>
    <w:rsid w:val="001E58EE"/>
    <w:rsid w:val="001F0ADF"/>
    <w:rsid w:val="001F7DD9"/>
    <w:rsid w:val="00211FC1"/>
    <w:rsid w:val="00217FD9"/>
    <w:rsid w:val="00221915"/>
    <w:rsid w:val="002554C2"/>
    <w:rsid w:val="00286AC9"/>
    <w:rsid w:val="00292D6F"/>
    <w:rsid w:val="002967CA"/>
    <w:rsid w:val="002A04D4"/>
    <w:rsid w:val="002D75BF"/>
    <w:rsid w:val="002E1D82"/>
    <w:rsid w:val="002E7C07"/>
    <w:rsid w:val="003530D1"/>
    <w:rsid w:val="00383C67"/>
    <w:rsid w:val="00390282"/>
    <w:rsid w:val="003B07C8"/>
    <w:rsid w:val="003C1AB7"/>
    <w:rsid w:val="00402A1C"/>
    <w:rsid w:val="00404F09"/>
    <w:rsid w:val="004669A3"/>
    <w:rsid w:val="004C7A19"/>
    <w:rsid w:val="004D0FAA"/>
    <w:rsid w:val="004D77B6"/>
    <w:rsid w:val="004F62EF"/>
    <w:rsid w:val="00514210"/>
    <w:rsid w:val="005213CF"/>
    <w:rsid w:val="00522905"/>
    <w:rsid w:val="005423FF"/>
    <w:rsid w:val="00584C90"/>
    <w:rsid w:val="00592DB5"/>
    <w:rsid w:val="005A0F8F"/>
    <w:rsid w:val="00606D7B"/>
    <w:rsid w:val="00622489"/>
    <w:rsid w:val="0063121F"/>
    <w:rsid w:val="006324CF"/>
    <w:rsid w:val="00635018"/>
    <w:rsid w:val="00645460"/>
    <w:rsid w:val="00676A20"/>
    <w:rsid w:val="0068409E"/>
    <w:rsid w:val="00686BDA"/>
    <w:rsid w:val="006A4731"/>
    <w:rsid w:val="006E3B31"/>
    <w:rsid w:val="006F1FFE"/>
    <w:rsid w:val="00703E4D"/>
    <w:rsid w:val="007045A9"/>
    <w:rsid w:val="00725844"/>
    <w:rsid w:val="0073425A"/>
    <w:rsid w:val="007518CC"/>
    <w:rsid w:val="00776020"/>
    <w:rsid w:val="00786EFE"/>
    <w:rsid w:val="007B37CD"/>
    <w:rsid w:val="007F2E3B"/>
    <w:rsid w:val="008045F7"/>
    <w:rsid w:val="0080495B"/>
    <w:rsid w:val="00860668"/>
    <w:rsid w:val="00873480"/>
    <w:rsid w:val="008A4B19"/>
    <w:rsid w:val="008B07BA"/>
    <w:rsid w:val="008C164D"/>
    <w:rsid w:val="008D20F2"/>
    <w:rsid w:val="009262DF"/>
    <w:rsid w:val="009524CE"/>
    <w:rsid w:val="00976712"/>
    <w:rsid w:val="009A1DA5"/>
    <w:rsid w:val="009A2FD2"/>
    <w:rsid w:val="009C4F55"/>
    <w:rsid w:val="00A16359"/>
    <w:rsid w:val="00A45290"/>
    <w:rsid w:val="00A629FC"/>
    <w:rsid w:val="00A84465"/>
    <w:rsid w:val="00AA7DE5"/>
    <w:rsid w:val="00AB56F1"/>
    <w:rsid w:val="00AE1CED"/>
    <w:rsid w:val="00AF67F0"/>
    <w:rsid w:val="00B128D4"/>
    <w:rsid w:val="00B56ECC"/>
    <w:rsid w:val="00BA3D3E"/>
    <w:rsid w:val="00BB180A"/>
    <w:rsid w:val="00BC4AE0"/>
    <w:rsid w:val="00BD6120"/>
    <w:rsid w:val="00BE4FF6"/>
    <w:rsid w:val="00C40FA2"/>
    <w:rsid w:val="00C41043"/>
    <w:rsid w:val="00C744BE"/>
    <w:rsid w:val="00C82868"/>
    <w:rsid w:val="00C82EE0"/>
    <w:rsid w:val="00C90FF9"/>
    <w:rsid w:val="00CA0C93"/>
    <w:rsid w:val="00CA74E5"/>
    <w:rsid w:val="00CC6093"/>
    <w:rsid w:val="00D1100F"/>
    <w:rsid w:val="00D15E33"/>
    <w:rsid w:val="00D2217E"/>
    <w:rsid w:val="00D23D78"/>
    <w:rsid w:val="00D24E13"/>
    <w:rsid w:val="00D56E2F"/>
    <w:rsid w:val="00DA1044"/>
    <w:rsid w:val="00DC4181"/>
    <w:rsid w:val="00E03CB5"/>
    <w:rsid w:val="00E03D9F"/>
    <w:rsid w:val="00E5389E"/>
    <w:rsid w:val="00E55E66"/>
    <w:rsid w:val="00E572A3"/>
    <w:rsid w:val="00E82387"/>
    <w:rsid w:val="00EA2595"/>
    <w:rsid w:val="00EB0EC3"/>
    <w:rsid w:val="00ED4770"/>
    <w:rsid w:val="00EE3E03"/>
    <w:rsid w:val="00EE4241"/>
    <w:rsid w:val="00F06DF7"/>
    <w:rsid w:val="00F14AC4"/>
    <w:rsid w:val="00F21B7A"/>
    <w:rsid w:val="00F30DFA"/>
    <w:rsid w:val="00F36FBD"/>
    <w:rsid w:val="00F54A90"/>
    <w:rsid w:val="00FC11ED"/>
  </w:rsids>
  <m:mathPr>
    <m:mathFont m:val="Cambria Math"/>
    <m:brkBin m:val="before"/>
    <m:brkBinSub m:val="--"/>
    <m:smallFrac m:val="0"/>
    <m:dispDef/>
    <m:lMargin m:val="0"/>
    <m:rMargin m:val="0"/>
    <m:defJc m:val="centerGroup"/>
    <m:wrapIndent m:val="1440"/>
    <m:intLim m:val="subSup"/>
    <m:naryLim m:val="undOvr"/>
  </m:mathPr>
  <w:themeFontLang w:val="en-US" w:eastAsia="ja-JP" w:bidi="mn-Mong-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69EA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DB5"/>
    <w:pPr>
      <w:spacing w:after="0" w:line="276" w:lineRule="auto"/>
    </w:pPr>
    <w:rPr>
      <w:rFonts w:ascii="URWclassicoT" w:hAnsi="URWclassicoT" w:cs="Arial"/>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518CC"/>
    <w:pPr>
      <w:spacing w:after="200"/>
      <w:ind w:left="720"/>
      <w:contextualSpacing/>
    </w:pPr>
    <w:rPr>
      <w:rFonts w:asciiTheme="minorHAnsi" w:eastAsiaTheme="minorEastAsia" w:hAnsiTheme="minorHAnsi" w:cstheme="minorBidi"/>
      <w:sz w:val="22"/>
      <w:szCs w:val="22"/>
    </w:rPr>
  </w:style>
  <w:style w:type="paragraph" w:styleId="PlainText">
    <w:name w:val="Plain Text"/>
    <w:basedOn w:val="Normal"/>
    <w:link w:val="PlainTextChar"/>
    <w:uiPriority w:val="99"/>
    <w:semiHidden/>
    <w:unhideWhenUsed/>
    <w:rsid w:val="007518CC"/>
    <w:pPr>
      <w:spacing w:line="240" w:lineRule="auto"/>
    </w:pPr>
    <w:rPr>
      <w:rFonts w:ascii="Calibri" w:eastAsiaTheme="minorEastAsia" w:hAnsi="Calibri" w:cs="Consolas"/>
      <w:sz w:val="22"/>
      <w:szCs w:val="21"/>
    </w:rPr>
  </w:style>
  <w:style w:type="character" w:customStyle="1" w:styleId="PlainTextChar">
    <w:name w:val="Plain Text Char"/>
    <w:basedOn w:val="DefaultParagraphFont"/>
    <w:link w:val="PlainText"/>
    <w:uiPriority w:val="99"/>
    <w:semiHidden/>
    <w:rsid w:val="007518CC"/>
    <w:rPr>
      <w:rFonts w:ascii="Calibri" w:eastAsiaTheme="minorEastAsia" w:hAnsi="Calibri" w:cs="Consolas"/>
      <w:szCs w:val="21"/>
    </w:rPr>
  </w:style>
  <w:style w:type="character" w:styleId="Strong">
    <w:name w:val="Strong"/>
    <w:basedOn w:val="DefaultParagraphFont"/>
    <w:uiPriority w:val="22"/>
    <w:qFormat/>
    <w:rsid w:val="007518CC"/>
    <w:rPr>
      <w:b/>
      <w:bCs/>
    </w:rPr>
  </w:style>
  <w:style w:type="character" w:styleId="Hyperlink">
    <w:name w:val="Hyperlink"/>
    <w:basedOn w:val="DefaultParagraphFont"/>
    <w:uiPriority w:val="99"/>
    <w:unhideWhenUsed/>
    <w:rsid w:val="007518CC"/>
    <w:rPr>
      <w:color w:val="0563C1" w:themeColor="hyperlink"/>
      <w:u w:val="single"/>
    </w:rPr>
  </w:style>
  <w:style w:type="character" w:styleId="CommentReference">
    <w:name w:val="annotation reference"/>
    <w:basedOn w:val="DefaultParagraphFont"/>
    <w:uiPriority w:val="99"/>
    <w:semiHidden/>
    <w:unhideWhenUsed/>
    <w:rsid w:val="00ED4770"/>
    <w:rPr>
      <w:sz w:val="16"/>
      <w:szCs w:val="16"/>
    </w:rPr>
  </w:style>
  <w:style w:type="paragraph" w:styleId="CommentText">
    <w:name w:val="annotation text"/>
    <w:basedOn w:val="Normal"/>
    <w:link w:val="CommentTextChar"/>
    <w:uiPriority w:val="99"/>
    <w:semiHidden/>
    <w:unhideWhenUsed/>
    <w:rsid w:val="00ED4770"/>
    <w:pPr>
      <w:spacing w:line="240" w:lineRule="auto"/>
    </w:pPr>
    <w:rPr>
      <w:sz w:val="20"/>
      <w:szCs w:val="20"/>
    </w:rPr>
  </w:style>
  <w:style w:type="character" w:customStyle="1" w:styleId="CommentTextChar">
    <w:name w:val="Comment Text Char"/>
    <w:basedOn w:val="DefaultParagraphFont"/>
    <w:link w:val="CommentText"/>
    <w:uiPriority w:val="99"/>
    <w:semiHidden/>
    <w:rsid w:val="00ED4770"/>
    <w:rPr>
      <w:rFonts w:ascii="URWclassicoT" w:hAnsi="URWclassicoT" w:cs="Arial"/>
      <w:sz w:val="20"/>
      <w:szCs w:val="20"/>
    </w:rPr>
  </w:style>
  <w:style w:type="paragraph" w:styleId="CommentSubject">
    <w:name w:val="annotation subject"/>
    <w:basedOn w:val="CommentText"/>
    <w:next w:val="CommentText"/>
    <w:link w:val="CommentSubjectChar"/>
    <w:uiPriority w:val="99"/>
    <w:semiHidden/>
    <w:unhideWhenUsed/>
    <w:rsid w:val="00ED4770"/>
    <w:rPr>
      <w:b/>
      <w:bCs/>
    </w:rPr>
  </w:style>
  <w:style w:type="character" w:customStyle="1" w:styleId="CommentSubjectChar">
    <w:name w:val="Comment Subject Char"/>
    <w:basedOn w:val="CommentTextChar"/>
    <w:link w:val="CommentSubject"/>
    <w:uiPriority w:val="99"/>
    <w:semiHidden/>
    <w:rsid w:val="00ED4770"/>
    <w:rPr>
      <w:rFonts w:ascii="URWclassicoT" w:hAnsi="URWclassicoT" w:cs="Arial"/>
      <w:b/>
      <w:bCs/>
      <w:sz w:val="20"/>
      <w:szCs w:val="20"/>
    </w:rPr>
  </w:style>
  <w:style w:type="paragraph" w:styleId="BalloonText">
    <w:name w:val="Balloon Text"/>
    <w:basedOn w:val="Normal"/>
    <w:link w:val="BalloonTextChar"/>
    <w:uiPriority w:val="99"/>
    <w:semiHidden/>
    <w:unhideWhenUsed/>
    <w:rsid w:val="00ED477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770"/>
    <w:rPr>
      <w:rFonts w:ascii="Segoe UI" w:hAnsi="Segoe UI" w:cs="Segoe UI"/>
      <w:sz w:val="18"/>
      <w:szCs w:val="18"/>
    </w:rPr>
  </w:style>
  <w:style w:type="paragraph" w:styleId="Header">
    <w:name w:val="header"/>
    <w:basedOn w:val="Normal"/>
    <w:link w:val="HeaderChar"/>
    <w:uiPriority w:val="99"/>
    <w:unhideWhenUsed/>
    <w:rsid w:val="00CC6093"/>
    <w:pPr>
      <w:tabs>
        <w:tab w:val="center" w:pos="4680"/>
        <w:tab w:val="right" w:pos="9360"/>
      </w:tabs>
      <w:spacing w:line="240" w:lineRule="auto"/>
    </w:pPr>
  </w:style>
  <w:style w:type="character" w:customStyle="1" w:styleId="HeaderChar">
    <w:name w:val="Header Char"/>
    <w:basedOn w:val="DefaultParagraphFont"/>
    <w:link w:val="Header"/>
    <w:uiPriority w:val="99"/>
    <w:rsid w:val="00CC6093"/>
    <w:rPr>
      <w:rFonts w:ascii="URWclassicoT" w:hAnsi="URWclassicoT" w:cs="Arial"/>
      <w:sz w:val="24"/>
      <w:szCs w:val="24"/>
    </w:rPr>
  </w:style>
  <w:style w:type="paragraph" w:styleId="Footer">
    <w:name w:val="footer"/>
    <w:basedOn w:val="Normal"/>
    <w:link w:val="FooterChar"/>
    <w:uiPriority w:val="99"/>
    <w:unhideWhenUsed/>
    <w:rsid w:val="00CC6093"/>
    <w:pPr>
      <w:tabs>
        <w:tab w:val="center" w:pos="4680"/>
        <w:tab w:val="right" w:pos="9360"/>
      </w:tabs>
      <w:spacing w:line="240" w:lineRule="auto"/>
    </w:pPr>
  </w:style>
  <w:style w:type="character" w:customStyle="1" w:styleId="FooterChar">
    <w:name w:val="Footer Char"/>
    <w:basedOn w:val="DefaultParagraphFont"/>
    <w:link w:val="Footer"/>
    <w:uiPriority w:val="99"/>
    <w:rsid w:val="00CC6093"/>
    <w:rPr>
      <w:rFonts w:ascii="URWclassicoT" w:hAnsi="URWclassicoT" w:cs="Arial"/>
      <w:sz w:val="24"/>
      <w:szCs w:val="24"/>
    </w:rPr>
  </w:style>
  <w:style w:type="paragraph" w:styleId="HTMLPreformatted">
    <w:name w:val="HTML Preformatted"/>
    <w:basedOn w:val="Normal"/>
    <w:link w:val="HTMLPreformattedChar"/>
    <w:uiPriority w:val="99"/>
    <w:semiHidden/>
    <w:unhideWhenUsed/>
    <w:rsid w:val="004C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nl-BE" w:eastAsia="nl-BE"/>
    </w:rPr>
  </w:style>
  <w:style w:type="character" w:customStyle="1" w:styleId="HTMLPreformattedChar">
    <w:name w:val="HTML Preformatted Char"/>
    <w:basedOn w:val="DefaultParagraphFont"/>
    <w:link w:val="HTMLPreformatted"/>
    <w:uiPriority w:val="99"/>
    <w:semiHidden/>
    <w:rsid w:val="004C7A19"/>
    <w:rPr>
      <w:rFonts w:ascii="Courier New" w:eastAsia="Times New Roman" w:hAnsi="Courier New" w:cs="Courier New"/>
      <w:sz w:val="20"/>
      <w:szCs w:val="20"/>
      <w:lang w:val="nl-BE" w:eastAsia="nl-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DB5"/>
    <w:pPr>
      <w:spacing w:after="0" w:line="276" w:lineRule="auto"/>
    </w:pPr>
    <w:rPr>
      <w:rFonts w:ascii="URWclassicoT" w:hAnsi="URWclassicoT" w:cs="Arial"/>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518CC"/>
    <w:pPr>
      <w:spacing w:after="200"/>
      <w:ind w:left="720"/>
      <w:contextualSpacing/>
    </w:pPr>
    <w:rPr>
      <w:rFonts w:asciiTheme="minorHAnsi" w:eastAsiaTheme="minorEastAsia" w:hAnsiTheme="minorHAnsi" w:cstheme="minorBidi"/>
      <w:sz w:val="22"/>
      <w:szCs w:val="22"/>
    </w:rPr>
  </w:style>
  <w:style w:type="paragraph" w:styleId="PlainText">
    <w:name w:val="Plain Text"/>
    <w:basedOn w:val="Normal"/>
    <w:link w:val="PlainTextChar"/>
    <w:uiPriority w:val="99"/>
    <w:semiHidden/>
    <w:unhideWhenUsed/>
    <w:rsid w:val="007518CC"/>
    <w:pPr>
      <w:spacing w:line="240" w:lineRule="auto"/>
    </w:pPr>
    <w:rPr>
      <w:rFonts w:ascii="Calibri" w:eastAsiaTheme="minorEastAsia" w:hAnsi="Calibri" w:cs="Consolas"/>
      <w:sz w:val="22"/>
      <w:szCs w:val="21"/>
    </w:rPr>
  </w:style>
  <w:style w:type="character" w:customStyle="1" w:styleId="PlainTextChar">
    <w:name w:val="Plain Text Char"/>
    <w:basedOn w:val="DefaultParagraphFont"/>
    <w:link w:val="PlainText"/>
    <w:uiPriority w:val="99"/>
    <w:semiHidden/>
    <w:rsid w:val="007518CC"/>
    <w:rPr>
      <w:rFonts w:ascii="Calibri" w:eastAsiaTheme="minorEastAsia" w:hAnsi="Calibri" w:cs="Consolas"/>
      <w:szCs w:val="21"/>
    </w:rPr>
  </w:style>
  <w:style w:type="character" w:styleId="Strong">
    <w:name w:val="Strong"/>
    <w:basedOn w:val="DefaultParagraphFont"/>
    <w:uiPriority w:val="22"/>
    <w:qFormat/>
    <w:rsid w:val="007518CC"/>
    <w:rPr>
      <w:b/>
      <w:bCs/>
    </w:rPr>
  </w:style>
  <w:style w:type="character" w:styleId="Hyperlink">
    <w:name w:val="Hyperlink"/>
    <w:basedOn w:val="DefaultParagraphFont"/>
    <w:uiPriority w:val="99"/>
    <w:unhideWhenUsed/>
    <w:rsid w:val="007518CC"/>
    <w:rPr>
      <w:color w:val="0563C1" w:themeColor="hyperlink"/>
      <w:u w:val="single"/>
    </w:rPr>
  </w:style>
  <w:style w:type="character" w:styleId="CommentReference">
    <w:name w:val="annotation reference"/>
    <w:basedOn w:val="DefaultParagraphFont"/>
    <w:uiPriority w:val="99"/>
    <w:semiHidden/>
    <w:unhideWhenUsed/>
    <w:rsid w:val="00ED4770"/>
    <w:rPr>
      <w:sz w:val="16"/>
      <w:szCs w:val="16"/>
    </w:rPr>
  </w:style>
  <w:style w:type="paragraph" w:styleId="CommentText">
    <w:name w:val="annotation text"/>
    <w:basedOn w:val="Normal"/>
    <w:link w:val="CommentTextChar"/>
    <w:uiPriority w:val="99"/>
    <w:semiHidden/>
    <w:unhideWhenUsed/>
    <w:rsid w:val="00ED4770"/>
    <w:pPr>
      <w:spacing w:line="240" w:lineRule="auto"/>
    </w:pPr>
    <w:rPr>
      <w:sz w:val="20"/>
      <w:szCs w:val="20"/>
    </w:rPr>
  </w:style>
  <w:style w:type="character" w:customStyle="1" w:styleId="CommentTextChar">
    <w:name w:val="Comment Text Char"/>
    <w:basedOn w:val="DefaultParagraphFont"/>
    <w:link w:val="CommentText"/>
    <w:uiPriority w:val="99"/>
    <w:semiHidden/>
    <w:rsid w:val="00ED4770"/>
    <w:rPr>
      <w:rFonts w:ascii="URWclassicoT" w:hAnsi="URWclassicoT" w:cs="Arial"/>
      <w:sz w:val="20"/>
      <w:szCs w:val="20"/>
    </w:rPr>
  </w:style>
  <w:style w:type="paragraph" w:styleId="CommentSubject">
    <w:name w:val="annotation subject"/>
    <w:basedOn w:val="CommentText"/>
    <w:next w:val="CommentText"/>
    <w:link w:val="CommentSubjectChar"/>
    <w:uiPriority w:val="99"/>
    <w:semiHidden/>
    <w:unhideWhenUsed/>
    <w:rsid w:val="00ED4770"/>
    <w:rPr>
      <w:b/>
      <w:bCs/>
    </w:rPr>
  </w:style>
  <w:style w:type="character" w:customStyle="1" w:styleId="CommentSubjectChar">
    <w:name w:val="Comment Subject Char"/>
    <w:basedOn w:val="CommentTextChar"/>
    <w:link w:val="CommentSubject"/>
    <w:uiPriority w:val="99"/>
    <w:semiHidden/>
    <w:rsid w:val="00ED4770"/>
    <w:rPr>
      <w:rFonts w:ascii="URWclassicoT" w:hAnsi="URWclassicoT" w:cs="Arial"/>
      <w:b/>
      <w:bCs/>
      <w:sz w:val="20"/>
      <w:szCs w:val="20"/>
    </w:rPr>
  </w:style>
  <w:style w:type="paragraph" w:styleId="BalloonText">
    <w:name w:val="Balloon Text"/>
    <w:basedOn w:val="Normal"/>
    <w:link w:val="BalloonTextChar"/>
    <w:uiPriority w:val="99"/>
    <w:semiHidden/>
    <w:unhideWhenUsed/>
    <w:rsid w:val="00ED477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770"/>
    <w:rPr>
      <w:rFonts w:ascii="Segoe UI" w:hAnsi="Segoe UI" w:cs="Segoe UI"/>
      <w:sz w:val="18"/>
      <w:szCs w:val="18"/>
    </w:rPr>
  </w:style>
  <w:style w:type="paragraph" w:styleId="Header">
    <w:name w:val="header"/>
    <w:basedOn w:val="Normal"/>
    <w:link w:val="HeaderChar"/>
    <w:uiPriority w:val="99"/>
    <w:unhideWhenUsed/>
    <w:rsid w:val="00CC6093"/>
    <w:pPr>
      <w:tabs>
        <w:tab w:val="center" w:pos="4680"/>
        <w:tab w:val="right" w:pos="9360"/>
      </w:tabs>
      <w:spacing w:line="240" w:lineRule="auto"/>
    </w:pPr>
  </w:style>
  <w:style w:type="character" w:customStyle="1" w:styleId="HeaderChar">
    <w:name w:val="Header Char"/>
    <w:basedOn w:val="DefaultParagraphFont"/>
    <w:link w:val="Header"/>
    <w:uiPriority w:val="99"/>
    <w:rsid w:val="00CC6093"/>
    <w:rPr>
      <w:rFonts w:ascii="URWclassicoT" w:hAnsi="URWclassicoT" w:cs="Arial"/>
      <w:sz w:val="24"/>
      <w:szCs w:val="24"/>
    </w:rPr>
  </w:style>
  <w:style w:type="paragraph" w:styleId="Footer">
    <w:name w:val="footer"/>
    <w:basedOn w:val="Normal"/>
    <w:link w:val="FooterChar"/>
    <w:uiPriority w:val="99"/>
    <w:unhideWhenUsed/>
    <w:rsid w:val="00CC6093"/>
    <w:pPr>
      <w:tabs>
        <w:tab w:val="center" w:pos="4680"/>
        <w:tab w:val="right" w:pos="9360"/>
      </w:tabs>
      <w:spacing w:line="240" w:lineRule="auto"/>
    </w:pPr>
  </w:style>
  <w:style w:type="character" w:customStyle="1" w:styleId="FooterChar">
    <w:name w:val="Footer Char"/>
    <w:basedOn w:val="DefaultParagraphFont"/>
    <w:link w:val="Footer"/>
    <w:uiPriority w:val="99"/>
    <w:rsid w:val="00CC6093"/>
    <w:rPr>
      <w:rFonts w:ascii="URWclassicoT" w:hAnsi="URWclassicoT" w:cs="Arial"/>
      <w:sz w:val="24"/>
      <w:szCs w:val="24"/>
    </w:rPr>
  </w:style>
  <w:style w:type="paragraph" w:styleId="HTMLPreformatted">
    <w:name w:val="HTML Preformatted"/>
    <w:basedOn w:val="Normal"/>
    <w:link w:val="HTMLPreformattedChar"/>
    <w:uiPriority w:val="99"/>
    <w:semiHidden/>
    <w:unhideWhenUsed/>
    <w:rsid w:val="004C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nl-BE" w:eastAsia="nl-BE"/>
    </w:rPr>
  </w:style>
  <w:style w:type="character" w:customStyle="1" w:styleId="HTMLPreformattedChar">
    <w:name w:val="HTML Preformatted Char"/>
    <w:basedOn w:val="DefaultParagraphFont"/>
    <w:link w:val="HTMLPreformatted"/>
    <w:uiPriority w:val="99"/>
    <w:semiHidden/>
    <w:rsid w:val="004C7A19"/>
    <w:rPr>
      <w:rFonts w:ascii="Courier New" w:eastAsia="Times New Roman" w:hAnsi="Courier New" w:cs="Courier New"/>
      <w:sz w:val="20"/>
      <w:szCs w:val="20"/>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66074">
      <w:bodyDiv w:val="1"/>
      <w:marLeft w:val="0"/>
      <w:marRight w:val="0"/>
      <w:marTop w:val="0"/>
      <w:marBottom w:val="0"/>
      <w:divBdr>
        <w:top w:val="none" w:sz="0" w:space="0" w:color="auto"/>
        <w:left w:val="none" w:sz="0" w:space="0" w:color="auto"/>
        <w:bottom w:val="none" w:sz="0" w:space="0" w:color="auto"/>
        <w:right w:val="none" w:sz="0" w:space="0" w:color="auto"/>
      </w:divBdr>
    </w:div>
    <w:div w:id="63528683">
      <w:bodyDiv w:val="1"/>
      <w:marLeft w:val="0"/>
      <w:marRight w:val="0"/>
      <w:marTop w:val="0"/>
      <w:marBottom w:val="0"/>
      <w:divBdr>
        <w:top w:val="none" w:sz="0" w:space="0" w:color="auto"/>
        <w:left w:val="none" w:sz="0" w:space="0" w:color="auto"/>
        <w:bottom w:val="none" w:sz="0" w:space="0" w:color="auto"/>
        <w:right w:val="none" w:sz="0" w:space="0" w:color="auto"/>
      </w:divBdr>
    </w:div>
    <w:div w:id="327369597">
      <w:bodyDiv w:val="1"/>
      <w:marLeft w:val="0"/>
      <w:marRight w:val="0"/>
      <w:marTop w:val="0"/>
      <w:marBottom w:val="0"/>
      <w:divBdr>
        <w:top w:val="none" w:sz="0" w:space="0" w:color="auto"/>
        <w:left w:val="none" w:sz="0" w:space="0" w:color="auto"/>
        <w:bottom w:val="none" w:sz="0" w:space="0" w:color="auto"/>
        <w:right w:val="none" w:sz="0" w:space="0" w:color="auto"/>
      </w:divBdr>
    </w:div>
    <w:div w:id="776144148">
      <w:bodyDiv w:val="1"/>
      <w:marLeft w:val="0"/>
      <w:marRight w:val="0"/>
      <w:marTop w:val="0"/>
      <w:marBottom w:val="0"/>
      <w:divBdr>
        <w:top w:val="none" w:sz="0" w:space="0" w:color="auto"/>
        <w:left w:val="none" w:sz="0" w:space="0" w:color="auto"/>
        <w:bottom w:val="none" w:sz="0" w:space="0" w:color="auto"/>
        <w:right w:val="none" w:sz="0" w:space="0" w:color="auto"/>
      </w:divBdr>
    </w:div>
    <w:div w:id="817654141">
      <w:bodyDiv w:val="1"/>
      <w:marLeft w:val="0"/>
      <w:marRight w:val="0"/>
      <w:marTop w:val="0"/>
      <w:marBottom w:val="0"/>
      <w:divBdr>
        <w:top w:val="none" w:sz="0" w:space="0" w:color="auto"/>
        <w:left w:val="none" w:sz="0" w:space="0" w:color="auto"/>
        <w:bottom w:val="none" w:sz="0" w:space="0" w:color="auto"/>
        <w:right w:val="none" w:sz="0" w:space="0" w:color="auto"/>
      </w:divBdr>
    </w:div>
    <w:div w:id="1637298342">
      <w:bodyDiv w:val="1"/>
      <w:marLeft w:val="0"/>
      <w:marRight w:val="0"/>
      <w:marTop w:val="0"/>
      <w:marBottom w:val="0"/>
      <w:divBdr>
        <w:top w:val="none" w:sz="0" w:space="0" w:color="auto"/>
        <w:left w:val="none" w:sz="0" w:space="0" w:color="auto"/>
        <w:bottom w:val="none" w:sz="0" w:space="0" w:color="auto"/>
        <w:right w:val="none" w:sz="0" w:space="0" w:color="auto"/>
      </w:divBdr>
    </w:div>
    <w:div w:id="176410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F99A7-F80E-42DD-8A5F-D4C04DEC8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528</Words>
  <Characters>2908</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t:lpstr>
      <vt:lpstr>*</vt:lpstr>
    </vt:vector>
  </TitlesOfParts>
  <Company>Blue Lines</Company>
  <LinksUpToDate>false</LinksUpToDate>
  <CharactersWithSpaces>3430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Blue Lines</dc:creator>
  <cp:lastModifiedBy>Nellens, Dominique</cp:lastModifiedBy>
  <cp:revision>2</cp:revision>
  <dcterms:created xsi:type="dcterms:W3CDTF">2015-07-23T17:18:00Z</dcterms:created>
  <dcterms:modified xsi:type="dcterms:W3CDTF">2015-07-23T17:18:00Z</dcterms:modified>
</cp:coreProperties>
</file>