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BD5D3" w14:textId="2F4FF511" w:rsidR="009B0306" w:rsidRDefault="009B0306" w:rsidP="00295BC4"/>
    <w:p w14:paraId="3D698678" w14:textId="5D02A257" w:rsidR="00295BC4" w:rsidRPr="004D4FD0" w:rsidRDefault="001F4CA7" w:rsidP="00295BC4">
      <w:pPr>
        <w:rPr>
          <w:rFonts w:ascii="Averta for TBWA Extrabold" w:hAnsi="Averta for TBWA Extrabold"/>
          <w:b/>
          <w:bCs/>
          <w:sz w:val="32"/>
          <w:szCs w:val="32"/>
        </w:rPr>
      </w:pPr>
      <w:r>
        <w:rPr>
          <w:rFonts w:ascii="Averta for TBWA Extrabold" w:hAnsi="Averta for TBWA Extrabold"/>
          <w:b/>
          <w:bCs/>
          <w:sz w:val="32"/>
          <w:szCs w:val="32"/>
        </w:rPr>
        <w:t xml:space="preserve">CEO Pitstop </w:t>
      </w:r>
    </w:p>
    <w:p w14:paraId="1458775F" w14:textId="59B43354" w:rsidR="00295BC4" w:rsidRPr="004D4FD0" w:rsidRDefault="001F4CA7" w:rsidP="00295BC4">
      <w:pPr>
        <w:rPr>
          <w:rFonts w:ascii="Averta for TBWA Extrabold" w:hAnsi="Averta for TBWA Extrabold"/>
          <w:b/>
          <w:bCs/>
          <w:sz w:val="28"/>
          <w:szCs w:val="28"/>
        </w:rPr>
      </w:pPr>
      <w:proofErr w:type="spellStart"/>
      <w:r>
        <w:rPr>
          <w:rFonts w:ascii="Averta for TBWA Extrabold" w:hAnsi="Averta for TBWA Extrabold"/>
          <w:b/>
          <w:bCs/>
          <w:sz w:val="28"/>
          <w:szCs w:val="28"/>
        </w:rPr>
        <w:t>D’Ieteren</w:t>
      </w:r>
      <w:proofErr w:type="spellEnd"/>
      <w:r>
        <w:rPr>
          <w:rFonts w:ascii="Averta for TBWA Extrabold" w:hAnsi="Averta for TBWA Extrabold"/>
          <w:b/>
          <w:bCs/>
          <w:sz w:val="28"/>
          <w:szCs w:val="28"/>
        </w:rPr>
        <w:t xml:space="preserve"> Corporate</w:t>
      </w:r>
    </w:p>
    <w:p w14:paraId="20E83FD2" w14:textId="7F7DB7B9" w:rsidR="00295BC4" w:rsidRPr="004D4FD0" w:rsidRDefault="001F4CA7" w:rsidP="00295BC4">
      <w:pPr>
        <w:rPr>
          <w:rFonts w:ascii="Averta for TBWA Extrabold" w:hAnsi="Averta for TBWA Extrabold"/>
          <w:b/>
          <w:bCs/>
          <w:sz w:val="28"/>
          <w:szCs w:val="28"/>
        </w:rPr>
      </w:pPr>
      <w:r>
        <w:rPr>
          <w:rFonts w:ascii="Averta for TBWA Extrabold" w:hAnsi="Averta for TBWA Extrabold"/>
          <w:b/>
          <w:bCs/>
          <w:sz w:val="28"/>
          <w:szCs w:val="28"/>
        </w:rPr>
        <w:t>Voltage Brussels</w:t>
      </w:r>
    </w:p>
    <w:p w14:paraId="08E519A2" w14:textId="77777777" w:rsidR="00295BC4" w:rsidRDefault="00295BC4" w:rsidP="00295BC4">
      <w:pPr>
        <w:rPr>
          <w:rFonts w:ascii="Averta for TBWA Extrabold" w:hAnsi="Averta for TBWA Extrabold"/>
          <w:b/>
          <w:bCs/>
        </w:rPr>
      </w:pPr>
    </w:p>
    <w:p w14:paraId="3BB1D2E9" w14:textId="00E0F7EA" w:rsidR="00295BC4" w:rsidRPr="004D4FD0" w:rsidRDefault="00295BC4" w:rsidP="00295BC4">
      <w:pPr>
        <w:rPr>
          <w:rFonts w:ascii="Averta for TBWA" w:hAnsi="Averta for TBWA"/>
        </w:rPr>
      </w:pPr>
      <w:r>
        <w:rPr>
          <w:rFonts w:ascii="Averta for TBWA Extrabold" w:hAnsi="Averta for TBWA Extrabold"/>
          <w:b/>
          <w:bCs/>
        </w:rPr>
        <w:t>Client</w:t>
      </w:r>
      <w:r w:rsidR="001F4CA7">
        <w:rPr>
          <w:rFonts w:ascii="Averta for TBWA Extrabold" w:hAnsi="Averta for TBWA Extrabold"/>
          <w:b/>
          <w:bCs/>
        </w:rPr>
        <w:t xml:space="preserve">: </w:t>
      </w:r>
      <w:r w:rsidR="001F4CA7">
        <w:rPr>
          <w:rFonts w:ascii="Averta for TBWA" w:hAnsi="Averta for TBWA"/>
        </w:rPr>
        <w:t xml:space="preserve">José Fernandez, Julie </w:t>
      </w:r>
      <w:proofErr w:type="spellStart"/>
      <w:r w:rsidR="001F4CA7">
        <w:rPr>
          <w:rFonts w:ascii="Averta for TBWA" w:hAnsi="Averta for TBWA"/>
        </w:rPr>
        <w:t>Marinower</w:t>
      </w:r>
      <w:proofErr w:type="spellEnd"/>
    </w:p>
    <w:p w14:paraId="2FF512D5" w14:textId="77777777" w:rsidR="00295BC4" w:rsidRDefault="00295BC4" w:rsidP="00295BC4">
      <w:pPr>
        <w:rPr>
          <w:rFonts w:ascii="Averta for TBWA" w:hAnsi="Averta for TBWA"/>
        </w:rPr>
      </w:pPr>
    </w:p>
    <w:p w14:paraId="67E03537" w14:textId="77777777" w:rsidR="00295BC4" w:rsidRPr="004D4FD0" w:rsidRDefault="00295BC4" w:rsidP="00295BC4">
      <w:pPr>
        <w:rPr>
          <w:rFonts w:ascii="Averta for TBWA" w:hAnsi="Averta for TBWA"/>
        </w:rPr>
      </w:pPr>
      <w:r>
        <w:rPr>
          <w:rFonts w:ascii="Averta for TBWA Extrabold" w:hAnsi="Averta for TBWA Extrabold"/>
          <w:b/>
          <w:bCs/>
        </w:rPr>
        <w:t>Creative Team</w:t>
      </w:r>
    </w:p>
    <w:p w14:paraId="38C58FC9" w14:textId="7BBC60FA" w:rsidR="00295BC4" w:rsidRPr="004D4FD0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Creative Director:</w:t>
      </w:r>
      <w:r w:rsidR="001F4CA7">
        <w:rPr>
          <w:rFonts w:ascii="Averta for TBWA" w:hAnsi="Averta for TBWA"/>
        </w:rPr>
        <w:t xml:space="preserve"> Frank Marinus</w:t>
      </w:r>
    </w:p>
    <w:p w14:paraId="0E29D156" w14:textId="324056F1" w:rsidR="00295BC4" w:rsidRPr="004D4FD0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Senior Copywriter:</w:t>
      </w:r>
      <w:r w:rsidR="001F4CA7">
        <w:rPr>
          <w:rFonts w:ascii="Averta for TBWA" w:hAnsi="Averta for TBWA"/>
        </w:rPr>
        <w:t xml:space="preserve"> </w:t>
      </w:r>
      <w:proofErr w:type="spellStart"/>
      <w:r w:rsidR="001F4CA7">
        <w:rPr>
          <w:rFonts w:ascii="Averta for TBWA" w:hAnsi="Averta for TBWA"/>
        </w:rPr>
        <w:t>Régine</w:t>
      </w:r>
      <w:proofErr w:type="spellEnd"/>
      <w:r w:rsidR="001F4CA7">
        <w:rPr>
          <w:rFonts w:ascii="Averta for TBWA" w:hAnsi="Averta for TBWA"/>
        </w:rPr>
        <w:t xml:space="preserve"> </w:t>
      </w:r>
      <w:proofErr w:type="spellStart"/>
      <w:r w:rsidR="001F4CA7">
        <w:rPr>
          <w:rFonts w:ascii="Averta for TBWA" w:hAnsi="Averta for TBWA"/>
        </w:rPr>
        <w:t>Smetz</w:t>
      </w:r>
      <w:proofErr w:type="spellEnd"/>
    </w:p>
    <w:p w14:paraId="7550965F" w14:textId="196676E5" w:rsidR="00295BC4" w:rsidRPr="00295BC4" w:rsidRDefault="00295BC4" w:rsidP="00295BC4">
      <w:pPr>
        <w:rPr>
          <w:rFonts w:ascii="Averta for TBWA" w:hAnsi="Averta for TBWA"/>
        </w:rPr>
      </w:pPr>
      <w:r w:rsidRPr="00295BC4">
        <w:rPr>
          <w:rFonts w:ascii="Averta for TBWA" w:hAnsi="Averta for TBWA"/>
        </w:rPr>
        <w:t>Senior Art Director:</w:t>
      </w:r>
      <w:r w:rsidR="001F4CA7">
        <w:rPr>
          <w:rFonts w:ascii="Averta for TBWA" w:hAnsi="Averta for TBWA"/>
        </w:rPr>
        <w:t xml:space="preserve"> Tom Cole</w:t>
      </w:r>
    </w:p>
    <w:p w14:paraId="3FC6C4B0" w14:textId="77777777" w:rsidR="00295BC4" w:rsidRDefault="00295BC4" w:rsidP="00295BC4">
      <w:pPr>
        <w:rPr>
          <w:rFonts w:ascii="Averta for TBWA" w:hAnsi="Averta for TBWA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</w:rPr>
      </w:pPr>
      <w:r w:rsidRPr="004D4FD0">
        <w:rPr>
          <w:rFonts w:ascii="Averta for TBWA Extrabold" w:hAnsi="Averta for TBWA Extrabold"/>
          <w:b/>
          <w:bCs/>
        </w:rPr>
        <w:t>Account Team</w:t>
      </w:r>
    </w:p>
    <w:p w14:paraId="67FB1A3A" w14:textId="082F271A" w:rsidR="001F4CA7" w:rsidRDefault="001F4CA7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 xml:space="preserve">Managing Director: Maarten </w:t>
      </w:r>
      <w:proofErr w:type="spellStart"/>
      <w:r>
        <w:rPr>
          <w:rFonts w:ascii="Averta for TBWA" w:hAnsi="Averta for TBWA"/>
        </w:rPr>
        <w:t>Vanthemsche</w:t>
      </w:r>
      <w:proofErr w:type="spellEnd"/>
      <w:r>
        <w:rPr>
          <w:rFonts w:ascii="Averta for TBWA" w:hAnsi="Averta for TBWA"/>
        </w:rPr>
        <w:t xml:space="preserve"> </w:t>
      </w:r>
    </w:p>
    <w:p w14:paraId="5F1CA226" w14:textId="231E99B3" w:rsidR="00295BC4" w:rsidRDefault="00295BC4" w:rsidP="00295BC4">
      <w:pPr>
        <w:rPr>
          <w:rFonts w:ascii="Averta for TBWA" w:hAnsi="Averta for TBWA"/>
        </w:rPr>
      </w:pPr>
      <w:r w:rsidRPr="004D4FD0">
        <w:rPr>
          <w:rFonts w:ascii="Averta for TBWA" w:hAnsi="Averta for TBWA"/>
        </w:rPr>
        <w:t>Account Director</w:t>
      </w:r>
      <w:r>
        <w:rPr>
          <w:rFonts w:ascii="Averta for TBWA" w:hAnsi="Averta for TBWA"/>
        </w:rPr>
        <w:t>:</w:t>
      </w:r>
      <w:r w:rsidR="001F4CA7">
        <w:rPr>
          <w:rFonts w:ascii="Averta for TBWA" w:hAnsi="Averta for TBWA"/>
        </w:rPr>
        <w:t xml:space="preserve"> Elien Limpens </w:t>
      </w:r>
    </w:p>
    <w:p w14:paraId="3E0BE993" w14:textId="77777777" w:rsidR="00295BC4" w:rsidRDefault="00295BC4" w:rsidP="00295BC4">
      <w:pPr>
        <w:rPr>
          <w:rFonts w:ascii="Averta for TBWA" w:hAnsi="Averta for TBWA"/>
        </w:rPr>
      </w:pPr>
    </w:p>
    <w:p w14:paraId="0C7C5E9F" w14:textId="77777777" w:rsidR="00295BC4" w:rsidRPr="004D4FD0" w:rsidRDefault="00295BC4" w:rsidP="00295BC4">
      <w:pPr>
        <w:rPr>
          <w:rFonts w:ascii="Averta for TBWA Extrabold" w:hAnsi="Averta for TBWA Extrabold"/>
          <w:b/>
          <w:bCs/>
        </w:rPr>
      </w:pPr>
      <w:r w:rsidRPr="004D4FD0">
        <w:rPr>
          <w:rFonts w:ascii="Averta for TBWA Extrabold" w:hAnsi="Averta for TBWA Extrabold"/>
          <w:b/>
          <w:bCs/>
        </w:rPr>
        <w:t>Design</w:t>
      </w:r>
    </w:p>
    <w:p w14:paraId="1A46C24C" w14:textId="0ECB7D58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Designer:</w:t>
      </w:r>
      <w:r w:rsidR="001F4CA7">
        <w:rPr>
          <w:rFonts w:ascii="Averta for TBWA" w:hAnsi="Averta for TBWA"/>
        </w:rPr>
        <w:t xml:space="preserve"> Sebastien </w:t>
      </w:r>
      <w:proofErr w:type="spellStart"/>
      <w:r w:rsidR="001F4CA7">
        <w:rPr>
          <w:rFonts w:ascii="Averta for TBWA" w:hAnsi="Averta for TBWA"/>
        </w:rPr>
        <w:t>Tirot</w:t>
      </w:r>
      <w:proofErr w:type="spellEnd"/>
    </w:p>
    <w:p w14:paraId="27988A7E" w14:textId="79B1AA57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Motion Designer:</w:t>
      </w:r>
      <w:r w:rsidR="001F4CA7">
        <w:rPr>
          <w:rFonts w:ascii="Averta for TBWA" w:hAnsi="Averta for TBWA"/>
        </w:rPr>
        <w:t xml:space="preserve"> Maarten </w:t>
      </w:r>
      <w:proofErr w:type="spellStart"/>
      <w:r w:rsidR="001F4CA7">
        <w:rPr>
          <w:rFonts w:ascii="Averta for TBWA" w:hAnsi="Averta for TBWA"/>
        </w:rPr>
        <w:t>Vranken</w:t>
      </w:r>
      <w:proofErr w:type="spellEnd"/>
    </w:p>
    <w:p w14:paraId="2205D60C" w14:textId="77777777" w:rsidR="00295BC4" w:rsidRDefault="00295BC4" w:rsidP="00295BC4">
      <w:pPr>
        <w:rPr>
          <w:rFonts w:ascii="Averta for TBWA" w:hAnsi="Averta for TBWA"/>
        </w:rPr>
      </w:pPr>
    </w:p>
    <w:p w14:paraId="54F14EC5" w14:textId="77777777" w:rsidR="00295BC4" w:rsidRDefault="00295BC4" w:rsidP="00295BC4">
      <w:pPr>
        <w:rPr>
          <w:rFonts w:ascii="Averta for TBWA" w:hAnsi="Averta for TBWA"/>
        </w:rPr>
      </w:pPr>
      <w:r w:rsidRPr="004D4FD0">
        <w:rPr>
          <w:rFonts w:ascii="Averta for TBWA Extrabold" w:hAnsi="Averta for TBWA Extrabold"/>
          <w:b/>
          <w:bCs/>
        </w:rPr>
        <w:t xml:space="preserve">Production </w:t>
      </w:r>
    </w:p>
    <w:p w14:paraId="4867AF30" w14:textId="65B6EED0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Production company:</w:t>
      </w:r>
      <w:r w:rsidR="001F4CA7">
        <w:rPr>
          <w:rFonts w:ascii="Averta for TBWA" w:hAnsi="Averta for TBWA"/>
        </w:rPr>
        <w:t xml:space="preserve"> MAKE</w:t>
      </w:r>
    </w:p>
    <w:p w14:paraId="4CB89330" w14:textId="5B046CF7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Producer:</w:t>
      </w:r>
      <w:r w:rsidR="001F4CA7">
        <w:rPr>
          <w:rFonts w:ascii="Averta for TBWA" w:hAnsi="Averta for TBWA"/>
        </w:rPr>
        <w:t xml:space="preserve"> Dominique Turnbull </w:t>
      </w:r>
    </w:p>
    <w:p w14:paraId="5FF36E9A" w14:textId="6F8695DA" w:rsidR="00295BC4" w:rsidRPr="0058692F" w:rsidRDefault="00295BC4" w:rsidP="00295BC4">
      <w:pPr>
        <w:rPr>
          <w:rFonts w:ascii="Averta for TBWA" w:hAnsi="Averta for TBWA"/>
          <w:lang w:val="nl-BE"/>
        </w:rPr>
      </w:pPr>
      <w:r w:rsidRPr="0058692F">
        <w:rPr>
          <w:rFonts w:ascii="Averta for TBWA" w:hAnsi="Averta for TBWA"/>
          <w:lang w:val="nl-BE"/>
        </w:rPr>
        <w:t>Director</w:t>
      </w:r>
      <w:r w:rsidR="0058692F">
        <w:rPr>
          <w:rFonts w:ascii="Averta for TBWA" w:hAnsi="Averta for TBWA"/>
          <w:lang w:val="nl-BE"/>
        </w:rPr>
        <w:t>/DOP</w:t>
      </w:r>
      <w:r w:rsidRPr="0058692F">
        <w:rPr>
          <w:rFonts w:ascii="Averta for TBWA" w:hAnsi="Averta for TBWA"/>
          <w:lang w:val="nl-BE"/>
        </w:rPr>
        <w:t>:</w:t>
      </w:r>
      <w:r w:rsidR="0058692F" w:rsidRPr="0058692F">
        <w:rPr>
          <w:rFonts w:ascii="Averta for TBWA" w:hAnsi="Averta for TBWA"/>
          <w:lang w:val="nl-BE"/>
        </w:rPr>
        <w:t xml:space="preserve"> Bas Van Hoof </w:t>
      </w:r>
      <w:r w:rsidR="0058692F">
        <w:rPr>
          <w:rFonts w:ascii="Averta for TBWA" w:hAnsi="Averta for TBWA"/>
          <w:lang w:val="nl-BE"/>
        </w:rPr>
        <w:t>&amp;</w:t>
      </w:r>
      <w:r w:rsidR="0058692F" w:rsidRPr="0058692F">
        <w:rPr>
          <w:rFonts w:ascii="Averta for TBWA" w:hAnsi="Averta for TBWA"/>
          <w:lang w:val="nl-BE"/>
        </w:rPr>
        <w:t xml:space="preserve"> </w:t>
      </w:r>
      <w:r w:rsidR="0058692F">
        <w:rPr>
          <w:rFonts w:ascii="Averta for TBWA" w:hAnsi="Averta for TBWA"/>
          <w:lang w:val="nl-BE"/>
        </w:rPr>
        <w:t>Lander Munster</w:t>
      </w:r>
    </w:p>
    <w:p w14:paraId="71D66CFA" w14:textId="77777777" w:rsidR="00295BC4" w:rsidRPr="0058692F" w:rsidRDefault="00295BC4" w:rsidP="00295BC4">
      <w:pPr>
        <w:rPr>
          <w:rFonts w:ascii="Averta for TBWA" w:hAnsi="Averta for TBWA"/>
          <w:lang w:val="nl-BE"/>
        </w:rPr>
      </w:pPr>
    </w:p>
    <w:p w14:paraId="4A1F950D" w14:textId="77777777" w:rsidR="00295BC4" w:rsidRDefault="00295BC4" w:rsidP="00295BC4">
      <w:pPr>
        <w:rPr>
          <w:rFonts w:ascii="Averta for TBWA" w:hAnsi="Averta for TBWA"/>
        </w:rPr>
      </w:pPr>
      <w:r>
        <w:rPr>
          <w:rFonts w:ascii="Averta for TBWA Extrabold" w:hAnsi="Averta for TBWA Extrabold"/>
          <w:b/>
          <w:bCs/>
        </w:rPr>
        <w:t>Photography</w:t>
      </w:r>
    </w:p>
    <w:p w14:paraId="38A5F2A8" w14:textId="2DB03AAA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Agency:</w:t>
      </w:r>
      <w:r w:rsidR="001F4CA7">
        <w:rPr>
          <w:rFonts w:ascii="Averta for TBWA" w:hAnsi="Averta for TBWA"/>
        </w:rPr>
        <w:t xml:space="preserve"> MAKE</w:t>
      </w:r>
    </w:p>
    <w:p w14:paraId="515AF630" w14:textId="215EE2AC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Photographer:</w:t>
      </w:r>
      <w:r w:rsidR="001F4CA7">
        <w:rPr>
          <w:rFonts w:ascii="Averta for TBWA" w:hAnsi="Averta for TBWA"/>
        </w:rPr>
        <w:t xml:space="preserve"> Kevin </w:t>
      </w:r>
      <w:proofErr w:type="spellStart"/>
      <w:r w:rsidR="001F4CA7">
        <w:rPr>
          <w:rFonts w:ascii="Averta for TBWA" w:hAnsi="Averta for TBWA"/>
        </w:rPr>
        <w:t>Faignaert</w:t>
      </w:r>
      <w:proofErr w:type="spellEnd"/>
    </w:p>
    <w:p w14:paraId="29A38381" w14:textId="77777777" w:rsidR="00295BC4" w:rsidRDefault="00295BC4" w:rsidP="00295BC4">
      <w:pPr>
        <w:rPr>
          <w:rFonts w:ascii="Averta for TBWA" w:hAnsi="Averta for TBWA"/>
        </w:rPr>
      </w:pPr>
    </w:p>
    <w:p w14:paraId="7DBDD559" w14:textId="77777777" w:rsidR="00295BC4" w:rsidRDefault="00295BC4" w:rsidP="00295BC4">
      <w:pPr>
        <w:rPr>
          <w:rFonts w:ascii="Averta for TBWA" w:hAnsi="Averta for TBWA"/>
        </w:rPr>
      </w:pPr>
      <w:r w:rsidRPr="004D4FD0">
        <w:rPr>
          <w:rFonts w:ascii="Averta for TBWA Extrabold" w:hAnsi="Averta for TBWA Extrabold"/>
          <w:b/>
          <w:bCs/>
        </w:rPr>
        <w:t>Post-</w:t>
      </w:r>
      <w:r>
        <w:rPr>
          <w:rFonts w:ascii="Averta for TBWA Extrabold" w:hAnsi="Averta for TBWA Extrabold"/>
          <w:b/>
          <w:bCs/>
        </w:rPr>
        <w:t>p</w:t>
      </w:r>
      <w:r w:rsidRPr="004D4FD0">
        <w:rPr>
          <w:rFonts w:ascii="Averta for TBWA Extrabold" w:hAnsi="Averta for TBWA Extrabold"/>
          <w:b/>
          <w:bCs/>
        </w:rPr>
        <w:t xml:space="preserve">roduction </w:t>
      </w:r>
    </w:p>
    <w:p w14:paraId="76AEBF40" w14:textId="3111F4EB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Post-production company:</w:t>
      </w:r>
      <w:r w:rsidR="0058692F">
        <w:rPr>
          <w:rFonts w:ascii="Averta for TBWA" w:hAnsi="Averta for TBWA"/>
        </w:rPr>
        <w:t xml:space="preserve"> MAKE</w:t>
      </w:r>
    </w:p>
    <w:p w14:paraId="28EBE746" w14:textId="0AD87729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Producer:</w:t>
      </w:r>
      <w:r w:rsidR="0058692F">
        <w:rPr>
          <w:rFonts w:ascii="Averta for TBWA" w:hAnsi="Averta for TBWA"/>
        </w:rPr>
        <w:t xml:space="preserve"> Dominique Turnbull</w:t>
      </w:r>
    </w:p>
    <w:p w14:paraId="7D1426FE" w14:textId="089344BF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Post-producer:</w:t>
      </w:r>
      <w:r w:rsidR="0058692F">
        <w:rPr>
          <w:rFonts w:ascii="Averta for TBWA" w:hAnsi="Averta for TBWA"/>
        </w:rPr>
        <w:t xml:space="preserve"> Lore </w:t>
      </w:r>
      <w:proofErr w:type="spellStart"/>
      <w:r w:rsidR="0058692F">
        <w:rPr>
          <w:rFonts w:ascii="Averta for TBWA" w:hAnsi="Averta for TBWA"/>
        </w:rPr>
        <w:t>Demesmaeker</w:t>
      </w:r>
      <w:proofErr w:type="spellEnd"/>
    </w:p>
    <w:p w14:paraId="0928D1D1" w14:textId="14C115A0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Offline Editor:</w:t>
      </w:r>
      <w:r w:rsidR="0058692F">
        <w:rPr>
          <w:rFonts w:ascii="Averta for TBWA" w:hAnsi="Averta for TBWA"/>
        </w:rPr>
        <w:t xml:space="preserve"> </w:t>
      </w:r>
      <w:r w:rsidR="0058692F" w:rsidRPr="0058692F">
        <w:rPr>
          <w:rFonts w:ascii="Averta for TBWA" w:hAnsi="Averta for TBWA"/>
        </w:rPr>
        <w:t>Cas de Bruijn</w:t>
      </w:r>
      <w:r w:rsidR="0058692F">
        <w:rPr>
          <w:rFonts w:ascii="Averta for TBWA" w:hAnsi="Averta for TBWA"/>
        </w:rPr>
        <w:t xml:space="preserve"> &amp; Bert </w:t>
      </w:r>
      <w:proofErr w:type="spellStart"/>
      <w:r w:rsidR="0058692F">
        <w:rPr>
          <w:rFonts w:ascii="Averta for TBWA" w:hAnsi="Averta for TBWA"/>
        </w:rPr>
        <w:t>Bocanete</w:t>
      </w:r>
      <w:proofErr w:type="spellEnd"/>
    </w:p>
    <w:p w14:paraId="7E05F5FF" w14:textId="6E169C68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Online Editor:</w:t>
      </w:r>
      <w:r w:rsidR="0058692F">
        <w:rPr>
          <w:rFonts w:ascii="Averta for TBWA" w:hAnsi="Averta for TBWA"/>
        </w:rPr>
        <w:t xml:space="preserve"> Bert </w:t>
      </w:r>
      <w:proofErr w:type="spellStart"/>
      <w:r w:rsidR="0058692F">
        <w:rPr>
          <w:rFonts w:ascii="Averta for TBWA" w:hAnsi="Averta for TBWA"/>
        </w:rPr>
        <w:t>Bocanete</w:t>
      </w:r>
      <w:proofErr w:type="spellEnd"/>
    </w:p>
    <w:p w14:paraId="45BB24E2" w14:textId="5CC172A3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Grading:</w:t>
      </w:r>
      <w:r w:rsidR="0058692F">
        <w:rPr>
          <w:rFonts w:ascii="Averta for TBWA" w:hAnsi="Averta for TBWA"/>
        </w:rPr>
        <w:t xml:space="preserve"> Bert </w:t>
      </w:r>
      <w:proofErr w:type="spellStart"/>
      <w:r w:rsidR="0058692F">
        <w:rPr>
          <w:rFonts w:ascii="Averta for TBWA" w:hAnsi="Averta for TBWA"/>
        </w:rPr>
        <w:t>Bocanete</w:t>
      </w:r>
      <w:proofErr w:type="spellEnd"/>
    </w:p>
    <w:p w14:paraId="3782C5A6" w14:textId="43C84D86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Sound Engineer:</w:t>
      </w:r>
      <w:r w:rsidR="0058692F">
        <w:rPr>
          <w:rFonts w:ascii="Averta for TBWA" w:hAnsi="Averta for TBWA"/>
        </w:rPr>
        <w:t xml:space="preserve"> </w:t>
      </w:r>
      <w:r w:rsidR="0058692F" w:rsidRPr="0058692F">
        <w:rPr>
          <w:rFonts w:ascii="Averta for TBWA" w:hAnsi="Averta for TBWA"/>
        </w:rPr>
        <w:t xml:space="preserve">Nicolas van </w:t>
      </w:r>
      <w:proofErr w:type="spellStart"/>
      <w:r w:rsidR="0058692F" w:rsidRPr="0058692F">
        <w:rPr>
          <w:rFonts w:ascii="Averta for TBWA" w:hAnsi="Averta for TBWA"/>
        </w:rPr>
        <w:t>Ruysevelt</w:t>
      </w:r>
      <w:proofErr w:type="spellEnd"/>
    </w:p>
    <w:p w14:paraId="2EE53916" w14:textId="77777777" w:rsidR="00295BC4" w:rsidRDefault="00295BC4" w:rsidP="00295BC4">
      <w:pPr>
        <w:rPr>
          <w:rFonts w:ascii="Averta for TBWA" w:hAnsi="Averta for TBWA"/>
        </w:rPr>
      </w:pPr>
    </w:p>
    <w:p w14:paraId="33EC01B0" w14:textId="77777777" w:rsidR="00295BC4" w:rsidRPr="00295BC4" w:rsidRDefault="00295BC4" w:rsidP="00295BC4">
      <w:pPr>
        <w:rPr>
          <w:rFonts w:ascii="Averta for TBWA Extrabold" w:hAnsi="Averta for TBWA Extrabold"/>
          <w:b/>
          <w:bCs/>
          <w:lang w:val="nl-BE"/>
        </w:rPr>
      </w:pPr>
      <w:r w:rsidRPr="00295BC4">
        <w:rPr>
          <w:rFonts w:ascii="Averta for TBWA Extrabold" w:hAnsi="Averta for TBWA Extrabold"/>
          <w:b/>
          <w:bCs/>
          <w:lang w:val="nl-BE"/>
        </w:rPr>
        <w:t>Media</w:t>
      </w:r>
    </w:p>
    <w:p w14:paraId="000997C1" w14:textId="771B4442" w:rsidR="00295BC4" w:rsidRPr="00295BC4" w:rsidRDefault="00295BC4" w:rsidP="00295BC4">
      <w:pPr>
        <w:rPr>
          <w:rFonts w:ascii="Averta for TBWA" w:hAnsi="Averta for TBWA"/>
          <w:lang w:val="nl-BE"/>
        </w:rPr>
      </w:pPr>
      <w:r w:rsidRPr="00295BC4">
        <w:rPr>
          <w:rFonts w:ascii="Averta for TBWA" w:hAnsi="Averta for TBWA"/>
          <w:lang w:val="nl-BE"/>
        </w:rPr>
        <w:t>Media Agency:</w:t>
      </w:r>
      <w:r w:rsidR="001F4CA7">
        <w:rPr>
          <w:rFonts w:ascii="Averta for TBWA" w:hAnsi="Averta for TBWA"/>
          <w:lang w:val="nl-BE"/>
        </w:rPr>
        <w:t xml:space="preserve"> D’Ieteren Central Media</w:t>
      </w:r>
    </w:p>
    <w:p w14:paraId="0B0F804A" w14:textId="44051836" w:rsidR="00295BC4" w:rsidRPr="00295BC4" w:rsidRDefault="00295BC4" w:rsidP="00295BC4">
      <w:pPr>
        <w:rPr>
          <w:rFonts w:ascii="Averta for TBWA" w:hAnsi="Averta for TBWA"/>
          <w:lang w:val="nl-BE"/>
        </w:rPr>
      </w:pPr>
      <w:r w:rsidRPr="00295BC4">
        <w:rPr>
          <w:rFonts w:ascii="Averta for TBWA" w:hAnsi="Averta for TBWA"/>
          <w:lang w:val="nl-BE"/>
        </w:rPr>
        <w:t>Media Planner:</w:t>
      </w:r>
      <w:r w:rsidR="001F4CA7">
        <w:rPr>
          <w:rFonts w:ascii="Averta for TBWA" w:hAnsi="Averta for TBWA"/>
          <w:lang w:val="nl-BE"/>
        </w:rPr>
        <w:t xml:space="preserve"> Chloé Pirard</w:t>
      </w:r>
    </w:p>
    <w:p w14:paraId="6CB93AB3" w14:textId="3982AD5B" w:rsidR="00295BC4" w:rsidRDefault="00295BC4" w:rsidP="00295BC4">
      <w:pPr>
        <w:rPr>
          <w:rFonts w:ascii="Averta for TBWA" w:hAnsi="Averta for TBWA"/>
        </w:rPr>
      </w:pPr>
      <w:r>
        <w:rPr>
          <w:rFonts w:ascii="Averta for TBWA" w:hAnsi="Averta for TBWA"/>
        </w:rPr>
        <w:t>Digital Planner:</w:t>
      </w:r>
      <w:r w:rsidR="001F4CA7">
        <w:rPr>
          <w:rFonts w:ascii="Averta for TBWA" w:hAnsi="Averta for TBWA"/>
        </w:rPr>
        <w:t xml:space="preserve"> SPACE </w:t>
      </w:r>
    </w:p>
    <w:p w14:paraId="40539C16" w14:textId="77777777" w:rsidR="00295BC4" w:rsidRDefault="00295BC4" w:rsidP="00295BC4">
      <w:pPr>
        <w:rPr>
          <w:rFonts w:ascii="Averta for TBWA" w:hAnsi="Averta for TBWA"/>
        </w:rPr>
      </w:pPr>
    </w:p>
    <w:p w14:paraId="6297C58B" w14:textId="77777777" w:rsidR="00295BC4" w:rsidRPr="004D4FD0" w:rsidRDefault="00295BC4" w:rsidP="00295BC4">
      <w:pPr>
        <w:rPr>
          <w:rFonts w:ascii="Averta for TBWA" w:hAnsi="Averta for TBWA"/>
        </w:rPr>
      </w:pP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BB5D9" w14:textId="77777777" w:rsidR="00BF452C" w:rsidRDefault="00BF452C" w:rsidP="00D90996">
      <w:r>
        <w:separator/>
      </w:r>
    </w:p>
  </w:endnote>
  <w:endnote w:type="continuationSeparator" w:id="0">
    <w:p w14:paraId="4284C560" w14:textId="77777777" w:rsidR="00BF452C" w:rsidRDefault="00BF452C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AB2ED" w14:textId="53C2FE08" w:rsidR="004725E1" w:rsidRDefault="004725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A9850CB" wp14:editId="1B94084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895600" cy="333375"/>
              <wp:effectExtent l="0" t="0" r="0" b="0"/>
              <wp:wrapNone/>
              <wp:docPr id="1842360788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78EC10" w14:textId="7304D609" w:rsidR="004725E1" w:rsidRPr="004725E1" w:rsidRDefault="004725E1" w:rsidP="004725E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25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850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Public Consumption or Distribution" style="position:absolute;margin-left:0;margin-top:0;width:228pt;height:26.2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" filled="f" stroked="f">
              <v:textbox style="mso-fit-shape-to-text:t" inset="0,0,0,15pt">
                <w:txbxContent>
                  <w:p w14:paraId="0D78EC10" w14:textId="7304D609" w:rsidR="004725E1" w:rsidRPr="004725E1" w:rsidRDefault="004725E1" w:rsidP="004725E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725E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0F158" w14:textId="40E05813" w:rsidR="004725E1" w:rsidRDefault="004725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99F9FCC" wp14:editId="26ABB05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895600" cy="333375"/>
              <wp:effectExtent l="0" t="0" r="0" b="0"/>
              <wp:wrapNone/>
              <wp:docPr id="1804957677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C443C8" w14:textId="686931E3" w:rsidR="004725E1" w:rsidRPr="004725E1" w:rsidRDefault="004725E1" w:rsidP="004725E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25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F9F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Public Consumption or Distribution" style="position:absolute;margin-left:0;margin-top:0;width:228pt;height:26.2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" filled="f" stroked="f">
              <v:textbox style="mso-fit-shape-to-text:t" inset="0,0,0,15pt">
                <w:txbxContent>
                  <w:p w14:paraId="34C443C8" w14:textId="686931E3" w:rsidR="004725E1" w:rsidRPr="004725E1" w:rsidRDefault="004725E1" w:rsidP="004725E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725E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AA16D" w14:textId="674B8981" w:rsidR="004725E1" w:rsidRDefault="004725E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E6F786" wp14:editId="1DDB17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895600" cy="333375"/>
              <wp:effectExtent l="0" t="0" r="0" b="0"/>
              <wp:wrapNone/>
              <wp:docPr id="1035081691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49874" w14:textId="52799878" w:rsidR="004725E1" w:rsidRPr="004725E1" w:rsidRDefault="004725E1" w:rsidP="004725E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25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6F7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Public Consumption or Distribution" style="position:absolute;margin-left:0;margin-top:0;width:228pt;height:26.2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" filled="f" stroked="f">
              <v:textbox style="mso-fit-shape-to-text:t" inset="0,0,0,15pt">
                <w:txbxContent>
                  <w:p w14:paraId="71A49874" w14:textId="52799878" w:rsidR="004725E1" w:rsidRPr="004725E1" w:rsidRDefault="004725E1" w:rsidP="004725E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725E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B8325" w14:textId="77777777" w:rsidR="00BF452C" w:rsidRDefault="00BF452C" w:rsidP="00D90996">
      <w:r>
        <w:separator/>
      </w:r>
    </w:p>
  </w:footnote>
  <w:footnote w:type="continuationSeparator" w:id="0">
    <w:p w14:paraId="57AFE8CA" w14:textId="77777777" w:rsidR="00BF452C" w:rsidRDefault="00BF452C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6AD57" w14:textId="56C3175A" w:rsidR="00D90996" w:rsidRDefault="001F4CA7">
    <w:pPr>
      <w:pStyle w:val="Header"/>
    </w:pPr>
    <w:r>
      <w:rPr>
        <w:noProof/>
      </w:rPr>
      <w:drawing>
        <wp:inline distT="0" distB="0" distL="0" distR="0" wp14:anchorId="1563B92E" wp14:editId="3F6A99E5">
          <wp:extent cx="1079500" cy="495300"/>
          <wp:effectExtent l="0" t="0" r="0" b="0"/>
          <wp:docPr id="755043696" name="Picture 4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043696" name="Picture 4" descr="A black and blu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35" b="25882"/>
                  <a:stretch/>
                </pic:blipFill>
                <pic:spPr bwMode="auto">
                  <a:xfrm>
                    <a:off x="0" y="0"/>
                    <a:ext cx="1079500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64AF"/>
    <w:rsid w:val="000C101C"/>
    <w:rsid w:val="000C133E"/>
    <w:rsid w:val="00126425"/>
    <w:rsid w:val="001638C4"/>
    <w:rsid w:val="00172F10"/>
    <w:rsid w:val="001A2D55"/>
    <w:rsid w:val="001E7DA2"/>
    <w:rsid w:val="001F4CA7"/>
    <w:rsid w:val="00295BC4"/>
    <w:rsid w:val="003A7380"/>
    <w:rsid w:val="003E76C2"/>
    <w:rsid w:val="003F5871"/>
    <w:rsid w:val="004078AA"/>
    <w:rsid w:val="0042368B"/>
    <w:rsid w:val="004725E1"/>
    <w:rsid w:val="004D2633"/>
    <w:rsid w:val="004D6F49"/>
    <w:rsid w:val="004E635F"/>
    <w:rsid w:val="00546109"/>
    <w:rsid w:val="005605A7"/>
    <w:rsid w:val="0058692F"/>
    <w:rsid w:val="0059059A"/>
    <w:rsid w:val="00592C99"/>
    <w:rsid w:val="005E0D42"/>
    <w:rsid w:val="00606AB5"/>
    <w:rsid w:val="00697B03"/>
    <w:rsid w:val="006E4194"/>
    <w:rsid w:val="007F20C9"/>
    <w:rsid w:val="0083135D"/>
    <w:rsid w:val="008D2DD6"/>
    <w:rsid w:val="00901B54"/>
    <w:rsid w:val="009071C2"/>
    <w:rsid w:val="00992019"/>
    <w:rsid w:val="009B0306"/>
    <w:rsid w:val="00B252D1"/>
    <w:rsid w:val="00B6095D"/>
    <w:rsid w:val="00BA54C1"/>
    <w:rsid w:val="00BF452C"/>
    <w:rsid w:val="00C2437C"/>
    <w:rsid w:val="00C37865"/>
    <w:rsid w:val="00C56B6C"/>
    <w:rsid w:val="00D02A6E"/>
    <w:rsid w:val="00D47CC3"/>
    <w:rsid w:val="00D90996"/>
    <w:rsid w:val="00E22555"/>
    <w:rsid w:val="00E43170"/>
    <w:rsid w:val="00F17679"/>
    <w:rsid w:val="00FB010B"/>
    <w:rsid w:val="00FE77E4"/>
    <w:rsid w:val="00FF2101"/>
    <w:rsid w:val="78EB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1E2FE9C8C504896FEA46D2294B8A4" ma:contentTypeVersion="15" ma:contentTypeDescription="Create a new document." ma:contentTypeScope="" ma:versionID="ce0e9a587cf9745bca8fc0f2dae40633">
  <xsd:schema xmlns:xsd="http://www.w3.org/2001/XMLSchema" xmlns:xs="http://www.w3.org/2001/XMLSchema" xmlns:p="http://schemas.microsoft.com/office/2006/metadata/properties" xmlns:ns2="ce9d26c9-7551-4187-9ad0-3b0bfeba8248" xmlns:ns3="4c62aafb-9495-485f-b9c1-31244e957ed8" xmlns:ns4="02d12187-754c-41a9-9e93-c3e1cfacc155" targetNamespace="http://schemas.microsoft.com/office/2006/metadata/properties" ma:root="true" ma:fieldsID="9d0b6d359bbf72398ee1ddbe12137ae7" ns2:_="" ns3:_="" ns4:_="">
    <xsd:import namespace="ce9d26c9-7551-4187-9ad0-3b0bfeba8248"/>
    <xsd:import namespace="4c62aafb-9495-485f-b9c1-31244e957ed8"/>
    <xsd:import namespace="02d12187-754c-41a9-9e93-c3e1cfacc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c9-7551-4187-9ad0-3b0bfeba8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2aafb-9495-485f-b9c1-31244e957e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12187-754c-41a9-9e93-c3e1cfacc15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538541-16cf-4891-8464-1d6f02d0e2fb}" ma:internalName="TaxCatchAll" ma:showField="CatchAllData" ma:web="4c62aafb-9495-485f-b9c1-31244e957e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9d26c9-7551-4187-9ad0-3b0bfeba8248">
      <Terms xmlns="http://schemas.microsoft.com/office/infopath/2007/PartnerControls"/>
    </lcf76f155ced4ddcb4097134ff3c332f>
    <TaxCatchAll xmlns="02d12187-754c-41a9-9e93-c3e1cfacc1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741787-6660-481F-9F5F-1C147933C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d26c9-7551-4187-9ad0-3b0bfeba8248"/>
    <ds:schemaRef ds:uri="4c62aafb-9495-485f-b9c1-31244e957ed8"/>
    <ds:schemaRef ds:uri="02d12187-754c-41a9-9e93-c3e1cfacc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2A388E-A778-45BF-A730-86FAA5E96B56}">
  <ds:schemaRefs>
    <ds:schemaRef ds:uri="http://schemas.microsoft.com/office/2006/metadata/properties"/>
    <ds:schemaRef ds:uri="http://schemas.microsoft.com/office/infopath/2007/PartnerControls"/>
    <ds:schemaRef ds:uri="ce9d26c9-7551-4187-9ad0-3b0bfeba8248"/>
    <ds:schemaRef ds:uri="02d12187-754c-41a9-9e93-c3e1cfacc155"/>
  </ds:schemaRefs>
</ds:datastoreItem>
</file>

<file path=customXml/itemProps3.xml><?xml version="1.0" encoding="utf-8"?>
<ds:datastoreItem xmlns:ds="http://schemas.openxmlformats.org/officeDocument/2006/customXml" ds:itemID="{5C6D2743-1276-4480-A986-D3CE914F3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Dominique Turnbull</cp:lastModifiedBy>
  <cp:revision>3</cp:revision>
  <cp:lastPrinted>2019-02-06T10:00:00Z</cp:lastPrinted>
  <dcterms:created xsi:type="dcterms:W3CDTF">2024-09-19T08:53:00Z</dcterms:created>
  <dcterms:modified xsi:type="dcterms:W3CDTF">2024-09-19T09:05:00Z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0x0101002C11E2FE9C8C504896FEA46D2294B8A4</vt:lpwstr>
  </property>
  <property fmtid="{D5CDD505-2E9C-101B-9397-08002B2CF9AE}" pid="3" name="ClassificationContentMarkingFooterShapeIds">
    <vt:lpwstr>3db217db,6dd031d4,6b9577ed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Confidential - Not for Public Consumption or Distribution</vt:lpwstr>
  </property>
  <property fmtid="{D5CDD505-2E9C-101B-9397-08002B2CF9AE}" pid="6" name="MSIP_Label_8e19d756-792e-42a1-bcad-4cb9051ddd2d_Enabled">
    <vt:lpwstr>true</vt:lpwstr>
  </property>
  <property fmtid="{D5CDD505-2E9C-101B-9397-08002B2CF9AE}" pid="7" name="MSIP_Label_8e19d756-792e-42a1-bcad-4cb9051ddd2d_SetDate">
    <vt:lpwstr>2024-09-19T08:46:57Z</vt:lpwstr>
  </property>
  <property fmtid="{D5CDD505-2E9C-101B-9397-08002B2CF9AE}" pid="8" name="MSIP_Label_8e19d756-792e-42a1-bcad-4cb9051ddd2d_Method">
    <vt:lpwstr>Standard</vt:lpwstr>
  </property>
  <property fmtid="{D5CDD505-2E9C-101B-9397-08002B2CF9AE}" pid="9" name="MSIP_Label_8e19d756-792e-42a1-bcad-4cb9051ddd2d_Name">
    <vt:lpwstr>Confidential</vt:lpwstr>
  </property>
  <property fmtid="{D5CDD505-2E9C-101B-9397-08002B2CF9AE}" pid="10" name="MSIP_Label_8e19d756-792e-42a1-bcad-4cb9051ddd2d_SiteId">
    <vt:lpwstr>41eb501a-f671-4ce0-a5bf-b64168c3705f</vt:lpwstr>
  </property>
  <property fmtid="{D5CDD505-2E9C-101B-9397-08002B2CF9AE}" pid="11" name="MSIP_Label_8e19d756-792e-42a1-bcad-4cb9051ddd2d_ActionId">
    <vt:lpwstr>45616f91-6a2e-426e-8c26-09a5aeeca72a</vt:lpwstr>
  </property>
  <property fmtid="{D5CDD505-2E9C-101B-9397-08002B2CF9AE}" pid="12" name="MSIP_Label_8e19d756-792e-42a1-bcad-4cb9051ddd2d_ContentBits">
    <vt:lpwstr>2</vt:lpwstr>
  </property>
  <property fmtid="{D5CDD505-2E9C-101B-9397-08002B2CF9AE}" pid="13" name="MediaServiceImageTags">
    <vt:lpwstr/>
  </property>
</Properties>
</file>