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10504" w14:textId="77777777" w:rsidR="00120C33" w:rsidRPr="00F5263B" w:rsidRDefault="00F5263B" w:rsidP="00120C33">
      <w:pPr>
        <w:rPr>
          <w:rFonts w:ascii="Calibri" w:hAnsi="Calibri"/>
          <w:b/>
          <w:lang w:val="nl-NL"/>
        </w:rPr>
      </w:pPr>
      <w:r w:rsidRPr="00F5263B">
        <w:rPr>
          <w:noProof/>
          <w:lang w:val="fr-FR" w:eastAsia="fr-FR"/>
        </w:rPr>
        <w:drawing>
          <wp:anchor distT="0" distB="0" distL="114300" distR="114300" simplePos="0" relativeHeight="251658240" behindDoc="0" locked="0" layoutInCell="1" allowOverlap="1" wp14:anchorId="4B48EB66" wp14:editId="477B7C0D">
            <wp:simplePos x="0" y="0"/>
            <wp:positionH relativeFrom="margin">
              <wp:posOffset>22225</wp:posOffset>
            </wp:positionH>
            <wp:positionV relativeFrom="margin">
              <wp:posOffset>-382270</wp:posOffset>
            </wp:positionV>
            <wp:extent cx="1112520" cy="8343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2520" cy="834390"/>
                    </a:xfrm>
                    <a:prstGeom prst="rect">
                      <a:avLst/>
                    </a:prstGeom>
                    <a:noFill/>
                  </pic:spPr>
                </pic:pic>
              </a:graphicData>
            </a:graphic>
          </wp:anchor>
        </w:drawing>
      </w:r>
    </w:p>
    <w:p w14:paraId="7A8A4EB4" w14:textId="77777777" w:rsidR="00120C33" w:rsidRPr="00F5263B" w:rsidRDefault="00D46108" w:rsidP="00120C33">
      <w:pPr>
        <w:rPr>
          <w:rFonts w:ascii="Calibri" w:hAnsi="Calibri"/>
          <w:lang w:val="nl-NL"/>
        </w:rPr>
      </w:pPr>
    </w:p>
    <w:p w14:paraId="26FA50F2" w14:textId="77777777" w:rsidR="00120C33" w:rsidRPr="00F5263B" w:rsidRDefault="00D46108" w:rsidP="00120C33">
      <w:pPr>
        <w:rPr>
          <w:rFonts w:ascii="Calibri" w:hAnsi="Calibri"/>
          <w:lang w:val="nl-NL"/>
        </w:rPr>
      </w:pPr>
    </w:p>
    <w:p w14:paraId="6C0009A3" w14:textId="77777777" w:rsidR="00120C33" w:rsidRPr="00F5263B" w:rsidRDefault="00D46108" w:rsidP="00120C33">
      <w:pPr>
        <w:rPr>
          <w:rFonts w:ascii="Calibri" w:hAnsi="Calibri"/>
          <w:b/>
          <w:sz w:val="22"/>
          <w:szCs w:val="22"/>
          <w:lang w:val="nl-NL"/>
        </w:rPr>
      </w:pPr>
    </w:p>
    <w:p w14:paraId="587E951E" w14:textId="77777777" w:rsidR="00120C33" w:rsidRPr="00F5263B" w:rsidRDefault="00F5263B" w:rsidP="00120C33">
      <w:pPr>
        <w:rPr>
          <w:rStyle w:val="A7"/>
          <w:rFonts w:ascii="Calibri" w:hAnsi="Calibri" w:cs="Calibri"/>
          <w:sz w:val="22"/>
          <w:szCs w:val="22"/>
          <w:lang w:val="nl-NL"/>
        </w:rPr>
      </w:pPr>
      <w:r w:rsidRPr="00F5263B">
        <w:rPr>
          <w:rFonts w:ascii="Calibri" w:eastAsia="Calibri" w:hAnsi="Calibri" w:cs="Calibri"/>
          <w:b/>
          <w:bCs/>
          <w:sz w:val="36"/>
          <w:szCs w:val="36"/>
          <w:lang w:val="nl-NL" w:bidi="nl-NL"/>
        </w:rPr>
        <w:t>Waar wielen niet komen.</w:t>
      </w:r>
    </w:p>
    <w:p w14:paraId="0B2B971D" w14:textId="77777777" w:rsidR="008B09CD" w:rsidRPr="00F5263B" w:rsidRDefault="00D46108" w:rsidP="00120C33">
      <w:pPr>
        <w:rPr>
          <w:rStyle w:val="A7"/>
          <w:rFonts w:ascii="Calibri" w:hAnsi="Calibri" w:cs="Calibri"/>
          <w:sz w:val="22"/>
          <w:szCs w:val="22"/>
          <w:lang w:val="nl-NL"/>
        </w:rPr>
      </w:pPr>
    </w:p>
    <w:p w14:paraId="2250E6A3" w14:textId="77777777" w:rsidR="008B09CD" w:rsidRPr="00F5263B" w:rsidRDefault="00D46108" w:rsidP="00120C33">
      <w:pPr>
        <w:rPr>
          <w:rStyle w:val="A7"/>
          <w:rFonts w:ascii="Calibri" w:hAnsi="Calibri" w:cs="Calibri"/>
          <w:sz w:val="22"/>
          <w:szCs w:val="22"/>
          <w:lang w:val="nl-NL"/>
        </w:rPr>
      </w:pPr>
    </w:p>
    <w:p w14:paraId="44C413C7" w14:textId="77777777" w:rsidR="00FA4CCA" w:rsidRPr="00F5263B" w:rsidRDefault="00F5263B" w:rsidP="00D46108">
      <w:pPr>
        <w:jc w:val="both"/>
        <w:rPr>
          <w:rStyle w:val="A7"/>
          <w:rFonts w:ascii="Calibri" w:hAnsi="Calibri" w:cs="Calibri"/>
          <w:sz w:val="22"/>
          <w:szCs w:val="22"/>
          <w:lang w:val="nl-NL"/>
        </w:rPr>
      </w:pPr>
      <w:r w:rsidRPr="00F5263B">
        <w:rPr>
          <w:rStyle w:val="A7"/>
          <w:rFonts w:ascii="Calibri" w:eastAsia="Calibri" w:hAnsi="Calibri" w:cs="Calibri"/>
          <w:sz w:val="22"/>
          <w:szCs w:val="22"/>
          <w:lang w:val="nl-NL" w:bidi="nl-NL"/>
        </w:rPr>
        <w:t xml:space="preserve">Op de </w:t>
      </w:r>
      <w:proofErr w:type="spellStart"/>
      <w:r w:rsidRPr="00F5263B">
        <w:rPr>
          <w:rStyle w:val="A7"/>
          <w:rFonts w:ascii="Calibri" w:eastAsia="Calibri" w:hAnsi="Calibri" w:cs="Calibri"/>
          <w:sz w:val="22"/>
          <w:szCs w:val="22"/>
          <w:lang w:val="nl-NL" w:bidi="nl-NL"/>
        </w:rPr>
        <w:t>Farpoint</w:t>
      </w:r>
      <w:proofErr w:type="spellEnd"/>
      <w:r w:rsidRPr="00F5263B">
        <w:rPr>
          <w:rStyle w:val="A7"/>
          <w:rFonts w:ascii="Calibri" w:eastAsia="Calibri" w:hAnsi="Calibri" w:cs="Calibri"/>
          <w:sz w:val="22"/>
          <w:szCs w:val="22"/>
          <w:lang w:val="nl-NL" w:bidi="nl-NL"/>
        </w:rPr>
        <w:t xml:space="preserve"> reeks kan je keer op keer rekenen. Een veelzijdige reistas die kan gedragen worden als een rugzak, maar het laadvermogen heeft van een reiskoffer.</w:t>
      </w:r>
    </w:p>
    <w:p w14:paraId="313785A5" w14:textId="77777777" w:rsidR="00FA4CCA" w:rsidRPr="00F5263B" w:rsidRDefault="00D46108" w:rsidP="00D46108">
      <w:pPr>
        <w:jc w:val="both"/>
        <w:rPr>
          <w:rStyle w:val="A7"/>
          <w:rFonts w:ascii="Calibri" w:hAnsi="Calibri" w:cs="Calibri"/>
          <w:sz w:val="22"/>
          <w:szCs w:val="22"/>
          <w:lang w:val="nl-NL"/>
        </w:rPr>
      </w:pPr>
    </w:p>
    <w:p w14:paraId="3A0EE84E" w14:textId="2D66B24F" w:rsidR="00E714C1" w:rsidRPr="00F5263B" w:rsidRDefault="00F5263B" w:rsidP="00D46108">
      <w:pPr>
        <w:jc w:val="both"/>
        <w:rPr>
          <w:rStyle w:val="A7"/>
          <w:rFonts w:ascii="Calibri" w:hAnsi="Calibri" w:cs="Calibri"/>
          <w:sz w:val="22"/>
          <w:szCs w:val="22"/>
          <w:lang w:val="nl-NL"/>
        </w:rPr>
      </w:pPr>
      <w:r w:rsidRPr="00F5263B">
        <w:rPr>
          <w:rStyle w:val="A7"/>
          <w:rFonts w:ascii="Calibri" w:eastAsia="Calibri" w:hAnsi="Calibri" w:cs="Calibri"/>
          <w:sz w:val="22"/>
          <w:szCs w:val="22"/>
          <w:lang w:val="nl-NL" w:bidi="nl-NL"/>
        </w:rPr>
        <w:t xml:space="preserve">Met veel trots stellen wij de nieuwe generatie </w:t>
      </w:r>
      <w:proofErr w:type="spellStart"/>
      <w:r w:rsidRPr="00F5263B">
        <w:rPr>
          <w:rStyle w:val="A7"/>
          <w:rFonts w:ascii="Calibri" w:eastAsia="Calibri" w:hAnsi="Calibri" w:cs="Calibri"/>
          <w:sz w:val="22"/>
          <w:szCs w:val="22"/>
          <w:lang w:val="nl-NL" w:bidi="nl-NL"/>
        </w:rPr>
        <w:t>Farpoint</w:t>
      </w:r>
      <w:proofErr w:type="spellEnd"/>
      <w:r w:rsidRPr="00F5263B">
        <w:rPr>
          <w:rStyle w:val="A7"/>
          <w:rFonts w:ascii="Calibri" w:eastAsia="Calibri" w:hAnsi="Calibri" w:cs="Calibri"/>
          <w:sz w:val="22"/>
          <w:szCs w:val="22"/>
          <w:lang w:val="nl-NL" w:bidi="nl-NL"/>
        </w:rPr>
        <w:t xml:space="preserve"> tassen voor! We hebben het zip-</w:t>
      </w:r>
      <w:proofErr w:type="spellStart"/>
      <w:r w:rsidRPr="00F5263B">
        <w:rPr>
          <w:rStyle w:val="A7"/>
          <w:rFonts w:ascii="Calibri" w:eastAsia="Calibri" w:hAnsi="Calibri" w:cs="Calibri"/>
          <w:sz w:val="22"/>
          <w:szCs w:val="22"/>
          <w:lang w:val="nl-NL" w:bidi="nl-NL"/>
        </w:rPr>
        <w:t>away</w:t>
      </w:r>
      <w:proofErr w:type="spellEnd"/>
      <w:r w:rsidRPr="00F5263B">
        <w:rPr>
          <w:rStyle w:val="A7"/>
          <w:rFonts w:ascii="Calibri" w:eastAsia="Calibri" w:hAnsi="Calibri" w:cs="Calibri"/>
          <w:sz w:val="22"/>
          <w:szCs w:val="22"/>
          <w:lang w:val="nl-NL" w:bidi="nl-NL"/>
        </w:rPr>
        <w:t xml:space="preserve"> </w:t>
      </w:r>
      <w:proofErr w:type="spellStart"/>
      <w:r w:rsidRPr="00F5263B">
        <w:rPr>
          <w:rStyle w:val="A7"/>
          <w:rFonts w:ascii="Calibri" w:eastAsia="Calibri" w:hAnsi="Calibri" w:cs="Calibri"/>
          <w:sz w:val="22"/>
          <w:szCs w:val="22"/>
          <w:lang w:val="nl-NL" w:bidi="nl-NL"/>
        </w:rPr>
        <w:t>spacer</w:t>
      </w:r>
      <w:proofErr w:type="spellEnd"/>
      <w:r w:rsidRPr="00F5263B">
        <w:rPr>
          <w:rStyle w:val="A7"/>
          <w:rFonts w:ascii="Calibri" w:eastAsia="Calibri" w:hAnsi="Calibri" w:cs="Calibri"/>
          <w:sz w:val="22"/>
          <w:szCs w:val="22"/>
          <w:lang w:val="nl-NL" w:bidi="nl-NL"/>
        </w:rPr>
        <w:t xml:space="preserve"> </w:t>
      </w:r>
      <w:proofErr w:type="spellStart"/>
      <w:r w:rsidRPr="00F5263B">
        <w:rPr>
          <w:rStyle w:val="A7"/>
          <w:rFonts w:ascii="Calibri" w:eastAsia="Calibri" w:hAnsi="Calibri" w:cs="Calibri"/>
          <w:sz w:val="22"/>
          <w:szCs w:val="22"/>
          <w:lang w:val="nl-NL" w:bidi="nl-NL"/>
        </w:rPr>
        <w:t>mesh</w:t>
      </w:r>
      <w:proofErr w:type="spellEnd"/>
      <w:r w:rsidRPr="00F5263B">
        <w:rPr>
          <w:rStyle w:val="A7"/>
          <w:rFonts w:ascii="Calibri" w:eastAsia="Calibri" w:hAnsi="Calibri" w:cs="Calibri"/>
          <w:sz w:val="22"/>
          <w:szCs w:val="22"/>
          <w:lang w:val="nl-NL" w:bidi="nl-NL"/>
        </w:rPr>
        <w:t xml:space="preserve"> geventileerde rugpan</w:t>
      </w:r>
      <w:r w:rsidR="00A31DC8">
        <w:rPr>
          <w:rStyle w:val="A7"/>
          <w:rFonts w:ascii="Calibri" w:eastAsia="Calibri" w:hAnsi="Calibri" w:cs="Calibri"/>
          <w:sz w:val="22"/>
          <w:szCs w:val="22"/>
          <w:lang w:val="nl-NL" w:bidi="nl-NL"/>
        </w:rPr>
        <w:t>d</w:t>
      </w:r>
      <w:r w:rsidRPr="00F5263B">
        <w:rPr>
          <w:rStyle w:val="A7"/>
          <w:rFonts w:ascii="Calibri" w:eastAsia="Calibri" w:hAnsi="Calibri" w:cs="Calibri"/>
          <w:sz w:val="22"/>
          <w:szCs w:val="22"/>
          <w:lang w:val="nl-NL" w:bidi="nl-NL"/>
        </w:rPr>
        <w:t xml:space="preserve"> bijgewerkt om zo voor extra comfort, ondersteuning en ventilatie te zorgen. Ook hebben we de materialen een upgrade gegeven om een maximum aan duurzaamheid te garanderen zonder toegevingen te doen op het gebied van gewicht. De </w:t>
      </w:r>
      <w:proofErr w:type="spellStart"/>
      <w:r w:rsidRPr="00F5263B">
        <w:rPr>
          <w:rStyle w:val="A7"/>
          <w:rFonts w:ascii="Calibri" w:eastAsia="Calibri" w:hAnsi="Calibri" w:cs="Calibri"/>
          <w:sz w:val="22"/>
          <w:szCs w:val="22"/>
          <w:lang w:val="nl-NL" w:bidi="nl-NL"/>
        </w:rPr>
        <w:t>Farpoint</w:t>
      </w:r>
      <w:proofErr w:type="spellEnd"/>
      <w:r w:rsidRPr="00F5263B">
        <w:rPr>
          <w:rStyle w:val="A7"/>
          <w:rFonts w:ascii="Calibri" w:eastAsia="Calibri" w:hAnsi="Calibri" w:cs="Calibri"/>
          <w:sz w:val="22"/>
          <w:szCs w:val="22"/>
          <w:lang w:val="nl-NL" w:bidi="nl-NL"/>
        </w:rPr>
        <w:t xml:space="preserve"> 55 en de </w:t>
      </w:r>
      <w:proofErr w:type="spellStart"/>
      <w:r w:rsidRPr="00F5263B">
        <w:rPr>
          <w:rStyle w:val="A7"/>
          <w:rFonts w:ascii="Calibri" w:eastAsia="Calibri" w:hAnsi="Calibri" w:cs="Calibri"/>
          <w:sz w:val="22"/>
          <w:szCs w:val="22"/>
          <w:lang w:val="nl-NL" w:bidi="nl-NL"/>
        </w:rPr>
        <w:t>Farpoint</w:t>
      </w:r>
      <w:proofErr w:type="spellEnd"/>
      <w:r w:rsidRPr="00F5263B">
        <w:rPr>
          <w:rStyle w:val="A7"/>
          <w:rFonts w:ascii="Calibri" w:eastAsia="Calibri" w:hAnsi="Calibri" w:cs="Calibri"/>
          <w:sz w:val="22"/>
          <w:szCs w:val="22"/>
          <w:lang w:val="nl-NL" w:bidi="nl-NL"/>
        </w:rPr>
        <w:t xml:space="preserve"> 70 tassen zijn uitgerust met een verwijderbare dagrugzak dat aan het harnas van de eigenlijke tas wordt vastgeklikt in een 'kangoeroe'-achtige hechting. Dit is een zeer veilige manier om je rugzak te dragen en kostbaarheden of tickets dicht bij de hand te hebben. </w:t>
      </w:r>
    </w:p>
    <w:p w14:paraId="68F2B83F" w14:textId="77777777" w:rsidR="00E714C1" w:rsidRPr="00F5263B" w:rsidRDefault="00D46108" w:rsidP="00D46108">
      <w:pPr>
        <w:jc w:val="both"/>
        <w:rPr>
          <w:rStyle w:val="A7"/>
          <w:rFonts w:ascii="Calibri" w:hAnsi="Calibri" w:cs="Calibri"/>
          <w:sz w:val="22"/>
          <w:szCs w:val="22"/>
          <w:lang w:val="nl-NL"/>
        </w:rPr>
      </w:pPr>
    </w:p>
    <w:p w14:paraId="429346C4" w14:textId="4F8113AC" w:rsidR="00FA4CCA" w:rsidRPr="005D2E2A" w:rsidRDefault="00D46108" w:rsidP="00D46108">
      <w:pPr>
        <w:jc w:val="both"/>
        <w:rPr>
          <w:rStyle w:val="A7"/>
          <w:rFonts w:ascii="Calibri" w:hAnsi="Calibri" w:cs="Calibri"/>
          <w:sz w:val="22"/>
          <w:szCs w:val="22"/>
          <w:u w:val="single"/>
          <w:lang w:val="nl-NL"/>
        </w:rPr>
      </w:pPr>
      <w:r w:rsidRPr="00D46108">
        <w:rPr>
          <w:rFonts w:ascii="Calibri" w:eastAsia="Calibri" w:hAnsi="Calibri" w:cs="Calibri"/>
          <w:noProof/>
          <w:sz w:val="22"/>
          <w:szCs w:val="22"/>
          <w:u w:val="single"/>
          <w:lang w:val="fr-FR" w:eastAsia="fr-FR"/>
        </w:rPr>
        <w:drawing>
          <wp:anchor distT="0" distB="0" distL="114300" distR="114300" simplePos="0" relativeHeight="251660288" behindDoc="0" locked="0" layoutInCell="1" allowOverlap="1" wp14:anchorId="6D9BDD72" wp14:editId="6D45068F">
            <wp:simplePos x="0" y="0"/>
            <wp:positionH relativeFrom="column">
              <wp:posOffset>4203700</wp:posOffset>
            </wp:positionH>
            <wp:positionV relativeFrom="paragraph">
              <wp:posOffset>453390</wp:posOffset>
            </wp:positionV>
            <wp:extent cx="1113790" cy="1816735"/>
            <wp:effectExtent l="0" t="0" r="3810" b="12065"/>
            <wp:wrapThrough wrapText="bothSides">
              <wp:wrapPolygon edited="0">
                <wp:start x="0" y="0"/>
                <wp:lineTo x="0" y="21441"/>
                <wp:lineTo x="21181" y="21441"/>
                <wp:lineTo x="21181" y="0"/>
                <wp:lineTo x="0" y="0"/>
              </wp:wrapPolygon>
            </wp:wrapThrough>
            <wp:docPr id="3" name="Image 3" descr="Data HD:Leuqidee Communications:2016:Osprey 2016:Persberichten:SS 16:Osprey - Farpoint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HD:Leuqidee Communications:2016:Osprey 2016:Persberichten:SS 16:Osprey - Farpoint 8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960" t="20060" r="14856" b="7079"/>
                    <a:stretch/>
                  </pic:blipFill>
                  <pic:spPr bwMode="auto">
                    <a:xfrm>
                      <a:off x="0" y="0"/>
                      <a:ext cx="1113790"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2"/>
          <w:szCs w:val="22"/>
          <w:u w:val="single"/>
          <w:lang w:val="fr-FR" w:eastAsia="fr-FR"/>
        </w:rPr>
        <w:t>In de lente</w:t>
      </w:r>
      <w:r w:rsidRPr="00D46108">
        <w:rPr>
          <w:rFonts w:ascii="Calibri" w:eastAsia="Calibri" w:hAnsi="Calibri" w:cs="Calibri"/>
          <w:noProof/>
          <w:sz w:val="22"/>
          <w:szCs w:val="22"/>
          <w:u w:val="single"/>
          <w:lang w:val="fr-FR" w:eastAsia="fr-FR"/>
        </w:rPr>
        <w:t xml:space="preserve"> van 2016</w:t>
      </w:r>
      <w:r w:rsidR="00F5263B" w:rsidRPr="005D2E2A">
        <w:rPr>
          <w:rStyle w:val="A7"/>
          <w:rFonts w:ascii="Calibri" w:eastAsia="Calibri" w:hAnsi="Calibri" w:cs="Calibri"/>
          <w:sz w:val="22"/>
          <w:szCs w:val="22"/>
          <w:u w:val="single"/>
          <w:lang w:val="nl-NL" w:bidi="nl-NL"/>
        </w:rPr>
        <w:t xml:space="preserve"> stellen </w:t>
      </w:r>
      <w:r>
        <w:rPr>
          <w:rStyle w:val="A7"/>
          <w:rFonts w:ascii="Calibri" w:eastAsia="Calibri" w:hAnsi="Calibri" w:cs="Calibri"/>
          <w:sz w:val="22"/>
          <w:szCs w:val="22"/>
          <w:u w:val="single"/>
          <w:lang w:val="nl-NL" w:bidi="nl-NL"/>
        </w:rPr>
        <w:t>we</w:t>
      </w:r>
      <w:r w:rsidR="00F5263B" w:rsidRPr="005D2E2A">
        <w:rPr>
          <w:rStyle w:val="A7"/>
          <w:rFonts w:ascii="Calibri" w:eastAsia="Calibri" w:hAnsi="Calibri" w:cs="Calibri"/>
          <w:sz w:val="22"/>
          <w:szCs w:val="22"/>
          <w:u w:val="single"/>
          <w:lang w:val="nl-NL" w:bidi="nl-NL"/>
        </w:rPr>
        <w:t xml:space="preserve"> een nieuw 80L model voor dat nog meer opbergruimte voor extra belangrijke spulletjes biedt, en een 40L model dat voldoet aan de EU veiligheidsregels voor handbagage als je licht wil reizen.</w:t>
      </w:r>
    </w:p>
    <w:p w14:paraId="270EAD0A" w14:textId="0B0FD867" w:rsidR="00AA7D92" w:rsidRPr="00F5263B" w:rsidRDefault="00D46108" w:rsidP="00D46108">
      <w:pPr>
        <w:jc w:val="both"/>
        <w:rPr>
          <w:rStyle w:val="A7"/>
          <w:rFonts w:ascii="Calibri" w:hAnsi="Calibri" w:cs="Calibri"/>
          <w:sz w:val="22"/>
          <w:szCs w:val="22"/>
          <w:lang w:val="nl-NL"/>
        </w:rPr>
      </w:pPr>
    </w:p>
    <w:p w14:paraId="79111852" w14:textId="4393E222" w:rsidR="00120C33" w:rsidRPr="00F5263B" w:rsidRDefault="00F5263B" w:rsidP="00120C33">
      <w:pPr>
        <w:jc w:val="both"/>
        <w:rPr>
          <w:rFonts w:ascii="Calibri" w:hAnsi="Calibri" w:cs="Calibri"/>
          <w:b/>
          <w:sz w:val="22"/>
          <w:szCs w:val="22"/>
          <w:lang w:val="nl-NL"/>
        </w:rPr>
      </w:pPr>
      <w:r w:rsidRPr="00F5263B">
        <w:rPr>
          <w:rFonts w:ascii="Calibri" w:eastAsia="Calibri" w:hAnsi="Calibri" w:cs="Calibri"/>
          <w:b/>
          <w:bCs/>
          <w:sz w:val="22"/>
          <w:szCs w:val="22"/>
          <w:lang w:val="nl-NL" w:bidi="nl-NL"/>
        </w:rPr>
        <w:t xml:space="preserve">Absoluut onmisbare troeven:  </w:t>
      </w:r>
    </w:p>
    <w:p w14:paraId="1FDEEAC4" w14:textId="007FE324" w:rsidR="00120C33" w:rsidRPr="00F5263B" w:rsidRDefault="00D46108" w:rsidP="00120C33">
      <w:pPr>
        <w:jc w:val="both"/>
        <w:rPr>
          <w:rFonts w:ascii="Calibri" w:hAnsi="Calibri" w:cs="Calibri"/>
          <w:sz w:val="22"/>
          <w:szCs w:val="16"/>
          <w:lang w:val="nl-NL"/>
        </w:rPr>
      </w:pPr>
    </w:p>
    <w:p w14:paraId="45E1271C" w14:textId="70D7B0AD" w:rsidR="007F67C8" w:rsidRPr="00F5263B" w:rsidRDefault="00F5263B" w:rsidP="00120C33">
      <w:pPr>
        <w:jc w:val="both"/>
        <w:rPr>
          <w:rFonts w:ascii="Calibri" w:hAnsi="Calibri" w:cs="Calibri"/>
          <w:b/>
          <w:sz w:val="22"/>
          <w:szCs w:val="16"/>
          <w:lang w:val="nl-NL"/>
        </w:rPr>
      </w:pPr>
      <w:proofErr w:type="spellStart"/>
      <w:r w:rsidRPr="00F5263B">
        <w:rPr>
          <w:rFonts w:ascii="Calibri" w:eastAsia="Calibri" w:hAnsi="Calibri" w:cs="Calibri"/>
          <w:b/>
          <w:bCs/>
          <w:sz w:val="22"/>
          <w:szCs w:val="22"/>
          <w:lang w:val="nl-NL" w:bidi="nl-NL"/>
        </w:rPr>
        <w:t>Farpoint</w:t>
      </w:r>
      <w:proofErr w:type="spellEnd"/>
      <w:r w:rsidRPr="00F5263B">
        <w:rPr>
          <w:rFonts w:ascii="Calibri" w:eastAsia="Calibri" w:hAnsi="Calibri" w:cs="Calibri"/>
          <w:b/>
          <w:bCs/>
          <w:sz w:val="22"/>
          <w:szCs w:val="22"/>
          <w:lang w:val="nl-NL" w:bidi="nl-NL"/>
        </w:rPr>
        <w:t xml:space="preserve"> reeks</w:t>
      </w:r>
    </w:p>
    <w:p w14:paraId="69A64911" w14:textId="0AF821A9" w:rsidR="00D01F0C" w:rsidRPr="00F5263B" w:rsidRDefault="00F5263B" w:rsidP="00D01F0C">
      <w:pPr>
        <w:pStyle w:val="Paragraphedeliste"/>
        <w:numPr>
          <w:ilvl w:val="0"/>
          <w:numId w:val="2"/>
        </w:numPr>
        <w:jc w:val="both"/>
        <w:rPr>
          <w:rFonts w:ascii="Calibri" w:hAnsi="Calibri" w:cs="Calibri"/>
          <w:sz w:val="22"/>
          <w:szCs w:val="16"/>
          <w:lang w:val="nl-NL"/>
        </w:rPr>
      </w:pPr>
      <w:r w:rsidRPr="00F5263B">
        <w:rPr>
          <w:rFonts w:ascii="Calibri" w:eastAsia="Calibri" w:hAnsi="Calibri" w:cs="Calibri"/>
          <w:sz w:val="22"/>
          <w:szCs w:val="22"/>
          <w:lang w:val="nl-NL" w:bidi="nl-NL"/>
        </w:rPr>
        <w:t xml:space="preserve">Verstouwbare heupgordel en schouderbanden uit </w:t>
      </w:r>
      <w:proofErr w:type="spellStart"/>
      <w:r w:rsidRPr="00F5263B">
        <w:rPr>
          <w:rFonts w:ascii="Calibri" w:eastAsia="Calibri" w:hAnsi="Calibri" w:cs="Calibri"/>
          <w:sz w:val="22"/>
          <w:szCs w:val="22"/>
          <w:lang w:val="nl-NL" w:bidi="nl-NL"/>
        </w:rPr>
        <w:t>spacer</w:t>
      </w:r>
      <w:proofErr w:type="spellEnd"/>
      <w:r w:rsidRPr="00F5263B">
        <w:rPr>
          <w:rFonts w:ascii="Calibri" w:eastAsia="Calibri" w:hAnsi="Calibri" w:cs="Calibri"/>
          <w:sz w:val="22"/>
          <w:szCs w:val="22"/>
          <w:lang w:val="nl-NL" w:bidi="nl-NL"/>
        </w:rPr>
        <w:t xml:space="preserve"> </w:t>
      </w:r>
      <w:proofErr w:type="spellStart"/>
      <w:r w:rsidRPr="00F5263B">
        <w:rPr>
          <w:rFonts w:ascii="Calibri" w:eastAsia="Calibri" w:hAnsi="Calibri" w:cs="Calibri"/>
          <w:sz w:val="22"/>
          <w:szCs w:val="22"/>
          <w:lang w:val="nl-NL" w:bidi="nl-NL"/>
        </w:rPr>
        <w:t>mesh</w:t>
      </w:r>
      <w:proofErr w:type="spellEnd"/>
      <w:r w:rsidRPr="00F5263B">
        <w:rPr>
          <w:rFonts w:ascii="Calibri" w:eastAsia="Calibri" w:hAnsi="Calibri" w:cs="Calibri"/>
          <w:sz w:val="22"/>
          <w:szCs w:val="22"/>
          <w:lang w:val="nl-NL" w:bidi="nl-NL"/>
        </w:rPr>
        <w:t>.</w:t>
      </w:r>
    </w:p>
    <w:p w14:paraId="2B4E0099" w14:textId="7BF6092D" w:rsidR="00E77391" w:rsidRPr="00F5263B" w:rsidRDefault="00D46108" w:rsidP="00E77391">
      <w:pPr>
        <w:pStyle w:val="Paragraphedeliste"/>
        <w:numPr>
          <w:ilvl w:val="0"/>
          <w:numId w:val="2"/>
        </w:numPr>
        <w:jc w:val="both"/>
        <w:rPr>
          <w:rFonts w:ascii="Calibri" w:hAnsi="Calibri" w:cs="Calibri"/>
          <w:sz w:val="22"/>
          <w:szCs w:val="16"/>
          <w:lang w:val="nl-NL"/>
        </w:rPr>
      </w:pPr>
      <w:r>
        <w:rPr>
          <w:rFonts w:ascii="Calibri" w:eastAsia="Calibri" w:hAnsi="Calibri" w:cs="Calibri"/>
          <w:noProof/>
          <w:color w:val="000000"/>
          <w:sz w:val="22"/>
          <w:szCs w:val="22"/>
          <w:u w:val="single"/>
          <w:lang w:val="fr-FR" w:eastAsia="fr-FR"/>
        </w:rPr>
        <w:drawing>
          <wp:anchor distT="0" distB="0" distL="114300" distR="114300" simplePos="0" relativeHeight="251659264" behindDoc="0" locked="0" layoutInCell="1" allowOverlap="1" wp14:anchorId="5DD7FA83" wp14:editId="28CAEE0C">
            <wp:simplePos x="0" y="0"/>
            <wp:positionH relativeFrom="column">
              <wp:posOffset>5321300</wp:posOffset>
            </wp:positionH>
            <wp:positionV relativeFrom="paragraph">
              <wp:posOffset>13335</wp:posOffset>
            </wp:positionV>
            <wp:extent cx="1005840" cy="1586865"/>
            <wp:effectExtent l="0" t="0" r="10160" b="0"/>
            <wp:wrapThrough wrapText="bothSides">
              <wp:wrapPolygon edited="0">
                <wp:start x="0" y="0"/>
                <wp:lineTo x="0" y="21090"/>
                <wp:lineTo x="21273" y="21090"/>
                <wp:lineTo x="21273" y="0"/>
                <wp:lineTo x="0" y="0"/>
              </wp:wrapPolygon>
            </wp:wrapThrough>
            <wp:docPr id="2" name="Image 2" descr="Data HD:Leuqidee Communications:2016:Osprey 2016:Persberichten:SS 16:Osprey - Farpoint 55 - r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HD:Leuqidee Communications:2016:Osprey 2016:Persberichten:SS 16:Osprey - Farpoint 55 - rood.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0178" t="25443" r="15299" b="6657"/>
                    <a:stretch/>
                  </pic:blipFill>
                  <pic:spPr bwMode="auto">
                    <a:xfrm>
                      <a:off x="0" y="0"/>
                      <a:ext cx="1005840" cy="158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63B" w:rsidRPr="00F5263B">
        <w:rPr>
          <w:rFonts w:ascii="Calibri" w:eastAsia="Calibri" w:hAnsi="Calibri" w:cs="Calibri"/>
          <w:sz w:val="22"/>
          <w:szCs w:val="22"/>
          <w:lang w:val="nl-NL" w:bidi="nl-NL"/>
        </w:rPr>
        <w:t xml:space="preserve">Volledige toegang tot het hoofdcompartiment met sluitbare </w:t>
      </w:r>
      <w:r w:rsidR="00F5263B">
        <w:rPr>
          <w:rFonts w:ascii="Calibri" w:eastAsia="Calibri" w:hAnsi="Calibri" w:cs="Calibri"/>
          <w:sz w:val="22"/>
          <w:szCs w:val="22"/>
          <w:lang w:val="nl-NL" w:bidi="nl-NL"/>
        </w:rPr>
        <w:t>ritsen</w:t>
      </w:r>
      <w:r w:rsidR="00F5263B" w:rsidRPr="00F5263B">
        <w:rPr>
          <w:rFonts w:ascii="Calibri" w:eastAsia="Calibri" w:hAnsi="Calibri" w:cs="Calibri"/>
          <w:sz w:val="22"/>
          <w:szCs w:val="22"/>
          <w:lang w:val="nl-NL" w:bidi="nl-NL"/>
        </w:rPr>
        <w:t>.</w:t>
      </w:r>
    </w:p>
    <w:p w14:paraId="6A79A4E0" w14:textId="6A55E318" w:rsidR="00D01F0C" w:rsidRPr="00F5263B" w:rsidRDefault="00F5263B" w:rsidP="00D01F0C">
      <w:pPr>
        <w:pStyle w:val="Paragraphedeliste"/>
        <w:numPr>
          <w:ilvl w:val="0"/>
          <w:numId w:val="2"/>
        </w:numPr>
        <w:jc w:val="both"/>
        <w:rPr>
          <w:rFonts w:ascii="Calibri" w:hAnsi="Calibri" w:cs="Calibri"/>
          <w:sz w:val="22"/>
          <w:szCs w:val="16"/>
          <w:lang w:val="nl-NL"/>
        </w:rPr>
      </w:pPr>
      <w:proofErr w:type="spellStart"/>
      <w:r w:rsidRPr="00F5263B">
        <w:rPr>
          <w:rFonts w:ascii="Calibri" w:eastAsia="Calibri" w:hAnsi="Calibri" w:cs="Calibri"/>
          <w:sz w:val="22"/>
          <w:szCs w:val="22"/>
          <w:lang w:val="nl-NL" w:bidi="nl-NL"/>
        </w:rPr>
        <w:t>StraightJacket</w:t>
      </w:r>
      <w:proofErr w:type="spellEnd"/>
      <w:r w:rsidRPr="00F5263B">
        <w:rPr>
          <w:rFonts w:ascii="Calibri" w:eastAsia="Calibri" w:hAnsi="Calibri" w:cs="Calibri"/>
          <w:sz w:val="22"/>
          <w:szCs w:val="22"/>
          <w:lang w:val="nl-NL" w:bidi="nl-NL"/>
        </w:rPr>
        <w:t>™ compressie.</w:t>
      </w:r>
    </w:p>
    <w:p w14:paraId="57B72786" w14:textId="77777777" w:rsidR="00E714C1" w:rsidRPr="00F5263B" w:rsidRDefault="00F5263B" w:rsidP="00E714C1">
      <w:pPr>
        <w:pStyle w:val="Paragraphedeliste"/>
        <w:numPr>
          <w:ilvl w:val="0"/>
          <w:numId w:val="2"/>
        </w:numPr>
        <w:jc w:val="both"/>
        <w:rPr>
          <w:rFonts w:ascii="Calibri" w:hAnsi="Calibri" w:cs="Calibri"/>
          <w:sz w:val="22"/>
          <w:szCs w:val="16"/>
          <w:lang w:val="nl-NL"/>
        </w:rPr>
      </w:pPr>
      <w:r w:rsidRPr="00F5263B">
        <w:rPr>
          <w:rFonts w:ascii="Calibri" w:eastAsia="Calibri" w:hAnsi="Calibri" w:cs="Calibri"/>
          <w:sz w:val="22"/>
          <w:szCs w:val="22"/>
          <w:lang w:val="nl-NL" w:bidi="nl-NL"/>
        </w:rPr>
        <w:t xml:space="preserve">Verwijderbare 13L dagrugzak met kangoeroe bevestiging (enkel bij de </w:t>
      </w:r>
      <w:proofErr w:type="spellStart"/>
      <w:r w:rsidRPr="00F5263B">
        <w:rPr>
          <w:rFonts w:ascii="Calibri" w:eastAsia="Calibri" w:hAnsi="Calibri" w:cs="Calibri"/>
          <w:sz w:val="22"/>
          <w:szCs w:val="22"/>
          <w:lang w:val="nl-NL" w:bidi="nl-NL"/>
        </w:rPr>
        <w:t>Farpoint</w:t>
      </w:r>
      <w:proofErr w:type="spellEnd"/>
      <w:r w:rsidRPr="00F5263B">
        <w:rPr>
          <w:rFonts w:ascii="Calibri" w:eastAsia="Calibri" w:hAnsi="Calibri" w:cs="Calibri"/>
          <w:sz w:val="22"/>
          <w:szCs w:val="22"/>
          <w:lang w:val="nl-NL" w:bidi="nl-NL"/>
        </w:rPr>
        <w:t xml:space="preserve"> 55 en 70L).</w:t>
      </w:r>
    </w:p>
    <w:p w14:paraId="28742D14" w14:textId="77777777" w:rsidR="00E714C1" w:rsidRPr="00F5263B" w:rsidRDefault="00D46108" w:rsidP="00E714C1">
      <w:pPr>
        <w:pStyle w:val="Paragraphedeliste"/>
        <w:jc w:val="both"/>
        <w:rPr>
          <w:rFonts w:ascii="Calibri" w:hAnsi="Calibri" w:cs="Calibri"/>
          <w:sz w:val="22"/>
          <w:szCs w:val="16"/>
          <w:lang w:val="nl-NL"/>
        </w:rPr>
      </w:pPr>
    </w:p>
    <w:p w14:paraId="0BF2133D" w14:textId="281117EA" w:rsidR="00120C33" w:rsidRDefault="00F5263B" w:rsidP="00510C6B">
      <w:pPr>
        <w:rPr>
          <w:rFonts w:ascii="Calibri" w:eastAsia="Calibri" w:hAnsi="Calibri" w:cs="Calibri"/>
          <w:i/>
          <w:iCs/>
          <w:sz w:val="22"/>
          <w:szCs w:val="22"/>
          <w:lang w:val="nl-NL" w:bidi="nl-NL"/>
        </w:rPr>
      </w:pPr>
      <w:r w:rsidRPr="00F5263B">
        <w:rPr>
          <w:rFonts w:ascii="Calibri" w:eastAsia="Calibri" w:hAnsi="Calibri" w:cs="Calibri"/>
          <w:b/>
          <w:bCs/>
          <w:sz w:val="22"/>
          <w:szCs w:val="22"/>
          <w:lang w:val="nl-NL" w:bidi="nl-NL"/>
        </w:rPr>
        <w:t xml:space="preserve">Kleuren:  </w:t>
      </w:r>
      <w:r w:rsidRPr="00F5263B">
        <w:rPr>
          <w:rFonts w:ascii="Calibri" w:eastAsia="Calibri" w:hAnsi="Calibri" w:cs="Calibri"/>
          <w:sz w:val="22"/>
          <w:szCs w:val="22"/>
          <w:lang w:val="nl-NL" w:bidi="nl-NL"/>
        </w:rPr>
        <w:t xml:space="preserve">Caribbean Blue, Jasper Red en </w:t>
      </w:r>
      <w:proofErr w:type="spellStart"/>
      <w:r w:rsidRPr="00F5263B">
        <w:rPr>
          <w:rFonts w:ascii="Calibri" w:eastAsia="Calibri" w:hAnsi="Calibri" w:cs="Calibri"/>
          <w:sz w:val="22"/>
          <w:szCs w:val="22"/>
          <w:lang w:val="nl-NL" w:bidi="nl-NL"/>
        </w:rPr>
        <w:t>Volcanic</w:t>
      </w:r>
      <w:proofErr w:type="spellEnd"/>
      <w:r w:rsidRPr="00F5263B">
        <w:rPr>
          <w:rFonts w:ascii="Calibri" w:eastAsia="Calibri" w:hAnsi="Calibri" w:cs="Calibri"/>
          <w:sz w:val="22"/>
          <w:szCs w:val="22"/>
          <w:lang w:val="nl-NL" w:bidi="nl-NL"/>
        </w:rPr>
        <w:t xml:space="preserve"> </w:t>
      </w:r>
      <w:proofErr w:type="spellStart"/>
      <w:r w:rsidRPr="00F5263B">
        <w:rPr>
          <w:rFonts w:ascii="Calibri" w:eastAsia="Calibri" w:hAnsi="Calibri" w:cs="Calibri"/>
          <w:sz w:val="22"/>
          <w:szCs w:val="22"/>
          <w:lang w:val="nl-NL" w:bidi="nl-NL"/>
        </w:rPr>
        <w:t>Grey</w:t>
      </w:r>
      <w:proofErr w:type="spellEnd"/>
      <w:r w:rsidRPr="00F5263B">
        <w:rPr>
          <w:rFonts w:ascii="Calibri" w:eastAsia="Calibri" w:hAnsi="Calibri" w:cs="Calibri"/>
          <w:sz w:val="22"/>
          <w:szCs w:val="22"/>
          <w:lang w:val="nl-NL" w:bidi="nl-NL"/>
        </w:rPr>
        <w:t>.</w:t>
      </w:r>
      <w:r w:rsidRPr="00F5263B">
        <w:rPr>
          <w:rFonts w:ascii="Calibri" w:eastAsia="Calibri" w:hAnsi="Calibri" w:cs="Calibri"/>
          <w:i/>
          <w:iCs/>
          <w:sz w:val="22"/>
          <w:szCs w:val="22"/>
          <w:lang w:val="nl-NL" w:bidi="nl-NL"/>
        </w:rPr>
        <w:t xml:space="preserve"> </w:t>
      </w:r>
    </w:p>
    <w:p w14:paraId="25DC97E2" w14:textId="77777777" w:rsidR="00D46108" w:rsidRDefault="00D46108" w:rsidP="00510C6B">
      <w:pPr>
        <w:rPr>
          <w:rFonts w:ascii="Calibri" w:eastAsia="Calibri" w:hAnsi="Calibri" w:cs="Calibri"/>
          <w:iCs/>
          <w:sz w:val="22"/>
          <w:szCs w:val="22"/>
          <w:lang w:val="nl-NL" w:bidi="nl-NL"/>
        </w:rPr>
      </w:pPr>
    </w:p>
    <w:p w14:paraId="55FF05EA" w14:textId="3A9BBDB0" w:rsidR="00D46108" w:rsidRPr="00D46108" w:rsidRDefault="00D46108" w:rsidP="00510C6B">
      <w:pPr>
        <w:rPr>
          <w:rFonts w:ascii="Calibri" w:hAnsi="Calibri"/>
          <w:sz w:val="22"/>
          <w:szCs w:val="22"/>
          <w:lang w:val="nl-NL"/>
        </w:rPr>
      </w:pPr>
      <w:r>
        <w:rPr>
          <w:rFonts w:ascii="Calibri" w:eastAsia="Calibri" w:hAnsi="Calibri" w:cs="Calibri"/>
          <w:b/>
          <w:bCs/>
          <w:sz w:val="22"/>
          <w:szCs w:val="22"/>
          <w:lang w:val="nl-NL" w:bidi="nl-NL"/>
        </w:rPr>
        <w:t>Prijzen</w:t>
      </w:r>
      <w:r w:rsidRPr="00F5263B">
        <w:rPr>
          <w:rFonts w:ascii="Calibri" w:eastAsia="Calibri" w:hAnsi="Calibri" w:cs="Calibri"/>
          <w:b/>
          <w:bCs/>
          <w:sz w:val="22"/>
          <w:szCs w:val="22"/>
          <w:lang w:val="nl-NL" w:bidi="nl-NL"/>
        </w:rPr>
        <w:t xml:space="preserve">:  </w:t>
      </w:r>
      <w:proofErr w:type="spellStart"/>
      <w:r>
        <w:rPr>
          <w:rFonts w:ascii="Calibri" w:eastAsia="Calibri" w:hAnsi="Calibri" w:cs="Calibri"/>
          <w:sz w:val="22"/>
          <w:szCs w:val="22"/>
          <w:lang w:val="nl-NL" w:bidi="nl-NL"/>
        </w:rPr>
        <w:t>Farpoint</w:t>
      </w:r>
      <w:proofErr w:type="spellEnd"/>
      <w:r>
        <w:rPr>
          <w:rFonts w:ascii="Calibri" w:eastAsia="Calibri" w:hAnsi="Calibri" w:cs="Calibri"/>
          <w:sz w:val="22"/>
          <w:szCs w:val="22"/>
          <w:lang w:val="nl-NL" w:bidi="nl-NL"/>
        </w:rPr>
        <w:t xml:space="preserve"> 40L (120€)</w:t>
      </w:r>
      <w:r w:rsidRPr="00F5263B">
        <w:rPr>
          <w:rFonts w:ascii="Calibri" w:eastAsia="Calibri" w:hAnsi="Calibri" w:cs="Calibri"/>
          <w:sz w:val="22"/>
          <w:szCs w:val="22"/>
          <w:lang w:val="nl-NL" w:bidi="nl-NL"/>
        </w:rPr>
        <w:t xml:space="preserve">, </w:t>
      </w:r>
      <w:proofErr w:type="spellStart"/>
      <w:r>
        <w:rPr>
          <w:rFonts w:ascii="Calibri" w:eastAsia="Calibri" w:hAnsi="Calibri" w:cs="Calibri"/>
          <w:sz w:val="22"/>
          <w:szCs w:val="22"/>
          <w:lang w:val="nl-NL" w:bidi="nl-NL"/>
        </w:rPr>
        <w:t>Farpoint</w:t>
      </w:r>
      <w:proofErr w:type="spellEnd"/>
      <w:r>
        <w:rPr>
          <w:rFonts w:ascii="Calibri" w:eastAsia="Calibri" w:hAnsi="Calibri" w:cs="Calibri"/>
          <w:sz w:val="22"/>
          <w:szCs w:val="22"/>
          <w:lang w:val="nl-NL" w:bidi="nl-NL"/>
        </w:rPr>
        <w:t xml:space="preserve"> </w:t>
      </w:r>
      <w:r>
        <w:rPr>
          <w:rFonts w:ascii="Calibri" w:eastAsia="Calibri" w:hAnsi="Calibri" w:cs="Calibri"/>
          <w:sz w:val="22"/>
          <w:szCs w:val="22"/>
          <w:lang w:val="nl-NL" w:bidi="nl-NL"/>
        </w:rPr>
        <w:t>55</w:t>
      </w:r>
      <w:r>
        <w:rPr>
          <w:rFonts w:ascii="Calibri" w:eastAsia="Calibri" w:hAnsi="Calibri" w:cs="Calibri"/>
          <w:sz w:val="22"/>
          <w:szCs w:val="22"/>
          <w:lang w:val="nl-NL" w:bidi="nl-NL"/>
        </w:rPr>
        <w:t>L</w:t>
      </w:r>
      <w:r>
        <w:rPr>
          <w:rFonts w:ascii="Calibri" w:eastAsia="Calibri" w:hAnsi="Calibri" w:cs="Calibri"/>
          <w:sz w:val="22"/>
          <w:szCs w:val="22"/>
          <w:lang w:val="nl-NL" w:bidi="nl-NL"/>
        </w:rPr>
        <w:t xml:space="preserve"> (150€), </w:t>
      </w:r>
      <w:r w:rsidRPr="00F5263B">
        <w:rPr>
          <w:rFonts w:ascii="Calibri" w:eastAsia="Calibri" w:hAnsi="Calibri" w:cs="Calibri"/>
          <w:sz w:val="22"/>
          <w:szCs w:val="22"/>
          <w:lang w:val="nl-NL" w:bidi="nl-NL"/>
        </w:rPr>
        <w:t xml:space="preserve"> </w:t>
      </w:r>
      <w:proofErr w:type="spellStart"/>
      <w:r>
        <w:rPr>
          <w:rFonts w:ascii="Calibri" w:eastAsia="Calibri" w:hAnsi="Calibri" w:cs="Calibri"/>
          <w:sz w:val="22"/>
          <w:szCs w:val="22"/>
          <w:lang w:val="nl-NL" w:bidi="nl-NL"/>
        </w:rPr>
        <w:t>Farpoint</w:t>
      </w:r>
      <w:proofErr w:type="spellEnd"/>
      <w:r>
        <w:rPr>
          <w:rFonts w:ascii="Calibri" w:eastAsia="Calibri" w:hAnsi="Calibri" w:cs="Calibri"/>
          <w:sz w:val="22"/>
          <w:szCs w:val="22"/>
          <w:lang w:val="nl-NL" w:bidi="nl-NL"/>
        </w:rPr>
        <w:t xml:space="preserve"> </w:t>
      </w:r>
      <w:r>
        <w:rPr>
          <w:rFonts w:ascii="Calibri" w:eastAsia="Calibri" w:hAnsi="Calibri" w:cs="Calibri"/>
          <w:sz w:val="22"/>
          <w:szCs w:val="22"/>
          <w:lang w:val="nl-NL" w:bidi="nl-NL"/>
        </w:rPr>
        <w:t>70</w:t>
      </w:r>
      <w:r>
        <w:rPr>
          <w:rFonts w:ascii="Calibri" w:eastAsia="Calibri" w:hAnsi="Calibri" w:cs="Calibri"/>
          <w:sz w:val="22"/>
          <w:szCs w:val="22"/>
          <w:lang w:val="nl-NL" w:bidi="nl-NL"/>
        </w:rPr>
        <w:t>L</w:t>
      </w:r>
      <w:r w:rsidRPr="00F5263B">
        <w:rPr>
          <w:rFonts w:ascii="Calibri" w:eastAsia="Calibri" w:hAnsi="Calibri" w:cs="Calibri"/>
          <w:sz w:val="22"/>
          <w:szCs w:val="22"/>
          <w:lang w:val="nl-NL" w:bidi="nl-NL"/>
        </w:rPr>
        <w:t xml:space="preserve"> </w:t>
      </w:r>
      <w:r>
        <w:rPr>
          <w:rFonts w:ascii="Calibri" w:eastAsia="Calibri" w:hAnsi="Calibri" w:cs="Calibri"/>
          <w:sz w:val="22"/>
          <w:szCs w:val="22"/>
          <w:lang w:val="nl-NL" w:bidi="nl-NL"/>
        </w:rPr>
        <w:t>(1</w:t>
      </w:r>
      <w:r>
        <w:rPr>
          <w:rFonts w:ascii="Calibri" w:eastAsia="Calibri" w:hAnsi="Calibri" w:cs="Calibri"/>
          <w:sz w:val="22"/>
          <w:szCs w:val="22"/>
          <w:lang w:val="nl-NL" w:bidi="nl-NL"/>
        </w:rPr>
        <w:t>6</w:t>
      </w:r>
      <w:r>
        <w:rPr>
          <w:rFonts w:ascii="Calibri" w:eastAsia="Calibri" w:hAnsi="Calibri" w:cs="Calibri"/>
          <w:sz w:val="22"/>
          <w:szCs w:val="22"/>
          <w:lang w:val="nl-NL" w:bidi="nl-NL"/>
        </w:rPr>
        <w:t>0€)</w:t>
      </w:r>
      <w:r>
        <w:rPr>
          <w:rFonts w:ascii="Calibri" w:eastAsia="Calibri" w:hAnsi="Calibri" w:cs="Calibri"/>
          <w:sz w:val="22"/>
          <w:szCs w:val="22"/>
          <w:lang w:val="nl-NL" w:bidi="nl-NL"/>
        </w:rPr>
        <w:t xml:space="preserve"> </w:t>
      </w:r>
      <w:r w:rsidRPr="00F5263B">
        <w:rPr>
          <w:rFonts w:ascii="Calibri" w:eastAsia="Calibri" w:hAnsi="Calibri" w:cs="Calibri"/>
          <w:sz w:val="22"/>
          <w:szCs w:val="22"/>
          <w:lang w:val="nl-NL" w:bidi="nl-NL"/>
        </w:rPr>
        <w:t xml:space="preserve">en </w:t>
      </w:r>
      <w:proofErr w:type="spellStart"/>
      <w:r>
        <w:rPr>
          <w:rFonts w:ascii="Calibri" w:eastAsia="Calibri" w:hAnsi="Calibri" w:cs="Calibri"/>
          <w:sz w:val="22"/>
          <w:szCs w:val="22"/>
          <w:lang w:val="nl-NL" w:bidi="nl-NL"/>
        </w:rPr>
        <w:t>Farpoint</w:t>
      </w:r>
      <w:proofErr w:type="spellEnd"/>
      <w:r>
        <w:rPr>
          <w:rFonts w:ascii="Calibri" w:eastAsia="Calibri" w:hAnsi="Calibri" w:cs="Calibri"/>
          <w:sz w:val="22"/>
          <w:szCs w:val="22"/>
          <w:lang w:val="nl-NL" w:bidi="nl-NL"/>
        </w:rPr>
        <w:t xml:space="preserve"> </w:t>
      </w:r>
      <w:r>
        <w:rPr>
          <w:rFonts w:ascii="Calibri" w:eastAsia="Calibri" w:hAnsi="Calibri" w:cs="Calibri"/>
          <w:sz w:val="22"/>
          <w:szCs w:val="22"/>
          <w:lang w:val="nl-NL" w:bidi="nl-NL"/>
        </w:rPr>
        <w:t>80</w:t>
      </w:r>
      <w:r>
        <w:rPr>
          <w:rFonts w:ascii="Calibri" w:eastAsia="Calibri" w:hAnsi="Calibri" w:cs="Calibri"/>
          <w:sz w:val="22"/>
          <w:szCs w:val="22"/>
          <w:lang w:val="nl-NL" w:bidi="nl-NL"/>
        </w:rPr>
        <w:t>L</w:t>
      </w:r>
      <w:r>
        <w:rPr>
          <w:rFonts w:ascii="Calibri" w:eastAsia="Calibri" w:hAnsi="Calibri" w:cs="Calibri"/>
          <w:sz w:val="22"/>
          <w:szCs w:val="22"/>
          <w:lang w:val="nl-NL" w:bidi="nl-NL"/>
        </w:rPr>
        <w:t xml:space="preserve"> </w:t>
      </w:r>
      <w:r>
        <w:rPr>
          <w:rFonts w:ascii="Calibri" w:eastAsia="Calibri" w:hAnsi="Calibri" w:cs="Calibri"/>
          <w:sz w:val="22"/>
          <w:szCs w:val="22"/>
          <w:lang w:val="nl-NL" w:bidi="nl-NL"/>
        </w:rPr>
        <w:t>(1</w:t>
      </w:r>
      <w:r>
        <w:rPr>
          <w:rFonts w:ascii="Calibri" w:eastAsia="Calibri" w:hAnsi="Calibri" w:cs="Calibri"/>
          <w:sz w:val="22"/>
          <w:szCs w:val="22"/>
          <w:lang w:val="nl-NL" w:bidi="nl-NL"/>
        </w:rPr>
        <w:t>6</w:t>
      </w:r>
      <w:r>
        <w:rPr>
          <w:rFonts w:ascii="Calibri" w:eastAsia="Calibri" w:hAnsi="Calibri" w:cs="Calibri"/>
          <w:sz w:val="22"/>
          <w:szCs w:val="22"/>
          <w:lang w:val="nl-NL" w:bidi="nl-NL"/>
        </w:rPr>
        <w:t>0€)</w:t>
      </w:r>
      <w:bookmarkStart w:id="0" w:name="_GoBack"/>
      <w:bookmarkEnd w:id="0"/>
    </w:p>
    <w:p w14:paraId="0A7D3A97" w14:textId="77777777" w:rsidR="007F67C8" w:rsidRPr="00F5263B" w:rsidRDefault="00D46108" w:rsidP="00760FD8">
      <w:pPr>
        <w:pStyle w:val="Paragraphedeliste"/>
        <w:jc w:val="both"/>
        <w:rPr>
          <w:rFonts w:ascii="Calibri" w:hAnsi="Calibri" w:cs="Calibri"/>
          <w:sz w:val="22"/>
          <w:szCs w:val="16"/>
          <w:lang w:val="nl-NL"/>
        </w:rPr>
      </w:pPr>
    </w:p>
    <w:p w14:paraId="2E267E8C" w14:textId="77777777" w:rsidR="007F67C8" w:rsidRPr="00F5263B" w:rsidRDefault="00D46108" w:rsidP="007F67C8">
      <w:pPr>
        <w:jc w:val="both"/>
        <w:rPr>
          <w:rStyle w:val="A7"/>
          <w:rFonts w:ascii="Calibri" w:hAnsi="Calibri" w:cs="Calibri"/>
          <w:sz w:val="22"/>
          <w:szCs w:val="22"/>
          <w:lang w:val="nl-NL"/>
        </w:rPr>
      </w:pPr>
    </w:p>
    <w:p w14:paraId="258A5DCE" w14:textId="77777777" w:rsidR="00120C33" w:rsidRPr="00F5263B" w:rsidRDefault="00D46108" w:rsidP="00120C33">
      <w:pPr>
        <w:jc w:val="both"/>
        <w:rPr>
          <w:rStyle w:val="A7"/>
          <w:rFonts w:ascii="Cambria" w:hAnsi="Cambria" w:cs="Calibri"/>
          <w:sz w:val="22"/>
          <w:szCs w:val="22"/>
          <w:lang w:val="nl-NL"/>
        </w:rPr>
      </w:pPr>
    </w:p>
    <w:p w14:paraId="483D76D9" w14:textId="77777777" w:rsidR="00120C33" w:rsidRPr="00F5263B" w:rsidRDefault="00F5263B" w:rsidP="00120C33">
      <w:pPr>
        <w:ind w:left="720"/>
        <w:jc w:val="center"/>
        <w:rPr>
          <w:rFonts w:ascii="Calibri" w:hAnsi="Calibri"/>
          <w:b/>
          <w:lang w:val="nl-NL"/>
        </w:rPr>
      </w:pPr>
      <w:r w:rsidRPr="00F5263B">
        <w:rPr>
          <w:rFonts w:ascii="Calibri" w:eastAsia="Calibri" w:hAnsi="Calibri" w:cs="Calibri"/>
          <w:b/>
          <w:bCs/>
          <w:sz w:val="22"/>
          <w:szCs w:val="22"/>
          <w:lang w:val="nl-NL" w:bidi="nl-NL"/>
        </w:rPr>
        <w:t>-     EINDE    -</w:t>
      </w:r>
    </w:p>
    <w:p w14:paraId="79053E34" w14:textId="77777777" w:rsidR="00120C33" w:rsidRPr="00F5263B" w:rsidRDefault="00D46108" w:rsidP="00120C33">
      <w:pPr>
        <w:rPr>
          <w:rFonts w:ascii="Calibri" w:hAnsi="Calibri"/>
          <w:b/>
          <w:sz w:val="16"/>
          <w:szCs w:val="16"/>
          <w:lang w:val="nl-NL"/>
        </w:rPr>
      </w:pPr>
    </w:p>
    <w:p w14:paraId="59305177" w14:textId="77777777" w:rsidR="00120C33" w:rsidRPr="00F5263B" w:rsidRDefault="00F5263B" w:rsidP="00120C33">
      <w:pPr>
        <w:rPr>
          <w:rFonts w:ascii="Calibri" w:hAnsi="Calibri"/>
          <w:b/>
          <w:sz w:val="22"/>
          <w:szCs w:val="22"/>
          <w:lang w:val="nl-NL"/>
        </w:rPr>
      </w:pPr>
      <w:r w:rsidRPr="00F5263B">
        <w:rPr>
          <w:rFonts w:ascii="Calibri" w:eastAsia="Calibri" w:hAnsi="Calibri" w:cs="Calibri"/>
          <w:b/>
          <w:bCs/>
          <w:sz w:val="22"/>
          <w:szCs w:val="22"/>
          <w:lang w:val="nl-NL" w:bidi="nl-NL"/>
        </w:rPr>
        <w:t xml:space="preserve">Info:  </w:t>
      </w:r>
    </w:p>
    <w:p w14:paraId="2DB236BF" w14:textId="74CA1007" w:rsidR="00120C33" w:rsidRPr="00F5263B" w:rsidRDefault="00F5263B" w:rsidP="00120C33">
      <w:pPr>
        <w:rPr>
          <w:rFonts w:ascii="Calibri" w:hAnsi="Calibri"/>
          <w:b/>
          <w:sz w:val="22"/>
          <w:szCs w:val="22"/>
          <w:lang w:val="nl-NL"/>
        </w:rPr>
      </w:pPr>
      <w:r w:rsidRPr="00F5263B">
        <w:rPr>
          <w:rFonts w:ascii="Calibri" w:eastAsia="Calibri" w:hAnsi="Calibri" w:cs="Calibri"/>
          <w:sz w:val="22"/>
          <w:szCs w:val="22"/>
          <w:lang w:val="nl-NL" w:bidi="nl-NL"/>
        </w:rPr>
        <w:t xml:space="preserve">Osprey Europe, Tel: +44 (0) 1202 413920; </w:t>
      </w:r>
      <w:hyperlink r:id="rId12" w:history="1">
        <w:r w:rsidRPr="00F5263B">
          <w:rPr>
            <w:rFonts w:ascii="Calibri" w:eastAsia="Calibri" w:hAnsi="Calibri" w:cs="Calibri"/>
            <w:color w:val="0000FF"/>
            <w:sz w:val="22"/>
            <w:szCs w:val="22"/>
            <w:u w:val="single"/>
            <w:lang w:val="nl-NL" w:bidi="nl-NL"/>
          </w:rPr>
          <w:t>www.ospreyeurope.</w:t>
        </w:r>
        <w:r w:rsidR="00D46108">
          <w:rPr>
            <w:rFonts w:ascii="Calibri" w:eastAsia="Calibri" w:hAnsi="Calibri" w:cs="Calibri"/>
            <w:color w:val="0000FF"/>
            <w:sz w:val="22"/>
            <w:szCs w:val="22"/>
            <w:u w:val="single"/>
            <w:lang w:val="nl-NL" w:bidi="nl-NL"/>
          </w:rPr>
          <w:t>nl</w:t>
        </w:r>
      </w:hyperlink>
    </w:p>
    <w:p w14:paraId="28EB022C" w14:textId="77777777" w:rsidR="00120C33" w:rsidRPr="00F5263B" w:rsidRDefault="00D46108" w:rsidP="00120C33">
      <w:pPr>
        <w:rPr>
          <w:rFonts w:ascii="Calibri" w:hAnsi="Calibri"/>
          <w:b/>
          <w:sz w:val="12"/>
          <w:szCs w:val="22"/>
          <w:lang w:val="nl-NL"/>
        </w:rPr>
      </w:pPr>
    </w:p>
    <w:p w14:paraId="5ABF2215" w14:textId="77777777" w:rsidR="00120C33" w:rsidRPr="00F5263B" w:rsidRDefault="00F5263B" w:rsidP="00120C33">
      <w:pPr>
        <w:rPr>
          <w:rFonts w:ascii="Calibri" w:hAnsi="Calibri"/>
          <w:b/>
          <w:sz w:val="22"/>
          <w:szCs w:val="22"/>
          <w:lang w:val="nl-NL"/>
        </w:rPr>
      </w:pPr>
      <w:r w:rsidRPr="00F5263B">
        <w:rPr>
          <w:rFonts w:ascii="Calibri" w:eastAsia="Calibri" w:hAnsi="Calibri" w:cs="Calibri"/>
          <w:b/>
          <w:bCs/>
          <w:sz w:val="22"/>
          <w:szCs w:val="22"/>
          <w:lang w:val="nl-NL" w:bidi="nl-NL"/>
        </w:rPr>
        <w:t xml:space="preserve">PR Contact </w:t>
      </w:r>
    </w:p>
    <w:p w14:paraId="718B6022" w14:textId="77777777" w:rsidR="00120C33" w:rsidRPr="00F5263B" w:rsidRDefault="00F5263B" w:rsidP="00120C33">
      <w:pPr>
        <w:rPr>
          <w:rFonts w:ascii="Calibri" w:hAnsi="Calibri"/>
          <w:b/>
          <w:sz w:val="22"/>
          <w:szCs w:val="22"/>
          <w:lang w:val="nl-NL"/>
        </w:rPr>
      </w:pPr>
      <w:r w:rsidRPr="00F5263B">
        <w:rPr>
          <w:rFonts w:ascii="Calibri" w:eastAsia="Calibri" w:hAnsi="Calibri" w:cs="Calibri"/>
          <w:sz w:val="22"/>
          <w:szCs w:val="22"/>
          <w:lang w:val="nl-NL" w:bidi="nl-NL"/>
        </w:rPr>
        <w:t xml:space="preserve">Véronique Van Baelen @ MindShake, Tel: + 32 (0) 478 32 69 44; </w:t>
      </w:r>
      <w:hyperlink r:id="rId13" w:history="1">
        <w:r w:rsidRPr="00F5263B">
          <w:rPr>
            <w:rFonts w:ascii="Calibri" w:eastAsia="Calibri" w:hAnsi="Calibri" w:cs="Calibri"/>
            <w:color w:val="0000FF"/>
            <w:sz w:val="22"/>
            <w:szCs w:val="22"/>
            <w:u w:val="single"/>
            <w:lang w:val="nl-NL" w:bidi="nl-NL"/>
          </w:rPr>
          <w:t>veronique@mindshake.biz</w:t>
        </w:r>
      </w:hyperlink>
    </w:p>
    <w:p w14:paraId="0AF3F6C2" w14:textId="77777777" w:rsidR="00120C33" w:rsidRPr="00F5263B" w:rsidRDefault="00D46108" w:rsidP="00120C33">
      <w:pPr>
        <w:rPr>
          <w:rFonts w:ascii="Calibri" w:hAnsi="Calibri"/>
          <w:b/>
          <w:sz w:val="12"/>
          <w:lang w:val="nl-NL"/>
        </w:rPr>
      </w:pPr>
    </w:p>
    <w:p w14:paraId="4C4E3470" w14:textId="49719896" w:rsidR="00120C33" w:rsidRPr="00F5263B" w:rsidRDefault="00F5263B" w:rsidP="00120C33">
      <w:pPr>
        <w:rPr>
          <w:rFonts w:ascii="Calibri" w:hAnsi="Calibri"/>
          <w:b/>
          <w:sz w:val="22"/>
          <w:szCs w:val="22"/>
          <w:lang w:val="nl-NL"/>
        </w:rPr>
      </w:pPr>
      <w:r w:rsidRPr="00F5263B">
        <w:rPr>
          <w:rFonts w:ascii="Calibri" w:eastAsia="Calibri" w:hAnsi="Calibri" w:cs="Calibri"/>
          <w:b/>
          <w:bCs/>
          <w:sz w:val="22"/>
          <w:szCs w:val="22"/>
          <w:lang w:val="nl-NL" w:bidi="nl-NL"/>
        </w:rPr>
        <w:t>Over OSPREY</w:t>
      </w:r>
    </w:p>
    <w:p w14:paraId="6F3E7CDC" w14:textId="0C4130C2" w:rsidR="00116C44" w:rsidRPr="00F5263B" w:rsidRDefault="00F5263B" w:rsidP="00E714C1">
      <w:pPr>
        <w:rPr>
          <w:lang w:val="nl-NL"/>
        </w:rPr>
      </w:pPr>
      <w:r w:rsidRPr="00F5263B">
        <w:rPr>
          <w:rStyle w:val="A7"/>
          <w:rFonts w:ascii="Calibri" w:eastAsia="Calibri" w:hAnsi="Calibri" w:cs="Calibri"/>
          <w:color w:val="auto"/>
          <w:sz w:val="22"/>
          <w:szCs w:val="22"/>
          <w:lang w:val="nl-NL" w:bidi="nl-NL"/>
        </w:rPr>
        <w:t>Californië 1974. De geboorte van Osprey achter een naaimachine, met een hoofd vol ideeën en een verlangen om innovatieve rugzakken van de hoogste kwaliteit te ontwerpen en te produceren. Ook vandaag blijven de producten van Osprey voortgaan op dezelfde pioniersgeest en worden ze gebruikt van de hoogste bergtoppen tot op de meest afgelegen eilanden en overal daartussen.</w:t>
      </w:r>
    </w:p>
    <w:sectPr w:rsidR="00116C44" w:rsidRPr="00F5263B">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ABF0D" w14:textId="77777777" w:rsidR="00B84BC8" w:rsidRDefault="00F5263B">
      <w:r>
        <w:separator/>
      </w:r>
    </w:p>
  </w:endnote>
  <w:endnote w:type="continuationSeparator" w:id="0">
    <w:p w14:paraId="1B797099" w14:textId="77777777" w:rsidR="00B84BC8" w:rsidRDefault="00F52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2C9F3" w14:textId="77777777" w:rsidR="00B84BC8" w:rsidRDefault="00F5263B">
      <w:r>
        <w:separator/>
      </w:r>
    </w:p>
  </w:footnote>
  <w:footnote w:type="continuationSeparator" w:id="0">
    <w:p w14:paraId="03903D43" w14:textId="77777777" w:rsidR="00B84BC8" w:rsidRDefault="00F526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7F23A" w14:textId="77777777" w:rsidR="007E78B6" w:rsidRDefault="00D46108" w:rsidP="007E78B6">
    <w:pPr>
      <w:pStyle w:val="Default"/>
    </w:pPr>
  </w:p>
  <w:p w14:paraId="42145298" w14:textId="77777777" w:rsidR="007E78B6" w:rsidRPr="007E78B6" w:rsidRDefault="00F5263B" w:rsidP="007E78B6">
    <w:pPr>
      <w:pStyle w:val="En-tte"/>
      <w:jc w:val="right"/>
    </w:pPr>
    <w:r>
      <w:rPr>
        <w:rFonts w:eastAsia="Cambria" w:cs="Cambria"/>
        <w:lang w:val="nl-NL" w:bidi="nl-NL"/>
      </w:rPr>
      <w:t xml:space="preserve"> </w:t>
    </w:r>
    <w:r>
      <w:rPr>
        <w:rFonts w:eastAsia="Cambria" w:cs="Cambria"/>
        <w:sz w:val="23"/>
        <w:szCs w:val="23"/>
        <w:lang w:val="nl-NL" w:bidi="nl-NL"/>
      </w:rPr>
      <w:t>Voor publicatie in de lente van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23A76"/>
    <w:multiLevelType w:val="hybridMultilevel"/>
    <w:tmpl w:val="12C2E85E"/>
    <w:lvl w:ilvl="0" w:tplc="04A6C218">
      <w:start w:val="1"/>
      <w:numFmt w:val="bullet"/>
      <w:lvlText w:val=""/>
      <w:lvlJc w:val="left"/>
      <w:pPr>
        <w:ind w:left="720" w:hanging="360"/>
      </w:pPr>
      <w:rPr>
        <w:rFonts w:ascii="Symbol" w:hAnsi="Symbol" w:hint="default"/>
      </w:rPr>
    </w:lvl>
    <w:lvl w:ilvl="1" w:tplc="ABC40A06" w:tentative="1">
      <w:start w:val="1"/>
      <w:numFmt w:val="bullet"/>
      <w:lvlText w:val="o"/>
      <w:lvlJc w:val="left"/>
      <w:pPr>
        <w:ind w:left="1440" w:hanging="360"/>
      </w:pPr>
      <w:rPr>
        <w:rFonts w:ascii="Courier New" w:hAnsi="Courier New" w:cs="Courier New" w:hint="default"/>
      </w:rPr>
    </w:lvl>
    <w:lvl w:ilvl="2" w:tplc="FB2A2CD6" w:tentative="1">
      <w:start w:val="1"/>
      <w:numFmt w:val="bullet"/>
      <w:lvlText w:val=""/>
      <w:lvlJc w:val="left"/>
      <w:pPr>
        <w:ind w:left="2160" w:hanging="360"/>
      </w:pPr>
      <w:rPr>
        <w:rFonts w:ascii="Wingdings" w:hAnsi="Wingdings" w:hint="default"/>
      </w:rPr>
    </w:lvl>
    <w:lvl w:ilvl="3" w:tplc="7DDA85BC" w:tentative="1">
      <w:start w:val="1"/>
      <w:numFmt w:val="bullet"/>
      <w:lvlText w:val=""/>
      <w:lvlJc w:val="left"/>
      <w:pPr>
        <w:ind w:left="2880" w:hanging="360"/>
      </w:pPr>
      <w:rPr>
        <w:rFonts w:ascii="Symbol" w:hAnsi="Symbol" w:hint="default"/>
      </w:rPr>
    </w:lvl>
    <w:lvl w:ilvl="4" w:tplc="00ECB056" w:tentative="1">
      <w:start w:val="1"/>
      <w:numFmt w:val="bullet"/>
      <w:lvlText w:val="o"/>
      <w:lvlJc w:val="left"/>
      <w:pPr>
        <w:ind w:left="3600" w:hanging="360"/>
      </w:pPr>
      <w:rPr>
        <w:rFonts w:ascii="Courier New" w:hAnsi="Courier New" w:cs="Courier New" w:hint="default"/>
      </w:rPr>
    </w:lvl>
    <w:lvl w:ilvl="5" w:tplc="4FEEF112" w:tentative="1">
      <w:start w:val="1"/>
      <w:numFmt w:val="bullet"/>
      <w:lvlText w:val=""/>
      <w:lvlJc w:val="left"/>
      <w:pPr>
        <w:ind w:left="4320" w:hanging="360"/>
      </w:pPr>
      <w:rPr>
        <w:rFonts w:ascii="Wingdings" w:hAnsi="Wingdings" w:hint="default"/>
      </w:rPr>
    </w:lvl>
    <w:lvl w:ilvl="6" w:tplc="0A325CA4" w:tentative="1">
      <w:start w:val="1"/>
      <w:numFmt w:val="bullet"/>
      <w:lvlText w:val=""/>
      <w:lvlJc w:val="left"/>
      <w:pPr>
        <w:ind w:left="5040" w:hanging="360"/>
      </w:pPr>
      <w:rPr>
        <w:rFonts w:ascii="Symbol" w:hAnsi="Symbol" w:hint="default"/>
      </w:rPr>
    </w:lvl>
    <w:lvl w:ilvl="7" w:tplc="5F5E3020" w:tentative="1">
      <w:start w:val="1"/>
      <w:numFmt w:val="bullet"/>
      <w:lvlText w:val="o"/>
      <w:lvlJc w:val="left"/>
      <w:pPr>
        <w:ind w:left="5760" w:hanging="360"/>
      </w:pPr>
      <w:rPr>
        <w:rFonts w:ascii="Courier New" w:hAnsi="Courier New" w:cs="Courier New" w:hint="default"/>
      </w:rPr>
    </w:lvl>
    <w:lvl w:ilvl="8" w:tplc="C9C29D68" w:tentative="1">
      <w:start w:val="1"/>
      <w:numFmt w:val="bullet"/>
      <w:lvlText w:val=""/>
      <w:lvlJc w:val="left"/>
      <w:pPr>
        <w:ind w:left="6480" w:hanging="360"/>
      </w:pPr>
      <w:rPr>
        <w:rFonts w:ascii="Wingdings" w:hAnsi="Wingdings" w:hint="default"/>
      </w:rPr>
    </w:lvl>
  </w:abstractNum>
  <w:abstractNum w:abstractNumId="1">
    <w:nsid w:val="38514370"/>
    <w:multiLevelType w:val="hybridMultilevel"/>
    <w:tmpl w:val="DFC0503C"/>
    <w:lvl w:ilvl="0" w:tplc="A394D69A">
      <w:start w:val="1"/>
      <w:numFmt w:val="bullet"/>
      <w:lvlText w:val=""/>
      <w:lvlJc w:val="left"/>
      <w:pPr>
        <w:ind w:left="720" w:hanging="360"/>
      </w:pPr>
      <w:rPr>
        <w:rFonts w:ascii="Symbol" w:hAnsi="Symbol" w:hint="default"/>
      </w:rPr>
    </w:lvl>
    <w:lvl w:ilvl="1" w:tplc="7C32100A">
      <w:start w:val="1"/>
      <w:numFmt w:val="bullet"/>
      <w:lvlText w:val="o"/>
      <w:lvlJc w:val="left"/>
      <w:pPr>
        <w:ind w:left="1440" w:hanging="360"/>
      </w:pPr>
      <w:rPr>
        <w:rFonts w:ascii="Courier New" w:hAnsi="Courier New" w:cs="Courier New" w:hint="default"/>
      </w:rPr>
    </w:lvl>
    <w:lvl w:ilvl="2" w:tplc="8B385AC0">
      <w:start w:val="1"/>
      <w:numFmt w:val="bullet"/>
      <w:lvlText w:val=""/>
      <w:lvlJc w:val="left"/>
      <w:pPr>
        <w:ind w:left="2160" w:hanging="360"/>
      </w:pPr>
      <w:rPr>
        <w:rFonts w:ascii="Wingdings" w:hAnsi="Wingdings" w:hint="default"/>
      </w:rPr>
    </w:lvl>
    <w:lvl w:ilvl="3" w:tplc="DD6ABD82">
      <w:start w:val="1"/>
      <w:numFmt w:val="bullet"/>
      <w:lvlText w:val=""/>
      <w:lvlJc w:val="left"/>
      <w:pPr>
        <w:ind w:left="2880" w:hanging="360"/>
      </w:pPr>
      <w:rPr>
        <w:rFonts w:ascii="Symbol" w:hAnsi="Symbol" w:hint="default"/>
      </w:rPr>
    </w:lvl>
    <w:lvl w:ilvl="4" w:tplc="D214CEDE">
      <w:start w:val="1"/>
      <w:numFmt w:val="bullet"/>
      <w:lvlText w:val="o"/>
      <w:lvlJc w:val="left"/>
      <w:pPr>
        <w:ind w:left="3600" w:hanging="360"/>
      </w:pPr>
      <w:rPr>
        <w:rFonts w:ascii="Courier New" w:hAnsi="Courier New" w:cs="Courier New" w:hint="default"/>
      </w:rPr>
    </w:lvl>
    <w:lvl w:ilvl="5" w:tplc="B20A9EB6">
      <w:start w:val="1"/>
      <w:numFmt w:val="bullet"/>
      <w:lvlText w:val=""/>
      <w:lvlJc w:val="left"/>
      <w:pPr>
        <w:ind w:left="4320" w:hanging="360"/>
      </w:pPr>
      <w:rPr>
        <w:rFonts w:ascii="Wingdings" w:hAnsi="Wingdings" w:hint="default"/>
      </w:rPr>
    </w:lvl>
    <w:lvl w:ilvl="6" w:tplc="12489668">
      <w:start w:val="1"/>
      <w:numFmt w:val="bullet"/>
      <w:lvlText w:val=""/>
      <w:lvlJc w:val="left"/>
      <w:pPr>
        <w:ind w:left="5040" w:hanging="360"/>
      </w:pPr>
      <w:rPr>
        <w:rFonts w:ascii="Symbol" w:hAnsi="Symbol" w:hint="default"/>
      </w:rPr>
    </w:lvl>
    <w:lvl w:ilvl="7" w:tplc="97D8E758">
      <w:start w:val="1"/>
      <w:numFmt w:val="bullet"/>
      <w:lvlText w:val="o"/>
      <w:lvlJc w:val="left"/>
      <w:pPr>
        <w:ind w:left="5760" w:hanging="360"/>
      </w:pPr>
      <w:rPr>
        <w:rFonts w:ascii="Courier New" w:hAnsi="Courier New" w:cs="Courier New" w:hint="default"/>
      </w:rPr>
    </w:lvl>
    <w:lvl w:ilvl="8" w:tplc="9ACE5AEE">
      <w:start w:val="1"/>
      <w:numFmt w:val="bullet"/>
      <w:lvlText w:val=""/>
      <w:lvlJc w:val="left"/>
      <w:pPr>
        <w:ind w:left="6480" w:hanging="360"/>
      </w:pPr>
      <w:rPr>
        <w:rFonts w:ascii="Wingdings" w:hAnsi="Wingdings" w:hint="default"/>
      </w:rPr>
    </w:lvl>
  </w:abstractNum>
  <w:abstractNum w:abstractNumId="2">
    <w:nsid w:val="575064DB"/>
    <w:multiLevelType w:val="hybridMultilevel"/>
    <w:tmpl w:val="C2A6CF0C"/>
    <w:lvl w:ilvl="0" w:tplc="0EFA1230">
      <w:start w:val="1"/>
      <w:numFmt w:val="bullet"/>
      <w:lvlText w:val=""/>
      <w:lvlJc w:val="left"/>
      <w:pPr>
        <w:ind w:left="720" w:hanging="360"/>
      </w:pPr>
      <w:rPr>
        <w:rFonts w:ascii="Symbol" w:hAnsi="Symbol" w:hint="default"/>
      </w:rPr>
    </w:lvl>
    <w:lvl w:ilvl="1" w:tplc="4292481C" w:tentative="1">
      <w:start w:val="1"/>
      <w:numFmt w:val="bullet"/>
      <w:lvlText w:val="o"/>
      <w:lvlJc w:val="left"/>
      <w:pPr>
        <w:ind w:left="1440" w:hanging="360"/>
      </w:pPr>
      <w:rPr>
        <w:rFonts w:ascii="Courier New" w:hAnsi="Courier New" w:cs="Courier New" w:hint="default"/>
      </w:rPr>
    </w:lvl>
    <w:lvl w:ilvl="2" w:tplc="AB56AD68" w:tentative="1">
      <w:start w:val="1"/>
      <w:numFmt w:val="bullet"/>
      <w:lvlText w:val=""/>
      <w:lvlJc w:val="left"/>
      <w:pPr>
        <w:ind w:left="2160" w:hanging="360"/>
      </w:pPr>
      <w:rPr>
        <w:rFonts w:ascii="Wingdings" w:hAnsi="Wingdings" w:hint="default"/>
      </w:rPr>
    </w:lvl>
    <w:lvl w:ilvl="3" w:tplc="E8849E78" w:tentative="1">
      <w:start w:val="1"/>
      <w:numFmt w:val="bullet"/>
      <w:lvlText w:val=""/>
      <w:lvlJc w:val="left"/>
      <w:pPr>
        <w:ind w:left="2880" w:hanging="360"/>
      </w:pPr>
      <w:rPr>
        <w:rFonts w:ascii="Symbol" w:hAnsi="Symbol" w:hint="default"/>
      </w:rPr>
    </w:lvl>
    <w:lvl w:ilvl="4" w:tplc="F266E496" w:tentative="1">
      <w:start w:val="1"/>
      <w:numFmt w:val="bullet"/>
      <w:lvlText w:val="o"/>
      <w:lvlJc w:val="left"/>
      <w:pPr>
        <w:ind w:left="3600" w:hanging="360"/>
      </w:pPr>
      <w:rPr>
        <w:rFonts w:ascii="Courier New" w:hAnsi="Courier New" w:cs="Courier New" w:hint="default"/>
      </w:rPr>
    </w:lvl>
    <w:lvl w:ilvl="5" w:tplc="D3A62D6A" w:tentative="1">
      <w:start w:val="1"/>
      <w:numFmt w:val="bullet"/>
      <w:lvlText w:val=""/>
      <w:lvlJc w:val="left"/>
      <w:pPr>
        <w:ind w:left="4320" w:hanging="360"/>
      </w:pPr>
      <w:rPr>
        <w:rFonts w:ascii="Wingdings" w:hAnsi="Wingdings" w:hint="default"/>
      </w:rPr>
    </w:lvl>
    <w:lvl w:ilvl="6" w:tplc="848C5260" w:tentative="1">
      <w:start w:val="1"/>
      <w:numFmt w:val="bullet"/>
      <w:lvlText w:val=""/>
      <w:lvlJc w:val="left"/>
      <w:pPr>
        <w:ind w:left="5040" w:hanging="360"/>
      </w:pPr>
      <w:rPr>
        <w:rFonts w:ascii="Symbol" w:hAnsi="Symbol" w:hint="default"/>
      </w:rPr>
    </w:lvl>
    <w:lvl w:ilvl="7" w:tplc="81EE2D3C" w:tentative="1">
      <w:start w:val="1"/>
      <w:numFmt w:val="bullet"/>
      <w:lvlText w:val="o"/>
      <w:lvlJc w:val="left"/>
      <w:pPr>
        <w:ind w:left="5760" w:hanging="360"/>
      </w:pPr>
      <w:rPr>
        <w:rFonts w:ascii="Courier New" w:hAnsi="Courier New" w:cs="Courier New" w:hint="default"/>
      </w:rPr>
    </w:lvl>
    <w:lvl w:ilvl="8" w:tplc="DFEAD96E"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63B"/>
    <w:rsid w:val="005D2E2A"/>
    <w:rsid w:val="00A31DC8"/>
    <w:rsid w:val="00B84BC8"/>
    <w:rsid w:val="00D46108"/>
    <w:rsid w:val="00F526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F0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C33"/>
    <w:pPr>
      <w:spacing w:after="0" w:line="240" w:lineRule="auto"/>
    </w:pPr>
    <w:rPr>
      <w:rFonts w:ascii="Cambria" w:eastAsia="MS Mincho" w:hAnsi="Cambria"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semiHidden/>
    <w:unhideWhenUsed/>
    <w:rsid w:val="00120C33"/>
    <w:rPr>
      <w:color w:val="0000FF"/>
      <w:u w:val="single"/>
    </w:rPr>
  </w:style>
  <w:style w:type="character" w:customStyle="1" w:styleId="A7">
    <w:name w:val="A7"/>
    <w:uiPriority w:val="99"/>
    <w:rsid w:val="00120C33"/>
    <w:rPr>
      <w:rFonts w:ascii="Myriad Pro Light" w:hAnsi="Myriad Pro Light" w:cs="Myriad Pro Light" w:hint="default"/>
      <w:color w:val="000000"/>
      <w:sz w:val="16"/>
      <w:szCs w:val="16"/>
    </w:rPr>
  </w:style>
  <w:style w:type="paragraph" w:styleId="Paragraphedeliste">
    <w:name w:val="List Paragraph"/>
    <w:basedOn w:val="Normal"/>
    <w:uiPriority w:val="34"/>
    <w:qFormat/>
    <w:rsid w:val="00863FAC"/>
    <w:pPr>
      <w:ind w:left="720"/>
      <w:contextualSpacing/>
    </w:pPr>
  </w:style>
  <w:style w:type="character" w:styleId="Marquedannotation">
    <w:name w:val="annotation reference"/>
    <w:basedOn w:val="Policepardfaut"/>
    <w:uiPriority w:val="99"/>
    <w:semiHidden/>
    <w:unhideWhenUsed/>
    <w:rsid w:val="00D07F4D"/>
    <w:rPr>
      <w:sz w:val="16"/>
      <w:szCs w:val="16"/>
    </w:rPr>
  </w:style>
  <w:style w:type="paragraph" w:styleId="Commentaire">
    <w:name w:val="annotation text"/>
    <w:basedOn w:val="Normal"/>
    <w:link w:val="CommentaireCar"/>
    <w:uiPriority w:val="99"/>
    <w:semiHidden/>
    <w:unhideWhenUsed/>
    <w:rsid w:val="00D07F4D"/>
    <w:rPr>
      <w:sz w:val="20"/>
      <w:szCs w:val="20"/>
    </w:rPr>
  </w:style>
  <w:style w:type="character" w:customStyle="1" w:styleId="CommentaireCar">
    <w:name w:val="Commentaire Car"/>
    <w:basedOn w:val="Policepardfaut"/>
    <w:link w:val="Commentaire"/>
    <w:uiPriority w:val="99"/>
    <w:semiHidden/>
    <w:rsid w:val="00D07F4D"/>
    <w:rPr>
      <w:rFonts w:ascii="Cambria" w:eastAsia="MS Mincho" w:hAnsi="Cambria"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D07F4D"/>
    <w:rPr>
      <w:b/>
      <w:bCs/>
    </w:rPr>
  </w:style>
  <w:style w:type="character" w:customStyle="1" w:styleId="ObjetducommentaireCar">
    <w:name w:val="Objet du commentaire Car"/>
    <w:basedOn w:val="CommentaireCar"/>
    <w:link w:val="Objetducommentaire"/>
    <w:uiPriority w:val="99"/>
    <w:semiHidden/>
    <w:rsid w:val="00D07F4D"/>
    <w:rPr>
      <w:rFonts w:ascii="Cambria" w:eastAsia="MS Mincho" w:hAnsi="Cambria" w:cs="Times New Roman"/>
      <w:b/>
      <w:bCs/>
      <w:sz w:val="20"/>
      <w:szCs w:val="20"/>
      <w:lang w:val="en-US"/>
    </w:rPr>
  </w:style>
  <w:style w:type="paragraph" w:styleId="Textedebulles">
    <w:name w:val="Balloon Text"/>
    <w:basedOn w:val="Normal"/>
    <w:link w:val="TextedebullesCar"/>
    <w:uiPriority w:val="99"/>
    <w:semiHidden/>
    <w:unhideWhenUsed/>
    <w:rsid w:val="00D07F4D"/>
    <w:rPr>
      <w:rFonts w:ascii="Tahoma" w:hAnsi="Tahoma" w:cs="Tahoma"/>
      <w:sz w:val="16"/>
      <w:szCs w:val="16"/>
    </w:rPr>
  </w:style>
  <w:style w:type="character" w:customStyle="1" w:styleId="TextedebullesCar">
    <w:name w:val="Texte de bulles Car"/>
    <w:basedOn w:val="Policepardfaut"/>
    <w:link w:val="Textedebulles"/>
    <w:uiPriority w:val="99"/>
    <w:semiHidden/>
    <w:rsid w:val="00D07F4D"/>
    <w:rPr>
      <w:rFonts w:ascii="Tahoma" w:eastAsia="MS Mincho" w:hAnsi="Tahoma" w:cs="Tahoma"/>
      <w:sz w:val="16"/>
      <w:szCs w:val="16"/>
      <w:lang w:val="en-US"/>
    </w:rPr>
  </w:style>
  <w:style w:type="paragraph" w:styleId="En-tte">
    <w:name w:val="header"/>
    <w:basedOn w:val="Normal"/>
    <w:link w:val="En-tteCar"/>
    <w:uiPriority w:val="99"/>
    <w:unhideWhenUsed/>
    <w:rsid w:val="007E78B6"/>
    <w:pPr>
      <w:tabs>
        <w:tab w:val="center" w:pos="4513"/>
        <w:tab w:val="right" w:pos="9026"/>
      </w:tabs>
    </w:pPr>
  </w:style>
  <w:style w:type="character" w:customStyle="1" w:styleId="En-tteCar">
    <w:name w:val="En-tête Car"/>
    <w:basedOn w:val="Policepardfaut"/>
    <w:link w:val="En-tte"/>
    <w:uiPriority w:val="99"/>
    <w:rsid w:val="007E78B6"/>
    <w:rPr>
      <w:rFonts w:ascii="Cambria" w:eastAsia="MS Mincho" w:hAnsi="Cambria" w:cs="Times New Roman"/>
      <w:sz w:val="24"/>
      <w:szCs w:val="24"/>
      <w:lang w:val="en-US"/>
    </w:rPr>
  </w:style>
  <w:style w:type="paragraph" w:styleId="Pieddepage">
    <w:name w:val="footer"/>
    <w:basedOn w:val="Normal"/>
    <w:link w:val="PieddepageCar"/>
    <w:uiPriority w:val="99"/>
    <w:unhideWhenUsed/>
    <w:rsid w:val="007E78B6"/>
    <w:pPr>
      <w:tabs>
        <w:tab w:val="center" w:pos="4513"/>
        <w:tab w:val="right" w:pos="9026"/>
      </w:tabs>
    </w:pPr>
  </w:style>
  <w:style w:type="character" w:customStyle="1" w:styleId="PieddepageCar">
    <w:name w:val="Pied de page Car"/>
    <w:basedOn w:val="Policepardfaut"/>
    <w:link w:val="Pieddepage"/>
    <w:uiPriority w:val="99"/>
    <w:rsid w:val="007E78B6"/>
    <w:rPr>
      <w:rFonts w:ascii="Cambria" w:eastAsia="MS Mincho" w:hAnsi="Cambria" w:cs="Times New Roman"/>
      <w:sz w:val="24"/>
      <w:szCs w:val="24"/>
      <w:lang w:val="en-US"/>
    </w:rPr>
  </w:style>
  <w:style w:type="paragraph" w:customStyle="1" w:styleId="Default">
    <w:name w:val="Default"/>
    <w:rsid w:val="007E78B6"/>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C33"/>
    <w:pPr>
      <w:spacing w:after="0" w:line="240" w:lineRule="auto"/>
    </w:pPr>
    <w:rPr>
      <w:rFonts w:ascii="Cambria" w:eastAsia="MS Mincho" w:hAnsi="Cambria"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semiHidden/>
    <w:unhideWhenUsed/>
    <w:rsid w:val="00120C33"/>
    <w:rPr>
      <w:color w:val="0000FF"/>
      <w:u w:val="single"/>
    </w:rPr>
  </w:style>
  <w:style w:type="character" w:customStyle="1" w:styleId="A7">
    <w:name w:val="A7"/>
    <w:uiPriority w:val="99"/>
    <w:rsid w:val="00120C33"/>
    <w:rPr>
      <w:rFonts w:ascii="Myriad Pro Light" w:hAnsi="Myriad Pro Light" w:cs="Myriad Pro Light" w:hint="default"/>
      <w:color w:val="000000"/>
      <w:sz w:val="16"/>
      <w:szCs w:val="16"/>
    </w:rPr>
  </w:style>
  <w:style w:type="paragraph" w:styleId="Paragraphedeliste">
    <w:name w:val="List Paragraph"/>
    <w:basedOn w:val="Normal"/>
    <w:uiPriority w:val="34"/>
    <w:qFormat/>
    <w:rsid w:val="00863FAC"/>
    <w:pPr>
      <w:ind w:left="720"/>
      <w:contextualSpacing/>
    </w:pPr>
  </w:style>
  <w:style w:type="character" w:styleId="Marquedannotation">
    <w:name w:val="annotation reference"/>
    <w:basedOn w:val="Policepardfaut"/>
    <w:uiPriority w:val="99"/>
    <w:semiHidden/>
    <w:unhideWhenUsed/>
    <w:rsid w:val="00D07F4D"/>
    <w:rPr>
      <w:sz w:val="16"/>
      <w:szCs w:val="16"/>
    </w:rPr>
  </w:style>
  <w:style w:type="paragraph" w:styleId="Commentaire">
    <w:name w:val="annotation text"/>
    <w:basedOn w:val="Normal"/>
    <w:link w:val="CommentaireCar"/>
    <w:uiPriority w:val="99"/>
    <w:semiHidden/>
    <w:unhideWhenUsed/>
    <w:rsid w:val="00D07F4D"/>
    <w:rPr>
      <w:sz w:val="20"/>
      <w:szCs w:val="20"/>
    </w:rPr>
  </w:style>
  <w:style w:type="character" w:customStyle="1" w:styleId="CommentaireCar">
    <w:name w:val="Commentaire Car"/>
    <w:basedOn w:val="Policepardfaut"/>
    <w:link w:val="Commentaire"/>
    <w:uiPriority w:val="99"/>
    <w:semiHidden/>
    <w:rsid w:val="00D07F4D"/>
    <w:rPr>
      <w:rFonts w:ascii="Cambria" w:eastAsia="MS Mincho" w:hAnsi="Cambria"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D07F4D"/>
    <w:rPr>
      <w:b/>
      <w:bCs/>
    </w:rPr>
  </w:style>
  <w:style w:type="character" w:customStyle="1" w:styleId="ObjetducommentaireCar">
    <w:name w:val="Objet du commentaire Car"/>
    <w:basedOn w:val="CommentaireCar"/>
    <w:link w:val="Objetducommentaire"/>
    <w:uiPriority w:val="99"/>
    <w:semiHidden/>
    <w:rsid w:val="00D07F4D"/>
    <w:rPr>
      <w:rFonts w:ascii="Cambria" w:eastAsia="MS Mincho" w:hAnsi="Cambria" w:cs="Times New Roman"/>
      <w:b/>
      <w:bCs/>
      <w:sz w:val="20"/>
      <w:szCs w:val="20"/>
      <w:lang w:val="en-US"/>
    </w:rPr>
  </w:style>
  <w:style w:type="paragraph" w:styleId="Textedebulles">
    <w:name w:val="Balloon Text"/>
    <w:basedOn w:val="Normal"/>
    <w:link w:val="TextedebullesCar"/>
    <w:uiPriority w:val="99"/>
    <w:semiHidden/>
    <w:unhideWhenUsed/>
    <w:rsid w:val="00D07F4D"/>
    <w:rPr>
      <w:rFonts w:ascii="Tahoma" w:hAnsi="Tahoma" w:cs="Tahoma"/>
      <w:sz w:val="16"/>
      <w:szCs w:val="16"/>
    </w:rPr>
  </w:style>
  <w:style w:type="character" w:customStyle="1" w:styleId="TextedebullesCar">
    <w:name w:val="Texte de bulles Car"/>
    <w:basedOn w:val="Policepardfaut"/>
    <w:link w:val="Textedebulles"/>
    <w:uiPriority w:val="99"/>
    <w:semiHidden/>
    <w:rsid w:val="00D07F4D"/>
    <w:rPr>
      <w:rFonts w:ascii="Tahoma" w:eastAsia="MS Mincho" w:hAnsi="Tahoma" w:cs="Tahoma"/>
      <w:sz w:val="16"/>
      <w:szCs w:val="16"/>
      <w:lang w:val="en-US"/>
    </w:rPr>
  </w:style>
  <w:style w:type="paragraph" w:styleId="En-tte">
    <w:name w:val="header"/>
    <w:basedOn w:val="Normal"/>
    <w:link w:val="En-tteCar"/>
    <w:uiPriority w:val="99"/>
    <w:unhideWhenUsed/>
    <w:rsid w:val="007E78B6"/>
    <w:pPr>
      <w:tabs>
        <w:tab w:val="center" w:pos="4513"/>
        <w:tab w:val="right" w:pos="9026"/>
      </w:tabs>
    </w:pPr>
  </w:style>
  <w:style w:type="character" w:customStyle="1" w:styleId="En-tteCar">
    <w:name w:val="En-tête Car"/>
    <w:basedOn w:val="Policepardfaut"/>
    <w:link w:val="En-tte"/>
    <w:uiPriority w:val="99"/>
    <w:rsid w:val="007E78B6"/>
    <w:rPr>
      <w:rFonts w:ascii="Cambria" w:eastAsia="MS Mincho" w:hAnsi="Cambria" w:cs="Times New Roman"/>
      <w:sz w:val="24"/>
      <w:szCs w:val="24"/>
      <w:lang w:val="en-US"/>
    </w:rPr>
  </w:style>
  <w:style w:type="paragraph" w:styleId="Pieddepage">
    <w:name w:val="footer"/>
    <w:basedOn w:val="Normal"/>
    <w:link w:val="PieddepageCar"/>
    <w:uiPriority w:val="99"/>
    <w:unhideWhenUsed/>
    <w:rsid w:val="007E78B6"/>
    <w:pPr>
      <w:tabs>
        <w:tab w:val="center" w:pos="4513"/>
        <w:tab w:val="right" w:pos="9026"/>
      </w:tabs>
    </w:pPr>
  </w:style>
  <w:style w:type="character" w:customStyle="1" w:styleId="PieddepageCar">
    <w:name w:val="Pied de page Car"/>
    <w:basedOn w:val="Policepardfaut"/>
    <w:link w:val="Pieddepage"/>
    <w:uiPriority w:val="99"/>
    <w:rsid w:val="007E78B6"/>
    <w:rPr>
      <w:rFonts w:ascii="Cambria" w:eastAsia="MS Mincho" w:hAnsi="Cambria" w:cs="Times New Roman"/>
      <w:sz w:val="24"/>
      <w:szCs w:val="24"/>
      <w:lang w:val="en-US"/>
    </w:rPr>
  </w:style>
  <w:style w:type="paragraph" w:customStyle="1" w:styleId="Default">
    <w:name w:val="Default"/>
    <w:rsid w:val="007E78B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www.ospreyeurope.com" TargetMode="External"/><Relationship Id="rId13" Type="http://schemas.openxmlformats.org/officeDocument/2006/relationships/hyperlink" Target="mailto:jo@springpr.com"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0BFD3-33F5-F841-8EF6-1BEECDF6B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332</Words>
  <Characters>1832</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Sorisi</dc:creator>
  <cp:lastModifiedBy>Véronique Van Baelen</cp:lastModifiedBy>
  <cp:revision>21</cp:revision>
  <dcterms:created xsi:type="dcterms:W3CDTF">2015-06-02T13:55:00Z</dcterms:created>
  <dcterms:modified xsi:type="dcterms:W3CDTF">2016-05-13T12:40:00Z</dcterms:modified>
</cp:coreProperties>
</file>