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EAE8" w14:textId="66D0DF7C" w:rsidR="00ED11B8" w:rsidRDefault="00ED11B8" w:rsidP="00ED11B8">
      <w:bookmarkStart w:id="0" w:name="_Toc480808060"/>
      <w:bookmarkStart w:id="1" w:name="_GoBack"/>
      <w:bookmarkEnd w:id="1"/>
      <w:r>
        <w:rPr>
          <w:noProof/>
          <w:lang w:eastAsia="en-GB"/>
        </w:rPr>
        <w:drawing>
          <wp:inline distT="0" distB="0" distL="0" distR="0" wp14:anchorId="6CEC3B5C" wp14:editId="2E9A7470">
            <wp:extent cx="5943600" cy="173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_header_AN.jpg"/>
                    <pic:cNvPicPr/>
                  </pic:nvPicPr>
                  <pic:blipFill>
                    <a:blip r:embed="rId8" cstate="screen">
                      <a:extLst>
                        <a:ext uri="{28A0092B-C50C-407E-A947-70E740481C1C}">
                          <a14:useLocalDpi xmlns:a14="http://schemas.microsoft.com/office/drawing/2010/main"/>
                        </a:ext>
                      </a:extLst>
                    </a:blip>
                    <a:stretch>
                      <a:fillRect/>
                    </a:stretch>
                  </pic:blipFill>
                  <pic:spPr>
                    <a:xfrm>
                      <a:off x="0" y="0"/>
                      <a:ext cx="5943600" cy="1731645"/>
                    </a:xfrm>
                    <a:prstGeom prst="rect">
                      <a:avLst/>
                    </a:prstGeom>
                  </pic:spPr>
                </pic:pic>
              </a:graphicData>
            </a:graphic>
          </wp:inline>
        </w:drawing>
      </w:r>
    </w:p>
    <w:p w14:paraId="62B0722D" w14:textId="77777777" w:rsidR="00ED11B8" w:rsidRDefault="00ED11B8" w:rsidP="00ED11B8">
      <w:pPr>
        <w:spacing w:after="200" w:line="276" w:lineRule="auto"/>
        <w:jc w:val="center"/>
        <w:rPr>
          <w:rFonts w:asciiTheme="majorHAnsi" w:hAnsiTheme="majorHAnsi" w:cstheme="minorHAnsi"/>
          <w:i/>
          <w:iCs/>
          <w:sz w:val="20"/>
          <w:szCs w:val="22"/>
        </w:rPr>
      </w:pPr>
    </w:p>
    <w:p w14:paraId="448BFF2D" w14:textId="346210C4" w:rsidR="00A72EBC" w:rsidRDefault="00A72EBC" w:rsidP="00A72EBC">
      <w:pPr>
        <w:pStyle w:val="Title"/>
        <w:jc w:val="center"/>
        <w:rPr>
          <w:rFonts w:asciiTheme="majorHAnsi" w:hAnsiTheme="majorHAnsi"/>
        </w:rPr>
      </w:pPr>
      <w:r w:rsidRPr="00A72EBC">
        <w:rPr>
          <w:rFonts w:asciiTheme="majorHAnsi" w:hAnsiTheme="majorHAnsi"/>
        </w:rPr>
        <w:t>PRESS FILE FLOWERTIME 2017</w:t>
      </w:r>
    </w:p>
    <w:p w14:paraId="3129F1AA" w14:textId="77777777" w:rsidR="00A72EBC" w:rsidRPr="00A72EBC" w:rsidRDefault="00A72EBC" w:rsidP="00A72EBC"/>
    <w:p w14:paraId="3F30A850" w14:textId="30624208" w:rsidR="00ED11B8" w:rsidRPr="009A0E3D" w:rsidRDefault="00ED11B8" w:rsidP="00ED11B8">
      <w:pPr>
        <w:spacing w:after="200" w:line="276" w:lineRule="auto"/>
        <w:jc w:val="center"/>
        <w:rPr>
          <w:rFonts w:asciiTheme="majorHAnsi" w:hAnsiTheme="majorHAnsi" w:cstheme="minorHAnsi"/>
          <w:i/>
          <w:iCs/>
          <w:sz w:val="22"/>
          <w:szCs w:val="22"/>
        </w:rPr>
      </w:pPr>
      <w:r w:rsidRPr="009A0E3D">
        <w:rPr>
          <w:rFonts w:asciiTheme="majorHAnsi" w:hAnsiTheme="majorHAnsi" w:cstheme="minorHAnsi"/>
          <w:i/>
          <w:iCs/>
          <w:sz w:val="22"/>
          <w:szCs w:val="22"/>
        </w:rPr>
        <w:t>"Brussels and its gardens share a long and beautiful love story. A story that is perfectly illustrated by the large number of parks and spaces that are ideally integrated in our urban geography, opening up oases of calm and relaxation to the locals. In parallel with the renowned biennial Flower Carpet, which needs no further introduction, let me present to you Flowertime 2017.</w:t>
      </w:r>
    </w:p>
    <w:p w14:paraId="48B5CDAB" w14:textId="77777777" w:rsidR="00ED11B8" w:rsidRPr="009A0E3D" w:rsidRDefault="00ED11B8" w:rsidP="00ED11B8">
      <w:pPr>
        <w:spacing w:after="200" w:line="276" w:lineRule="auto"/>
        <w:jc w:val="center"/>
        <w:rPr>
          <w:rFonts w:asciiTheme="majorHAnsi" w:hAnsiTheme="majorHAnsi" w:cstheme="minorHAnsi"/>
          <w:i/>
          <w:iCs/>
          <w:sz w:val="22"/>
          <w:szCs w:val="22"/>
        </w:rPr>
      </w:pPr>
      <w:r w:rsidRPr="009A0E3D">
        <w:rPr>
          <w:rFonts w:asciiTheme="majorHAnsi" w:hAnsiTheme="majorHAnsi" w:cstheme="minorHAnsi"/>
          <w:i/>
          <w:iCs/>
          <w:sz w:val="22"/>
          <w:szCs w:val="22"/>
        </w:rPr>
        <w:t>Encouraged by the success of the previous editions of this new floral art event in Brussels, we decided to organize a third biennial event, one that takes place during the summer in the heart of our capital!</w:t>
      </w:r>
    </w:p>
    <w:p w14:paraId="019FF357" w14:textId="55962A8A" w:rsidR="00ED11B8" w:rsidRPr="009A0E3D" w:rsidRDefault="00ED11B8" w:rsidP="00ED11B8">
      <w:pPr>
        <w:spacing w:after="200" w:line="276" w:lineRule="auto"/>
        <w:jc w:val="center"/>
        <w:rPr>
          <w:rFonts w:asciiTheme="majorHAnsi" w:hAnsiTheme="majorHAnsi" w:cstheme="minorHAnsi"/>
          <w:i/>
          <w:iCs/>
          <w:sz w:val="22"/>
          <w:szCs w:val="22"/>
        </w:rPr>
      </w:pPr>
      <w:r w:rsidRPr="009A0E3D">
        <w:rPr>
          <w:rFonts w:asciiTheme="majorHAnsi" w:hAnsiTheme="majorHAnsi" w:cstheme="minorHAnsi"/>
          <w:i/>
          <w:iCs/>
          <w:sz w:val="22"/>
          <w:szCs w:val="22"/>
        </w:rPr>
        <w:t xml:space="preserve">This year, the flowery and summery collection will prove a genuine work of art. Between the 11th and the 15th of August 2017, the city centre will be submerged in an absolute botanical bounty: from the moment you arrive at the Grand-Place, you will be struck by the overwhelming sensuality of our 2017 theme, a festive fusion of flowers and fruits! The children of the City will take part in laying out small carpets of vegetables and fruits, creating an original and playful garden. Next, immerse yourself in the universe of the City Hall. Illuminated all along your walk, the itinerary will allow you to admire talent at work, the beauty of the arrangements and their integration in this millennial building. Get drunk on the scents, let your senses react to the floral proposals that punctuate this exceptional </w:t>
      </w:r>
      <w:r w:rsidR="00641F9C" w:rsidRPr="009A0E3D">
        <w:rPr>
          <w:rFonts w:asciiTheme="majorHAnsi" w:hAnsiTheme="majorHAnsi" w:cstheme="minorHAnsi"/>
          <w:i/>
          <w:iCs/>
          <w:sz w:val="22"/>
          <w:szCs w:val="22"/>
        </w:rPr>
        <w:t>course</w:t>
      </w:r>
      <w:r w:rsidRPr="009A0E3D">
        <w:rPr>
          <w:rFonts w:asciiTheme="majorHAnsi" w:hAnsiTheme="majorHAnsi" w:cstheme="minorHAnsi"/>
          <w:i/>
          <w:iCs/>
          <w:sz w:val="22"/>
          <w:szCs w:val="22"/>
        </w:rPr>
        <w:t>.</w:t>
      </w:r>
    </w:p>
    <w:p w14:paraId="6DB3FF79" w14:textId="7AF90955" w:rsidR="00ED11B8" w:rsidRPr="009A0E3D" w:rsidRDefault="00ED11B8" w:rsidP="00ED11B8">
      <w:pPr>
        <w:spacing w:after="200" w:line="276" w:lineRule="auto"/>
        <w:jc w:val="center"/>
        <w:rPr>
          <w:rFonts w:asciiTheme="majorHAnsi" w:hAnsiTheme="majorHAnsi" w:cstheme="minorHAnsi"/>
          <w:i/>
          <w:iCs/>
          <w:sz w:val="22"/>
          <w:szCs w:val="22"/>
        </w:rPr>
      </w:pPr>
      <w:r w:rsidRPr="009A0E3D">
        <w:rPr>
          <w:rFonts w:asciiTheme="majorHAnsi" w:hAnsiTheme="majorHAnsi" w:cstheme="minorHAnsi"/>
          <w:i/>
          <w:iCs/>
          <w:sz w:val="22"/>
          <w:szCs w:val="22"/>
        </w:rPr>
        <w:t>Flowertime has chosen to "say with flowers" what she has been writing in capitals and flowers for 3 editions now: her permanence at the heart of our metropolis.</w:t>
      </w:r>
      <w:r w:rsidR="009A0E3D">
        <w:rPr>
          <w:rFonts w:asciiTheme="majorHAnsi" w:hAnsiTheme="majorHAnsi" w:cstheme="minorHAnsi"/>
          <w:i/>
          <w:iCs/>
          <w:sz w:val="22"/>
          <w:szCs w:val="22"/>
        </w:rPr>
        <w:br/>
      </w:r>
      <w:r w:rsidRPr="009A0E3D">
        <w:rPr>
          <w:rFonts w:asciiTheme="majorHAnsi" w:hAnsiTheme="majorHAnsi" w:cstheme="minorHAnsi"/>
          <w:i/>
          <w:iCs/>
          <w:sz w:val="22"/>
          <w:szCs w:val="22"/>
        </w:rPr>
        <w:t>I wish you a wonderful summer!”</w:t>
      </w:r>
    </w:p>
    <w:p w14:paraId="5BA0DAE3" w14:textId="3C396FE6" w:rsidR="00ED11B8" w:rsidRPr="009A0E3D" w:rsidRDefault="00ED11B8" w:rsidP="00ED11B8">
      <w:pPr>
        <w:spacing w:after="200" w:line="276" w:lineRule="auto"/>
        <w:jc w:val="center"/>
        <w:rPr>
          <w:rFonts w:asciiTheme="majorHAnsi" w:hAnsiTheme="majorHAnsi" w:cstheme="minorHAnsi"/>
          <w:i/>
          <w:iCs/>
          <w:sz w:val="22"/>
          <w:szCs w:val="22"/>
        </w:rPr>
      </w:pPr>
    </w:p>
    <w:p w14:paraId="45C3684C" w14:textId="653FDDC4" w:rsidR="00D86D49" w:rsidRDefault="00D86D49" w:rsidP="009A0E3D">
      <w:pPr>
        <w:spacing w:after="200" w:line="276" w:lineRule="auto"/>
        <w:jc w:val="center"/>
        <w:rPr>
          <w:rFonts w:asciiTheme="majorHAnsi" w:hAnsiTheme="majorHAnsi" w:cstheme="minorHAnsi"/>
          <w:i/>
          <w:iCs/>
          <w:sz w:val="22"/>
          <w:szCs w:val="22"/>
        </w:rPr>
      </w:pPr>
      <w:r>
        <w:rPr>
          <w:rFonts w:asciiTheme="majorHAnsi" w:hAnsiTheme="majorHAnsi" w:cstheme="minorHAnsi"/>
          <w:i/>
          <w:iCs/>
          <w:sz w:val="22"/>
          <w:szCs w:val="22"/>
        </w:rPr>
        <w:t>Philippe Close</w:t>
      </w:r>
    </w:p>
    <w:p w14:paraId="5DA75CE8" w14:textId="06554068" w:rsidR="009A0E3D" w:rsidRPr="009A0E3D" w:rsidRDefault="00B73E6A" w:rsidP="009A0E3D">
      <w:pPr>
        <w:spacing w:after="200" w:line="276" w:lineRule="auto"/>
        <w:jc w:val="center"/>
        <w:rPr>
          <w:rFonts w:asciiTheme="majorHAnsi" w:hAnsiTheme="majorHAnsi" w:cstheme="minorHAnsi"/>
          <w:i/>
          <w:iCs/>
          <w:sz w:val="22"/>
          <w:szCs w:val="22"/>
        </w:rPr>
      </w:pPr>
      <w:r>
        <w:rPr>
          <w:rFonts w:asciiTheme="majorHAnsi" w:hAnsiTheme="majorHAnsi" w:cstheme="minorHAnsi"/>
          <w:i/>
          <w:iCs/>
          <w:sz w:val="22"/>
          <w:szCs w:val="22"/>
        </w:rPr>
        <w:t>Mayor</w:t>
      </w:r>
      <w:r w:rsidR="009A0E3D" w:rsidRPr="009A0E3D">
        <w:rPr>
          <w:rFonts w:asciiTheme="majorHAnsi" w:hAnsiTheme="majorHAnsi" w:cstheme="minorHAnsi"/>
          <w:i/>
          <w:iCs/>
          <w:sz w:val="22"/>
          <w:szCs w:val="22"/>
        </w:rPr>
        <w:t xml:space="preserve"> of the City of Brussels </w:t>
      </w:r>
    </w:p>
    <w:p w14:paraId="127C3BD4" w14:textId="2C21D0A5" w:rsidR="00ED11B8" w:rsidRDefault="00ED11B8" w:rsidP="00ED11B8">
      <w:pPr>
        <w:spacing w:after="200" w:line="276" w:lineRule="auto"/>
        <w:jc w:val="center"/>
        <w:rPr>
          <w:rFonts w:asciiTheme="majorHAnsi" w:hAnsiTheme="majorHAnsi" w:cstheme="minorHAnsi"/>
          <w:i/>
          <w:iCs/>
          <w:sz w:val="20"/>
          <w:szCs w:val="22"/>
        </w:rPr>
      </w:pPr>
    </w:p>
    <w:p w14:paraId="284E0CA1" w14:textId="77777777" w:rsidR="00F06F1A" w:rsidRPr="004855B4" w:rsidRDefault="00F06F1A" w:rsidP="00ED11B8">
      <w:pPr>
        <w:spacing w:after="200" w:line="276" w:lineRule="auto"/>
        <w:jc w:val="center"/>
        <w:rPr>
          <w:rFonts w:asciiTheme="majorHAnsi" w:hAnsiTheme="majorHAnsi" w:cstheme="minorHAnsi"/>
          <w:i/>
          <w:iCs/>
          <w:sz w:val="20"/>
          <w:szCs w:val="22"/>
        </w:rPr>
      </w:pPr>
    </w:p>
    <w:p w14:paraId="11119CD8" w14:textId="77777777" w:rsidR="00ED11B8" w:rsidRDefault="00ED11B8" w:rsidP="00ED11B8"/>
    <w:sdt>
      <w:sdtPr>
        <w:rPr>
          <w:rFonts w:ascii="Times New Roman" w:eastAsia="Times New Roman" w:hAnsi="Times New Roman" w:cs="Times New Roman"/>
          <w:b w:val="0"/>
          <w:bCs w:val="0"/>
          <w:caps w:val="0"/>
          <w:color w:val="auto"/>
          <w:sz w:val="24"/>
          <w:szCs w:val="24"/>
          <w:lang w:val="en-GB"/>
        </w:rPr>
        <w:id w:val="-607036536"/>
        <w:docPartObj>
          <w:docPartGallery w:val="Table of Contents"/>
          <w:docPartUnique/>
        </w:docPartObj>
      </w:sdtPr>
      <w:sdtEndPr>
        <w:rPr>
          <w:noProof/>
        </w:rPr>
      </w:sdtEndPr>
      <w:sdtContent>
        <w:p w14:paraId="54059347" w14:textId="74731C48" w:rsidR="006D1A69" w:rsidRPr="00EC1530" w:rsidRDefault="00F06F1A">
          <w:pPr>
            <w:pStyle w:val="TOCHeading"/>
            <w:rPr>
              <w:rFonts w:asciiTheme="majorHAnsi" w:hAnsiTheme="majorHAnsi"/>
            </w:rPr>
          </w:pPr>
          <w:r w:rsidRPr="00EC1530">
            <w:rPr>
              <w:rFonts w:asciiTheme="majorHAnsi" w:hAnsiTheme="majorHAnsi"/>
            </w:rPr>
            <w:t>c</w:t>
          </w:r>
          <w:r w:rsidR="006D1A69" w:rsidRPr="00EC1530">
            <w:rPr>
              <w:rFonts w:asciiTheme="majorHAnsi" w:hAnsiTheme="majorHAnsi"/>
            </w:rPr>
            <w:t>ontents</w:t>
          </w:r>
        </w:p>
        <w:p w14:paraId="422AC4E5" w14:textId="7A4DE1B6" w:rsidR="00EC1530" w:rsidRDefault="006D1A69">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81834268" w:history="1">
            <w:r w:rsidR="00EC1530" w:rsidRPr="00526AC1">
              <w:rPr>
                <w:rStyle w:val="Hyperlink"/>
                <w:rFonts w:asciiTheme="majorHAnsi" w:eastAsia="Arial Unicode MS" w:hAnsiTheme="majorHAnsi" w:cstheme="minorHAnsi"/>
                <w:noProof/>
              </w:rPr>
              <w:t>Press release</w:t>
            </w:r>
            <w:r w:rsidR="00EC1530">
              <w:rPr>
                <w:noProof/>
                <w:webHidden/>
              </w:rPr>
              <w:tab/>
            </w:r>
            <w:r w:rsidR="00EC1530">
              <w:rPr>
                <w:noProof/>
                <w:webHidden/>
              </w:rPr>
              <w:fldChar w:fldCharType="begin"/>
            </w:r>
            <w:r w:rsidR="00EC1530">
              <w:rPr>
                <w:noProof/>
                <w:webHidden/>
              </w:rPr>
              <w:instrText xml:space="preserve"> PAGEREF _Toc481834268 \h </w:instrText>
            </w:r>
            <w:r w:rsidR="00EC1530">
              <w:rPr>
                <w:noProof/>
                <w:webHidden/>
              </w:rPr>
            </w:r>
            <w:r w:rsidR="00EC1530">
              <w:rPr>
                <w:noProof/>
                <w:webHidden/>
              </w:rPr>
              <w:fldChar w:fldCharType="separate"/>
            </w:r>
            <w:r w:rsidR="00EE5A52">
              <w:rPr>
                <w:noProof/>
                <w:webHidden/>
              </w:rPr>
              <w:t>2</w:t>
            </w:r>
            <w:r w:rsidR="00EC1530">
              <w:rPr>
                <w:noProof/>
                <w:webHidden/>
              </w:rPr>
              <w:fldChar w:fldCharType="end"/>
            </w:r>
          </w:hyperlink>
        </w:p>
        <w:p w14:paraId="7DD04F71" w14:textId="28A49533" w:rsidR="00EC1530" w:rsidRDefault="00F71112">
          <w:pPr>
            <w:pStyle w:val="TOC2"/>
            <w:tabs>
              <w:tab w:val="right" w:leader="dot" w:pos="9350"/>
            </w:tabs>
            <w:rPr>
              <w:rFonts w:asciiTheme="minorHAnsi" w:eastAsiaTheme="minorEastAsia" w:hAnsiTheme="minorHAnsi" w:cstheme="minorBidi"/>
              <w:noProof/>
              <w:sz w:val="22"/>
              <w:szCs w:val="22"/>
              <w:lang w:eastAsia="en-GB"/>
            </w:rPr>
          </w:pPr>
          <w:hyperlink w:anchor="_Toc481834269" w:history="1">
            <w:r w:rsidR="00EC1530" w:rsidRPr="00526AC1">
              <w:rPr>
                <w:rStyle w:val="Hyperlink"/>
                <w:rFonts w:asciiTheme="majorHAnsi" w:eastAsia="Arial Unicode MS" w:hAnsiTheme="majorHAnsi" w:cstheme="minorHAnsi"/>
                <w:noProof/>
              </w:rPr>
              <w:t>Flowertime 2017: summery flower magic in the heart of Brussels</w:t>
            </w:r>
            <w:r w:rsidR="00EC1530">
              <w:rPr>
                <w:noProof/>
                <w:webHidden/>
              </w:rPr>
              <w:tab/>
            </w:r>
            <w:r w:rsidR="00EC1530">
              <w:rPr>
                <w:noProof/>
                <w:webHidden/>
              </w:rPr>
              <w:fldChar w:fldCharType="begin"/>
            </w:r>
            <w:r w:rsidR="00EC1530">
              <w:rPr>
                <w:noProof/>
                <w:webHidden/>
              </w:rPr>
              <w:instrText xml:space="preserve"> PAGEREF _Toc481834269 \h </w:instrText>
            </w:r>
            <w:r w:rsidR="00EC1530">
              <w:rPr>
                <w:noProof/>
                <w:webHidden/>
              </w:rPr>
            </w:r>
            <w:r w:rsidR="00EC1530">
              <w:rPr>
                <w:noProof/>
                <w:webHidden/>
              </w:rPr>
              <w:fldChar w:fldCharType="separate"/>
            </w:r>
            <w:r w:rsidR="00EE5A52">
              <w:rPr>
                <w:noProof/>
                <w:webHidden/>
              </w:rPr>
              <w:t>2</w:t>
            </w:r>
            <w:r w:rsidR="00EC1530">
              <w:rPr>
                <w:noProof/>
                <w:webHidden/>
              </w:rPr>
              <w:fldChar w:fldCharType="end"/>
            </w:r>
          </w:hyperlink>
        </w:p>
        <w:p w14:paraId="30001347" w14:textId="1138B94F" w:rsidR="00EC1530" w:rsidRDefault="00F71112">
          <w:pPr>
            <w:pStyle w:val="TOC1"/>
            <w:rPr>
              <w:rFonts w:asciiTheme="minorHAnsi" w:eastAsiaTheme="minorEastAsia" w:hAnsiTheme="minorHAnsi" w:cstheme="minorBidi"/>
              <w:noProof/>
              <w:sz w:val="22"/>
              <w:szCs w:val="22"/>
              <w:lang w:eastAsia="en-GB"/>
            </w:rPr>
          </w:pPr>
          <w:hyperlink w:anchor="_Toc481834274" w:history="1">
            <w:r w:rsidR="00EC1530" w:rsidRPr="00526AC1">
              <w:rPr>
                <w:rStyle w:val="Hyperlink"/>
                <w:rFonts w:asciiTheme="majorHAnsi" w:eastAsia="Arial Unicode MS" w:hAnsiTheme="majorHAnsi" w:cstheme="minorHAnsi"/>
                <w:noProof/>
              </w:rPr>
              <w:t>Flowertime: the concept</w:t>
            </w:r>
            <w:r w:rsidR="00EC1530">
              <w:rPr>
                <w:noProof/>
                <w:webHidden/>
              </w:rPr>
              <w:tab/>
            </w:r>
            <w:r w:rsidR="00EC1530">
              <w:rPr>
                <w:noProof/>
                <w:webHidden/>
              </w:rPr>
              <w:fldChar w:fldCharType="begin"/>
            </w:r>
            <w:r w:rsidR="00EC1530">
              <w:rPr>
                <w:noProof/>
                <w:webHidden/>
              </w:rPr>
              <w:instrText xml:space="preserve"> PAGEREF _Toc481834274 \h </w:instrText>
            </w:r>
            <w:r w:rsidR="00EC1530">
              <w:rPr>
                <w:noProof/>
                <w:webHidden/>
              </w:rPr>
            </w:r>
            <w:r w:rsidR="00EC1530">
              <w:rPr>
                <w:noProof/>
                <w:webHidden/>
              </w:rPr>
              <w:fldChar w:fldCharType="separate"/>
            </w:r>
            <w:r w:rsidR="00EE5A52">
              <w:rPr>
                <w:noProof/>
                <w:webHidden/>
              </w:rPr>
              <w:t>4</w:t>
            </w:r>
            <w:r w:rsidR="00EC1530">
              <w:rPr>
                <w:noProof/>
                <w:webHidden/>
              </w:rPr>
              <w:fldChar w:fldCharType="end"/>
            </w:r>
          </w:hyperlink>
        </w:p>
        <w:p w14:paraId="0DF05EA4" w14:textId="04B4B1BB" w:rsidR="00EC1530" w:rsidRDefault="00F71112">
          <w:pPr>
            <w:pStyle w:val="TOC2"/>
            <w:tabs>
              <w:tab w:val="right" w:leader="dot" w:pos="9350"/>
            </w:tabs>
            <w:rPr>
              <w:rFonts w:asciiTheme="minorHAnsi" w:eastAsiaTheme="minorEastAsia" w:hAnsiTheme="minorHAnsi" w:cstheme="minorBidi"/>
              <w:noProof/>
              <w:sz w:val="22"/>
              <w:szCs w:val="22"/>
              <w:lang w:eastAsia="en-GB"/>
            </w:rPr>
          </w:pPr>
          <w:hyperlink w:anchor="_Toc481834275" w:history="1">
            <w:r w:rsidR="00EC1530" w:rsidRPr="00526AC1">
              <w:rPr>
                <w:rStyle w:val="Hyperlink"/>
                <w:rFonts w:asciiTheme="majorHAnsi" w:eastAsia="Arial Unicode MS" w:hAnsiTheme="majorHAnsi"/>
                <w:noProof/>
              </w:rPr>
              <w:t>Flowernights</w:t>
            </w:r>
            <w:r w:rsidR="00EC1530">
              <w:rPr>
                <w:noProof/>
                <w:webHidden/>
              </w:rPr>
              <w:tab/>
            </w:r>
            <w:r w:rsidR="00EC1530">
              <w:rPr>
                <w:noProof/>
                <w:webHidden/>
              </w:rPr>
              <w:fldChar w:fldCharType="begin"/>
            </w:r>
            <w:r w:rsidR="00EC1530">
              <w:rPr>
                <w:noProof/>
                <w:webHidden/>
              </w:rPr>
              <w:instrText xml:space="preserve"> PAGEREF _Toc481834275 \h </w:instrText>
            </w:r>
            <w:r w:rsidR="00EC1530">
              <w:rPr>
                <w:noProof/>
                <w:webHidden/>
              </w:rPr>
            </w:r>
            <w:r w:rsidR="00EC1530">
              <w:rPr>
                <w:noProof/>
                <w:webHidden/>
              </w:rPr>
              <w:fldChar w:fldCharType="separate"/>
            </w:r>
            <w:r w:rsidR="00EE5A52">
              <w:rPr>
                <w:noProof/>
                <w:webHidden/>
              </w:rPr>
              <w:t>4</w:t>
            </w:r>
            <w:r w:rsidR="00EC1530">
              <w:rPr>
                <w:noProof/>
                <w:webHidden/>
              </w:rPr>
              <w:fldChar w:fldCharType="end"/>
            </w:r>
          </w:hyperlink>
        </w:p>
        <w:p w14:paraId="0ABC12D2" w14:textId="2B6B4182" w:rsidR="00EC1530" w:rsidRDefault="00F71112">
          <w:pPr>
            <w:pStyle w:val="TOC2"/>
            <w:tabs>
              <w:tab w:val="right" w:leader="dot" w:pos="9350"/>
            </w:tabs>
            <w:rPr>
              <w:rFonts w:asciiTheme="minorHAnsi" w:eastAsiaTheme="minorEastAsia" w:hAnsiTheme="minorHAnsi" w:cstheme="minorBidi"/>
              <w:noProof/>
              <w:sz w:val="22"/>
              <w:szCs w:val="22"/>
              <w:lang w:eastAsia="en-GB"/>
            </w:rPr>
          </w:pPr>
          <w:hyperlink w:anchor="_Toc481834277" w:history="1">
            <w:r w:rsidR="00EC1530" w:rsidRPr="00526AC1">
              <w:rPr>
                <w:rStyle w:val="Hyperlink"/>
                <w:rFonts w:asciiTheme="majorHAnsi" w:eastAsia="Arial Unicode MS" w:hAnsiTheme="majorHAnsi"/>
                <w:noProof/>
              </w:rPr>
              <w:t>The floral artists of Flowertime 2017</w:t>
            </w:r>
            <w:r w:rsidR="00EC1530">
              <w:rPr>
                <w:noProof/>
                <w:webHidden/>
              </w:rPr>
              <w:tab/>
            </w:r>
            <w:r w:rsidR="00EC1530">
              <w:rPr>
                <w:noProof/>
                <w:webHidden/>
              </w:rPr>
              <w:fldChar w:fldCharType="begin"/>
            </w:r>
            <w:r w:rsidR="00EC1530">
              <w:rPr>
                <w:noProof/>
                <w:webHidden/>
              </w:rPr>
              <w:instrText xml:space="preserve"> PAGEREF _Toc481834277 \h </w:instrText>
            </w:r>
            <w:r w:rsidR="00EC1530">
              <w:rPr>
                <w:noProof/>
                <w:webHidden/>
              </w:rPr>
            </w:r>
            <w:r w:rsidR="00EC1530">
              <w:rPr>
                <w:noProof/>
                <w:webHidden/>
              </w:rPr>
              <w:fldChar w:fldCharType="separate"/>
            </w:r>
            <w:r w:rsidR="00EE5A52">
              <w:rPr>
                <w:noProof/>
                <w:webHidden/>
              </w:rPr>
              <w:t>5</w:t>
            </w:r>
            <w:r w:rsidR="00EC1530">
              <w:rPr>
                <w:noProof/>
                <w:webHidden/>
              </w:rPr>
              <w:fldChar w:fldCharType="end"/>
            </w:r>
          </w:hyperlink>
        </w:p>
        <w:p w14:paraId="0AE5B15A" w14:textId="05FB9ABC" w:rsidR="00EC1530" w:rsidRDefault="00F71112">
          <w:pPr>
            <w:pStyle w:val="TOC2"/>
            <w:tabs>
              <w:tab w:val="right" w:leader="dot" w:pos="9350"/>
            </w:tabs>
            <w:rPr>
              <w:rFonts w:asciiTheme="minorHAnsi" w:eastAsiaTheme="minorEastAsia" w:hAnsiTheme="minorHAnsi" w:cstheme="minorBidi"/>
              <w:noProof/>
              <w:sz w:val="22"/>
              <w:szCs w:val="22"/>
              <w:lang w:eastAsia="en-GB"/>
            </w:rPr>
          </w:pPr>
          <w:hyperlink w:anchor="_Toc481834297" w:history="1">
            <w:r w:rsidR="00EC1530" w:rsidRPr="00526AC1">
              <w:rPr>
                <w:rStyle w:val="Hyperlink"/>
                <w:rFonts w:asciiTheme="majorHAnsi" w:eastAsia="Arial Unicode MS" w:hAnsiTheme="majorHAnsi"/>
                <w:noProof/>
              </w:rPr>
              <w:t>Brussels City Hall: some information</w:t>
            </w:r>
            <w:r w:rsidR="00EC1530">
              <w:rPr>
                <w:noProof/>
                <w:webHidden/>
              </w:rPr>
              <w:tab/>
            </w:r>
            <w:r w:rsidR="00EC1530">
              <w:rPr>
                <w:noProof/>
                <w:webHidden/>
              </w:rPr>
              <w:fldChar w:fldCharType="begin"/>
            </w:r>
            <w:r w:rsidR="00EC1530">
              <w:rPr>
                <w:noProof/>
                <w:webHidden/>
              </w:rPr>
              <w:instrText xml:space="preserve"> PAGEREF _Toc481834297 \h </w:instrText>
            </w:r>
            <w:r w:rsidR="00EC1530">
              <w:rPr>
                <w:noProof/>
                <w:webHidden/>
              </w:rPr>
            </w:r>
            <w:r w:rsidR="00EC1530">
              <w:rPr>
                <w:noProof/>
                <w:webHidden/>
              </w:rPr>
              <w:fldChar w:fldCharType="separate"/>
            </w:r>
            <w:r w:rsidR="00EE5A52">
              <w:rPr>
                <w:noProof/>
                <w:webHidden/>
              </w:rPr>
              <w:t>9</w:t>
            </w:r>
            <w:r w:rsidR="00EC1530">
              <w:rPr>
                <w:noProof/>
                <w:webHidden/>
              </w:rPr>
              <w:fldChar w:fldCharType="end"/>
            </w:r>
          </w:hyperlink>
        </w:p>
        <w:p w14:paraId="22D7E7AB" w14:textId="61788054" w:rsidR="00EC1530" w:rsidRDefault="00F71112">
          <w:pPr>
            <w:pStyle w:val="TOC2"/>
            <w:tabs>
              <w:tab w:val="right" w:leader="dot" w:pos="9350"/>
            </w:tabs>
            <w:rPr>
              <w:rFonts w:asciiTheme="minorHAnsi" w:eastAsiaTheme="minorEastAsia" w:hAnsiTheme="minorHAnsi" w:cstheme="minorBidi"/>
              <w:noProof/>
              <w:sz w:val="22"/>
              <w:szCs w:val="22"/>
              <w:lang w:eastAsia="en-GB"/>
            </w:rPr>
          </w:pPr>
          <w:hyperlink w:anchor="_Toc481834311" w:history="1">
            <w:r w:rsidR="00EC1530" w:rsidRPr="00526AC1">
              <w:rPr>
                <w:rStyle w:val="Hyperlink"/>
                <w:rFonts w:asciiTheme="majorHAnsi" w:eastAsia="Arial Unicode MS" w:hAnsiTheme="majorHAnsi"/>
                <w:noProof/>
              </w:rPr>
              <w:t>Brussels Grand Place</w:t>
            </w:r>
            <w:r w:rsidR="00EC1530">
              <w:rPr>
                <w:noProof/>
                <w:webHidden/>
              </w:rPr>
              <w:tab/>
            </w:r>
            <w:r w:rsidR="00EC1530">
              <w:rPr>
                <w:noProof/>
                <w:webHidden/>
              </w:rPr>
              <w:fldChar w:fldCharType="begin"/>
            </w:r>
            <w:r w:rsidR="00EC1530">
              <w:rPr>
                <w:noProof/>
                <w:webHidden/>
              </w:rPr>
              <w:instrText xml:space="preserve"> PAGEREF _Toc481834311 \h </w:instrText>
            </w:r>
            <w:r w:rsidR="00EC1530">
              <w:rPr>
                <w:noProof/>
                <w:webHidden/>
              </w:rPr>
            </w:r>
            <w:r w:rsidR="00EC1530">
              <w:rPr>
                <w:noProof/>
                <w:webHidden/>
              </w:rPr>
              <w:fldChar w:fldCharType="separate"/>
            </w:r>
            <w:r w:rsidR="00EE5A52">
              <w:rPr>
                <w:noProof/>
                <w:webHidden/>
              </w:rPr>
              <w:t>13</w:t>
            </w:r>
            <w:r w:rsidR="00EC1530">
              <w:rPr>
                <w:noProof/>
                <w:webHidden/>
              </w:rPr>
              <w:fldChar w:fldCharType="end"/>
            </w:r>
          </w:hyperlink>
        </w:p>
        <w:p w14:paraId="4FDF58AC" w14:textId="38486267" w:rsidR="00EC1530" w:rsidRDefault="00F71112">
          <w:pPr>
            <w:pStyle w:val="TOC1"/>
            <w:rPr>
              <w:rFonts w:asciiTheme="minorHAnsi" w:eastAsiaTheme="minorEastAsia" w:hAnsiTheme="minorHAnsi" w:cstheme="minorBidi"/>
              <w:noProof/>
              <w:sz w:val="22"/>
              <w:szCs w:val="22"/>
              <w:lang w:eastAsia="en-GB"/>
            </w:rPr>
          </w:pPr>
          <w:hyperlink w:anchor="_Toc481834312" w:history="1">
            <w:r w:rsidR="00EC1530" w:rsidRPr="00526AC1">
              <w:rPr>
                <w:rStyle w:val="Hyperlink"/>
                <w:rFonts w:asciiTheme="majorHAnsi" w:eastAsia="MS Mincho" w:hAnsiTheme="majorHAnsi"/>
                <w:noProof/>
              </w:rPr>
              <w:t>Practical informations</w:t>
            </w:r>
            <w:r w:rsidR="00EC1530">
              <w:rPr>
                <w:noProof/>
                <w:webHidden/>
              </w:rPr>
              <w:tab/>
            </w:r>
            <w:r w:rsidR="00EC1530">
              <w:rPr>
                <w:noProof/>
                <w:webHidden/>
              </w:rPr>
              <w:fldChar w:fldCharType="begin"/>
            </w:r>
            <w:r w:rsidR="00EC1530">
              <w:rPr>
                <w:noProof/>
                <w:webHidden/>
              </w:rPr>
              <w:instrText xml:space="preserve"> PAGEREF _Toc481834312 \h </w:instrText>
            </w:r>
            <w:r w:rsidR="00EC1530">
              <w:rPr>
                <w:noProof/>
                <w:webHidden/>
              </w:rPr>
            </w:r>
            <w:r w:rsidR="00EC1530">
              <w:rPr>
                <w:noProof/>
                <w:webHidden/>
              </w:rPr>
              <w:fldChar w:fldCharType="separate"/>
            </w:r>
            <w:r w:rsidR="00EE5A52">
              <w:rPr>
                <w:noProof/>
                <w:webHidden/>
              </w:rPr>
              <w:t>14</w:t>
            </w:r>
            <w:r w:rsidR="00EC1530">
              <w:rPr>
                <w:noProof/>
                <w:webHidden/>
              </w:rPr>
              <w:fldChar w:fldCharType="end"/>
            </w:r>
          </w:hyperlink>
        </w:p>
        <w:p w14:paraId="329C12D0" w14:textId="66B2A906" w:rsidR="00EC1530" w:rsidRDefault="00F71112">
          <w:pPr>
            <w:pStyle w:val="TOC1"/>
            <w:rPr>
              <w:rFonts w:asciiTheme="minorHAnsi" w:eastAsiaTheme="minorEastAsia" w:hAnsiTheme="minorHAnsi" w:cstheme="minorBidi"/>
              <w:noProof/>
              <w:sz w:val="22"/>
              <w:szCs w:val="22"/>
              <w:lang w:eastAsia="en-GB"/>
            </w:rPr>
          </w:pPr>
          <w:hyperlink w:anchor="_Toc481834324" w:history="1">
            <w:r w:rsidR="00EC1530" w:rsidRPr="00526AC1">
              <w:rPr>
                <w:rStyle w:val="Hyperlink"/>
                <w:rFonts w:asciiTheme="majorHAnsi" w:eastAsia="MS Mincho" w:hAnsiTheme="majorHAnsi"/>
                <w:noProof/>
                <w:lang w:eastAsia="nl-BE" w:bidi="nl-BE"/>
              </w:rPr>
              <w:t>Press Contact</w:t>
            </w:r>
            <w:r w:rsidR="00EC1530">
              <w:rPr>
                <w:noProof/>
                <w:webHidden/>
              </w:rPr>
              <w:tab/>
            </w:r>
            <w:r w:rsidR="00EC1530">
              <w:rPr>
                <w:noProof/>
                <w:webHidden/>
              </w:rPr>
              <w:fldChar w:fldCharType="begin"/>
            </w:r>
            <w:r w:rsidR="00EC1530">
              <w:rPr>
                <w:noProof/>
                <w:webHidden/>
              </w:rPr>
              <w:instrText xml:space="preserve"> PAGEREF _Toc481834324 \h </w:instrText>
            </w:r>
            <w:r w:rsidR="00EC1530">
              <w:rPr>
                <w:noProof/>
                <w:webHidden/>
              </w:rPr>
            </w:r>
            <w:r w:rsidR="00EC1530">
              <w:rPr>
                <w:noProof/>
                <w:webHidden/>
              </w:rPr>
              <w:fldChar w:fldCharType="separate"/>
            </w:r>
            <w:r w:rsidR="00EE5A52">
              <w:rPr>
                <w:noProof/>
                <w:webHidden/>
              </w:rPr>
              <w:t>15</w:t>
            </w:r>
            <w:r w:rsidR="00EC1530">
              <w:rPr>
                <w:noProof/>
                <w:webHidden/>
              </w:rPr>
              <w:fldChar w:fldCharType="end"/>
            </w:r>
          </w:hyperlink>
        </w:p>
        <w:p w14:paraId="288A7EFE" w14:textId="1F3B0192" w:rsidR="00EC1530" w:rsidRDefault="00F71112">
          <w:pPr>
            <w:pStyle w:val="TOC1"/>
            <w:rPr>
              <w:rFonts w:asciiTheme="minorHAnsi" w:eastAsiaTheme="minorEastAsia" w:hAnsiTheme="minorHAnsi" w:cstheme="minorBidi"/>
              <w:noProof/>
              <w:sz w:val="22"/>
              <w:szCs w:val="22"/>
              <w:lang w:eastAsia="en-GB"/>
            </w:rPr>
          </w:pPr>
          <w:hyperlink w:anchor="_Toc481834325" w:history="1">
            <w:r w:rsidR="00EC1530" w:rsidRPr="00526AC1">
              <w:rPr>
                <w:rStyle w:val="Hyperlink"/>
                <w:rFonts w:asciiTheme="majorHAnsi" w:eastAsia="Arial Unicode MS" w:hAnsiTheme="majorHAnsi"/>
                <w:noProof/>
                <w:lang w:eastAsia="fr-FR"/>
              </w:rPr>
              <w:t>Acknowledgements</w:t>
            </w:r>
            <w:r w:rsidR="00EC1530">
              <w:rPr>
                <w:noProof/>
                <w:webHidden/>
              </w:rPr>
              <w:tab/>
            </w:r>
            <w:r w:rsidR="00EC1530">
              <w:rPr>
                <w:noProof/>
                <w:webHidden/>
              </w:rPr>
              <w:fldChar w:fldCharType="begin"/>
            </w:r>
            <w:r w:rsidR="00EC1530">
              <w:rPr>
                <w:noProof/>
                <w:webHidden/>
              </w:rPr>
              <w:instrText xml:space="preserve"> PAGEREF _Toc481834325 \h </w:instrText>
            </w:r>
            <w:r w:rsidR="00EC1530">
              <w:rPr>
                <w:noProof/>
                <w:webHidden/>
              </w:rPr>
            </w:r>
            <w:r w:rsidR="00EC1530">
              <w:rPr>
                <w:noProof/>
                <w:webHidden/>
              </w:rPr>
              <w:fldChar w:fldCharType="separate"/>
            </w:r>
            <w:r w:rsidR="00EE5A52">
              <w:rPr>
                <w:noProof/>
                <w:webHidden/>
              </w:rPr>
              <w:t>16</w:t>
            </w:r>
            <w:r w:rsidR="00EC1530">
              <w:rPr>
                <w:noProof/>
                <w:webHidden/>
              </w:rPr>
              <w:fldChar w:fldCharType="end"/>
            </w:r>
          </w:hyperlink>
        </w:p>
        <w:p w14:paraId="74EFFDBB" w14:textId="4BA2DDFB" w:rsidR="006D1A69" w:rsidRDefault="006D1A69">
          <w:r>
            <w:rPr>
              <w:b/>
              <w:bCs/>
              <w:noProof/>
            </w:rPr>
            <w:fldChar w:fldCharType="end"/>
          </w:r>
        </w:p>
      </w:sdtContent>
    </w:sdt>
    <w:p w14:paraId="3DBB13EB" w14:textId="77777777" w:rsidR="006D1A69" w:rsidRDefault="006D1A69" w:rsidP="006D1A69">
      <w:pPr>
        <w:pStyle w:val="Heading7"/>
      </w:pPr>
    </w:p>
    <w:p w14:paraId="38CB052D" w14:textId="094CBAC1" w:rsidR="00F06F1A" w:rsidRDefault="00F06F1A">
      <w:pPr>
        <w:spacing w:after="200" w:line="276" w:lineRule="auto"/>
        <w:rPr>
          <w:rFonts w:asciiTheme="majorHAnsi" w:eastAsiaTheme="majorEastAsia" w:hAnsiTheme="majorHAnsi" w:cstheme="minorHAnsi"/>
          <w:b/>
          <w:bCs/>
          <w:caps/>
          <w:color w:val="FFFFFF" w:themeColor="background1"/>
          <w:sz w:val="28"/>
          <w:szCs w:val="28"/>
        </w:rPr>
      </w:pPr>
      <w:r>
        <w:rPr>
          <w:rFonts w:asciiTheme="majorHAnsi" w:hAnsiTheme="majorHAnsi" w:cstheme="minorHAnsi"/>
        </w:rPr>
        <w:br w:type="page"/>
      </w:r>
    </w:p>
    <w:p w14:paraId="61B0347C" w14:textId="07613F6E" w:rsidR="00C06D45" w:rsidRDefault="00077F17" w:rsidP="004E29DA">
      <w:pPr>
        <w:pStyle w:val="Heading1"/>
        <w:rPr>
          <w:rFonts w:asciiTheme="majorHAnsi" w:hAnsiTheme="majorHAnsi" w:cstheme="minorHAnsi"/>
        </w:rPr>
      </w:pPr>
      <w:bookmarkStart w:id="2" w:name="_Toc481834268"/>
      <w:r w:rsidRPr="004D7BA2">
        <w:rPr>
          <w:rFonts w:asciiTheme="majorHAnsi" w:hAnsiTheme="majorHAnsi" w:cstheme="minorHAnsi"/>
        </w:rPr>
        <w:lastRenderedPageBreak/>
        <w:t>Press release</w:t>
      </w:r>
      <w:bookmarkEnd w:id="0"/>
      <w:bookmarkEnd w:id="2"/>
      <w:r w:rsidRPr="004D7BA2">
        <w:rPr>
          <w:rFonts w:asciiTheme="majorHAnsi" w:hAnsiTheme="majorHAnsi" w:cstheme="minorHAnsi"/>
        </w:rPr>
        <w:t xml:space="preserve"> </w:t>
      </w:r>
      <w:r w:rsidR="00BD1F15" w:rsidRPr="004D7BA2">
        <w:rPr>
          <w:rFonts w:asciiTheme="majorHAnsi" w:hAnsiTheme="majorHAnsi" w:cstheme="minorHAnsi"/>
        </w:rPr>
        <w:tab/>
      </w:r>
    </w:p>
    <w:p w14:paraId="3FDA58E1" w14:textId="77777777" w:rsidR="00EF4011" w:rsidRPr="004D7BA2" w:rsidRDefault="00333C4D" w:rsidP="005B7594">
      <w:pPr>
        <w:pStyle w:val="Heading2"/>
        <w:rPr>
          <w:rFonts w:asciiTheme="majorHAnsi" w:hAnsiTheme="majorHAnsi" w:cstheme="minorHAnsi"/>
          <w:sz w:val="28"/>
          <w:lang w:val="en-GB"/>
        </w:rPr>
      </w:pPr>
      <w:bookmarkStart w:id="3" w:name="_Toc478633842"/>
      <w:bookmarkStart w:id="4" w:name="_Toc479946327"/>
      <w:bookmarkStart w:id="5" w:name="_Toc480808061"/>
      <w:bookmarkStart w:id="6" w:name="_Toc481834269"/>
      <w:r w:rsidRPr="004D7BA2">
        <w:rPr>
          <w:rFonts w:asciiTheme="majorHAnsi" w:hAnsiTheme="majorHAnsi" w:cstheme="minorHAnsi"/>
          <w:sz w:val="28"/>
          <w:lang w:val="en-GB"/>
        </w:rPr>
        <w:t xml:space="preserve">Flowertime 2017: </w:t>
      </w:r>
      <w:bookmarkEnd w:id="3"/>
      <w:bookmarkEnd w:id="4"/>
      <w:r w:rsidR="00C1697E" w:rsidRPr="004D7BA2">
        <w:rPr>
          <w:rFonts w:asciiTheme="majorHAnsi" w:hAnsiTheme="majorHAnsi" w:cstheme="minorHAnsi"/>
          <w:sz w:val="28"/>
          <w:lang w:val="en-GB"/>
        </w:rPr>
        <w:t>summer</w:t>
      </w:r>
      <w:r w:rsidR="009B0B84">
        <w:rPr>
          <w:rFonts w:asciiTheme="majorHAnsi" w:hAnsiTheme="majorHAnsi" w:cstheme="minorHAnsi"/>
          <w:sz w:val="28"/>
          <w:lang w:val="en-GB"/>
        </w:rPr>
        <w:t>y</w:t>
      </w:r>
      <w:r w:rsidR="00C1697E" w:rsidRPr="004D7BA2">
        <w:rPr>
          <w:rFonts w:asciiTheme="majorHAnsi" w:hAnsiTheme="majorHAnsi" w:cstheme="minorHAnsi"/>
          <w:sz w:val="28"/>
          <w:lang w:val="en-GB"/>
        </w:rPr>
        <w:t xml:space="preserve"> flower magic in the heart of Brussels</w:t>
      </w:r>
      <w:bookmarkEnd w:id="5"/>
      <w:bookmarkEnd w:id="6"/>
    </w:p>
    <w:p w14:paraId="369095CB" w14:textId="77777777" w:rsidR="005B7594" w:rsidRPr="004D7BA2" w:rsidRDefault="005B7594" w:rsidP="005B7594">
      <w:pPr>
        <w:rPr>
          <w:rFonts w:asciiTheme="majorHAnsi" w:eastAsia="Arial Unicode MS" w:hAnsiTheme="majorHAnsi" w:cstheme="minorHAnsi"/>
        </w:rPr>
      </w:pPr>
    </w:p>
    <w:p w14:paraId="63CF4F5B" w14:textId="6296E983" w:rsidR="003B5588" w:rsidRPr="004D7BA2" w:rsidRDefault="00BB0609" w:rsidP="00C1697E">
      <w:pPr>
        <w:jc w:val="both"/>
        <w:rPr>
          <w:rFonts w:asciiTheme="majorHAnsi" w:hAnsiTheme="majorHAnsi" w:cstheme="minorHAnsi"/>
          <w:b/>
          <w:color w:val="000000"/>
          <w:szCs w:val="22"/>
          <w:shd w:val="clear" w:color="auto" w:fill="FFFFFF"/>
        </w:rPr>
      </w:pPr>
      <w:r w:rsidRPr="004D7BA2">
        <w:rPr>
          <w:rFonts w:asciiTheme="majorHAnsi" w:hAnsiTheme="majorHAnsi" w:cstheme="minorHAnsi"/>
          <w:b/>
          <w:color w:val="000000"/>
          <w:szCs w:val="22"/>
          <w:shd w:val="clear" w:color="auto" w:fill="FFFFFF"/>
        </w:rPr>
        <w:t xml:space="preserve">Brussels, 11 </w:t>
      </w:r>
      <w:r w:rsidR="0096028B">
        <w:rPr>
          <w:rFonts w:asciiTheme="majorHAnsi" w:hAnsiTheme="majorHAnsi" w:cstheme="minorHAnsi"/>
          <w:b/>
          <w:color w:val="000000"/>
          <w:szCs w:val="22"/>
          <w:shd w:val="clear" w:color="auto" w:fill="FFFFFF"/>
        </w:rPr>
        <w:t>August</w:t>
      </w:r>
      <w:r w:rsidRPr="004D7BA2">
        <w:rPr>
          <w:rFonts w:asciiTheme="majorHAnsi" w:hAnsiTheme="majorHAnsi" w:cstheme="minorHAnsi"/>
          <w:b/>
          <w:color w:val="000000"/>
          <w:szCs w:val="22"/>
          <w:shd w:val="clear" w:color="auto" w:fill="FFFFFF"/>
        </w:rPr>
        <w:t xml:space="preserve"> 2017 - Over 100,000 flowers, 19 first-clas</w:t>
      </w:r>
      <w:r w:rsidR="002B527C">
        <w:rPr>
          <w:rFonts w:asciiTheme="majorHAnsi" w:hAnsiTheme="majorHAnsi" w:cstheme="minorHAnsi"/>
          <w:b/>
          <w:color w:val="000000"/>
          <w:szCs w:val="22"/>
          <w:shd w:val="clear" w:color="auto" w:fill="FFFFFF"/>
        </w:rPr>
        <w:t>s Belgian florists, 13 historic</w:t>
      </w:r>
      <w:r w:rsidRPr="004D7BA2">
        <w:rPr>
          <w:rFonts w:asciiTheme="majorHAnsi" w:hAnsiTheme="majorHAnsi" w:cstheme="minorHAnsi"/>
          <w:b/>
          <w:color w:val="000000"/>
          <w:szCs w:val="22"/>
          <w:shd w:val="clear" w:color="auto" w:fill="FFFFFF"/>
        </w:rPr>
        <w:t xml:space="preserve"> rooms, three flower and vegetable carpets on the Grand Place and </w:t>
      </w:r>
      <w:r w:rsidR="00136044">
        <w:rPr>
          <w:rFonts w:asciiTheme="majorHAnsi" w:hAnsiTheme="majorHAnsi" w:cstheme="minorHAnsi"/>
          <w:b/>
          <w:color w:val="000000"/>
          <w:szCs w:val="22"/>
          <w:shd w:val="clear" w:color="auto" w:fill="FFFFFF"/>
        </w:rPr>
        <w:t>some hidden</w:t>
      </w:r>
      <w:r w:rsidRPr="004D7BA2">
        <w:rPr>
          <w:rFonts w:asciiTheme="majorHAnsi" w:hAnsiTheme="majorHAnsi" w:cstheme="minorHAnsi"/>
          <w:b/>
          <w:color w:val="000000"/>
          <w:szCs w:val="22"/>
          <w:shd w:val="clear" w:color="auto" w:fill="FFFFFF"/>
        </w:rPr>
        <w:t xml:space="preserve"> piece</w:t>
      </w:r>
      <w:r w:rsidR="00136044">
        <w:rPr>
          <w:rFonts w:asciiTheme="majorHAnsi" w:hAnsiTheme="majorHAnsi" w:cstheme="minorHAnsi"/>
          <w:b/>
          <w:color w:val="000000"/>
          <w:szCs w:val="22"/>
          <w:shd w:val="clear" w:color="auto" w:fill="FFFFFF"/>
        </w:rPr>
        <w:t>s</w:t>
      </w:r>
      <w:r w:rsidRPr="004D7BA2">
        <w:rPr>
          <w:rFonts w:asciiTheme="majorHAnsi" w:hAnsiTheme="majorHAnsi" w:cstheme="minorHAnsi"/>
          <w:b/>
          <w:color w:val="000000"/>
          <w:szCs w:val="22"/>
          <w:shd w:val="clear" w:color="auto" w:fill="FFFFFF"/>
        </w:rPr>
        <w:t xml:space="preserve"> of juicy fruit. These </w:t>
      </w:r>
      <w:r w:rsidR="002B527C">
        <w:rPr>
          <w:rFonts w:asciiTheme="majorHAnsi" w:hAnsiTheme="majorHAnsi" w:cstheme="minorHAnsi"/>
          <w:b/>
          <w:color w:val="000000"/>
          <w:szCs w:val="22"/>
          <w:shd w:val="clear" w:color="auto" w:fill="FFFFFF"/>
        </w:rPr>
        <w:t>are the main ingredients of</w:t>
      </w:r>
      <w:r w:rsidRPr="004D7BA2">
        <w:rPr>
          <w:rFonts w:asciiTheme="majorHAnsi" w:hAnsiTheme="majorHAnsi" w:cstheme="minorHAnsi"/>
          <w:b/>
          <w:color w:val="000000"/>
          <w:szCs w:val="22"/>
          <w:shd w:val="clear" w:color="auto" w:fill="FFFFFF"/>
        </w:rPr>
        <w:t xml:space="preserve"> the third edition of Flowertime. This year the biennial Brussels celebration of floral art will adorn the Grand Place and Brussels City Hall from 11 to 15 August. The Flowernights are a new ad</w:t>
      </w:r>
      <w:r w:rsidR="002B527C">
        <w:rPr>
          <w:rFonts w:asciiTheme="majorHAnsi" w:hAnsiTheme="majorHAnsi" w:cstheme="minorHAnsi"/>
          <w:b/>
          <w:color w:val="000000"/>
          <w:szCs w:val="22"/>
          <w:shd w:val="clear" w:color="auto" w:fill="FFFFFF"/>
        </w:rPr>
        <w:t>dition. During this</w:t>
      </w:r>
      <w:r w:rsidRPr="004D7BA2">
        <w:rPr>
          <w:rFonts w:asciiTheme="majorHAnsi" w:hAnsiTheme="majorHAnsi" w:cstheme="minorHAnsi"/>
          <w:b/>
          <w:color w:val="000000"/>
          <w:szCs w:val="22"/>
          <w:shd w:val="clear" w:color="auto" w:fill="FFFFFF"/>
        </w:rPr>
        <w:t xml:space="preserve"> evening</w:t>
      </w:r>
      <w:r w:rsidR="002B527C">
        <w:rPr>
          <w:rFonts w:asciiTheme="majorHAnsi" w:hAnsiTheme="majorHAnsi" w:cstheme="minorHAnsi"/>
          <w:b/>
          <w:color w:val="000000"/>
          <w:szCs w:val="22"/>
          <w:shd w:val="clear" w:color="auto" w:fill="FFFFFF"/>
        </w:rPr>
        <w:t xml:space="preserve"> event</w:t>
      </w:r>
      <w:r w:rsidRPr="004D7BA2">
        <w:rPr>
          <w:rFonts w:asciiTheme="majorHAnsi" w:hAnsiTheme="majorHAnsi" w:cstheme="minorHAnsi"/>
          <w:b/>
          <w:color w:val="000000"/>
          <w:szCs w:val="22"/>
          <w:shd w:val="clear" w:color="auto" w:fill="FFFFFF"/>
        </w:rPr>
        <w:t xml:space="preserve"> visitors can enjoy exquisite culinary </w:t>
      </w:r>
      <w:r w:rsidR="002B527C">
        <w:rPr>
          <w:rFonts w:asciiTheme="majorHAnsi" w:hAnsiTheme="majorHAnsi" w:cstheme="minorHAnsi"/>
          <w:b/>
          <w:color w:val="000000"/>
          <w:szCs w:val="22"/>
          <w:shd w:val="clear" w:color="auto" w:fill="FFFFFF"/>
        </w:rPr>
        <w:t>delights</w:t>
      </w:r>
      <w:r w:rsidRPr="004D7BA2">
        <w:rPr>
          <w:rFonts w:asciiTheme="majorHAnsi" w:hAnsiTheme="majorHAnsi" w:cstheme="minorHAnsi"/>
          <w:b/>
          <w:color w:val="000000"/>
          <w:szCs w:val="22"/>
          <w:shd w:val="clear" w:color="auto" w:fill="FFFFFF"/>
        </w:rPr>
        <w:t xml:space="preserve"> by a Belgian Masterchef enti</w:t>
      </w:r>
      <w:r w:rsidR="00AC3D1A">
        <w:rPr>
          <w:rFonts w:asciiTheme="majorHAnsi" w:hAnsiTheme="majorHAnsi" w:cstheme="minorHAnsi"/>
          <w:b/>
          <w:color w:val="000000"/>
          <w:szCs w:val="22"/>
          <w:shd w:val="clear" w:color="auto" w:fill="FFFFFF"/>
        </w:rPr>
        <w:t>rely in the spirit of the event.</w:t>
      </w:r>
    </w:p>
    <w:p w14:paraId="23244242" w14:textId="77777777" w:rsidR="00B02125" w:rsidRPr="004D7BA2" w:rsidRDefault="00B02125" w:rsidP="00493898">
      <w:pPr>
        <w:jc w:val="both"/>
        <w:rPr>
          <w:rFonts w:asciiTheme="majorHAnsi" w:hAnsiTheme="majorHAnsi" w:cstheme="minorHAnsi"/>
          <w:b/>
          <w:color w:val="000000"/>
          <w:sz w:val="22"/>
          <w:szCs w:val="22"/>
          <w:shd w:val="clear" w:color="auto" w:fill="FFFFFF"/>
        </w:rPr>
      </w:pPr>
    </w:p>
    <w:p w14:paraId="410E9C8B" w14:textId="77777777" w:rsidR="0062747B" w:rsidRPr="004D7BA2" w:rsidRDefault="0062747B" w:rsidP="005B7594">
      <w:pPr>
        <w:pStyle w:val="Heading3"/>
        <w:rPr>
          <w:rFonts w:asciiTheme="majorHAnsi" w:hAnsiTheme="majorHAnsi" w:cstheme="minorHAnsi"/>
          <w:shd w:val="clear" w:color="auto" w:fill="FFFFFF"/>
        </w:rPr>
      </w:pPr>
      <w:bookmarkStart w:id="7" w:name="_Toc478633843"/>
      <w:bookmarkStart w:id="8" w:name="_Toc479946328"/>
      <w:bookmarkStart w:id="9" w:name="_Toc480808062"/>
      <w:bookmarkStart w:id="10" w:name="_Toc481834270"/>
      <w:r w:rsidRPr="004D7BA2">
        <w:rPr>
          <w:rFonts w:asciiTheme="majorHAnsi" w:hAnsiTheme="majorHAnsi" w:cstheme="minorHAnsi"/>
          <w:shd w:val="clear" w:color="auto" w:fill="FFFFFF"/>
        </w:rPr>
        <w:t>Flowers and fruit in the heart of Brussels</w:t>
      </w:r>
      <w:bookmarkEnd w:id="7"/>
      <w:bookmarkEnd w:id="8"/>
      <w:bookmarkEnd w:id="9"/>
      <w:bookmarkEnd w:id="10"/>
    </w:p>
    <w:p w14:paraId="68984DAC" w14:textId="77777777" w:rsidR="00920555" w:rsidRPr="004D7BA2" w:rsidRDefault="00920555" w:rsidP="00920555">
      <w:pPr>
        <w:rPr>
          <w:rFonts w:asciiTheme="majorHAnsi" w:hAnsiTheme="majorHAnsi" w:cstheme="minorHAnsi"/>
        </w:rPr>
      </w:pPr>
    </w:p>
    <w:p w14:paraId="35E89CC5" w14:textId="6B6EB000" w:rsidR="005B42E2" w:rsidRPr="004D7BA2" w:rsidRDefault="003939BE" w:rsidP="00493898">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 xml:space="preserve">Exceptionally the rooms of Brussels City Hall will be open to the </w:t>
      </w:r>
      <w:r w:rsidR="00136044" w:rsidRPr="004D7BA2">
        <w:rPr>
          <w:rFonts w:asciiTheme="majorHAnsi" w:hAnsiTheme="majorHAnsi" w:cstheme="minorHAnsi"/>
          <w:color w:val="000000"/>
          <w:sz w:val="22"/>
          <w:szCs w:val="22"/>
          <w:shd w:val="clear" w:color="auto" w:fill="FFFFFF"/>
        </w:rPr>
        <w:t>public</w:t>
      </w:r>
      <w:r w:rsidRPr="004D7BA2">
        <w:rPr>
          <w:rFonts w:asciiTheme="majorHAnsi" w:hAnsiTheme="majorHAnsi" w:cstheme="minorHAnsi"/>
          <w:color w:val="000000"/>
          <w:sz w:val="22"/>
          <w:szCs w:val="22"/>
          <w:shd w:val="clear" w:color="auto" w:fill="FFFFFF"/>
        </w:rPr>
        <w:t xml:space="preserve"> </w:t>
      </w:r>
      <w:r w:rsidR="00F775F5" w:rsidRPr="004D7BA2">
        <w:rPr>
          <w:rFonts w:asciiTheme="majorHAnsi" w:hAnsiTheme="majorHAnsi" w:cstheme="minorHAnsi"/>
          <w:color w:val="000000"/>
          <w:sz w:val="22"/>
          <w:szCs w:val="22"/>
          <w:shd w:val="clear" w:color="auto" w:fill="FFFFFF"/>
        </w:rPr>
        <w:t>from 11 to 15 August 2017</w:t>
      </w:r>
      <w:r w:rsidR="00F775F5">
        <w:rPr>
          <w:rFonts w:asciiTheme="majorHAnsi" w:hAnsiTheme="majorHAnsi" w:cstheme="minorHAnsi"/>
          <w:color w:val="000000"/>
          <w:sz w:val="22"/>
          <w:szCs w:val="22"/>
          <w:shd w:val="clear" w:color="auto" w:fill="FFFFFF"/>
        </w:rPr>
        <w:t>,</w:t>
      </w:r>
      <w:r w:rsidR="00F775F5" w:rsidRPr="004D7BA2">
        <w:rPr>
          <w:rFonts w:asciiTheme="majorHAnsi" w:hAnsiTheme="majorHAnsi" w:cstheme="minorHAnsi"/>
          <w:color w:val="000000"/>
          <w:sz w:val="22"/>
          <w:szCs w:val="22"/>
          <w:shd w:val="clear" w:color="auto" w:fill="FFFFFF"/>
        </w:rPr>
        <w:t xml:space="preserve"> </w:t>
      </w:r>
      <w:r w:rsidRPr="004D7BA2">
        <w:rPr>
          <w:rFonts w:asciiTheme="majorHAnsi" w:hAnsiTheme="majorHAnsi" w:cstheme="minorHAnsi"/>
          <w:color w:val="000000"/>
          <w:sz w:val="22"/>
          <w:szCs w:val="22"/>
          <w:shd w:val="clear" w:color="auto" w:fill="FFFFFF"/>
        </w:rPr>
        <w:t xml:space="preserve">and will not only be filled with the scent of flowers but also succulent fruit and even vegetables. This is because </w:t>
      </w:r>
      <w:r w:rsidR="005B42E2" w:rsidRPr="004D7BA2">
        <w:rPr>
          <w:rFonts w:asciiTheme="majorHAnsi" w:hAnsiTheme="majorHAnsi" w:cstheme="minorHAnsi"/>
          <w:color w:val="000000"/>
          <w:sz w:val="22"/>
          <w:szCs w:val="22"/>
          <w:shd w:val="clear" w:color="auto" w:fill="FFFFFF"/>
        </w:rPr>
        <w:t>the theme of this edition of Flowertime, a colourful cocktail that instantly creates a summer</w:t>
      </w:r>
      <w:r w:rsidR="009B0B84">
        <w:rPr>
          <w:rFonts w:asciiTheme="majorHAnsi" w:hAnsiTheme="majorHAnsi" w:cstheme="minorHAnsi"/>
          <w:color w:val="000000"/>
          <w:sz w:val="22"/>
          <w:szCs w:val="22"/>
          <w:shd w:val="clear" w:color="auto" w:fill="FFFFFF"/>
        </w:rPr>
        <w:t xml:space="preserve"> atmosphere</w:t>
      </w:r>
      <w:r w:rsidR="00F775F5">
        <w:rPr>
          <w:rFonts w:asciiTheme="majorHAnsi" w:hAnsiTheme="majorHAnsi" w:cstheme="minorHAnsi"/>
          <w:color w:val="000000"/>
          <w:sz w:val="22"/>
          <w:szCs w:val="22"/>
          <w:shd w:val="clear" w:color="auto" w:fill="FFFFFF"/>
        </w:rPr>
        <w:t xml:space="preserve">, is </w:t>
      </w:r>
      <w:r w:rsidR="00F775F5" w:rsidRPr="004D7BA2">
        <w:rPr>
          <w:rFonts w:asciiTheme="majorHAnsi" w:hAnsiTheme="majorHAnsi" w:cstheme="minorHAnsi"/>
          <w:b/>
          <w:color w:val="000000"/>
          <w:sz w:val="22"/>
          <w:szCs w:val="22"/>
          <w:shd w:val="clear" w:color="auto" w:fill="FFFFFF"/>
        </w:rPr>
        <w:t>'flowers and fruit'</w:t>
      </w:r>
      <w:r w:rsidR="005B42E2" w:rsidRPr="004D7BA2">
        <w:rPr>
          <w:rFonts w:asciiTheme="majorHAnsi" w:hAnsiTheme="majorHAnsi" w:cstheme="minorHAnsi"/>
          <w:color w:val="000000"/>
          <w:sz w:val="22"/>
          <w:szCs w:val="22"/>
          <w:shd w:val="clear" w:color="auto" w:fill="FFFFFF"/>
        </w:rPr>
        <w:t xml:space="preserve">. </w:t>
      </w:r>
    </w:p>
    <w:p w14:paraId="37D310E0" w14:textId="77777777" w:rsidR="003939BE" w:rsidRPr="004D7BA2" w:rsidRDefault="003939BE" w:rsidP="00493898">
      <w:pPr>
        <w:jc w:val="both"/>
        <w:rPr>
          <w:rFonts w:asciiTheme="majorHAnsi" w:hAnsiTheme="majorHAnsi" w:cstheme="minorHAnsi"/>
          <w:color w:val="000000"/>
          <w:sz w:val="22"/>
          <w:szCs w:val="22"/>
          <w:shd w:val="clear" w:color="auto" w:fill="FFFFFF"/>
        </w:rPr>
      </w:pPr>
    </w:p>
    <w:p w14:paraId="373B3D03" w14:textId="755C28B7" w:rsidR="002C79FE" w:rsidRPr="004D7BA2" w:rsidRDefault="003939BE" w:rsidP="00493898">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w:t>
      </w:r>
      <w:r w:rsidRPr="008A154A">
        <w:rPr>
          <w:rFonts w:asciiTheme="majorHAnsi" w:hAnsiTheme="majorHAnsi" w:cstheme="minorHAnsi"/>
          <w:i/>
          <w:color w:val="000000"/>
          <w:sz w:val="22"/>
          <w:szCs w:val="22"/>
          <w:shd w:val="clear" w:color="auto" w:fill="FFFFFF"/>
        </w:rPr>
        <w:t xml:space="preserve">This year, the theme is a wink to the </w:t>
      </w:r>
      <w:r w:rsidR="002C79FE" w:rsidRPr="008A154A">
        <w:rPr>
          <w:rFonts w:asciiTheme="majorHAnsi" w:hAnsiTheme="majorHAnsi" w:cstheme="minorHAnsi"/>
          <w:i/>
          <w:color w:val="000000"/>
          <w:sz w:val="22"/>
          <w:szCs w:val="22"/>
          <w:shd w:val="clear" w:color="auto" w:fill="FFFFFF"/>
        </w:rPr>
        <w:t>urban gardening and farming</w:t>
      </w:r>
      <w:r w:rsidR="00326414" w:rsidRPr="008A154A">
        <w:rPr>
          <w:rFonts w:asciiTheme="majorHAnsi" w:hAnsiTheme="majorHAnsi" w:cstheme="minorHAnsi"/>
          <w:i/>
          <w:color w:val="000000"/>
          <w:sz w:val="22"/>
          <w:szCs w:val="22"/>
          <w:shd w:val="clear" w:color="auto" w:fill="FFFFFF"/>
        </w:rPr>
        <w:t xml:space="preserve"> trend that is</w:t>
      </w:r>
      <w:r w:rsidR="002C79FE" w:rsidRPr="008A154A">
        <w:rPr>
          <w:rFonts w:asciiTheme="majorHAnsi" w:hAnsiTheme="majorHAnsi" w:cstheme="minorHAnsi"/>
          <w:i/>
          <w:color w:val="000000"/>
          <w:sz w:val="22"/>
          <w:szCs w:val="22"/>
          <w:shd w:val="clear" w:color="auto" w:fill="FFFFFF"/>
        </w:rPr>
        <w:t xml:space="preserve"> increasingly </w:t>
      </w:r>
      <w:r w:rsidR="00326414" w:rsidRPr="008A154A">
        <w:rPr>
          <w:rFonts w:asciiTheme="majorHAnsi" w:hAnsiTheme="majorHAnsi" w:cstheme="minorHAnsi"/>
          <w:i/>
          <w:color w:val="000000"/>
          <w:sz w:val="22"/>
          <w:szCs w:val="22"/>
          <w:shd w:val="clear" w:color="auto" w:fill="FFFFFF"/>
        </w:rPr>
        <w:t>emerging</w:t>
      </w:r>
      <w:r w:rsidR="002C79FE" w:rsidRPr="008A154A">
        <w:rPr>
          <w:rFonts w:asciiTheme="majorHAnsi" w:hAnsiTheme="majorHAnsi" w:cstheme="minorHAnsi"/>
          <w:i/>
          <w:color w:val="000000"/>
          <w:sz w:val="22"/>
          <w:szCs w:val="22"/>
          <w:shd w:val="clear" w:color="auto" w:fill="FFFFFF"/>
        </w:rPr>
        <w:t xml:space="preserve"> in major cities. Not all residents of a large city like Brussels have a garden, but do </w:t>
      </w:r>
      <w:r w:rsidR="00326414" w:rsidRPr="008A154A">
        <w:rPr>
          <w:rFonts w:asciiTheme="majorHAnsi" w:hAnsiTheme="majorHAnsi" w:cstheme="minorHAnsi"/>
          <w:i/>
          <w:color w:val="000000"/>
          <w:sz w:val="22"/>
          <w:szCs w:val="22"/>
          <w:shd w:val="clear" w:color="auto" w:fill="FFFFFF"/>
        </w:rPr>
        <w:t>show</w:t>
      </w:r>
      <w:r w:rsidR="002C79FE" w:rsidRPr="008A154A">
        <w:rPr>
          <w:rFonts w:asciiTheme="majorHAnsi" w:hAnsiTheme="majorHAnsi" w:cstheme="minorHAnsi"/>
          <w:i/>
          <w:color w:val="000000"/>
          <w:sz w:val="22"/>
          <w:szCs w:val="22"/>
          <w:shd w:val="clear" w:color="auto" w:fill="FFFFFF"/>
        </w:rPr>
        <w:t xml:space="preserve"> an interest in gardening. Urban farm</w:t>
      </w:r>
      <w:r w:rsidR="009B0B84" w:rsidRPr="008A154A">
        <w:rPr>
          <w:rFonts w:asciiTheme="majorHAnsi" w:hAnsiTheme="majorHAnsi" w:cstheme="minorHAnsi"/>
          <w:i/>
          <w:color w:val="000000"/>
          <w:sz w:val="22"/>
          <w:szCs w:val="22"/>
          <w:shd w:val="clear" w:color="auto" w:fill="FFFFFF"/>
        </w:rPr>
        <w:t>s and gardens</w:t>
      </w:r>
      <w:r w:rsidR="002C79FE" w:rsidRPr="008A154A">
        <w:rPr>
          <w:rFonts w:asciiTheme="majorHAnsi" w:hAnsiTheme="majorHAnsi" w:cstheme="minorHAnsi"/>
          <w:i/>
          <w:color w:val="000000"/>
          <w:sz w:val="22"/>
          <w:szCs w:val="22"/>
          <w:shd w:val="clear" w:color="auto" w:fill="FFFFFF"/>
        </w:rPr>
        <w:t xml:space="preserve"> are expanding to become places for </w:t>
      </w:r>
      <w:r w:rsidR="009B0B84" w:rsidRPr="008A154A">
        <w:rPr>
          <w:rFonts w:asciiTheme="majorHAnsi" w:hAnsiTheme="majorHAnsi" w:cstheme="minorHAnsi"/>
          <w:i/>
          <w:color w:val="000000"/>
          <w:sz w:val="22"/>
          <w:szCs w:val="22"/>
          <w:shd w:val="clear" w:color="auto" w:fill="FFFFFF"/>
        </w:rPr>
        <w:t xml:space="preserve">new </w:t>
      </w:r>
      <w:r w:rsidR="002C79FE" w:rsidRPr="008A154A">
        <w:rPr>
          <w:rFonts w:asciiTheme="majorHAnsi" w:hAnsiTheme="majorHAnsi" w:cstheme="minorHAnsi"/>
          <w:i/>
          <w:color w:val="000000"/>
          <w:sz w:val="22"/>
          <w:szCs w:val="22"/>
          <w:shd w:val="clear" w:color="auto" w:fill="FFFFFF"/>
        </w:rPr>
        <w:t>encounters. Flowertime combines all these elements in a single event</w:t>
      </w:r>
      <w:r w:rsidR="002C79FE" w:rsidRPr="004D7BA2">
        <w:rPr>
          <w:rFonts w:asciiTheme="majorHAnsi" w:hAnsiTheme="majorHAnsi" w:cstheme="minorHAnsi"/>
          <w:color w:val="000000"/>
          <w:sz w:val="22"/>
          <w:szCs w:val="22"/>
          <w:shd w:val="clear" w:color="auto" w:fill="FFFFFF"/>
        </w:rPr>
        <w:t xml:space="preserve">," </w:t>
      </w:r>
      <w:r w:rsidR="008A154A">
        <w:rPr>
          <w:rFonts w:asciiTheme="majorHAnsi" w:hAnsiTheme="majorHAnsi" w:cstheme="minorHAnsi"/>
          <w:color w:val="000000"/>
          <w:sz w:val="22"/>
          <w:szCs w:val="22"/>
          <w:shd w:val="clear" w:color="auto" w:fill="FFFFFF"/>
        </w:rPr>
        <w:t>explains</w:t>
      </w:r>
      <w:r w:rsidR="00B73E6A">
        <w:rPr>
          <w:rFonts w:asciiTheme="majorHAnsi" w:hAnsiTheme="majorHAnsi" w:cstheme="minorHAnsi"/>
          <w:color w:val="000000"/>
          <w:sz w:val="22"/>
          <w:szCs w:val="22"/>
          <w:shd w:val="clear" w:color="auto" w:fill="FFFFFF"/>
        </w:rPr>
        <w:t xml:space="preserve"> Annette Katz</w:t>
      </w:r>
      <w:r w:rsidR="00D3387C">
        <w:rPr>
          <w:rFonts w:asciiTheme="majorHAnsi" w:hAnsiTheme="majorHAnsi" w:cstheme="minorHAnsi"/>
          <w:color w:val="000000"/>
          <w:sz w:val="22"/>
          <w:szCs w:val="22"/>
          <w:shd w:val="clear" w:color="auto" w:fill="FFFFFF"/>
        </w:rPr>
        <w:t xml:space="preserve"> of the NPO Flower Carpet of Brussels</w:t>
      </w:r>
      <w:r w:rsidR="00BD7E2A" w:rsidRPr="004D7BA2">
        <w:rPr>
          <w:rFonts w:asciiTheme="majorHAnsi" w:hAnsiTheme="majorHAnsi" w:cstheme="minorHAnsi"/>
          <w:color w:val="000000"/>
          <w:sz w:val="22"/>
          <w:szCs w:val="22"/>
          <w:shd w:val="clear" w:color="auto" w:fill="FFFFFF"/>
        </w:rPr>
        <w:t>. "</w:t>
      </w:r>
      <w:r w:rsidR="00BD7E2A" w:rsidRPr="008A154A">
        <w:rPr>
          <w:rFonts w:asciiTheme="majorHAnsi" w:hAnsiTheme="majorHAnsi" w:cstheme="minorHAnsi"/>
          <w:i/>
          <w:color w:val="000000"/>
          <w:sz w:val="22"/>
          <w:szCs w:val="22"/>
          <w:shd w:val="clear" w:color="auto" w:fill="FFFFFF"/>
        </w:rPr>
        <w:t xml:space="preserve">And naturally it is also a highly rewarding theme for our florists. They can </w:t>
      </w:r>
      <w:r w:rsidR="00EE5D3A" w:rsidRPr="008A154A">
        <w:rPr>
          <w:rFonts w:asciiTheme="majorHAnsi" w:hAnsiTheme="majorHAnsi" w:cstheme="minorHAnsi"/>
          <w:i/>
          <w:color w:val="000000"/>
          <w:sz w:val="22"/>
          <w:szCs w:val="22"/>
          <w:shd w:val="clear" w:color="auto" w:fill="FFFFFF"/>
        </w:rPr>
        <w:t>have a ball</w:t>
      </w:r>
      <w:r w:rsidR="00BD7E2A" w:rsidRPr="008A154A">
        <w:rPr>
          <w:rFonts w:asciiTheme="majorHAnsi" w:hAnsiTheme="majorHAnsi" w:cstheme="minorHAnsi"/>
          <w:i/>
          <w:color w:val="000000"/>
          <w:sz w:val="22"/>
          <w:szCs w:val="22"/>
          <w:shd w:val="clear" w:color="auto" w:fill="FFFFFF"/>
        </w:rPr>
        <w:t xml:space="preserve"> </w:t>
      </w:r>
      <w:r w:rsidR="00EE5D3A" w:rsidRPr="008A154A">
        <w:rPr>
          <w:rFonts w:asciiTheme="majorHAnsi" w:hAnsiTheme="majorHAnsi" w:cstheme="minorHAnsi"/>
          <w:i/>
          <w:color w:val="000000"/>
          <w:sz w:val="22"/>
          <w:szCs w:val="22"/>
          <w:shd w:val="clear" w:color="auto" w:fill="FFFFFF"/>
        </w:rPr>
        <w:t>with</w:t>
      </w:r>
      <w:r w:rsidR="00BD7E2A" w:rsidRPr="008A154A">
        <w:rPr>
          <w:rFonts w:asciiTheme="majorHAnsi" w:hAnsiTheme="majorHAnsi" w:cstheme="minorHAnsi"/>
          <w:i/>
          <w:color w:val="000000"/>
          <w:sz w:val="22"/>
          <w:szCs w:val="22"/>
          <w:shd w:val="clear" w:color="auto" w:fill="FFFFFF"/>
        </w:rPr>
        <w:t xml:space="preserve"> the surprising textures, scents and colours of the fruit.</w:t>
      </w:r>
      <w:r w:rsidR="00BD7E2A" w:rsidRPr="004D7BA2">
        <w:rPr>
          <w:rFonts w:asciiTheme="majorHAnsi" w:hAnsiTheme="majorHAnsi" w:cstheme="minorHAnsi"/>
          <w:color w:val="000000"/>
          <w:sz w:val="22"/>
          <w:szCs w:val="22"/>
          <w:shd w:val="clear" w:color="auto" w:fill="FFFFFF"/>
        </w:rPr>
        <w:t>"</w:t>
      </w:r>
      <w:r w:rsidR="00A97670" w:rsidRPr="00A97670">
        <w:rPr>
          <w:rFonts w:asciiTheme="majorHAnsi" w:hAnsiTheme="majorHAnsi" w:cstheme="minorHAnsi"/>
          <w:color w:val="000000"/>
          <w:sz w:val="22"/>
          <w:szCs w:val="22"/>
          <w:shd w:val="clear" w:color="auto" w:fill="FFFFFF"/>
        </w:rPr>
        <w:t xml:space="preserve"> </w:t>
      </w:r>
      <w:r w:rsidR="00A97670" w:rsidRPr="004D7BA2">
        <w:rPr>
          <w:rFonts w:asciiTheme="majorHAnsi" w:hAnsiTheme="majorHAnsi" w:cstheme="minorHAnsi"/>
          <w:color w:val="000000"/>
          <w:sz w:val="22"/>
          <w:szCs w:val="22"/>
          <w:shd w:val="clear" w:color="auto" w:fill="FFFFFF"/>
        </w:rPr>
        <w:t xml:space="preserve">As in previous editions of Flowertime </w:t>
      </w:r>
      <w:r w:rsidR="00A97670" w:rsidRPr="004D7BA2">
        <w:rPr>
          <w:rFonts w:asciiTheme="majorHAnsi" w:hAnsiTheme="majorHAnsi" w:cstheme="minorHAnsi"/>
          <w:b/>
          <w:color w:val="000000"/>
          <w:sz w:val="22"/>
          <w:szCs w:val="22"/>
          <w:shd w:val="clear" w:color="auto" w:fill="FFFFFF"/>
        </w:rPr>
        <w:t>Ghent Floralies</w:t>
      </w:r>
      <w:r w:rsidR="00A97670" w:rsidRPr="004D7BA2">
        <w:rPr>
          <w:rFonts w:asciiTheme="majorHAnsi" w:hAnsiTheme="majorHAnsi" w:cstheme="minorHAnsi"/>
          <w:color w:val="000000"/>
          <w:sz w:val="22"/>
          <w:szCs w:val="22"/>
          <w:shd w:val="clear" w:color="auto" w:fill="FFFFFF"/>
        </w:rPr>
        <w:t xml:space="preserve"> will be responsible for the</w:t>
      </w:r>
      <w:r w:rsidR="00A97670">
        <w:rPr>
          <w:rFonts w:asciiTheme="majorHAnsi" w:hAnsiTheme="majorHAnsi" w:cstheme="minorHAnsi"/>
          <w:color w:val="000000"/>
          <w:sz w:val="22"/>
          <w:szCs w:val="22"/>
          <w:shd w:val="clear" w:color="auto" w:fill="FFFFFF"/>
        </w:rPr>
        <w:t xml:space="preserve"> artistic layout</w:t>
      </w:r>
      <w:r w:rsidR="00A97670" w:rsidRPr="004D7BA2">
        <w:rPr>
          <w:rFonts w:asciiTheme="majorHAnsi" w:hAnsiTheme="majorHAnsi" w:cstheme="minorHAnsi"/>
          <w:color w:val="000000"/>
          <w:sz w:val="22"/>
          <w:szCs w:val="22"/>
          <w:shd w:val="clear" w:color="auto" w:fill="FFFFFF"/>
        </w:rPr>
        <w:t>.</w:t>
      </w:r>
    </w:p>
    <w:p w14:paraId="76A07B8C" w14:textId="77777777" w:rsidR="002C79FE" w:rsidRPr="004D7BA2" w:rsidRDefault="002C79FE" w:rsidP="00493898">
      <w:pPr>
        <w:jc w:val="both"/>
        <w:rPr>
          <w:rFonts w:asciiTheme="majorHAnsi" w:hAnsiTheme="majorHAnsi" w:cstheme="minorHAnsi"/>
          <w:i/>
          <w:color w:val="000000"/>
          <w:sz w:val="22"/>
          <w:szCs w:val="22"/>
          <w:shd w:val="clear" w:color="auto" w:fill="FFFFFF"/>
        </w:rPr>
      </w:pPr>
    </w:p>
    <w:p w14:paraId="05B09370" w14:textId="1569CFD5" w:rsidR="00E9370D" w:rsidRPr="004D7BA2" w:rsidRDefault="00EE5D3A" w:rsidP="00493898">
      <w:pPr>
        <w:jc w:val="both"/>
        <w:rPr>
          <w:rFonts w:asciiTheme="majorHAnsi" w:hAnsiTheme="majorHAnsi" w:cstheme="minorHAnsi"/>
          <w:color w:val="000000"/>
          <w:sz w:val="22"/>
          <w:szCs w:val="22"/>
          <w:shd w:val="clear" w:color="auto" w:fill="FFFFFF"/>
        </w:rPr>
      </w:pPr>
      <w:r>
        <w:rPr>
          <w:rFonts w:asciiTheme="majorHAnsi" w:hAnsiTheme="majorHAnsi" w:cstheme="minorHAnsi"/>
          <w:color w:val="000000"/>
          <w:sz w:val="22"/>
          <w:szCs w:val="22"/>
          <w:shd w:val="clear" w:color="auto" w:fill="FFFFFF"/>
        </w:rPr>
        <w:t>T</w:t>
      </w:r>
      <w:r w:rsidR="00DB2F53" w:rsidRPr="004D7BA2">
        <w:rPr>
          <w:rFonts w:asciiTheme="majorHAnsi" w:hAnsiTheme="majorHAnsi" w:cstheme="minorHAnsi"/>
          <w:color w:val="000000"/>
          <w:sz w:val="22"/>
          <w:szCs w:val="22"/>
          <w:shd w:val="clear" w:color="auto" w:fill="FFFFFF"/>
        </w:rPr>
        <w:t>he 19 floral art</w:t>
      </w:r>
      <w:r w:rsidR="00240BE2">
        <w:rPr>
          <w:rFonts w:asciiTheme="majorHAnsi" w:hAnsiTheme="majorHAnsi" w:cstheme="minorHAnsi"/>
          <w:color w:val="000000"/>
          <w:sz w:val="22"/>
          <w:szCs w:val="22"/>
          <w:shd w:val="clear" w:color="auto" w:fill="FFFFFF"/>
        </w:rPr>
        <w:t>ists participating this year i</w:t>
      </w:r>
      <w:r>
        <w:rPr>
          <w:rFonts w:asciiTheme="majorHAnsi" w:hAnsiTheme="majorHAnsi" w:cstheme="minorHAnsi"/>
          <w:color w:val="000000"/>
          <w:sz w:val="22"/>
          <w:szCs w:val="22"/>
          <w:shd w:val="clear" w:color="auto" w:fill="FFFFFF"/>
        </w:rPr>
        <w:t>nclude</w:t>
      </w:r>
      <w:r w:rsidR="00DB2F53" w:rsidRPr="004D7BA2">
        <w:rPr>
          <w:rFonts w:asciiTheme="majorHAnsi" w:hAnsiTheme="majorHAnsi" w:cstheme="minorHAnsi"/>
          <w:color w:val="000000"/>
          <w:sz w:val="22"/>
          <w:szCs w:val="22"/>
          <w:shd w:val="clear" w:color="auto" w:fill="FFFFFF"/>
        </w:rPr>
        <w:t xml:space="preserve"> a lot of </w:t>
      </w:r>
      <w:r w:rsidR="009B0B84">
        <w:rPr>
          <w:rFonts w:asciiTheme="majorHAnsi" w:hAnsiTheme="majorHAnsi" w:cstheme="minorHAnsi"/>
          <w:color w:val="000000"/>
          <w:sz w:val="22"/>
          <w:szCs w:val="22"/>
          <w:shd w:val="clear" w:color="auto" w:fill="FFFFFF"/>
        </w:rPr>
        <w:t xml:space="preserve">young, </w:t>
      </w:r>
      <w:r w:rsidR="00DB2F53" w:rsidRPr="004D7BA2">
        <w:rPr>
          <w:rFonts w:asciiTheme="majorHAnsi" w:hAnsiTheme="majorHAnsi" w:cstheme="minorHAnsi"/>
          <w:color w:val="000000"/>
          <w:sz w:val="22"/>
          <w:szCs w:val="22"/>
          <w:shd w:val="clear" w:color="auto" w:fill="FFFFFF"/>
        </w:rPr>
        <w:t xml:space="preserve">up-and-coming Belgian talent </w:t>
      </w:r>
      <w:r w:rsidR="00240BE2">
        <w:rPr>
          <w:rFonts w:asciiTheme="majorHAnsi" w:hAnsiTheme="majorHAnsi" w:cstheme="minorHAnsi"/>
          <w:color w:val="000000"/>
          <w:sz w:val="22"/>
          <w:szCs w:val="22"/>
          <w:shd w:val="clear" w:color="auto" w:fill="FFFFFF"/>
        </w:rPr>
        <w:t>who</w:t>
      </w:r>
      <w:r w:rsidR="00DB2F53" w:rsidRPr="004D7BA2">
        <w:rPr>
          <w:rFonts w:asciiTheme="majorHAnsi" w:hAnsiTheme="majorHAnsi" w:cstheme="minorHAnsi"/>
          <w:color w:val="000000"/>
          <w:sz w:val="22"/>
          <w:szCs w:val="22"/>
          <w:shd w:val="clear" w:color="auto" w:fill="FFFFFF"/>
        </w:rPr>
        <w:t xml:space="preserve"> will surprise visitors with unusual floral creations and decorations. In </w:t>
      </w:r>
      <w:r w:rsidR="00136044" w:rsidRPr="004D7BA2">
        <w:rPr>
          <w:rFonts w:asciiTheme="majorHAnsi" w:hAnsiTheme="majorHAnsi" w:cstheme="minorHAnsi"/>
          <w:color w:val="000000"/>
          <w:sz w:val="22"/>
          <w:szCs w:val="22"/>
          <w:shd w:val="clear" w:color="auto" w:fill="FFFFFF"/>
        </w:rPr>
        <w:t>addition,</w:t>
      </w:r>
      <w:r w:rsidR="00DB2F53" w:rsidRPr="004D7BA2">
        <w:rPr>
          <w:rFonts w:asciiTheme="majorHAnsi" w:hAnsiTheme="majorHAnsi" w:cstheme="minorHAnsi"/>
          <w:color w:val="000000"/>
          <w:sz w:val="22"/>
          <w:szCs w:val="22"/>
          <w:shd w:val="clear" w:color="auto" w:fill="FFFFFF"/>
        </w:rPr>
        <w:t xml:space="preserve"> several big names such as </w:t>
      </w:r>
      <w:r w:rsidR="00E53601" w:rsidRPr="004D7BA2">
        <w:rPr>
          <w:rFonts w:asciiTheme="majorHAnsi" w:hAnsiTheme="majorHAnsi" w:cstheme="minorHAnsi"/>
          <w:b/>
          <w:color w:val="000000"/>
          <w:sz w:val="22"/>
          <w:szCs w:val="22"/>
          <w:shd w:val="clear" w:color="auto" w:fill="FFFFFF"/>
        </w:rPr>
        <w:t>Mark Colle, Tom Nackaerts, Ness Klorofyl and Chantal Post</w:t>
      </w:r>
      <w:r w:rsidR="005B42E2" w:rsidRPr="004D7BA2">
        <w:rPr>
          <w:rFonts w:asciiTheme="majorHAnsi" w:hAnsiTheme="majorHAnsi" w:cstheme="minorHAnsi"/>
          <w:color w:val="000000"/>
          <w:sz w:val="22"/>
          <w:szCs w:val="22"/>
          <w:shd w:val="clear" w:color="auto" w:fill="FFFFFF"/>
        </w:rPr>
        <w:t xml:space="preserve">, will be present once more. </w:t>
      </w:r>
    </w:p>
    <w:p w14:paraId="6214E09D" w14:textId="77777777" w:rsidR="0062747B" w:rsidRPr="004D7BA2" w:rsidRDefault="0062747B" w:rsidP="00493898">
      <w:pPr>
        <w:jc w:val="both"/>
        <w:rPr>
          <w:rFonts w:asciiTheme="majorHAnsi" w:hAnsiTheme="majorHAnsi" w:cstheme="minorHAnsi"/>
          <w:color w:val="000000"/>
          <w:sz w:val="22"/>
          <w:szCs w:val="22"/>
          <w:shd w:val="clear" w:color="auto" w:fill="FFFFFF"/>
        </w:rPr>
      </w:pPr>
    </w:p>
    <w:p w14:paraId="55F9D853" w14:textId="77777777" w:rsidR="0062747B" w:rsidRPr="004D7BA2" w:rsidRDefault="000E2AF9" w:rsidP="005B7594">
      <w:pPr>
        <w:pStyle w:val="Heading3"/>
        <w:rPr>
          <w:rFonts w:asciiTheme="majorHAnsi" w:hAnsiTheme="majorHAnsi" w:cstheme="minorHAnsi"/>
          <w:shd w:val="clear" w:color="auto" w:fill="FFFFFF"/>
        </w:rPr>
      </w:pPr>
      <w:bookmarkStart w:id="11" w:name="_Toc478633844"/>
      <w:bookmarkStart w:id="12" w:name="_Toc479946329"/>
      <w:bookmarkStart w:id="13" w:name="_Toc480808063"/>
      <w:bookmarkStart w:id="14" w:name="_Toc481834271"/>
      <w:r w:rsidRPr="004D7BA2">
        <w:rPr>
          <w:rFonts w:asciiTheme="majorHAnsi" w:hAnsiTheme="majorHAnsi" w:cstheme="minorHAnsi"/>
          <w:shd w:val="clear" w:color="auto" w:fill="FFFFFF"/>
        </w:rPr>
        <w:t>Flower and vegetable carpets on the Grand Place</w:t>
      </w:r>
      <w:bookmarkEnd w:id="11"/>
      <w:bookmarkEnd w:id="12"/>
      <w:bookmarkEnd w:id="13"/>
      <w:bookmarkEnd w:id="14"/>
    </w:p>
    <w:p w14:paraId="6CECDA91" w14:textId="77777777" w:rsidR="00920555" w:rsidRPr="004D7BA2" w:rsidRDefault="00920555" w:rsidP="00920555">
      <w:pPr>
        <w:rPr>
          <w:rFonts w:asciiTheme="majorHAnsi" w:hAnsiTheme="majorHAnsi" w:cstheme="minorHAnsi"/>
        </w:rPr>
      </w:pPr>
    </w:p>
    <w:p w14:paraId="5589D487" w14:textId="5073A689" w:rsidR="000D057E" w:rsidRPr="004D7BA2" w:rsidRDefault="005B42E2" w:rsidP="00493898">
      <w:pPr>
        <w:jc w:val="both"/>
        <w:rPr>
          <w:rFonts w:asciiTheme="majorHAnsi" w:hAnsiTheme="majorHAnsi" w:cstheme="minorHAnsi"/>
          <w:b/>
          <w:color w:val="000000"/>
          <w:sz w:val="22"/>
          <w:szCs w:val="22"/>
          <w:shd w:val="clear" w:color="auto" w:fill="FFFFFF"/>
        </w:rPr>
      </w:pPr>
      <w:r w:rsidRPr="004D7BA2">
        <w:rPr>
          <w:rFonts w:asciiTheme="majorHAnsi" w:hAnsiTheme="majorHAnsi" w:cstheme="minorHAnsi"/>
          <w:color w:val="000000"/>
          <w:sz w:val="22"/>
          <w:szCs w:val="22"/>
          <w:shd w:val="clear" w:color="auto" w:fill="FFFFFF"/>
        </w:rPr>
        <w:t>As always, th</w:t>
      </w:r>
      <w:r w:rsidR="00180D46">
        <w:rPr>
          <w:rFonts w:asciiTheme="majorHAnsi" w:hAnsiTheme="majorHAnsi" w:cstheme="minorHAnsi"/>
          <w:color w:val="000000"/>
          <w:sz w:val="22"/>
          <w:szCs w:val="22"/>
          <w:shd w:val="clear" w:color="auto" w:fill="FFFFFF"/>
        </w:rPr>
        <w:t>e Flowertime experience starts on</w:t>
      </w:r>
      <w:r w:rsidRPr="004D7BA2">
        <w:rPr>
          <w:rFonts w:asciiTheme="majorHAnsi" w:hAnsiTheme="majorHAnsi" w:cstheme="minorHAnsi"/>
          <w:color w:val="000000"/>
          <w:sz w:val="22"/>
          <w:szCs w:val="22"/>
          <w:shd w:val="clear" w:color="auto" w:fill="FFFFFF"/>
        </w:rPr>
        <w:t xml:space="preserve"> the </w:t>
      </w:r>
      <w:r w:rsidRPr="004D7BA2">
        <w:rPr>
          <w:rFonts w:asciiTheme="majorHAnsi" w:hAnsiTheme="majorHAnsi" w:cstheme="minorHAnsi"/>
          <w:b/>
          <w:color w:val="000000"/>
          <w:sz w:val="22"/>
          <w:szCs w:val="22"/>
          <w:shd w:val="clear" w:color="auto" w:fill="FFFFFF"/>
        </w:rPr>
        <w:t>Grand Place</w:t>
      </w:r>
      <w:r w:rsidRPr="004D7BA2">
        <w:rPr>
          <w:rFonts w:asciiTheme="majorHAnsi" w:hAnsiTheme="majorHAnsi" w:cstheme="minorHAnsi"/>
          <w:color w:val="000000"/>
          <w:sz w:val="22"/>
          <w:szCs w:val="22"/>
          <w:shd w:val="clear" w:color="auto" w:fill="FFFFFF"/>
        </w:rPr>
        <w:t xml:space="preserve">. This year's eye-catcher comprises the three small </w:t>
      </w:r>
      <w:r w:rsidR="00807B07" w:rsidRPr="004D7BA2">
        <w:rPr>
          <w:rFonts w:asciiTheme="majorHAnsi" w:hAnsiTheme="majorHAnsi" w:cstheme="minorHAnsi"/>
          <w:b/>
          <w:color w:val="000000"/>
          <w:sz w:val="22"/>
          <w:szCs w:val="22"/>
          <w:shd w:val="clear" w:color="auto" w:fill="FFFFFF"/>
        </w:rPr>
        <w:t>flower and vegetable carpets</w:t>
      </w:r>
      <w:r w:rsidR="00807B07" w:rsidRPr="004D7BA2">
        <w:rPr>
          <w:rFonts w:asciiTheme="majorHAnsi" w:hAnsiTheme="majorHAnsi" w:cstheme="minorHAnsi"/>
          <w:color w:val="000000"/>
          <w:sz w:val="22"/>
          <w:szCs w:val="22"/>
          <w:shd w:val="clear" w:color="auto" w:fill="FFFFFF"/>
        </w:rPr>
        <w:t xml:space="preserve"> that organisers will create with 60 children of all ages during the opening of the event on Friday 11 August 2017. </w:t>
      </w:r>
    </w:p>
    <w:p w14:paraId="23AB0F98" w14:textId="77777777" w:rsidR="000D057E" w:rsidRPr="004D7BA2" w:rsidRDefault="000D057E" w:rsidP="00493898">
      <w:pPr>
        <w:jc w:val="both"/>
        <w:rPr>
          <w:rFonts w:asciiTheme="majorHAnsi" w:hAnsiTheme="majorHAnsi" w:cstheme="minorHAnsi"/>
          <w:color w:val="000000"/>
          <w:sz w:val="22"/>
          <w:szCs w:val="22"/>
          <w:shd w:val="clear" w:color="auto" w:fill="FFFFFF"/>
        </w:rPr>
      </w:pPr>
    </w:p>
    <w:p w14:paraId="7481F7CF" w14:textId="77777777" w:rsidR="000271F7" w:rsidRPr="004D7BA2" w:rsidRDefault="0062747B" w:rsidP="00493898">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 xml:space="preserve">The carpets can be admired up to and including Tuesday 15 August 2017. Anyone eager to do so with a tasty snack or drink in hand, can visit one of the surrounding Flowertime market stalls. </w:t>
      </w:r>
    </w:p>
    <w:p w14:paraId="390CA5E1" w14:textId="77777777" w:rsidR="0062747B" w:rsidRPr="004D7BA2" w:rsidRDefault="0062747B" w:rsidP="00493898">
      <w:pPr>
        <w:jc w:val="both"/>
        <w:rPr>
          <w:rFonts w:asciiTheme="majorHAnsi" w:hAnsiTheme="majorHAnsi" w:cstheme="minorHAnsi"/>
          <w:color w:val="000000"/>
          <w:sz w:val="22"/>
          <w:szCs w:val="22"/>
          <w:shd w:val="clear" w:color="auto" w:fill="FFFFFF"/>
        </w:rPr>
      </w:pPr>
    </w:p>
    <w:p w14:paraId="055106BA" w14:textId="77777777" w:rsidR="00A72EBC" w:rsidRDefault="00A72EBC">
      <w:pPr>
        <w:spacing w:after="200" w:line="276" w:lineRule="auto"/>
        <w:rPr>
          <w:rFonts w:asciiTheme="majorHAnsi" w:eastAsiaTheme="majorEastAsia" w:hAnsiTheme="majorHAnsi" w:cstheme="minorHAnsi"/>
          <w:color w:val="30BFC8"/>
          <w:shd w:val="clear" w:color="auto" w:fill="FFFFFF"/>
        </w:rPr>
      </w:pPr>
      <w:bookmarkStart w:id="15" w:name="_Toc478633845"/>
      <w:bookmarkStart w:id="16" w:name="_Toc479946330"/>
      <w:bookmarkStart w:id="17" w:name="_Toc480808064"/>
      <w:bookmarkStart w:id="18" w:name="_Toc481834272"/>
      <w:r>
        <w:rPr>
          <w:rFonts w:asciiTheme="majorHAnsi" w:hAnsiTheme="majorHAnsi" w:cstheme="minorHAnsi"/>
          <w:shd w:val="clear" w:color="auto" w:fill="FFFFFF"/>
        </w:rPr>
        <w:br w:type="page"/>
      </w:r>
    </w:p>
    <w:p w14:paraId="3161F7B9" w14:textId="2BC6D11D" w:rsidR="0062747B" w:rsidRPr="004D7BA2" w:rsidRDefault="0062747B" w:rsidP="005B7594">
      <w:pPr>
        <w:pStyle w:val="Heading3"/>
        <w:rPr>
          <w:rFonts w:asciiTheme="majorHAnsi" w:hAnsiTheme="majorHAnsi" w:cstheme="minorHAnsi"/>
          <w:shd w:val="clear" w:color="auto" w:fill="FFFFFF"/>
        </w:rPr>
      </w:pPr>
      <w:r w:rsidRPr="004D7BA2">
        <w:rPr>
          <w:rFonts w:asciiTheme="majorHAnsi" w:hAnsiTheme="majorHAnsi" w:cstheme="minorHAnsi"/>
          <w:shd w:val="clear" w:color="auto" w:fill="FFFFFF"/>
        </w:rPr>
        <w:lastRenderedPageBreak/>
        <w:t>New: Flowernight</w:t>
      </w:r>
      <w:bookmarkEnd w:id="15"/>
      <w:bookmarkEnd w:id="16"/>
      <w:r w:rsidR="004A68DE" w:rsidRPr="004D7BA2">
        <w:rPr>
          <w:rFonts w:asciiTheme="majorHAnsi" w:hAnsiTheme="majorHAnsi" w:cstheme="minorHAnsi"/>
          <w:shd w:val="clear" w:color="auto" w:fill="FFFFFF"/>
        </w:rPr>
        <w:t>s</w:t>
      </w:r>
      <w:bookmarkEnd w:id="17"/>
      <w:bookmarkEnd w:id="18"/>
    </w:p>
    <w:p w14:paraId="1669535E" w14:textId="77777777" w:rsidR="00920555" w:rsidRPr="004D7BA2" w:rsidRDefault="00920555" w:rsidP="00920555">
      <w:pPr>
        <w:rPr>
          <w:rFonts w:asciiTheme="majorHAnsi" w:hAnsiTheme="majorHAnsi" w:cstheme="minorHAnsi"/>
        </w:rPr>
      </w:pPr>
    </w:p>
    <w:p w14:paraId="61B00AD9" w14:textId="091B8CEC" w:rsidR="00F8006D" w:rsidRPr="004D7BA2" w:rsidRDefault="0062747B" w:rsidP="0062747B">
      <w:pPr>
        <w:spacing w:after="360"/>
        <w:jc w:val="both"/>
        <w:rPr>
          <w:rFonts w:asciiTheme="majorHAnsi" w:eastAsia="MS Mincho" w:hAnsiTheme="majorHAnsi" w:cstheme="minorHAnsi"/>
          <w:sz w:val="22"/>
          <w:szCs w:val="22"/>
          <w:lang w:eastAsia="nl-BE" w:bidi="nl-BE"/>
        </w:rPr>
      </w:pPr>
      <w:r w:rsidRPr="004D7BA2">
        <w:rPr>
          <w:rFonts w:asciiTheme="majorHAnsi" w:eastAsia="MS Mincho" w:hAnsiTheme="majorHAnsi" w:cstheme="minorHAnsi"/>
          <w:sz w:val="22"/>
          <w:szCs w:val="22"/>
        </w:rPr>
        <w:t>This year visitors will also have the opportunity to expl</w:t>
      </w:r>
      <w:r w:rsidR="003B7D97">
        <w:rPr>
          <w:rFonts w:asciiTheme="majorHAnsi" w:eastAsia="MS Mincho" w:hAnsiTheme="majorHAnsi" w:cstheme="minorHAnsi"/>
          <w:sz w:val="22"/>
          <w:szCs w:val="22"/>
        </w:rPr>
        <w:t>ore Flowertime in an unusual manner</w:t>
      </w:r>
      <w:r w:rsidRPr="004D7BA2">
        <w:rPr>
          <w:rFonts w:asciiTheme="majorHAnsi" w:eastAsia="MS Mincho" w:hAnsiTheme="majorHAnsi" w:cstheme="minorHAnsi"/>
          <w:sz w:val="22"/>
          <w:szCs w:val="22"/>
        </w:rPr>
        <w:t xml:space="preserve"> on the evenings of 12, 13, 14 and 15 August. During the ‘</w:t>
      </w:r>
      <w:r w:rsidR="004A68DE" w:rsidRPr="004D7BA2">
        <w:rPr>
          <w:rFonts w:asciiTheme="majorHAnsi" w:eastAsia="MS Mincho" w:hAnsiTheme="majorHAnsi" w:cstheme="minorHAnsi"/>
          <w:b/>
          <w:sz w:val="22"/>
          <w:szCs w:val="22"/>
        </w:rPr>
        <w:t xml:space="preserve">Flowernights’ </w:t>
      </w:r>
      <w:r w:rsidR="00F93978" w:rsidRPr="004D7BA2">
        <w:rPr>
          <w:rFonts w:asciiTheme="majorHAnsi" w:eastAsia="MS Mincho" w:hAnsiTheme="majorHAnsi" w:cstheme="minorHAnsi"/>
          <w:sz w:val="22"/>
          <w:szCs w:val="22"/>
        </w:rPr>
        <w:t xml:space="preserve">they can </w:t>
      </w:r>
      <w:r w:rsidR="00455FF2">
        <w:rPr>
          <w:rFonts w:asciiTheme="majorHAnsi" w:eastAsia="MS Mincho" w:hAnsiTheme="majorHAnsi" w:cstheme="minorHAnsi"/>
          <w:sz w:val="22"/>
          <w:szCs w:val="22"/>
        </w:rPr>
        <w:t>indulge</w:t>
      </w:r>
      <w:r w:rsidR="003B7D97" w:rsidRPr="004D7BA2">
        <w:rPr>
          <w:rFonts w:asciiTheme="majorHAnsi" w:eastAsia="MS Mincho" w:hAnsiTheme="majorHAnsi" w:cstheme="minorHAnsi"/>
          <w:sz w:val="22"/>
          <w:szCs w:val="22"/>
        </w:rPr>
        <w:t xml:space="preserve"> all their senses </w:t>
      </w:r>
      <w:r w:rsidR="00F93978" w:rsidRPr="004D7BA2">
        <w:rPr>
          <w:rFonts w:asciiTheme="majorHAnsi" w:eastAsia="MS Mincho" w:hAnsiTheme="majorHAnsi" w:cstheme="minorHAnsi"/>
          <w:sz w:val="22"/>
          <w:szCs w:val="22"/>
        </w:rPr>
        <w:t xml:space="preserve">in the fairytale spectacle in the City Hall. The dozens of floral artworks can naturally be admired in all their scented and colourful glory. However, the taste buds will not believe their luck </w:t>
      </w:r>
      <w:r w:rsidR="00455FF2">
        <w:rPr>
          <w:rFonts w:asciiTheme="majorHAnsi" w:eastAsia="MS Mincho" w:hAnsiTheme="majorHAnsi" w:cstheme="minorHAnsi"/>
          <w:sz w:val="22"/>
          <w:szCs w:val="22"/>
        </w:rPr>
        <w:t>either with</w:t>
      </w:r>
      <w:r w:rsidR="00F93978" w:rsidRPr="004D7BA2">
        <w:rPr>
          <w:rFonts w:asciiTheme="majorHAnsi" w:eastAsia="MS Mincho" w:hAnsiTheme="majorHAnsi" w:cstheme="minorHAnsi"/>
          <w:sz w:val="22"/>
          <w:szCs w:val="22"/>
        </w:rPr>
        <w:t xml:space="preserve"> the floral tasting menu, designed </w:t>
      </w:r>
      <w:r w:rsidR="00641F9C" w:rsidRPr="004D7BA2">
        <w:rPr>
          <w:rFonts w:asciiTheme="majorHAnsi" w:eastAsia="MS Mincho" w:hAnsiTheme="majorHAnsi" w:cstheme="minorHAnsi"/>
          <w:sz w:val="22"/>
          <w:szCs w:val="22"/>
        </w:rPr>
        <w:t>especially</w:t>
      </w:r>
      <w:r w:rsidR="00F93978" w:rsidRPr="004D7BA2">
        <w:rPr>
          <w:rFonts w:asciiTheme="majorHAnsi" w:eastAsia="MS Mincho" w:hAnsiTheme="majorHAnsi" w:cstheme="minorHAnsi"/>
          <w:sz w:val="22"/>
          <w:szCs w:val="22"/>
        </w:rPr>
        <w:t xml:space="preserve"> for the occasion by </w:t>
      </w:r>
      <w:r w:rsidR="00ED3A9F" w:rsidRPr="00ED3A9F">
        <w:rPr>
          <w:rFonts w:asciiTheme="majorHAnsi" w:eastAsia="MS Mincho" w:hAnsiTheme="majorHAnsi" w:cstheme="minorHAnsi"/>
          <w:b/>
          <w:sz w:val="22"/>
          <w:szCs w:val="22"/>
        </w:rPr>
        <w:t xml:space="preserve">Belgian </w:t>
      </w:r>
      <w:r w:rsidR="00F82F81" w:rsidRPr="004D7BA2">
        <w:rPr>
          <w:rFonts w:asciiTheme="majorHAnsi" w:eastAsia="MS Mincho" w:hAnsiTheme="majorHAnsi" w:cstheme="minorHAnsi"/>
          <w:b/>
          <w:sz w:val="22"/>
          <w:szCs w:val="22"/>
        </w:rPr>
        <w:t>Masterchef and kitchen gardener, Claude Pohlig</w:t>
      </w:r>
      <w:r w:rsidR="00F82F81" w:rsidRPr="004D7BA2">
        <w:rPr>
          <w:rFonts w:asciiTheme="majorHAnsi" w:eastAsia="MS Mincho" w:hAnsiTheme="majorHAnsi" w:cstheme="minorHAnsi"/>
          <w:sz w:val="22"/>
          <w:szCs w:val="22"/>
        </w:rPr>
        <w:t>. And lastly, the ears will be treated to several classical concerts. These will be performed by promising young musicians from the</w:t>
      </w:r>
      <w:r w:rsidR="00ED3A9F">
        <w:rPr>
          <w:rFonts w:asciiTheme="majorHAnsi" w:eastAsia="MS Mincho" w:hAnsiTheme="majorHAnsi" w:cstheme="minorHAnsi"/>
          <w:sz w:val="22"/>
          <w:szCs w:val="22"/>
        </w:rPr>
        <w:t xml:space="preserve"> Royal Conservatory of Brussels</w:t>
      </w:r>
      <w:r w:rsidR="00F82F81" w:rsidRPr="004D7BA2">
        <w:rPr>
          <w:rFonts w:asciiTheme="majorHAnsi" w:eastAsia="MS Mincho" w:hAnsiTheme="majorHAnsi" w:cstheme="minorHAnsi"/>
          <w:sz w:val="22"/>
          <w:szCs w:val="22"/>
        </w:rPr>
        <w:t xml:space="preserve">, selected by the renowned musicians </w:t>
      </w:r>
      <w:r w:rsidR="00E96FFF">
        <w:rPr>
          <w:rFonts w:asciiTheme="majorHAnsi" w:eastAsia="MS Mincho" w:hAnsiTheme="majorHAnsi" w:cstheme="minorHAnsi"/>
          <w:b/>
          <w:sz w:val="22"/>
          <w:szCs w:val="22"/>
        </w:rPr>
        <w:t>Hugues Navez</w:t>
      </w:r>
      <w:r w:rsidR="00326697" w:rsidRPr="004D7BA2">
        <w:rPr>
          <w:rFonts w:asciiTheme="majorHAnsi" w:eastAsia="MS Mincho" w:hAnsiTheme="majorHAnsi" w:cstheme="minorHAnsi"/>
          <w:b/>
          <w:sz w:val="22"/>
          <w:szCs w:val="22"/>
        </w:rPr>
        <w:t xml:space="preserve"> and Grégoire Dune</w:t>
      </w:r>
      <w:r w:rsidRPr="004D7BA2">
        <w:rPr>
          <w:rFonts w:asciiTheme="majorHAnsi" w:eastAsia="MS Mincho" w:hAnsiTheme="majorHAnsi" w:cstheme="minorHAnsi"/>
          <w:sz w:val="22"/>
          <w:szCs w:val="22"/>
        </w:rPr>
        <w:t xml:space="preserve">. In short, a total experience not to be missed! </w:t>
      </w:r>
    </w:p>
    <w:p w14:paraId="6A52449E" w14:textId="77777777" w:rsidR="00FE67CD" w:rsidRPr="00FE67CD" w:rsidRDefault="00FE67CD" w:rsidP="00FE67CD">
      <w:pPr>
        <w:pStyle w:val="Heading3"/>
        <w:rPr>
          <w:rFonts w:asciiTheme="majorHAnsi" w:eastAsia="Arial Unicode MS" w:hAnsiTheme="majorHAnsi" w:cstheme="minorHAnsi"/>
        </w:rPr>
      </w:pPr>
      <w:bookmarkStart w:id="19" w:name="_Toc481834273"/>
      <w:bookmarkStart w:id="20" w:name="_Toc480808066"/>
      <w:r w:rsidRPr="00FE67CD">
        <w:rPr>
          <w:rFonts w:asciiTheme="majorHAnsi" w:eastAsia="Arial Unicode MS" w:hAnsiTheme="majorHAnsi" w:cstheme="minorHAnsi"/>
        </w:rPr>
        <w:t>Flowertime: a unique collaboration</w:t>
      </w:r>
      <w:bookmarkEnd w:id="19"/>
    </w:p>
    <w:p w14:paraId="668F197B" w14:textId="77777777" w:rsidR="00FE67CD" w:rsidRDefault="00FE67CD" w:rsidP="00FE67CD">
      <w:pPr>
        <w:spacing w:after="200" w:line="276" w:lineRule="auto"/>
        <w:rPr>
          <w:rFonts w:asciiTheme="majorHAnsi" w:eastAsia="MS Mincho" w:hAnsiTheme="majorHAnsi" w:cstheme="minorHAnsi"/>
          <w:sz w:val="22"/>
          <w:szCs w:val="22"/>
        </w:rPr>
      </w:pPr>
      <w:r w:rsidRPr="00FE67CD">
        <w:rPr>
          <w:rFonts w:asciiTheme="majorHAnsi" w:eastAsia="MS Mincho" w:hAnsiTheme="majorHAnsi" w:cstheme="minorHAnsi"/>
          <w:sz w:val="22"/>
          <w:szCs w:val="22"/>
        </w:rPr>
        <w:t>Flowertime will be backed by three renowned organisations:</w:t>
      </w:r>
    </w:p>
    <w:p w14:paraId="1581820A" w14:textId="22497CD7" w:rsidR="00FE67CD" w:rsidRPr="00FE67CD" w:rsidRDefault="00FE67CD" w:rsidP="00FE67CD">
      <w:pPr>
        <w:pStyle w:val="ListParagraph"/>
        <w:numPr>
          <w:ilvl w:val="0"/>
          <w:numId w:val="29"/>
        </w:numPr>
        <w:spacing w:after="200" w:line="276" w:lineRule="auto"/>
        <w:rPr>
          <w:rFonts w:asciiTheme="majorHAnsi" w:eastAsia="MS Mincho" w:hAnsiTheme="majorHAnsi" w:cstheme="minorHAnsi"/>
          <w:sz w:val="22"/>
          <w:szCs w:val="22"/>
        </w:rPr>
      </w:pPr>
      <w:r w:rsidRPr="00FE67CD">
        <w:rPr>
          <w:rFonts w:asciiTheme="majorHAnsi" w:eastAsia="Arial Unicode MS" w:hAnsiTheme="majorHAnsi" w:cstheme="minorHAnsi"/>
          <w:sz w:val="22"/>
          <w:szCs w:val="22"/>
        </w:rPr>
        <w:t xml:space="preserve">The Ghent </w:t>
      </w:r>
      <w:r w:rsidR="005A0CAB">
        <w:rPr>
          <w:rFonts w:asciiTheme="majorHAnsi" w:eastAsia="Arial Unicode MS" w:hAnsiTheme="majorHAnsi" w:cstheme="minorHAnsi"/>
          <w:sz w:val="22"/>
          <w:szCs w:val="22"/>
        </w:rPr>
        <w:t>Floralies</w:t>
      </w:r>
      <w:r w:rsidRPr="00FE67CD">
        <w:rPr>
          <w:rFonts w:asciiTheme="majorHAnsi" w:eastAsia="Arial Unicode MS" w:hAnsiTheme="majorHAnsi" w:cstheme="minorHAnsi"/>
          <w:sz w:val="22"/>
          <w:szCs w:val="22"/>
        </w:rPr>
        <w:t xml:space="preserve"> (www.floralien.be), made in Belgium organisation which has been master of floral and botanical art for centuries (it was set up in 1808!);</w:t>
      </w:r>
    </w:p>
    <w:p w14:paraId="24667008" w14:textId="17D5B3B2" w:rsidR="00FE67CD" w:rsidRPr="00FE67CD" w:rsidRDefault="00FE67CD" w:rsidP="00FE67CD">
      <w:pPr>
        <w:pStyle w:val="ListParagraph"/>
        <w:numPr>
          <w:ilvl w:val="0"/>
          <w:numId w:val="29"/>
        </w:numPr>
        <w:spacing w:after="200" w:line="276" w:lineRule="auto"/>
        <w:rPr>
          <w:rFonts w:asciiTheme="majorHAnsi" w:eastAsia="Arial Unicode MS" w:hAnsiTheme="majorHAnsi" w:cstheme="minorHAnsi"/>
          <w:sz w:val="22"/>
          <w:szCs w:val="22"/>
        </w:rPr>
      </w:pPr>
      <w:r w:rsidRPr="00FE67CD">
        <w:rPr>
          <w:rFonts w:asciiTheme="majorHAnsi" w:eastAsia="Arial Unicode MS" w:hAnsiTheme="majorHAnsi" w:cstheme="minorHAnsi"/>
          <w:sz w:val="22"/>
          <w:szCs w:val="22"/>
        </w:rPr>
        <w:t>the non-profit organisation Flower Carpet of Brussels (www.flowercarpet.be), expert in begonia arrangements for over 25 years;</w:t>
      </w:r>
    </w:p>
    <w:p w14:paraId="5F55C49C" w14:textId="6C3414C4" w:rsidR="00ED7FB2" w:rsidRPr="00FE67CD" w:rsidRDefault="00FE67CD" w:rsidP="00FE67CD">
      <w:pPr>
        <w:pStyle w:val="ListParagraph"/>
        <w:numPr>
          <w:ilvl w:val="0"/>
          <w:numId w:val="29"/>
        </w:numPr>
        <w:spacing w:after="200" w:line="276" w:lineRule="auto"/>
        <w:rPr>
          <w:rFonts w:asciiTheme="majorHAnsi" w:eastAsia="MS Mincho" w:hAnsiTheme="majorHAnsi" w:cstheme="minorHAnsi"/>
          <w:sz w:val="22"/>
          <w:szCs w:val="22"/>
        </w:rPr>
      </w:pPr>
      <w:r w:rsidRPr="00FE67CD">
        <w:rPr>
          <w:rFonts w:asciiTheme="majorHAnsi" w:eastAsia="Arial Unicode MS" w:hAnsiTheme="majorHAnsi" w:cstheme="minorHAnsi"/>
          <w:sz w:val="22"/>
          <w:szCs w:val="22"/>
        </w:rPr>
        <w:t xml:space="preserve">the City of Brussels (www.brussels.be), specialist in organising events on the Grand-Place and </w:t>
      </w:r>
      <w:r w:rsidR="00136044" w:rsidRPr="00FE67CD">
        <w:rPr>
          <w:rFonts w:asciiTheme="majorHAnsi" w:eastAsia="Arial Unicode MS" w:hAnsiTheme="majorHAnsi" w:cstheme="minorHAnsi"/>
          <w:sz w:val="22"/>
          <w:szCs w:val="22"/>
        </w:rPr>
        <w:t>in its</w:t>
      </w:r>
      <w:r w:rsidRPr="00FE67CD">
        <w:rPr>
          <w:rFonts w:asciiTheme="majorHAnsi" w:eastAsia="Arial Unicode MS" w:hAnsiTheme="majorHAnsi" w:cstheme="minorHAnsi"/>
          <w:sz w:val="22"/>
          <w:szCs w:val="22"/>
        </w:rPr>
        <w:t xml:space="preserve"> different historical buildings.</w:t>
      </w:r>
      <w:r w:rsidRPr="00FE67CD">
        <w:rPr>
          <w:rFonts w:asciiTheme="majorHAnsi" w:eastAsia="Arial Unicode MS" w:hAnsiTheme="majorHAnsi" w:cstheme="minorHAnsi"/>
        </w:rPr>
        <w:t xml:space="preserve"> </w:t>
      </w:r>
      <w:r w:rsidR="00ED7FB2" w:rsidRPr="00FE67CD">
        <w:rPr>
          <w:rFonts w:asciiTheme="majorHAnsi" w:eastAsia="Arial Unicode MS" w:hAnsiTheme="majorHAnsi" w:cstheme="minorHAnsi"/>
        </w:rPr>
        <w:br w:type="page"/>
      </w:r>
    </w:p>
    <w:p w14:paraId="1EAE9479" w14:textId="1B747FC1" w:rsidR="00493898" w:rsidRPr="004D7BA2" w:rsidRDefault="004E29DA" w:rsidP="005B7594">
      <w:pPr>
        <w:pStyle w:val="Heading1"/>
        <w:rPr>
          <w:rFonts w:asciiTheme="majorHAnsi" w:eastAsia="Arial Unicode MS" w:hAnsiTheme="majorHAnsi" w:cstheme="minorHAnsi"/>
        </w:rPr>
      </w:pPr>
      <w:bookmarkStart w:id="21" w:name="_Toc481834274"/>
      <w:r w:rsidRPr="004D7BA2">
        <w:rPr>
          <w:rFonts w:asciiTheme="majorHAnsi" w:eastAsia="Arial Unicode MS" w:hAnsiTheme="majorHAnsi" w:cstheme="minorHAnsi"/>
        </w:rPr>
        <w:lastRenderedPageBreak/>
        <w:t>Flowertime: the concept</w:t>
      </w:r>
      <w:bookmarkEnd w:id="20"/>
      <w:bookmarkEnd w:id="21"/>
    </w:p>
    <w:p w14:paraId="73023DEE" w14:textId="77777777" w:rsidR="00AE0874" w:rsidRPr="004D7BA2" w:rsidRDefault="00CB5B3E" w:rsidP="00493898">
      <w:pPr>
        <w:jc w:val="both"/>
        <w:rPr>
          <w:rFonts w:asciiTheme="majorHAnsi" w:hAnsiTheme="majorHAnsi" w:cstheme="minorHAnsi"/>
          <w:sz w:val="22"/>
          <w:szCs w:val="22"/>
        </w:rPr>
      </w:pPr>
      <w:r w:rsidRPr="004D7BA2">
        <w:rPr>
          <w:rFonts w:asciiTheme="majorHAnsi" w:hAnsiTheme="majorHAnsi" w:cstheme="minorHAnsi"/>
          <w:sz w:val="22"/>
          <w:szCs w:val="22"/>
        </w:rPr>
        <w:t xml:space="preserve">For the third time in a row, Brussels City Hall and the Grand Place form the stunning </w:t>
      </w:r>
      <w:r w:rsidR="00C900B2">
        <w:rPr>
          <w:rFonts w:asciiTheme="majorHAnsi" w:hAnsiTheme="majorHAnsi" w:cstheme="minorHAnsi"/>
          <w:sz w:val="22"/>
          <w:szCs w:val="22"/>
        </w:rPr>
        <w:t>backdrop</w:t>
      </w:r>
      <w:r w:rsidRPr="004D7BA2">
        <w:rPr>
          <w:rFonts w:asciiTheme="majorHAnsi" w:hAnsiTheme="majorHAnsi" w:cstheme="minorHAnsi"/>
          <w:sz w:val="22"/>
          <w:szCs w:val="22"/>
        </w:rPr>
        <w:t xml:space="preserve"> for Flowertime, a prestigious flo</w:t>
      </w:r>
      <w:r w:rsidR="008C33FB">
        <w:rPr>
          <w:rFonts w:asciiTheme="majorHAnsi" w:hAnsiTheme="majorHAnsi" w:cstheme="minorHAnsi"/>
          <w:sz w:val="22"/>
          <w:szCs w:val="22"/>
        </w:rPr>
        <w:t>ral art</w:t>
      </w:r>
      <w:r w:rsidRPr="004D7BA2">
        <w:rPr>
          <w:rFonts w:asciiTheme="majorHAnsi" w:hAnsiTheme="majorHAnsi" w:cstheme="minorHAnsi"/>
          <w:sz w:val="22"/>
          <w:szCs w:val="22"/>
        </w:rPr>
        <w:t xml:space="preserve"> event organised from 11 to 15 August 2017. For five whole days the centre of Brussels becomes the ultimate meeting place for c</w:t>
      </w:r>
      <w:r w:rsidR="004C205D">
        <w:rPr>
          <w:rFonts w:asciiTheme="majorHAnsi" w:hAnsiTheme="majorHAnsi" w:cstheme="minorHAnsi"/>
          <w:sz w:val="22"/>
          <w:szCs w:val="22"/>
        </w:rPr>
        <w:t>ontemporary floral art, plant</w:t>
      </w:r>
      <w:r w:rsidRPr="004D7BA2">
        <w:rPr>
          <w:rFonts w:asciiTheme="majorHAnsi" w:hAnsiTheme="majorHAnsi" w:cstheme="minorHAnsi"/>
          <w:sz w:val="22"/>
          <w:szCs w:val="22"/>
        </w:rPr>
        <w:t xml:space="preserve"> masterpieces and Belgian craftsmanship. </w:t>
      </w:r>
    </w:p>
    <w:p w14:paraId="380EB59E" w14:textId="77777777" w:rsidR="00A779B0" w:rsidRPr="004D7BA2" w:rsidRDefault="00A779B0" w:rsidP="00493898">
      <w:pPr>
        <w:jc w:val="both"/>
        <w:rPr>
          <w:rFonts w:asciiTheme="majorHAnsi" w:hAnsiTheme="majorHAnsi" w:cstheme="minorHAnsi"/>
          <w:sz w:val="22"/>
          <w:szCs w:val="22"/>
        </w:rPr>
      </w:pPr>
    </w:p>
    <w:p w14:paraId="275A4671" w14:textId="77777777" w:rsidR="00CB5B3E" w:rsidRPr="004D7BA2" w:rsidRDefault="00AE0874" w:rsidP="00493898">
      <w:pPr>
        <w:jc w:val="both"/>
        <w:rPr>
          <w:rFonts w:asciiTheme="majorHAnsi" w:hAnsiTheme="majorHAnsi" w:cstheme="minorHAnsi"/>
          <w:sz w:val="22"/>
          <w:szCs w:val="22"/>
        </w:rPr>
      </w:pPr>
      <w:r w:rsidRPr="004D7BA2">
        <w:rPr>
          <w:rFonts w:asciiTheme="majorHAnsi" w:hAnsiTheme="majorHAnsi" w:cstheme="minorHAnsi"/>
          <w:sz w:val="22"/>
          <w:szCs w:val="22"/>
        </w:rPr>
        <w:t xml:space="preserve">Flowertime is organised every two years, alternating with the Flower Carpet on the Grand Place. This means flower lovers have something to look forward to every year. This year it is Flowertime's turn </w:t>
      </w:r>
      <w:r w:rsidR="00C900B2">
        <w:rPr>
          <w:rFonts w:asciiTheme="majorHAnsi" w:hAnsiTheme="majorHAnsi" w:cstheme="minorHAnsi"/>
          <w:sz w:val="22"/>
          <w:szCs w:val="22"/>
        </w:rPr>
        <w:t xml:space="preserve">once </w:t>
      </w:r>
      <w:r w:rsidR="00C900B2" w:rsidRPr="004D7BA2">
        <w:rPr>
          <w:rFonts w:asciiTheme="majorHAnsi" w:hAnsiTheme="majorHAnsi" w:cstheme="minorHAnsi"/>
          <w:sz w:val="22"/>
          <w:szCs w:val="22"/>
        </w:rPr>
        <w:t xml:space="preserve">again </w:t>
      </w:r>
      <w:r w:rsidRPr="004D7BA2">
        <w:rPr>
          <w:rFonts w:asciiTheme="majorHAnsi" w:hAnsiTheme="majorHAnsi" w:cstheme="minorHAnsi"/>
          <w:sz w:val="22"/>
          <w:szCs w:val="22"/>
        </w:rPr>
        <w:t xml:space="preserve">and around twenty floral artists from Brussels, Flanders and Wallonia </w:t>
      </w:r>
      <w:r w:rsidR="00C900B2">
        <w:rPr>
          <w:rFonts w:asciiTheme="majorHAnsi" w:hAnsiTheme="majorHAnsi" w:cstheme="minorHAnsi"/>
          <w:sz w:val="22"/>
          <w:szCs w:val="22"/>
        </w:rPr>
        <w:t xml:space="preserve">will </w:t>
      </w:r>
      <w:r w:rsidRPr="004D7BA2">
        <w:rPr>
          <w:rFonts w:asciiTheme="majorHAnsi" w:hAnsiTheme="majorHAnsi" w:cstheme="minorHAnsi"/>
          <w:sz w:val="22"/>
          <w:szCs w:val="22"/>
        </w:rPr>
        <w:t xml:space="preserve">let their creativity run free in the City Hall, </w:t>
      </w:r>
      <w:r w:rsidR="0018124E">
        <w:rPr>
          <w:rFonts w:asciiTheme="majorHAnsi" w:hAnsiTheme="majorHAnsi" w:cstheme="minorHAnsi"/>
          <w:sz w:val="22"/>
          <w:szCs w:val="22"/>
        </w:rPr>
        <w:t>around</w:t>
      </w:r>
      <w:r w:rsidRPr="004D7BA2">
        <w:rPr>
          <w:rFonts w:asciiTheme="majorHAnsi" w:hAnsiTheme="majorHAnsi" w:cstheme="minorHAnsi"/>
          <w:sz w:val="22"/>
          <w:szCs w:val="22"/>
        </w:rPr>
        <w:t xml:space="preserve"> the theme of 'flowers and fruit'.</w:t>
      </w:r>
    </w:p>
    <w:p w14:paraId="4D4D20EF" w14:textId="77777777" w:rsidR="004466BF" w:rsidRPr="004D7BA2" w:rsidRDefault="004466BF" w:rsidP="00493898">
      <w:pPr>
        <w:jc w:val="both"/>
        <w:rPr>
          <w:rFonts w:asciiTheme="majorHAnsi" w:hAnsiTheme="majorHAnsi" w:cstheme="minorHAnsi"/>
          <w:sz w:val="22"/>
          <w:szCs w:val="22"/>
        </w:rPr>
      </w:pPr>
    </w:p>
    <w:p w14:paraId="22F56065" w14:textId="00B45137" w:rsidR="00E53601" w:rsidRPr="004D7BA2" w:rsidRDefault="00E53601" w:rsidP="00493898">
      <w:pPr>
        <w:jc w:val="both"/>
        <w:rPr>
          <w:rFonts w:ascii="Helvetica" w:hAnsi="Helvetica"/>
          <w:color w:val="787878"/>
        </w:rPr>
      </w:pPr>
      <w:r w:rsidRPr="004D7BA2">
        <w:rPr>
          <w:rFonts w:asciiTheme="majorHAnsi" w:hAnsiTheme="majorHAnsi" w:cstheme="minorHAnsi"/>
          <w:sz w:val="22"/>
          <w:szCs w:val="22"/>
        </w:rPr>
        <w:t xml:space="preserve">The theme also relates to the </w:t>
      </w:r>
      <w:r w:rsidRPr="004D7BA2">
        <w:rPr>
          <w:rFonts w:asciiTheme="majorHAnsi" w:hAnsiTheme="majorHAnsi" w:cstheme="minorHAnsi"/>
          <w:i/>
          <w:sz w:val="22"/>
          <w:szCs w:val="22"/>
        </w:rPr>
        <w:t>urban gardening</w:t>
      </w:r>
      <w:r w:rsidRPr="004D7BA2">
        <w:rPr>
          <w:rFonts w:asciiTheme="majorHAnsi" w:hAnsiTheme="majorHAnsi" w:cstheme="minorHAnsi"/>
          <w:sz w:val="22"/>
          <w:szCs w:val="22"/>
        </w:rPr>
        <w:t xml:space="preserve"> and </w:t>
      </w:r>
      <w:r w:rsidRPr="004D7BA2">
        <w:rPr>
          <w:rFonts w:asciiTheme="majorHAnsi" w:hAnsiTheme="majorHAnsi" w:cstheme="minorHAnsi"/>
          <w:i/>
          <w:sz w:val="22"/>
          <w:szCs w:val="22"/>
        </w:rPr>
        <w:t>farming</w:t>
      </w:r>
      <w:r w:rsidR="008C33FB">
        <w:rPr>
          <w:rFonts w:asciiTheme="majorHAnsi" w:hAnsiTheme="majorHAnsi" w:cstheme="minorHAnsi"/>
          <w:sz w:val="22"/>
          <w:szCs w:val="22"/>
        </w:rPr>
        <w:t xml:space="preserve"> movement that is</w:t>
      </w:r>
      <w:r w:rsidRPr="004D7BA2">
        <w:rPr>
          <w:rFonts w:asciiTheme="majorHAnsi" w:hAnsiTheme="majorHAnsi" w:cstheme="minorHAnsi"/>
          <w:sz w:val="22"/>
          <w:szCs w:val="22"/>
        </w:rPr>
        <w:t xml:space="preserve"> becoming increasingly popular in large cities. Gardening and kitche</w:t>
      </w:r>
      <w:r w:rsidR="008C33FB">
        <w:rPr>
          <w:rFonts w:asciiTheme="majorHAnsi" w:hAnsiTheme="majorHAnsi" w:cstheme="minorHAnsi"/>
          <w:sz w:val="22"/>
          <w:szCs w:val="22"/>
        </w:rPr>
        <w:t>n gardening are</w:t>
      </w:r>
      <w:r w:rsidRPr="004D7BA2">
        <w:rPr>
          <w:rFonts w:asciiTheme="majorHAnsi" w:hAnsiTheme="majorHAnsi" w:cstheme="minorHAnsi"/>
          <w:sz w:val="22"/>
          <w:szCs w:val="22"/>
        </w:rPr>
        <w:t xml:space="preserve"> gaining popularity in Belgium and Brussels, in the form of urban allotments, baskets of organic produce, </w:t>
      </w:r>
      <w:r w:rsidR="00B673E3">
        <w:rPr>
          <w:rFonts w:asciiTheme="majorHAnsi" w:hAnsiTheme="majorHAnsi" w:cstheme="minorHAnsi"/>
          <w:sz w:val="22"/>
          <w:szCs w:val="22"/>
        </w:rPr>
        <w:t xml:space="preserve">an </w:t>
      </w:r>
      <w:r w:rsidRPr="004D7BA2">
        <w:rPr>
          <w:rFonts w:asciiTheme="majorHAnsi" w:hAnsiTheme="majorHAnsi" w:cstheme="minorHAnsi"/>
          <w:sz w:val="22"/>
          <w:szCs w:val="22"/>
        </w:rPr>
        <w:t xml:space="preserve">increasing appreciation for seasonal fruit and vegetables and many other initiatives. Urban gardening and farming promotes the transition to a sustainable food system </w:t>
      </w:r>
      <w:r w:rsidR="008A154A" w:rsidRPr="004D7BA2">
        <w:rPr>
          <w:rFonts w:asciiTheme="majorHAnsi" w:hAnsiTheme="majorHAnsi" w:cstheme="minorHAnsi"/>
          <w:sz w:val="22"/>
          <w:szCs w:val="22"/>
        </w:rPr>
        <w:t>and</w:t>
      </w:r>
      <w:r w:rsidRPr="004D7BA2">
        <w:rPr>
          <w:rFonts w:asciiTheme="majorHAnsi" w:hAnsiTheme="majorHAnsi" w:cstheme="minorHAnsi"/>
          <w:sz w:val="22"/>
          <w:szCs w:val="22"/>
        </w:rPr>
        <w:t xml:space="preserve"> brings people together. The three flower and vegetable carpets on the Grand Place are also a playful wink to this new trend. </w:t>
      </w:r>
    </w:p>
    <w:p w14:paraId="3A7FC7ED" w14:textId="77777777" w:rsidR="0052080D" w:rsidRPr="004D7BA2" w:rsidRDefault="0052080D" w:rsidP="00493898">
      <w:pPr>
        <w:jc w:val="both"/>
        <w:rPr>
          <w:rFonts w:asciiTheme="majorHAnsi" w:hAnsiTheme="majorHAnsi" w:cstheme="minorHAnsi"/>
          <w:sz w:val="22"/>
          <w:szCs w:val="22"/>
        </w:rPr>
      </w:pPr>
    </w:p>
    <w:p w14:paraId="5325A2A4" w14:textId="77777777" w:rsidR="00674863" w:rsidRPr="004D7BA2" w:rsidRDefault="00674863" w:rsidP="00674863">
      <w:pPr>
        <w:pStyle w:val="Heading2"/>
        <w:rPr>
          <w:rFonts w:asciiTheme="majorHAnsi" w:eastAsia="Arial Unicode MS" w:hAnsiTheme="majorHAnsi"/>
          <w:lang w:val="en-GB"/>
        </w:rPr>
      </w:pPr>
      <w:bookmarkStart w:id="22" w:name="_Toc480808067"/>
      <w:bookmarkStart w:id="23" w:name="_Toc481834275"/>
      <w:r w:rsidRPr="004D7BA2">
        <w:rPr>
          <w:rFonts w:asciiTheme="majorHAnsi" w:eastAsia="Arial Unicode MS" w:hAnsiTheme="majorHAnsi"/>
          <w:lang w:val="en-GB"/>
        </w:rPr>
        <w:t>Flowernights</w:t>
      </w:r>
      <w:bookmarkEnd w:id="22"/>
      <w:bookmarkEnd w:id="23"/>
    </w:p>
    <w:p w14:paraId="65DD5BB9" w14:textId="168CD04A" w:rsidR="00674863" w:rsidRPr="004D7BA2" w:rsidRDefault="00ED7FB2" w:rsidP="00FB4C53">
      <w:pPr>
        <w:spacing w:after="360"/>
        <w:jc w:val="both"/>
        <w:rPr>
          <w:rFonts w:asciiTheme="majorHAnsi" w:eastAsia="MS Mincho" w:hAnsiTheme="majorHAnsi" w:cstheme="minorHAnsi"/>
          <w:sz w:val="22"/>
          <w:szCs w:val="22"/>
          <w:lang w:eastAsia="nl-BE" w:bidi="nl-BE"/>
        </w:rPr>
      </w:pPr>
      <w:r w:rsidRPr="004D7BA2">
        <w:rPr>
          <w:rFonts w:asciiTheme="majorHAnsi" w:hAnsiTheme="majorHAnsi" w:cstheme="minorHAnsi"/>
          <w:noProof/>
          <w:sz w:val="22"/>
          <w:szCs w:val="22"/>
          <w:lang w:eastAsia="en-GB"/>
        </w:rPr>
        <w:drawing>
          <wp:anchor distT="0" distB="0" distL="114300" distR="114300" simplePos="0" relativeHeight="251652608" behindDoc="0" locked="0" layoutInCell="1" allowOverlap="1" wp14:anchorId="3652DB42" wp14:editId="468025A8">
            <wp:simplePos x="0" y="0"/>
            <wp:positionH relativeFrom="margin">
              <wp:posOffset>4495800</wp:posOffset>
            </wp:positionH>
            <wp:positionV relativeFrom="paragraph">
              <wp:posOffset>1420283</wp:posOffset>
            </wp:positionV>
            <wp:extent cx="1439545" cy="107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isine royale Roses2.jpg"/>
                    <pic:cNvPicPr/>
                  </pic:nvPicPr>
                  <pic:blipFill>
                    <a:blip r:embed="rId9" cstate="screen">
                      <a:extLst>
                        <a:ext uri="{28A0092B-C50C-407E-A947-70E740481C1C}">
                          <a14:useLocalDpi xmlns:a14="http://schemas.microsoft.com/office/drawing/2010/main"/>
                        </a:ext>
                      </a:extLst>
                    </a:blip>
                    <a:stretch>
                      <a:fillRect/>
                    </a:stretch>
                  </pic:blipFill>
                  <pic:spPr>
                    <a:xfrm>
                      <a:off x="0" y="0"/>
                      <a:ext cx="1439545" cy="1079500"/>
                    </a:xfrm>
                    <a:prstGeom prst="ellipse">
                      <a:avLst/>
                    </a:prstGeom>
                  </pic:spPr>
                </pic:pic>
              </a:graphicData>
            </a:graphic>
          </wp:anchor>
        </w:drawing>
      </w:r>
      <w:r w:rsidR="0018124E">
        <w:rPr>
          <w:rFonts w:asciiTheme="majorHAnsi" w:eastAsia="MS Mincho" w:hAnsiTheme="majorHAnsi" w:cstheme="minorHAnsi"/>
          <w:sz w:val="22"/>
          <w:szCs w:val="22"/>
        </w:rPr>
        <w:t xml:space="preserve">The </w:t>
      </w:r>
      <w:r w:rsidR="0018124E">
        <w:rPr>
          <w:rFonts w:asciiTheme="majorHAnsi" w:eastAsia="MS Mincho" w:hAnsiTheme="majorHAnsi" w:cstheme="minorHAnsi"/>
          <w:b/>
          <w:sz w:val="22"/>
          <w:szCs w:val="22"/>
        </w:rPr>
        <w:t xml:space="preserve">Flowernights </w:t>
      </w:r>
      <w:r w:rsidR="0018124E">
        <w:rPr>
          <w:rFonts w:asciiTheme="majorHAnsi" w:eastAsia="MS Mincho" w:hAnsiTheme="majorHAnsi" w:cstheme="minorHAnsi"/>
          <w:sz w:val="22"/>
          <w:szCs w:val="22"/>
        </w:rPr>
        <w:t>are n</w:t>
      </w:r>
      <w:r w:rsidR="00674863" w:rsidRPr="004D7BA2">
        <w:rPr>
          <w:rFonts w:asciiTheme="majorHAnsi" w:eastAsia="MS Mincho" w:hAnsiTheme="majorHAnsi" w:cstheme="minorHAnsi"/>
          <w:sz w:val="22"/>
          <w:szCs w:val="22"/>
        </w:rPr>
        <w:t>ew to this edition. Every evening from 12 to 15 August</w:t>
      </w:r>
      <w:r w:rsidR="0018124E">
        <w:rPr>
          <w:rFonts w:asciiTheme="majorHAnsi" w:eastAsia="MS Mincho" w:hAnsiTheme="majorHAnsi" w:cstheme="minorHAnsi"/>
          <w:sz w:val="22"/>
          <w:szCs w:val="22"/>
        </w:rPr>
        <w:t>,</w:t>
      </w:r>
      <w:r w:rsidR="00674863" w:rsidRPr="004D7BA2">
        <w:rPr>
          <w:rFonts w:asciiTheme="majorHAnsi" w:eastAsia="MS Mincho" w:hAnsiTheme="majorHAnsi" w:cstheme="minorHAnsi"/>
          <w:sz w:val="22"/>
          <w:szCs w:val="22"/>
        </w:rPr>
        <w:t xml:space="preserve"> visitors have the opportunity to explore the temporary floral exhibition in the City Hall in a unique manner. With culinary tastings in the spirit of the event, a more relaxed visit to th</w:t>
      </w:r>
      <w:r w:rsidR="008C33FB">
        <w:rPr>
          <w:rFonts w:asciiTheme="majorHAnsi" w:eastAsia="MS Mincho" w:hAnsiTheme="majorHAnsi" w:cstheme="minorHAnsi"/>
          <w:sz w:val="22"/>
          <w:szCs w:val="22"/>
        </w:rPr>
        <w:t>e exhibition and a series of liv</w:t>
      </w:r>
      <w:r w:rsidR="00674863" w:rsidRPr="004D7BA2">
        <w:rPr>
          <w:rFonts w:asciiTheme="majorHAnsi" w:eastAsia="MS Mincho" w:hAnsiTheme="majorHAnsi" w:cstheme="minorHAnsi"/>
          <w:sz w:val="22"/>
          <w:szCs w:val="22"/>
        </w:rPr>
        <w:t xml:space="preserve">e, classical concerts, Flowernights offer a total experience that will have all your senses tingling. The culinary component will be organised by </w:t>
      </w:r>
      <w:r w:rsidR="004915D6" w:rsidRPr="004D7BA2">
        <w:rPr>
          <w:rFonts w:asciiTheme="majorHAnsi" w:eastAsia="MS Mincho" w:hAnsiTheme="majorHAnsi" w:cstheme="minorHAnsi"/>
          <w:b/>
          <w:sz w:val="22"/>
          <w:szCs w:val="22"/>
        </w:rPr>
        <w:t>Claude Pohlig</w:t>
      </w:r>
      <w:r w:rsidR="004915D6" w:rsidRPr="004D7BA2">
        <w:rPr>
          <w:rFonts w:asciiTheme="majorHAnsi" w:eastAsia="MS Mincho" w:hAnsiTheme="majorHAnsi" w:cstheme="minorHAnsi"/>
          <w:sz w:val="22"/>
          <w:szCs w:val="22"/>
        </w:rPr>
        <w:t xml:space="preserve">, Belgian Masterchef, kitchen gardener and specialist in cooking with flowers. On the occasion of Flowertime he will serve you an exclusive tasting menu based on the theme of 'flowers and fruit'. </w:t>
      </w:r>
    </w:p>
    <w:p w14:paraId="4AAAB741" w14:textId="04B42BC6" w:rsidR="00B02125" w:rsidRPr="004D7BA2" w:rsidRDefault="000708EB" w:rsidP="00E8642D">
      <w:pPr>
        <w:pStyle w:val="Heading3"/>
        <w:rPr>
          <w:rFonts w:asciiTheme="majorHAnsi" w:hAnsiTheme="majorHAnsi" w:cstheme="minorHAnsi"/>
          <w:sz w:val="22"/>
          <w:szCs w:val="22"/>
        </w:rPr>
      </w:pPr>
      <w:bookmarkStart w:id="24" w:name="_Toc479946334"/>
      <w:bookmarkStart w:id="25" w:name="_Toc480808068"/>
      <w:bookmarkStart w:id="26" w:name="_Toc481833603"/>
      <w:bookmarkStart w:id="27" w:name="_Toc481834276"/>
      <w:r w:rsidRPr="004D7BA2">
        <w:rPr>
          <w:rFonts w:asciiTheme="majorHAnsi" w:eastAsia="Arial Unicode MS" w:hAnsiTheme="majorHAnsi" w:cstheme="minorHAnsi"/>
        </w:rPr>
        <w:t xml:space="preserve">About </w:t>
      </w:r>
      <w:r w:rsidR="00A779B0" w:rsidRPr="004D7BA2">
        <w:rPr>
          <w:rFonts w:asciiTheme="majorHAnsi" w:eastAsia="Arial Unicode MS" w:hAnsiTheme="majorHAnsi" w:cstheme="minorHAnsi"/>
        </w:rPr>
        <w:t>Claude Pohlig</w:t>
      </w:r>
      <w:bookmarkEnd w:id="24"/>
      <w:bookmarkEnd w:id="25"/>
      <w:bookmarkEnd w:id="26"/>
      <w:bookmarkEnd w:id="27"/>
    </w:p>
    <w:p w14:paraId="23549576" w14:textId="77777777" w:rsidR="002B4768" w:rsidRPr="00ED7FB2" w:rsidRDefault="002B4768" w:rsidP="002B4768">
      <w:pPr>
        <w:jc w:val="both"/>
        <w:rPr>
          <w:rFonts w:asciiTheme="majorHAnsi" w:eastAsia="MS Mincho" w:hAnsiTheme="majorHAnsi" w:cstheme="minorHAnsi"/>
          <w:sz w:val="22"/>
          <w:szCs w:val="22"/>
        </w:rPr>
      </w:pPr>
      <w:r w:rsidRPr="00ED7FB2">
        <w:rPr>
          <w:rFonts w:asciiTheme="majorHAnsi" w:eastAsia="MS Mincho" w:hAnsiTheme="majorHAnsi" w:cstheme="minorHAnsi"/>
          <w:sz w:val="22"/>
          <w:szCs w:val="22"/>
        </w:rPr>
        <w:t>A gastronomical and culinary luminary for over 30 years, Claude Pohlig entices people on a culinary discovery, both in terms of quality and biodiversity, creativity and challenges. His cuisine promotes organic, healthy and sustainable food, always relying on a network of market gardeners who offer organic and natural seasonal produce that is grown without pesticides or chemical fertilizers.</w:t>
      </w:r>
    </w:p>
    <w:p w14:paraId="56E4A5C6" w14:textId="77777777" w:rsidR="00ED7FB2" w:rsidRPr="00ED7FB2" w:rsidRDefault="00ED7FB2" w:rsidP="00ED7FB2">
      <w:pPr>
        <w:rPr>
          <w:rFonts w:asciiTheme="majorHAnsi" w:eastAsia="MS Mincho" w:hAnsiTheme="majorHAnsi" w:cstheme="minorHAnsi"/>
          <w:sz w:val="22"/>
          <w:szCs w:val="22"/>
        </w:rPr>
      </w:pPr>
    </w:p>
    <w:p w14:paraId="1CB86F47" w14:textId="77777777" w:rsidR="00ED7FB2" w:rsidRPr="00ED7FB2" w:rsidRDefault="00ED7FB2" w:rsidP="00ED7FB2">
      <w:pPr>
        <w:jc w:val="both"/>
        <w:rPr>
          <w:rFonts w:asciiTheme="majorHAnsi" w:eastAsia="MS Mincho" w:hAnsiTheme="majorHAnsi" w:cstheme="minorHAnsi"/>
          <w:sz w:val="22"/>
          <w:szCs w:val="22"/>
        </w:rPr>
      </w:pPr>
      <w:r w:rsidRPr="00ED7FB2">
        <w:rPr>
          <w:rFonts w:asciiTheme="majorHAnsi" w:eastAsia="MS Mincho" w:hAnsiTheme="majorHAnsi" w:cstheme="minorHAnsi"/>
          <w:sz w:val="22"/>
          <w:szCs w:val="22"/>
        </w:rPr>
        <w:t>Having studied hotel management in Brussels, Claude Pohlig has developed a strong reputation as a chef in touch with the terroirs. In 1983, he opened his first restaurant "Les 2 Singes" in Brussels. In 1996, he was awarded the Best Artisan of the Year award as well as a Michelin star and he became a member of the Association of Master Cooks.</w:t>
      </w:r>
    </w:p>
    <w:p w14:paraId="6A91C22B" w14:textId="77777777" w:rsidR="00ED7FB2" w:rsidRPr="00ED7FB2" w:rsidRDefault="00ED7FB2" w:rsidP="00ED7FB2">
      <w:pPr>
        <w:jc w:val="both"/>
        <w:rPr>
          <w:rFonts w:asciiTheme="majorHAnsi" w:eastAsia="MS Mincho" w:hAnsiTheme="majorHAnsi" w:cstheme="minorHAnsi"/>
          <w:sz w:val="22"/>
          <w:szCs w:val="22"/>
        </w:rPr>
      </w:pPr>
    </w:p>
    <w:p w14:paraId="12451FA5" w14:textId="79825B56" w:rsidR="00C21234" w:rsidRDefault="00C21234" w:rsidP="00A72EBC">
      <w:pPr>
        <w:rPr>
          <w:rFonts w:eastAsia="Arial Unicode MS"/>
        </w:rPr>
      </w:pPr>
    </w:p>
    <w:p w14:paraId="18F6D8D2" w14:textId="77777777" w:rsidR="00ED7FB2" w:rsidRPr="004D7BA2" w:rsidRDefault="00ED7FB2" w:rsidP="00A72EBC">
      <w:pPr>
        <w:rPr>
          <w:rFonts w:eastAsia="Arial Unicode MS"/>
        </w:rPr>
      </w:pPr>
    </w:p>
    <w:p w14:paraId="0C23291F" w14:textId="77777777" w:rsidR="00A72EBC" w:rsidRDefault="00A72EBC">
      <w:pPr>
        <w:spacing w:after="200" w:line="276" w:lineRule="auto"/>
        <w:rPr>
          <w:rFonts w:asciiTheme="majorHAnsi" w:eastAsia="Arial Unicode MS" w:hAnsiTheme="majorHAnsi" w:cstheme="majorBidi"/>
          <w:color w:val="EF509E"/>
          <w:sz w:val="26"/>
          <w:szCs w:val="26"/>
        </w:rPr>
      </w:pPr>
      <w:bookmarkStart w:id="28" w:name="_Toc480808069"/>
      <w:bookmarkStart w:id="29" w:name="_Toc481834277"/>
      <w:r>
        <w:rPr>
          <w:rFonts w:asciiTheme="majorHAnsi" w:eastAsia="Arial Unicode MS" w:hAnsiTheme="majorHAnsi"/>
        </w:rPr>
        <w:br w:type="page"/>
      </w:r>
    </w:p>
    <w:p w14:paraId="00DBA70E" w14:textId="2967BF50" w:rsidR="00837FB1" w:rsidRPr="004D7BA2" w:rsidRDefault="00147463" w:rsidP="004466BF">
      <w:pPr>
        <w:pStyle w:val="Heading2"/>
        <w:rPr>
          <w:rFonts w:asciiTheme="majorHAnsi" w:eastAsia="Arial Unicode MS" w:hAnsiTheme="majorHAnsi"/>
          <w:lang w:val="en-GB"/>
        </w:rPr>
      </w:pPr>
      <w:r w:rsidRPr="004D7BA2">
        <w:rPr>
          <w:rFonts w:asciiTheme="majorHAnsi" w:eastAsia="Arial Unicode MS" w:hAnsiTheme="majorHAnsi"/>
          <w:lang w:val="en-GB"/>
        </w:rPr>
        <w:lastRenderedPageBreak/>
        <w:t>The floral artists of Flowertime 2017</w:t>
      </w:r>
      <w:bookmarkEnd w:id="28"/>
      <w:bookmarkEnd w:id="29"/>
    </w:p>
    <w:p w14:paraId="05A47AB6" w14:textId="77777777" w:rsidR="00A779B0" w:rsidRPr="004D7BA2" w:rsidRDefault="00A779B0" w:rsidP="00A779B0">
      <w:pPr>
        <w:rPr>
          <w:rFonts w:eastAsia="Arial Unicode MS"/>
        </w:rPr>
      </w:pPr>
    </w:p>
    <w:p w14:paraId="12045B8F" w14:textId="24AD1731" w:rsidR="00A779B0" w:rsidRPr="004D7BA2" w:rsidRDefault="00A779B0" w:rsidP="00FE67CD">
      <w:pPr>
        <w:jc w:val="both"/>
        <w:rPr>
          <w:rFonts w:asciiTheme="majorHAnsi" w:hAnsiTheme="majorHAnsi" w:cstheme="minorHAnsi"/>
          <w:sz w:val="22"/>
          <w:szCs w:val="22"/>
        </w:rPr>
      </w:pPr>
      <w:r w:rsidRPr="004D7BA2">
        <w:rPr>
          <w:rFonts w:asciiTheme="majorHAnsi" w:hAnsiTheme="majorHAnsi" w:cstheme="minorHAnsi"/>
          <w:sz w:val="22"/>
          <w:szCs w:val="22"/>
        </w:rPr>
        <w:t xml:space="preserve">The selection of florists and development of the creative concept is managed by </w:t>
      </w:r>
      <w:r w:rsidRPr="004D7BA2">
        <w:rPr>
          <w:rFonts w:asciiTheme="majorHAnsi" w:hAnsiTheme="majorHAnsi" w:cstheme="minorHAnsi"/>
          <w:b/>
          <w:sz w:val="22"/>
          <w:szCs w:val="22"/>
        </w:rPr>
        <w:t>Ghent Floralies</w:t>
      </w:r>
      <w:r w:rsidRPr="004D7BA2">
        <w:rPr>
          <w:rFonts w:asciiTheme="majorHAnsi" w:hAnsiTheme="majorHAnsi" w:cstheme="minorHAnsi"/>
          <w:sz w:val="22"/>
          <w:szCs w:val="22"/>
        </w:rPr>
        <w:t xml:space="preserve">, Flowertime's permanent partner. </w:t>
      </w:r>
      <w:r w:rsidR="00FE67CD" w:rsidRPr="00FE67CD">
        <w:rPr>
          <w:rFonts w:asciiTheme="majorHAnsi" w:hAnsiTheme="majorHAnsi" w:cstheme="minorHAnsi"/>
          <w:sz w:val="22"/>
          <w:szCs w:val="22"/>
        </w:rPr>
        <w:t>The organisation behind Ghent Floralies, the Royal Society for Agriculture and Botany (KMLP), was</w:t>
      </w:r>
      <w:r w:rsidR="00FE67CD">
        <w:rPr>
          <w:rFonts w:asciiTheme="majorHAnsi" w:hAnsiTheme="majorHAnsi" w:cstheme="minorHAnsi"/>
          <w:sz w:val="22"/>
          <w:szCs w:val="22"/>
        </w:rPr>
        <w:t xml:space="preserve"> founded 209</w:t>
      </w:r>
      <w:r w:rsidR="00FE67CD" w:rsidRPr="00FE67CD">
        <w:rPr>
          <w:rFonts w:asciiTheme="majorHAnsi" w:hAnsiTheme="majorHAnsi" w:cstheme="minorHAnsi"/>
          <w:sz w:val="22"/>
          <w:szCs w:val="22"/>
        </w:rPr>
        <w:t xml:space="preserve"> years ago. It owes its royal title to King William I of the Netherlands, who agreed to be its</w:t>
      </w:r>
      <w:r w:rsidR="00FE67CD">
        <w:rPr>
          <w:rFonts w:asciiTheme="majorHAnsi" w:hAnsiTheme="majorHAnsi" w:cstheme="minorHAnsi"/>
          <w:sz w:val="22"/>
          <w:szCs w:val="22"/>
        </w:rPr>
        <w:t xml:space="preserve"> </w:t>
      </w:r>
      <w:r w:rsidR="00FE67CD" w:rsidRPr="00FE67CD">
        <w:rPr>
          <w:rFonts w:asciiTheme="majorHAnsi" w:hAnsiTheme="majorHAnsi" w:cstheme="minorHAnsi"/>
          <w:sz w:val="22"/>
          <w:szCs w:val="22"/>
        </w:rPr>
        <w:t>patron in 1815. The very first flowers and plants exhibition was organised in 1808, in a Ghent inn and</w:t>
      </w:r>
      <w:r w:rsidR="00FE67CD">
        <w:rPr>
          <w:rFonts w:asciiTheme="majorHAnsi" w:hAnsiTheme="majorHAnsi" w:cstheme="minorHAnsi"/>
          <w:sz w:val="22"/>
          <w:szCs w:val="22"/>
        </w:rPr>
        <w:t xml:space="preserve"> </w:t>
      </w:r>
      <w:r w:rsidR="00FE67CD" w:rsidRPr="00FE67CD">
        <w:rPr>
          <w:rFonts w:asciiTheme="majorHAnsi" w:hAnsiTheme="majorHAnsi" w:cstheme="minorHAnsi"/>
          <w:sz w:val="22"/>
          <w:szCs w:val="22"/>
        </w:rPr>
        <w:t>has since experienced the most spectacular growth and evolution. In 2016, the Floralies will leave the</w:t>
      </w:r>
      <w:r w:rsidR="00FE67CD">
        <w:rPr>
          <w:rFonts w:asciiTheme="majorHAnsi" w:hAnsiTheme="majorHAnsi" w:cstheme="minorHAnsi"/>
          <w:sz w:val="22"/>
          <w:szCs w:val="22"/>
        </w:rPr>
        <w:t xml:space="preserve"> </w:t>
      </w:r>
      <w:r w:rsidR="00FE67CD" w:rsidRPr="00FE67CD">
        <w:rPr>
          <w:rFonts w:asciiTheme="majorHAnsi" w:hAnsiTheme="majorHAnsi" w:cstheme="minorHAnsi"/>
          <w:sz w:val="22"/>
          <w:szCs w:val="22"/>
        </w:rPr>
        <w:t>exhibition halls at Flanders Expo and return to the city.</w:t>
      </w:r>
    </w:p>
    <w:p w14:paraId="0157DC34" w14:textId="77777777" w:rsidR="00533F40" w:rsidRPr="004D7BA2" w:rsidRDefault="00533F40" w:rsidP="00493898">
      <w:pPr>
        <w:jc w:val="both"/>
        <w:rPr>
          <w:rFonts w:asciiTheme="majorHAnsi" w:eastAsia="Arial Unicode MS" w:hAnsiTheme="majorHAnsi" w:cstheme="minorHAnsi"/>
          <w:b/>
          <w:color w:val="00B050"/>
          <w:lang w:eastAsia="fr-FR"/>
        </w:rPr>
      </w:pPr>
    </w:p>
    <w:p w14:paraId="47BA4817" w14:textId="77777777" w:rsidR="00837FB1" w:rsidRPr="004D7BA2" w:rsidRDefault="00837FB1" w:rsidP="005B7594">
      <w:pPr>
        <w:pStyle w:val="Heading3"/>
        <w:rPr>
          <w:rFonts w:asciiTheme="majorHAnsi" w:eastAsia="Arial Unicode MS" w:hAnsiTheme="majorHAnsi" w:cstheme="minorHAnsi"/>
          <w:lang w:eastAsia="fr-FR"/>
        </w:rPr>
      </w:pPr>
      <w:bookmarkStart w:id="30" w:name="_Toc478633854"/>
      <w:bookmarkStart w:id="31" w:name="_Toc479946336"/>
      <w:bookmarkStart w:id="32" w:name="_Toc480808070"/>
      <w:bookmarkStart w:id="33" w:name="_Toc481833605"/>
      <w:bookmarkStart w:id="34" w:name="_Toc481834278"/>
      <w:r w:rsidRPr="004D7BA2">
        <w:rPr>
          <w:rFonts w:asciiTheme="majorHAnsi" w:eastAsia="Arial Unicode MS" w:hAnsiTheme="majorHAnsi" w:cstheme="minorHAnsi"/>
        </w:rPr>
        <w:t>Anne Guns (Brussels)</w:t>
      </w:r>
      <w:bookmarkEnd w:id="30"/>
      <w:bookmarkEnd w:id="31"/>
      <w:bookmarkEnd w:id="32"/>
      <w:bookmarkEnd w:id="33"/>
      <w:bookmarkEnd w:id="34"/>
    </w:p>
    <w:p w14:paraId="506C765E" w14:textId="77777777" w:rsidR="0056403C" w:rsidRPr="004D7BA2" w:rsidRDefault="008C33FB" w:rsidP="00920555">
      <w:pPr>
        <w:pStyle w:val="ListParagraph"/>
        <w:ind w:left="0"/>
        <w:jc w:val="both"/>
        <w:rPr>
          <w:rFonts w:asciiTheme="majorHAnsi" w:hAnsiTheme="majorHAnsi" w:cstheme="minorHAnsi"/>
          <w:sz w:val="22"/>
          <w:szCs w:val="22"/>
        </w:rPr>
      </w:pPr>
      <w:r>
        <w:rPr>
          <w:rFonts w:asciiTheme="majorHAnsi" w:hAnsiTheme="majorHAnsi" w:cstheme="minorHAnsi"/>
          <w:sz w:val="22"/>
          <w:szCs w:val="22"/>
        </w:rPr>
        <w:t>Anne Guns is a d</w:t>
      </w:r>
      <w:r w:rsidR="0079107C" w:rsidRPr="004D7BA2">
        <w:rPr>
          <w:rFonts w:asciiTheme="majorHAnsi" w:hAnsiTheme="majorHAnsi" w:cstheme="minorHAnsi"/>
          <w:sz w:val="22"/>
          <w:szCs w:val="22"/>
        </w:rPr>
        <w:t>istance</w:t>
      </w:r>
      <w:r w:rsidR="00C03CCA">
        <w:rPr>
          <w:rFonts w:asciiTheme="majorHAnsi" w:hAnsiTheme="majorHAnsi" w:cstheme="minorHAnsi"/>
          <w:sz w:val="22"/>
          <w:szCs w:val="22"/>
        </w:rPr>
        <w:t>-</w:t>
      </w:r>
      <w:r>
        <w:rPr>
          <w:rFonts w:asciiTheme="majorHAnsi" w:hAnsiTheme="majorHAnsi" w:cstheme="minorHAnsi"/>
          <w:sz w:val="22"/>
          <w:szCs w:val="22"/>
        </w:rPr>
        <w:t>l</w:t>
      </w:r>
      <w:r w:rsidR="0079107C" w:rsidRPr="004D7BA2">
        <w:rPr>
          <w:rFonts w:asciiTheme="majorHAnsi" w:hAnsiTheme="majorHAnsi" w:cstheme="minorHAnsi"/>
          <w:sz w:val="22"/>
          <w:szCs w:val="22"/>
        </w:rPr>
        <w:t>earning teacher in Flanders and the Netherlands and shares her passion for flowers with her students. She derives inspiration for her floral creations from music, art and nature.</w:t>
      </w:r>
    </w:p>
    <w:p w14:paraId="6C05D015" w14:textId="77777777" w:rsidR="00837FB1" w:rsidRPr="004D7BA2" w:rsidRDefault="00837FB1" w:rsidP="00920555">
      <w:pPr>
        <w:pStyle w:val="ListParagraph"/>
        <w:ind w:left="0"/>
        <w:rPr>
          <w:rFonts w:asciiTheme="majorHAnsi" w:hAnsiTheme="majorHAnsi" w:cstheme="minorHAnsi"/>
          <w:i/>
        </w:rPr>
      </w:pPr>
    </w:p>
    <w:p w14:paraId="360CB0F6" w14:textId="2087B1B6" w:rsidR="00837FB1" w:rsidRPr="004D7BA2" w:rsidRDefault="0056403C" w:rsidP="0092055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Her creations during Flowertime can be viewed in the Stair</w:t>
      </w:r>
      <w:r w:rsidR="00543170">
        <w:rPr>
          <w:rFonts w:asciiTheme="majorHAnsi" w:hAnsiTheme="majorHAnsi" w:cstheme="minorHAnsi"/>
          <w:sz w:val="22"/>
          <w:szCs w:val="22"/>
        </w:rPr>
        <w:t>well</w:t>
      </w:r>
      <w:r w:rsidRPr="004D7BA2">
        <w:rPr>
          <w:rFonts w:asciiTheme="majorHAnsi" w:hAnsiTheme="majorHAnsi" w:cstheme="minorHAnsi"/>
          <w:sz w:val="22"/>
          <w:szCs w:val="22"/>
        </w:rPr>
        <w:t>.</w:t>
      </w:r>
    </w:p>
    <w:p w14:paraId="1FEDA69C" w14:textId="77777777" w:rsidR="00837FB1" w:rsidRPr="004D7BA2" w:rsidRDefault="00837FB1" w:rsidP="00837FB1">
      <w:pPr>
        <w:pStyle w:val="ListParagraph"/>
        <w:jc w:val="both"/>
        <w:rPr>
          <w:rFonts w:asciiTheme="majorHAnsi" w:eastAsia="Arial Unicode MS" w:hAnsiTheme="majorHAnsi" w:cstheme="minorHAnsi"/>
          <w:b/>
          <w:color w:val="00B050"/>
          <w:lang w:eastAsia="fr-FR"/>
        </w:rPr>
      </w:pPr>
    </w:p>
    <w:p w14:paraId="7B1D6EF5" w14:textId="77777777" w:rsidR="005701EB" w:rsidRPr="004D7BA2" w:rsidRDefault="005701EB" w:rsidP="005B7594">
      <w:pPr>
        <w:pStyle w:val="Heading3"/>
        <w:rPr>
          <w:rFonts w:asciiTheme="majorHAnsi" w:eastAsia="Arial Unicode MS" w:hAnsiTheme="majorHAnsi" w:cstheme="minorHAnsi"/>
          <w:lang w:eastAsia="fr-FR"/>
        </w:rPr>
      </w:pPr>
      <w:bookmarkStart w:id="35" w:name="_Toc480808071"/>
      <w:bookmarkStart w:id="36" w:name="_Toc481833606"/>
      <w:bookmarkStart w:id="37" w:name="_Toc481834279"/>
      <w:bookmarkStart w:id="38" w:name="_Toc478633855"/>
      <w:bookmarkStart w:id="39" w:name="_Toc479946337"/>
      <w:r w:rsidRPr="004D7BA2">
        <w:rPr>
          <w:rFonts w:asciiTheme="majorHAnsi" w:eastAsia="Arial Unicode MS" w:hAnsiTheme="majorHAnsi" w:cstheme="minorHAnsi"/>
        </w:rPr>
        <w:t>Arnauld Delheille (Namur)</w:t>
      </w:r>
      <w:bookmarkEnd w:id="35"/>
      <w:bookmarkEnd w:id="36"/>
      <w:bookmarkEnd w:id="37"/>
    </w:p>
    <w:p w14:paraId="3336A75D" w14:textId="4BA00AF0" w:rsidR="00181C84" w:rsidRPr="004D7BA2" w:rsidRDefault="00181C84" w:rsidP="00181C84">
      <w:pPr>
        <w:jc w:val="both"/>
        <w:rPr>
          <w:rFonts w:asciiTheme="majorHAnsi" w:hAnsiTheme="majorHAnsi" w:cstheme="minorHAnsi"/>
          <w:sz w:val="22"/>
          <w:szCs w:val="22"/>
        </w:rPr>
      </w:pPr>
      <w:r w:rsidRPr="004D7BA2">
        <w:rPr>
          <w:rFonts w:asciiTheme="majorHAnsi" w:hAnsiTheme="majorHAnsi" w:cstheme="minorHAnsi"/>
          <w:sz w:val="22"/>
          <w:szCs w:val="22"/>
        </w:rPr>
        <w:t>Young and ambitious perfect</w:t>
      </w:r>
      <w:r w:rsidR="002555F6">
        <w:rPr>
          <w:rFonts w:asciiTheme="majorHAnsi" w:hAnsiTheme="majorHAnsi" w:cstheme="minorHAnsi"/>
          <w:sz w:val="22"/>
          <w:szCs w:val="22"/>
        </w:rPr>
        <w:t>ly sums up</w:t>
      </w:r>
      <w:r w:rsidRPr="004D7BA2">
        <w:rPr>
          <w:rFonts w:asciiTheme="majorHAnsi" w:hAnsiTheme="majorHAnsi" w:cstheme="minorHAnsi"/>
          <w:sz w:val="22"/>
          <w:szCs w:val="22"/>
        </w:rPr>
        <w:t xml:space="preserve"> Arnauld Delheille. This 27-year-old florist has already worked with organisations such as Upcoming Florists. He has also won numerous competitions. A young</w:t>
      </w:r>
      <w:r w:rsidR="00A067E7">
        <w:rPr>
          <w:rFonts w:asciiTheme="majorHAnsi" w:hAnsiTheme="majorHAnsi" w:cstheme="minorHAnsi"/>
          <w:sz w:val="22"/>
          <w:szCs w:val="22"/>
        </w:rPr>
        <w:t xml:space="preserve"> fellow</w:t>
      </w:r>
      <w:r w:rsidRPr="004D7BA2">
        <w:rPr>
          <w:rFonts w:asciiTheme="majorHAnsi" w:hAnsiTheme="majorHAnsi" w:cstheme="minorHAnsi"/>
          <w:sz w:val="22"/>
          <w:szCs w:val="22"/>
        </w:rPr>
        <w:t xml:space="preserve"> from wh</w:t>
      </w:r>
      <w:r w:rsidR="00A067E7">
        <w:rPr>
          <w:rFonts w:asciiTheme="majorHAnsi" w:hAnsiTheme="majorHAnsi" w:cstheme="minorHAnsi"/>
          <w:sz w:val="22"/>
          <w:szCs w:val="22"/>
        </w:rPr>
        <w:t>om</w:t>
      </w:r>
      <w:r w:rsidRPr="004D7BA2">
        <w:rPr>
          <w:rFonts w:asciiTheme="majorHAnsi" w:hAnsiTheme="majorHAnsi" w:cstheme="minorHAnsi"/>
          <w:sz w:val="22"/>
          <w:szCs w:val="22"/>
        </w:rPr>
        <w:t xml:space="preserve"> the floral community can expect a great deal. </w:t>
      </w:r>
    </w:p>
    <w:p w14:paraId="52BF6616" w14:textId="77777777" w:rsidR="005701EB" w:rsidRPr="004D7BA2" w:rsidRDefault="005701EB" w:rsidP="005701EB">
      <w:pPr>
        <w:pStyle w:val="NoSpacing"/>
        <w:rPr>
          <w:rFonts w:eastAsia="Arial Unicode MS"/>
          <w:lang w:eastAsia="fr-FR"/>
        </w:rPr>
      </w:pPr>
    </w:p>
    <w:p w14:paraId="13BC48E4" w14:textId="77777777" w:rsidR="005701EB" w:rsidRPr="004D7BA2" w:rsidRDefault="00A435CC" w:rsidP="005701EB">
      <w:pPr>
        <w:pStyle w:val="ListParagraph"/>
        <w:ind w:left="0"/>
        <w:rPr>
          <w:rFonts w:asciiTheme="majorHAnsi" w:hAnsiTheme="majorHAnsi" w:cstheme="minorHAnsi"/>
          <w:sz w:val="22"/>
          <w:szCs w:val="22"/>
        </w:rPr>
      </w:pPr>
      <w:r>
        <w:rPr>
          <w:rFonts w:asciiTheme="majorHAnsi" w:hAnsiTheme="majorHAnsi" w:cstheme="minorHAnsi"/>
          <w:sz w:val="22"/>
          <w:szCs w:val="22"/>
        </w:rPr>
        <w:t>His creations are on display i</w:t>
      </w:r>
      <w:r w:rsidR="005701EB" w:rsidRPr="004D7BA2">
        <w:rPr>
          <w:rFonts w:asciiTheme="majorHAnsi" w:hAnsiTheme="majorHAnsi" w:cstheme="minorHAnsi"/>
          <w:sz w:val="22"/>
          <w:szCs w:val="22"/>
        </w:rPr>
        <w:t>n Le Grand Dégagement</w:t>
      </w:r>
      <w:r w:rsidR="00722C1A">
        <w:rPr>
          <w:rFonts w:asciiTheme="majorHAnsi" w:hAnsiTheme="majorHAnsi" w:cstheme="minorHAnsi"/>
          <w:sz w:val="22"/>
          <w:szCs w:val="22"/>
        </w:rPr>
        <w:t xml:space="preserve"> (Grand Lobby)</w:t>
      </w:r>
      <w:r w:rsidR="005701EB" w:rsidRPr="004D7BA2">
        <w:rPr>
          <w:rFonts w:asciiTheme="majorHAnsi" w:hAnsiTheme="majorHAnsi" w:cstheme="minorHAnsi"/>
          <w:sz w:val="22"/>
          <w:szCs w:val="22"/>
        </w:rPr>
        <w:t>.</w:t>
      </w:r>
    </w:p>
    <w:p w14:paraId="3944FFB6" w14:textId="77777777" w:rsidR="00C1697E" w:rsidRPr="004D7BA2" w:rsidRDefault="00C1697E" w:rsidP="005701EB">
      <w:pPr>
        <w:pStyle w:val="ListParagraph"/>
        <w:ind w:left="0"/>
        <w:rPr>
          <w:rFonts w:asciiTheme="majorHAnsi" w:hAnsiTheme="majorHAnsi" w:cstheme="minorHAnsi"/>
          <w:sz w:val="22"/>
          <w:szCs w:val="22"/>
        </w:rPr>
      </w:pPr>
    </w:p>
    <w:p w14:paraId="2712BB64" w14:textId="77777777" w:rsidR="00837FB1" w:rsidRPr="004D7BA2" w:rsidRDefault="00837FB1" w:rsidP="005B7594">
      <w:pPr>
        <w:pStyle w:val="Heading3"/>
        <w:rPr>
          <w:rFonts w:asciiTheme="majorHAnsi" w:eastAsia="Arial Unicode MS" w:hAnsiTheme="majorHAnsi" w:cstheme="minorHAnsi"/>
          <w:lang w:eastAsia="fr-FR"/>
        </w:rPr>
      </w:pPr>
      <w:bookmarkStart w:id="40" w:name="_Toc480808072"/>
      <w:bookmarkStart w:id="41" w:name="_Toc481833607"/>
      <w:bookmarkStart w:id="42" w:name="_Toc481834280"/>
      <w:r w:rsidRPr="004D7BA2">
        <w:rPr>
          <w:rFonts w:asciiTheme="majorHAnsi" w:eastAsia="Arial Unicode MS" w:hAnsiTheme="majorHAnsi" w:cstheme="minorHAnsi"/>
        </w:rPr>
        <w:t>Audrey Leboutte (Dinant)</w:t>
      </w:r>
      <w:bookmarkEnd w:id="38"/>
      <w:bookmarkEnd w:id="39"/>
      <w:bookmarkEnd w:id="40"/>
      <w:bookmarkEnd w:id="41"/>
      <w:bookmarkEnd w:id="42"/>
    </w:p>
    <w:p w14:paraId="14ABAFBE" w14:textId="77777777" w:rsidR="003F543E" w:rsidRPr="004D7BA2" w:rsidRDefault="0056403C" w:rsidP="0092055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Audrey was already passionate about art as a child. She describes floral design as a temporary art that blends different art forms. Her creations are surprising and out-of-the-box. </w:t>
      </w:r>
    </w:p>
    <w:p w14:paraId="1981B948" w14:textId="77777777" w:rsidR="0056403C" w:rsidRPr="004D7BA2" w:rsidRDefault="0056403C" w:rsidP="00920555">
      <w:pPr>
        <w:pStyle w:val="ListParagraph"/>
        <w:ind w:left="0"/>
        <w:rPr>
          <w:rFonts w:asciiTheme="majorHAnsi" w:hAnsiTheme="majorHAnsi" w:cstheme="minorHAnsi"/>
          <w:sz w:val="22"/>
          <w:szCs w:val="22"/>
        </w:rPr>
      </w:pPr>
    </w:p>
    <w:p w14:paraId="20ADCDE8" w14:textId="77777777" w:rsidR="003F543E" w:rsidRPr="004D7BA2" w:rsidRDefault="0056403C" w:rsidP="0092055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During Flowertime her creation can be admired in Le Grand Dégagement</w:t>
      </w:r>
      <w:r w:rsidR="00722C1A">
        <w:rPr>
          <w:rFonts w:asciiTheme="majorHAnsi" w:hAnsiTheme="majorHAnsi" w:cstheme="minorHAnsi"/>
          <w:sz w:val="22"/>
          <w:szCs w:val="22"/>
        </w:rPr>
        <w:t xml:space="preserve"> (Grand Lobby)</w:t>
      </w:r>
      <w:r w:rsidRPr="004D7BA2">
        <w:rPr>
          <w:rFonts w:asciiTheme="majorHAnsi" w:hAnsiTheme="majorHAnsi" w:cstheme="minorHAnsi"/>
          <w:sz w:val="22"/>
          <w:szCs w:val="22"/>
        </w:rPr>
        <w:t>.</w:t>
      </w:r>
    </w:p>
    <w:p w14:paraId="46C11373" w14:textId="77777777" w:rsidR="003F543E" w:rsidRPr="004D7BA2" w:rsidRDefault="003F543E" w:rsidP="003F543E">
      <w:pPr>
        <w:pStyle w:val="ListParagraph"/>
        <w:jc w:val="both"/>
        <w:rPr>
          <w:rFonts w:asciiTheme="majorHAnsi" w:eastAsia="Arial Unicode MS" w:hAnsiTheme="majorHAnsi" w:cstheme="minorHAnsi"/>
          <w:b/>
          <w:color w:val="00B050"/>
          <w:lang w:eastAsia="fr-FR"/>
        </w:rPr>
      </w:pPr>
    </w:p>
    <w:p w14:paraId="7813F844" w14:textId="77777777" w:rsidR="001F6E15" w:rsidRPr="004D7BA2" w:rsidRDefault="001F6E15" w:rsidP="001F6E15">
      <w:pPr>
        <w:pStyle w:val="Heading3"/>
        <w:rPr>
          <w:rFonts w:asciiTheme="majorHAnsi" w:eastAsia="Arial Unicode MS" w:hAnsiTheme="majorHAnsi" w:cstheme="minorHAnsi"/>
          <w:lang w:eastAsia="fr-FR"/>
        </w:rPr>
      </w:pPr>
      <w:bookmarkStart w:id="43" w:name="_Toc478633866"/>
      <w:bookmarkStart w:id="44" w:name="_Toc479946348"/>
      <w:bookmarkStart w:id="45" w:name="_Toc480808086"/>
      <w:bookmarkStart w:id="46" w:name="_Toc481833608"/>
      <w:bookmarkStart w:id="47" w:name="_Toc481834281"/>
      <w:bookmarkStart w:id="48" w:name="_Toc478633856"/>
      <w:bookmarkStart w:id="49" w:name="_Toc479946338"/>
      <w:bookmarkStart w:id="50" w:name="_Toc480808073"/>
      <w:r w:rsidRPr="004D7BA2">
        <w:rPr>
          <w:rFonts w:asciiTheme="majorHAnsi" w:eastAsia="Arial Unicode MS" w:hAnsiTheme="majorHAnsi" w:cstheme="minorHAnsi"/>
        </w:rPr>
        <w:t>Chantal Post (Vielsalm)</w:t>
      </w:r>
      <w:bookmarkEnd w:id="43"/>
      <w:bookmarkEnd w:id="44"/>
      <w:bookmarkEnd w:id="45"/>
      <w:bookmarkEnd w:id="46"/>
      <w:bookmarkEnd w:id="47"/>
    </w:p>
    <w:p w14:paraId="31285293" w14:textId="77777777" w:rsidR="001F6E15" w:rsidRPr="004D7BA2" w:rsidRDefault="001F6E15" w:rsidP="001F6E1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Chantal comes from the Vielsalm region, which is blessed with beautiful flora and fauna. To improve her language skills the nature lover </w:t>
      </w:r>
      <w:r w:rsidR="00C03CCA">
        <w:rPr>
          <w:rFonts w:asciiTheme="majorHAnsi" w:hAnsiTheme="majorHAnsi" w:cstheme="minorHAnsi"/>
          <w:sz w:val="22"/>
          <w:szCs w:val="22"/>
        </w:rPr>
        <w:t>set off</w:t>
      </w:r>
      <w:r w:rsidRPr="004D7BA2">
        <w:rPr>
          <w:rFonts w:asciiTheme="majorHAnsi" w:hAnsiTheme="majorHAnsi" w:cstheme="minorHAnsi"/>
          <w:sz w:val="22"/>
          <w:szCs w:val="22"/>
        </w:rPr>
        <w:t xml:space="preserve"> for the Netherlands, where she followed a master's degree in floral art. Chantal opened her own florist</w:t>
      </w:r>
      <w:r w:rsidR="00543170">
        <w:rPr>
          <w:rFonts w:asciiTheme="majorHAnsi" w:hAnsiTheme="majorHAnsi" w:cstheme="minorHAnsi"/>
          <w:sz w:val="22"/>
          <w:szCs w:val="22"/>
        </w:rPr>
        <w:t xml:space="preserve">s in 2003. She effortlessly </w:t>
      </w:r>
      <w:r w:rsidRPr="004D7BA2">
        <w:rPr>
          <w:rFonts w:asciiTheme="majorHAnsi" w:hAnsiTheme="majorHAnsi" w:cstheme="minorHAnsi"/>
          <w:sz w:val="22"/>
          <w:szCs w:val="22"/>
        </w:rPr>
        <w:t>produces a</w:t>
      </w:r>
      <w:r w:rsidR="00722C1A">
        <w:rPr>
          <w:rFonts w:asciiTheme="majorHAnsi" w:hAnsiTheme="majorHAnsi" w:cstheme="minorHAnsi"/>
          <w:sz w:val="22"/>
          <w:szCs w:val="22"/>
        </w:rPr>
        <w:t xml:space="preserve"> creative,</w:t>
      </w:r>
      <w:r w:rsidRPr="004D7BA2">
        <w:rPr>
          <w:rFonts w:asciiTheme="majorHAnsi" w:hAnsiTheme="majorHAnsi" w:cstheme="minorHAnsi"/>
          <w:sz w:val="22"/>
          <w:szCs w:val="22"/>
        </w:rPr>
        <w:t xml:space="preserve"> elegant and dynamic </w:t>
      </w:r>
      <w:r w:rsidR="00722C1A">
        <w:rPr>
          <w:rFonts w:asciiTheme="majorHAnsi" w:hAnsiTheme="majorHAnsi" w:cstheme="minorHAnsi"/>
          <w:sz w:val="22"/>
          <w:szCs w:val="22"/>
        </w:rPr>
        <w:t>w</w:t>
      </w:r>
      <w:r w:rsidRPr="004D7BA2">
        <w:rPr>
          <w:rFonts w:asciiTheme="majorHAnsi" w:hAnsiTheme="majorHAnsi" w:cstheme="minorHAnsi"/>
          <w:sz w:val="22"/>
          <w:szCs w:val="22"/>
        </w:rPr>
        <w:t>orld</w:t>
      </w:r>
      <w:r w:rsidR="00722C1A">
        <w:rPr>
          <w:rFonts w:asciiTheme="majorHAnsi" w:hAnsiTheme="majorHAnsi" w:cstheme="minorHAnsi"/>
          <w:sz w:val="22"/>
          <w:szCs w:val="22"/>
        </w:rPr>
        <w:t xml:space="preserve"> of plants</w:t>
      </w:r>
      <w:r w:rsidRPr="004D7BA2">
        <w:rPr>
          <w:rFonts w:asciiTheme="majorHAnsi" w:hAnsiTheme="majorHAnsi" w:cstheme="minorHAnsi"/>
          <w:sz w:val="22"/>
          <w:szCs w:val="22"/>
        </w:rPr>
        <w:t xml:space="preserve"> with a personal touch. </w:t>
      </w:r>
    </w:p>
    <w:p w14:paraId="72F48D44" w14:textId="77777777" w:rsidR="001F6E15" w:rsidRPr="004D7BA2" w:rsidRDefault="001F6E15" w:rsidP="001F6E15">
      <w:pPr>
        <w:pStyle w:val="ListParagraph"/>
        <w:ind w:left="0"/>
        <w:jc w:val="both"/>
        <w:rPr>
          <w:rFonts w:asciiTheme="majorHAnsi" w:hAnsiTheme="majorHAnsi" w:cstheme="minorHAnsi"/>
          <w:sz w:val="22"/>
          <w:szCs w:val="22"/>
        </w:rPr>
      </w:pPr>
    </w:p>
    <w:p w14:paraId="2ADC6EED" w14:textId="77777777" w:rsidR="001F6E15" w:rsidRPr="004D7BA2" w:rsidRDefault="00722C1A" w:rsidP="001F6E15">
      <w:pPr>
        <w:pStyle w:val="ListParagraph"/>
        <w:ind w:left="0"/>
        <w:rPr>
          <w:rFonts w:asciiTheme="majorHAnsi" w:hAnsiTheme="majorHAnsi" w:cstheme="minorHAnsi"/>
          <w:sz w:val="22"/>
          <w:szCs w:val="22"/>
        </w:rPr>
      </w:pPr>
      <w:r>
        <w:rPr>
          <w:rFonts w:asciiTheme="majorHAnsi" w:hAnsiTheme="majorHAnsi" w:cstheme="minorHAnsi"/>
          <w:sz w:val="22"/>
          <w:szCs w:val="22"/>
        </w:rPr>
        <w:t>Her creations are on display i</w:t>
      </w:r>
      <w:r w:rsidR="001F6E15" w:rsidRPr="004D7BA2">
        <w:rPr>
          <w:rFonts w:asciiTheme="majorHAnsi" w:hAnsiTheme="majorHAnsi" w:cstheme="minorHAnsi"/>
          <w:sz w:val="22"/>
          <w:szCs w:val="22"/>
        </w:rPr>
        <w:t>n Le Grand Dégagement</w:t>
      </w:r>
      <w:r>
        <w:rPr>
          <w:rFonts w:asciiTheme="majorHAnsi" w:hAnsiTheme="majorHAnsi" w:cstheme="minorHAnsi"/>
          <w:sz w:val="22"/>
          <w:szCs w:val="22"/>
        </w:rPr>
        <w:t xml:space="preserve"> (Grand Lobby)</w:t>
      </w:r>
      <w:r w:rsidRPr="004D7BA2">
        <w:rPr>
          <w:rFonts w:asciiTheme="majorHAnsi" w:hAnsiTheme="majorHAnsi" w:cstheme="minorHAnsi"/>
          <w:sz w:val="22"/>
          <w:szCs w:val="22"/>
        </w:rPr>
        <w:t>.</w:t>
      </w:r>
    </w:p>
    <w:p w14:paraId="65985270" w14:textId="77777777" w:rsidR="001F6E15" w:rsidRPr="004D7BA2" w:rsidRDefault="001F6E15" w:rsidP="001F6E15">
      <w:pPr>
        <w:rPr>
          <w:rFonts w:eastAsia="Arial Unicode MS"/>
          <w:lang w:eastAsia="fr-FR"/>
        </w:rPr>
      </w:pPr>
    </w:p>
    <w:p w14:paraId="1F9F7273" w14:textId="77777777" w:rsidR="001F6E15" w:rsidRPr="004D7BA2" w:rsidRDefault="001F6E15" w:rsidP="001F6E15">
      <w:pPr>
        <w:pStyle w:val="Heading3"/>
        <w:rPr>
          <w:rFonts w:asciiTheme="majorHAnsi" w:eastAsia="Arial Unicode MS" w:hAnsiTheme="majorHAnsi" w:cstheme="minorHAnsi"/>
          <w:lang w:eastAsia="fr-FR"/>
        </w:rPr>
      </w:pPr>
      <w:bookmarkStart w:id="51" w:name="_Toc478633867"/>
      <w:bookmarkStart w:id="52" w:name="_Toc479946349"/>
      <w:bookmarkStart w:id="53" w:name="_Toc480808087"/>
      <w:bookmarkStart w:id="54" w:name="_Toc481833609"/>
      <w:bookmarkStart w:id="55" w:name="_Toc481834282"/>
      <w:r w:rsidRPr="004D7BA2">
        <w:rPr>
          <w:rFonts w:asciiTheme="majorHAnsi" w:eastAsia="Arial Unicode MS" w:hAnsiTheme="majorHAnsi" w:cstheme="minorHAnsi"/>
        </w:rPr>
        <w:t>Dieter Vercoutere (Ghent)</w:t>
      </w:r>
      <w:bookmarkEnd w:id="51"/>
      <w:bookmarkEnd w:id="52"/>
      <w:bookmarkEnd w:id="53"/>
      <w:bookmarkEnd w:id="54"/>
      <w:bookmarkEnd w:id="55"/>
    </w:p>
    <w:p w14:paraId="42F65E80" w14:textId="3022CB60" w:rsidR="001F6E15" w:rsidRPr="004D7BA2" w:rsidRDefault="001F6E15" w:rsidP="001F6E1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After having worked in the social sector for </w:t>
      </w:r>
      <w:r w:rsidR="00136044" w:rsidRPr="004D7BA2">
        <w:rPr>
          <w:rFonts w:asciiTheme="majorHAnsi" w:hAnsiTheme="majorHAnsi" w:cstheme="minorHAnsi"/>
          <w:sz w:val="22"/>
          <w:szCs w:val="22"/>
        </w:rPr>
        <w:t>several</w:t>
      </w:r>
      <w:r w:rsidRPr="004D7BA2">
        <w:rPr>
          <w:rFonts w:asciiTheme="majorHAnsi" w:hAnsiTheme="majorHAnsi" w:cstheme="minorHAnsi"/>
          <w:sz w:val="22"/>
          <w:szCs w:val="22"/>
        </w:rPr>
        <w:t xml:space="preserve"> years</w:t>
      </w:r>
      <w:r w:rsidR="00186462">
        <w:rPr>
          <w:rFonts w:asciiTheme="majorHAnsi" w:hAnsiTheme="majorHAnsi" w:cstheme="minorHAnsi"/>
          <w:sz w:val="22"/>
          <w:szCs w:val="22"/>
        </w:rPr>
        <w:t>, Dieter Vercoutere decided to pursue his childhood dream. He</w:t>
      </w:r>
      <w:r w:rsidRPr="004D7BA2">
        <w:rPr>
          <w:rFonts w:asciiTheme="majorHAnsi" w:hAnsiTheme="majorHAnsi" w:cstheme="minorHAnsi"/>
          <w:sz w:val="22"/>
          <w:szCs w:val="22"/>
        </w:rPr>
        <w:t xml:space="preserve"> followed courses with several florists. Seven years ago, he made his passion his profession and opened his own shop 'Plant-aardig'. </w:t>
      </w:r>
    </w:p>
    <w:p w14:paraId="00941B3D" w14:textId="77777777" w:rsidR="001F6E15" w:rsidRPr="004D7BA2" w:rsidRDefault="001F6E15" w:rsidP="001F6E15">
      <w:pPr>
        <w:pStyle w:val="ListParagraph"/>
        <w:ind w:left="0"/>
        <w:jc w:val="both"/>
        <w:rPr>
          <w:rFonts w:asciiTheme="majorHAnsi" w:eastAsia="Arial Unicode MS" w:hAnsiTheme="majorHAnsi" w:cstheme="minorHAnsi"/>
          <w:b/>
          <w:color w:val="00B050"/>
          <w:lang w:eastAsia="fr-FR"/>
        </w:rPr>
      </w:pPr>
    </w:p>
    <w:p w14:paraId="4CE59241" w14:textId="6497D3AA" w:rsidR="001F6E15" w:rsidRDefault="001F6E15" w:rsidP="001F6E1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Hi</w:t>
      </w:r>
      <w:r w:rsidR="00186462">
        <w:rPr>
          <w:rFonts w:asciiTheme="majorHAnsi" w:hAnsiTheme="majorHAnsi" w:cstheme="minorHAnsi"/>
          <w:sz w:val="22"/>
          <w:szCs w:val="22"/>
        </w:rPr>
        <w:t>s creations are on display i</w:t>
      </w:r>
      <w:r w:rsidRPr="004D7BA2">
        <w:rPr>
          <w:rFonts w:asciiTheme="majorHAnsi" w:hAnsiTheme="majorHAnsi" w:cstheme="minorHAnsi"/>
          <w:sz w:val="22"/>
          <w:szCs w:val="22"/>
        </w:rPr>
        <w:t>n Le Grand Dégagement</w:t>
      </w:r>
      <w:r w:rsidR="00186462">
        <w:rPr>
          <w:rFonts w:asciiTheme="majorHAnsi" w:hAnsiTheme="majorHAnsi" w:cstheme="minorHAnsi"/>
          <w:sz w:val="22"/>
          <w:szCs w:val="22"/>
        </w:rPr>
        <w:t xml:space="preserve"> (Grand Lobby)</w:t>
      </w:r>
      <w:r w:rsidR="00186462" w:rsidRPr="004D7BA2">
        <w:rPr>
          <w:rFonts w:asciiTheme="majorHAnsi" w:hAnsiTheme="majorHAnsi" w:cstheme="minorHAnsi"/>
          <w:sz w:val="22"/>
          <w:szCs w:val="22"/>
        </w:rPr>
        <w:t>.</w:t>
      </w:r>
    </w:p>
    <w:p w14:paraId="2FA01619" w14:textId="77777777" w:rsidR="00B54A7B" w:rsidRPr="004D7BA2" w:rsidRDefault="00B54A7B" w:rsidP="001F6E15">
      <w:pPr>
        <w:pStyle w:val="ListParagraph"/>
        <w:ind w:left="0"/>
        <w:rPr>
          <w:rFonts w:asciiTheme="majorHAnsi" w:hAnsiTheme="majorHAnsi" w:cstheme="minorHAnsi"/>
          <w:sz w:val="22"/>
          <w:szCs w:val="22"/>
        </w:rPr>
      </w:pPr>
    </w:p>
    <w:p w14:paraId="1E28B011" w14:textId="77777777" w:rsidR="00837FB1" w:rsidRPr="004D7BA2" w:rsidRDefault="00837FB1" w:rsidP="005B7594">
      <w:pPr>
        <w:pStyle w:val="Heading3"/>
        <w:rPr>
          <w:rFonts w:asciiTheme="majorHAnsi" w:eastAsia="Arial Unicode MS" w:hAnsiTheme="majorHAnsi" w:cstheme="minorHAnsi"/>
          <w:lang w:eastAsia="fr-FR"/>
        </w:rPr>
      </w:pPr>
      <w:bookmarkStart w:id="56" w:name="_Toc481833610"/>
      <w:bookmarkStart w:id="57" w:name="_Toc481834283"/>
      <w:r w:rsidRPr="004D7BA2">
        <w:rPr>
          <w:rFonts w:asciiTheme="majorHAnsi" w:eastAsia="Arial Unicode MS" w:hAnsiTheme="majorHAnsi" w:cstheme="minorHAnsi"/>
        </w:rPr>
        <w:t>Geoffroy Mottart (Brussels)</w:t>
      </w:r>
      <w:bookmarkEnd w:id="48"/>
      <w:bookmarkEnd w:id="49"/>
      <w:bookmarkEnd w:id="50"/>
      <w:bookmarkEnd w:id="56"/>
      <w:bookmarkEnd w:id="57"/>
    </w:p>
    <w:p w14:paraId="19F74310" w14:textId="77777777" w:rsidR="00687107" w:rsidRPr="004D7BA2" w:rsidRDefault="009457BE" w:rsidP="00920555">
      <w:pPr>
        <w:pStyle w:val="ListParagraph"/>
        <w:ind w:left="0"/>
        <w:jc w:val="both"/>
        <w:rPr>
          <w:rFonts w:asciiTheme="majorHAnsi" w:hAnsiTheme="majorHAnsi" w:cstheme="minorHAnsi"/>
          <w:sz w:val="22"/>
          <w:szCs w:val="22"/>
        </w:rPr>
      </w:pPr>
      <w:r>
        <w:rPr>
          <w:rFonts w:asciiTheme="majorHAnsi" w:hAnsiTheme="majorHAnsi" w:cstheme="minorHAnsi"/>
          <w:sz w:val="22"/>
          <w:szCs w:val="22"/>
        </w:rPr>
        <w:t xml:space="preserve">In 2016, </w:t>
      </w:r>
      <w:r w:rsidR="00C16558">
        <w:rPr>
          <w:rFonts w:asciiTheme="majorHAnsi" w:hAnsiTheme="majorHAnsi" w:cstheme="minorHAnsi"/>
          <w:sz w:val="22"/>
          <w:szCs w:val="22"/>
        </w:rPr>
        <w:t xml:space="preserve">Geoffroy Mottart </w:t>
      </w:r>
      <w:r w:rsidR="001377A4">
        <w:rPr>
          <w:rFonts w:asciiTheme="majorHAnsi" w:hAnsiTheme="majorHAnsi" w:cstheme="minorHAnsi"/>
          <w:sz w:val="22"/>
          <w:szCs w:val="22"/>
        </w:rPr>
        <w:t>be</w:t>
      </w:r>
      <w:r w:rsidR="00C16558">
        <w:rPr>
          <w:rFonts w:asciiTheme="majorHAnsi" w:hAnsiTheme="majorHAnsi" w:cstheme="minorHAnsi"/>
          <w:sz w:val="22"/>
          <w:szCs w:val="22"/>
        </w:rPr>
        <w:t xml:space="preserve">came </w:t>
      </w:r>
      <w:r w:rsidR="001377A4">
        <w:rPr>
          <w:rFonts w:asciiTheme="majorHAnsi" w:hAnsiTheme="majorHAnsi" w:cstheme="minorHAnsi"/>
          <w:sz w:val="22"/>
          <w:szCs w:val="22"/>
        </w:rPr>
        <w:t>the focus of attention</w:t>
      </w:r>
      <w:r>
        <w:rPr>
          <w:rFonts w:asciiTheme="majorHAnsi" w:hAnsiTheme="majorHAnsi" w:cstheme="minorHAnsi"/>
          <w:sz w:val="22"/>
          <w:szCs w:val="22"/>
        </w:rPr>
        <w:t xml:space="preserve"> with</w:t>
      </w:r>
      <w:r w:rsidR="0056403C" w:rsidRPr="004D7BA2">
        <w:rPr>
          <w:rFonts w:asciiTheme="majorHAnsi" w:hAnsiTheme="majorHAnsi" w:cstheme="minorHAnsi"/>
          <w:sz w:val="22"/>
          <w:szCs w:val="22"/>
        </w:rPr>
        <w:t xml:space="preserve"> his extraordinary creations: he </w:t>
      </w:r>
      <w:r w:rsidR="00E439B2">
        <w:rPr>
          <w:rFonts w:asciiTheme="majorHAnsi" w:hAnsiTheme="majorHAnsi" w:cstheme="minorHAnsi"/>
          <w:sz w:val="22"/>
          <w:szCs w:val="22"/>
        </w:rPr>
        <w:t>completely enveloped</w:t>
      </w:r>
      <w:r w:rsidR="0056403C" w:rsidRPr="004D7BA2">
        <w:rPr>
          <w:rFonts w:asciiTheme="majorHAnsi" w:hAnsiTheme="majorHAnsi" w:cstheme="minorHAnsi"/>
          <w:sz w:val="22"/>
          <w:szCs w:val="22"/>
        </w:rPr>
        <w:t xml:space="preserve"> various statues in Brussels parks in flowers. His aim was to give the statues, which often go unnoticed, a new lease of life. This project illustrates how, being a poet and dreamer, </w:t>
      </w:r>
      <w:r w:rsidR="0056403C" w:rsidRPr="004D7BA2">
        <w:rPr>
          <w:rFonts w:asciiTheme="majorHAnsi" w:hAnsiTheme="majorHAnsi" w:cstheme="minorHAnsi"/>
          <w:sz w:val="22"/>
          <w:szCs w:val="22"/>
        </w:rPr>
        <w:lastRenderedPageBreak/>
        <w:t>he</w:t>
      </w:r>
      <w:r w:rsidR="00186462">
        <w:rPr>
          <w:rFonts w:asciiTheme="majorHAnsi" w:hAnsiTheme="majorHAnsi" w:cstheme="minorHAnsi"/>
          <w:sz w:val="22"/>
          <w:szCs w:val="22"/>
        </w:rPr>
        <w:t xml:space="preserve"> enjoys</w:t>
      </w:r>
      <w:r w:rsidR="0056403C" w:rsidRPr="004D7BA2">
        <w:rPr>
          <w:rFonts w:asciiTheme="majorHAnsi" w:hAnsiTheme="majorHAnsi" w:cstheme="minorHAnsi"/>
          <w:sz w:val="22"/>
          <w:szCs w:val="22"/>
        </w:rPr>
        <w:t xml:space="preserve"> invit</w:t>
      </w:r>
      <w:r w:rsidR="00186462">
        <w:rPr>
          <w:rFonts w:asciiTheme="majorHAnsi" w:hAnsiTheme="majorHAnsi" w:cstheme="minorHAnsi"/>
          <w:sz w:val="22"/>
          <w:szCs w:val="22"/>
        </w:rPr>
        <w:t>ing</w:t>
      </w:r>
      <w:r w:rsidR="0056403C" w:rsidRPr="004D7BA2">
        <w:rPr>
          <w:rFonts w:asciiTheme="majorHAnsi" w:hAnsiTheme="majorHAnsi" w:cstheme="minorHAnsi"/>
          <w:sz w:val="22"/>
          <w:szCs w:val="22"/>
        </w:rPr>
        <w:t xml:space="preserve"> the public to discover nature </w:t>
      </w:r>
      <w:r w:rsidR="001377A4">
        <w:rPr>
          <w:rFonts w:asciiTheme="majorHAnsi" w:hAnsiTheme="majorHAnsi" w:cstheme="minorHAnsi"/>
          <w:sz w:val="22"/>
          <w:szCs w:val="22"/>
        </w:rPr>
        <w:t xml:space="preserve">using </w:t>
      </w:r>
      <w:r w:rsidR="0056403C" w:rsidRPr="004D7BA2">
        <w:rPr>
          <w:rFonts w:asciiTheme="majorHAnsi" w:hAnsiTheme="majorHAnsi" w:cstheme="minorHAnsi"/>
          <w:sz w:val="22"/>
          <w:szCs w:val="22"/>
        </w:rPr>
        <w:t>a remarkable approach. During Flowertime fi</w:t>
      </w:r>
      <w:r w:rsidR="001377A4">
        <w:rPr>
          <w:rFonts w:asciiTheme="majorHAnsi" w:hAnsiTheme="majorHAnsi" w:cstheme="minorHAnsi"/>
          <w:sz w:val="22"/>
          <w:szCs w:val="22"/>
        </w:rPr>
        <w:t>nd out how he brings a breath</w:t>
      </w:r>
      <w:r w:rsidR="0056403C" w:rsidRPr="004D7BA2">
        <w:rPr>
          <w:rFonts w:asciiTheme="majorHAnsi" w:hAnsiTheme="majorHAnsi" w:cstheme="minorHAnsi"/>
          <w:sz w:val="22"/>
          <w:szCs w:val="22"/>
        </w:rPr>
        <w:t xml:space="preserve"> of fresh air to </w:t>
      </w:r>
      <w:r w:rsidR="00E152D7">
        <w:rPr>
          <w:rFonts w:asciiTheme="majorHAnsi" w:hAnsiTheme="majorHAnsi" w:cstheme="minorHAnsi"/>
          <w:sz w:val="22"/>
          <w:szCs w:val="22"/>
        </w:rPr>
        <w:t xml:space="preserve">the </w:t>
      </w:r>
      <w:r w:rsidR="0056403C" w:rsidRPr="004D7BA2">
        <w:rPr>
          <w:rFonts w:asciiTheme="majorHAnsi" w:hAnsiTheme="majorHAnsi" w:cstheme="minorHAnsi"/>
          <w:sz w:val="22"/>
          <w:szCs w:val="22"/>
        </w:rPr>
        <w:t>City Hall.</w:t>
      </w:r>
    </w:p>
    <w:p w14:paraId="3DD469D8" w14:textId="77777777" w:rsidR="003F543E" w:rsidRPr="004D7BA2" w:rsidRDefault="003F543E" w:rsidP="00920555">
      <w:pPr>
        <w:pStyle w:val="ListParagraph"/>
        <w:ind w:left="0"/>
        <w:jc w:val="both"/>
        <w:rPr>
          <w:rFonts w:asciiTheme="majorHAnsi" w:hAnsiTheme="majorHAnsi" w:cstheme="minorHAnsi"/>
          <w:sz w:val="22"/>
          <w:szCs w:val="22"/>
        </w:rPr>
      </w:pPr>
    </w:p>
    <w:p w14:paraId="18ED63AE" w14:textId="77777777" w:rsidR="003F543E" w:rsidRPr="004D7BA2" w:rsidRDefault="00687107" w:rsidP="0092055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His creations can be found in the Entrance Hall and the Interior Courtyard.</w:t>
      </w:r>
    </w:p>
    <w:p w14:paraId="6615C660" w14:textId="77777777" w:rsidR="003F543E" w:rsidRPr="004D7BA2" w:rsidRDefault="003F543E" w:rsidP="003F543E">
      <w:pPr>
        <w:jc w:val="both"/>
        <w:rPr>
          <w:rFonts w:asciiTheme="majorHAnsi" w:eastAsia="Arial Unicode MS" w:hAnsiTheme="majorHAnsi" w:cstheme="minorHAnsi"/>
          <w:b/>
          <w:color w:val="00B050"/>
          <w:lang w:eastAsia="fr-FR"/>
        </w:rPr>
      </w:pPr>
    </w:p>
    <w:p w14:paraId="6C684B9B" w14:textId="77777777" w:rsidR="0035219C" w:rsidRPr="004D7BA2" w:rsidRDefault="0035219C" w:rsidP="005B7594">
      <w:pPr>
        <w:pStyle w:val="Heading3"/>
        <w:rPr>
          <w:rFonts w:asciiTheme="majorHAnsi" w:eastAsia="Arial Unicode MS" w:hAnsiTheme="majorHAnsi" w:cstheme="minorHAnsi"/>
          <w:lang w:eastAsia="fr-FR"/>
        </w:rPr>
      </w:pPr>
      <w:bookmarkStart w:id="58" w:name="_Toc480808074"/>
      <w:bookmarkStart w:id="59" w:name="_Toc481833611"/>
      <w:bookmarkStart w:id="60" w:name="_Toc481834284"/>
      <w:bookmarkStart w:id="61" w:name="_Toc478633857"/>
      <w:bookmarkStart w:id="62" w:name="_Toc479946339"/>
      <w:r w:rsidRPr="004D7BA2">
        <w:rPr>
          <w:rFonts w:asciiTheme="majorHAnsi" w:eastAsia="Arial Unicode MS" w:hAnsiTheme="majorHAnsi" w:cstheme="minorHAnsi"/>
        </w:rPr>
        <w:t>Joëlle Ghion (Gembloux)</w:t>
      </w:r>
      <w:bookmarkEnd w:id="58"/>
      <w:bookmarkEnd w:id="59"/>
      <w:bookmarkEnd w:id="60"/>
      <w:r w:rsidRPr="004D7BA2">
        <w:rPr>
          <w:rFonts w:asciiTheme="majorHAnsi" w:eastAsia="Arial Unicode MS" w:hAnsiTheme="majorHAnsi" w:cstheme="minorHAnsi"/>
        </w:rPr>
        <w:t xml:space="preserve"> </w:t>
      </w:r>
    </w:p>
    <w:p w14:paraId="78296760" w14:textId="0E004CA1" w:rsidR="008C41FB" w:rsidRPr="004D7BA2" w:rsidRDefault="008C41FB" w:rsidP="008C41FB">
      <w:pPr>
        <w:jc w:val="both"/>
        <w:rPr>
          <w:rFonts w:asciiTheme="majorHAnsi" w:hAnsiTheme="majorHAnsi" w:cstheme="minorHAnsi"/>
          <w:sz w:val="22"/>
          <w:szCs w:val="22"/>
        </w:rPr>
      </w:pPr>
      <w:r w:rsidRPr="004D7BA2">
        <w:rPr>
          <w:rFonts w:asciiTheme="majorHAnsi" w:hAnsiTheme="majorHAnsi" w:cstheme="minorHAnsi"/>
          <w:sz w:val="22"/>
          <w:szCs w:val="22"/>
        </w:rPr>
        <w:t>Joëlle became acquainted with floral art at</w:t>
      </w:r>
      <w:r w:rsidR="00186462">
        <w:rPr>
          <w:rFonts w:asciiTheme="majorHAnsi" w:hAnsiTheme="majorHAnsi" w:cstheme="minorHAnsi"/>
          <w:sz w:val="22"/>
          <w:szCs w:val="22"/>
        </w:rPr>
        <w:t xml:space="preserve"> the age of 16, at</w:t>
      </w:r>
      <w:r w:rsidRPr="004D7BA2">
        <w:rPr>
          <w:rFonts w:asciiTheme="majorHAnsi" w:hAnsiTheme="majorHAnsi" w:cstheme="minorHAnsi"/>
          <w:sz w:val="22"/>
          <w:szCs w:val="22"/>
        </w:rPr>
        <w:t xml:space="preserve"> the Institut Redouté Peiffer in Anderlecht. It has been her passion ever since. Following her </w:t>
      </w:r>
      <w:r w:rsidR="00543170">
        <w:rPr>
          <w:rFonts w:asciiTheme="majorHAnsi" w:hAnsiTheme="majorHAnsi" w:cstheme="minorHAnsi"/>
          <w:sz w:val="22"/>
          <w:szCs w:val="22"/>
        </w:rPr>
        <w:t xml:space="preserve">course in </w:t>
      </w:r>
      <w:r w:rsidRPr="004D7BA2">
        <w:rPr>
          <w:rFonts w:asciiTheme="majorHAnsi" w:hAnsiTheme="majorHAnsi" w:cstheme="minorHAnsi"/>
          <w:sz w:val="22"/>
          <w:szCs w:val="22"/>
        </w:rPr>
        <w:t xml:space="preserve">horticulture </w:t>
      </w:r>
      <w:r w:rsidR="00160CD3">
        <w:rPr>
          <w:rFonts w:asciiTheme="majorHAnsi" w:hAnsiTheme="majorHAnsi" w:cstheme="minorHAnsi"/>
          <w:sz w:val="22"/>
          <w:szCs w:val="22"/>
        </w:rPr>
        <w:t>in Gembloux this busy bee went on to open</w:t>
      </w:r>
      <w:r w:rsidRPr="004D7BA2">
        <w:rPr>
          <w:rFonts w:asciiTheme="majorHAnsi" w:hAnsiTheme="majorHAnsi" w:cstheme="minorHAnsi"/>
          <w:sz w:val="22"/>
          <w:szCs w:val="22"/>
        </w:rPr>
        <w:t xml:space="preserve"> her own store. She c</w:t>
      </w:r>
      <w:r w:rsidR="00543170">
        <w:rPr>
          <w:rFonts w:asciiTheme="majorHAnsi" w:hAnsiTheme="majorHAnsi" w:cstheme="minorHAnsi"/>
          <w:sz w:val="22"/>
          <w:szCs w:val="22"/>
        </w:rPr>
        <w:t>ontinued her</w:t>
      </w:r>
      <w:r w:rsidRPr="004D7BA2">
        <w:rPr>
          <w:rFonts w:asciiTheme="majorHAnsi" w:hAnsiTheme="majorHAnsi" w:cstheme="minorHAnsi"/>
          <w:sz w:val="22"/>
          <w:szCs w:val="22"/>
        </w:rPr>
        <w:t xml:space="preserve"> training and took part in several competitions. Since then she has decorated exclusive locations such as Antwerp City Hall, Beloeil Castle and </w:t>
      </w:r>
      <w:r w:rsidR="00B54A7B">
        <w:rPr>
          <w:rFonts w:asciiTheme="majorHAnsi" w:hAnsiTheme="majorHAnsi" w:cstheme="minorHAnsi"/>
          <w:sz w:val="22"/>
          <w:szCs w:val="22"/>
        </w:rPr>
        <w:t>the Landcommanderij</w:t>
      </w:r>
      <w:r w:rsidRPr="004D7BA2">
        <w:rPr>
          <w:rFonts w:asciiTheme="majorHAnsi" w:hAnsiTheme="majorHAnsi" w:cstheme="minorHAnsi"/>
          <w:sz w:val="22"/>
          <w:szCs w:val="22"/>
        </w:rPr>
        <w:t xml:space="preserve"> of Alden Biesen. Soon she will be able to add Brussels City Hall to her </w:t>
      </w:r>
      <w:r w:rsidR="00506BF6">
        <w:rPr>
          <w:rFonts w:asciiTheme="majorHAnsi" w:hAnsiTheme="majorHAnsi" w:cstheme="minorHAnsi"/>
          <w:sz w:val="22"/>
          <w:szCs w:val="22"/>
        </w:rPr>
        <w:t xml:space="preserve">list of </w:t>
      </w:r>
      <w:r w:rsidRPr="004D7BA2">
        <w:rPr>
          <w:rFonts w:asciiTheme="majorHAnsi" w:hAnsiTheme="majorHAnsi" w:cstheme="minorHAnsi"/>
          <w:sz w:val="22"/>
          <w:szCs w:val="22"/>
        </w:rPr>
        <w:t>achievements.</w:t>
      </w:r>
    </w:p>
    <w:p w14:paraId="676FC7A2" w14:textId="77777777" w:rsidR="008C41FB" w:rsidRPr="004D7BA2" w:rsidRDefault="008C41FB" w:rsidP="00181C84">
      <w:pPr>
        <w:rPr>
          <w:rFonts w:ascii="Segoe UI" w:hAnsi="Segoe UI" w:cs="Segoe UI"/>
          <w:color w:val="212121"/>
          <w:sz w:val="23"/>
          <w:szCs w:val="23"/>
          <w:shd w:val="clear" w:color="auto" w:fill="FFFFFF"/>
        </w:rPr>
      </w:pPr>
    </w:p>
    <w:p w14:paraId="464A7222" w14:textId="582826AF" w:rsidR="0035219C" w:rsidRPr="004D7BA2" w:rsidRDefault="00181C84" w:rsidP="0035219C">
      <w:pPr>
        <w:rPr>
          <w:rFonts w:asciiTheme="majorHAnsi" w:hAnsiTheme="majorHAnsi" w:cstheme="minorHAnsi"/>
          <w:sz w:val="22"/>
          <w:szCs w:val="22"/>
        </w:rPr>
      </w:pPr>
      <w:r w:rsidRPr="004D7BA2">
        <w:rPr>
          <w:rFonts w:asciiTheme="majorHAnsi" w:hAnsiTheme="majorHAnsi" w:cstheme="minorHAnsi"/>
          <w:sz w:val="22"/>
          <w:szCs w:val="22"/>
        </w:rPr>
        <w:t xml:space="preserve">During Flowertime her creations will be on display </w:t>
      </w:r>
      <w:r w:rsidR="00543170">
        <w:rPr>
          <w:rFonts w:asciiTheme="majorHAnsi" w:hAnsiTheme="majorHAnsi" w:cstheme="minorHAnsi"/>
          <w:sz w:val="22"/>
          <w:szCs w:val="22"/>
        </w:rPr>
        <w:t>in</w:t>
      </w:r>
      <w:r w:rsidRPr="004D7BA2">
        <w:rPr>
          <w:rFonts w:asciiTheme="majorHAnsi" w:hAnsiTheme="majorHAnsi" w:cstheme="minorHAnsi"/>
          <w:sz w:val="22"/>
          <w:szCs w:val="22"/>
        </w:rPr>
        <w:t xml:space="preserve"> the </w:t>
      </w:r>
      <w:r w:rsidR="00B54A7B">
        <w:rPr>
          <w:rFonts w:asciiTheme="majorHAnsi" w:hAnsiTheme="majorHAnsi" w:cstheme="minorHAnsi"/>
          <w:sz w:val="22"/>
          <w:szCs w:val="22"/>
        </w:rPr>
        <w:t xml:space="preserve">second </w:t>
      </w:r>
      <w:r w:rsidRPr="004D7BA2">
        <w:rPr>
          <w:rFonts w:asciiTheme="majorHAnsi" w:hAnsiTheme="majorHAnsi" w:cstheme="minorHAnsi"/>
          <w:sz w:val="22"/>
          <w:szCs w:val="22"/>
        </w:rPr>
        <w:t>Stair</w:t>
      </w:r>
      <w:r w:rsidR="00543170">
        <w:rPr>
          <w:rFonts w:asciiTheme="majorHAnsi" w:hAnsiTheme="majorHAnsi" w:cstheme="minorHAnsi"/>
          <w:sz w:val="22"/>
          <w:szCs w:val="22"/>
        </w:rPr>
        <w:t>well</w:t>
      </w:r>
      <w:r w:rsidRPr="004D7BA2">
        <w:rPr>
          <w:rFonts w:asciiTheme="majorHAnsi" w:hAnsiTheme="majorHAnsi" w:cstheme="minorHAnsi"/>
          <w:sz w:val="22"/>
          <w:szCs w:val="22"/>
        </w:rPr>
        <w:t>.</w:t>
      </w:r>
    </w:p>
    <w:p w14:paraId="31096BDA" w14:textId="77777777" w:rsidR="0035219C" w:rsidRPr="004D7BA2" w:rsidRDefault="0035219C" w:rsidP="0035219C">
      <w:pPr>
        <w:rPr>
          <w:rFonts w:eastAsia="Arial Unicode MS"/>
          <w:lang w:eastAsia="fr-FR"/>
        </w:rPr>
      </w:pPr>
    </w:p>
    <w:p w14:paraId="517B5A71" w14:textId="77777777" w:rsidR="00837FB1" w:rsidRPr="004D7BA2" w:rsidRDefault="00837FB1" w:rsidP="005B7594">
      <w:pPr>
        <w:pStyle w:val="Heading3"/>
        <w:rPr>
          <w:rFonts w:asciiTheme="majorHAnsi" w:eastAsia="Arial Unicode MS" w:hAnsiTheme="majorHAnsi" w:cstheme="minorHAnsi"/>
          <w:lang w:eastAsia="fr-FR"/>
        </w:rPr>
      </w:pPr>
      <w:bookmarkStart w:id="63" w:name="_Toc480808075"/>
      <w:bookmarkStart w:id="64" w:name="_Toc481833612"/>
      <w:bookmarkStart w:id="65" w:name="_Toc481834285"/>
      <w:r w:rsidRPr="004D7BA2">
        <w:rPr>
          <w:rFonts w:asciiTheme="majorHAnsi" w:eastAsia="Arial Unicode MS" w:hAnsiTheme="majorHAnsi" w:cstheme="minorHAnsi"/>
        </w:rPr>
        <w:t>Jolien Vanderstappen (Brussels)</w:t>
      </w:r>
      <w:bookmarkEnd w:id="61"/>
      <w:bookmarkEnd w:id="62"/>
      <w:bookmarkEnd w:id="63"/>
      <w:bookmarkEnd w:id="64"/>
      <w:bookmarkEnd w:id="65"/>
    </w:p>
    <w:p w14:paraId="04498F80" w14:textId="77777777" w:rsidR="003F543E" w:rsidRPr="004D7BA2" w:rsidRDefault="00687107" w:rsidP="008D3133">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Jolien Vanderstappen, from Brussels, is just 24 years of age, but has already proved herself during several tournaments. In 2016, she won the Junior Cup of Belgium. This year she is representing Belgium at Eurofleur 2017. You can hardly </w:t>
      </w:r>
      <w:r w:rsidR="00AD6A26">
        <w:rPr>
          <w:rFonts w:asciiTheme="majorHAnsi" w:hAnsiTheme="majorHAnsi" w:cstheme="minorHAnsi"/>
          <w:sz w:val="22"/>
          <w:szCs w:val="22"/>
        </w:rPr>
        <w:t>call it a</w:t>
      </w:r>
      <w:r w:rsidRPr="004D7BA2">
        <w:rPr>
          <w:rFonts w:asciiTheme="majorHAnsi" w:hAnsiTheme="majorHAnsi" w:cstheme="minorHAnsi"/>
          <w:sz w:val="22"/>
          <w:szCs w:val="22"/>
        </w:rPr>
        <w:t xml:space="preserve"> coinciden</w:t>
      </w:r>
      <w:r w:rsidR="00AD6A26">
        <w:rPr>
          <w:rFonts w:asciiTheme="majorHAnsi" w:hAnsiTheme="majorHAnsi" w:cstheme="minorHAnsi"/>
          <w:sz w:val="22"/>
          <w:szCs w:val="22"/>
        </w:rPr>
        <w:t>ce</w:t>
      </w:r>
      <w:r w:rsidRPr="004D7BA2">
        <w:rPr>
          <w:rFonts w:asciiTheme="majorHAnsi" w:hAnsiTheme="majorHAnsi" w:cstheme="minorHAnsi"/>
          <w:sz w:val="22"/>
          <w:szCs w:val="22"/>
        </w:rPr>
        <w:t>, five generations of Jolien's family have been active in the flower sector.</w:t>
      </w:r>
    </w:p>
    <w:p w14:paraId="1512CAF0" w14:textId="77777777" w:rsidR="003F543E" w:rsidRPr="004D7BA2" w:rsidRDefault="003F543E" w:rsidP="00920555">
      <w:pPr>
        <w:pStyle w:val="ListParagraph"/>
        <w:ind w:left="0"/>
        <w:jc w:val="both"/>
        <w:rPr>
          <w:rFonts w:asciiTheme="majorHAnsi" w:hAnsiTheme="majorHAnsi" w:cstheme="minorHAnsi"/>
          <w:sz w:val="22"/>
          <w:szCs w:val="22"/>
        </w:rPr>
      </w:pPr>
    </w:p>
    <w:p w14:paraId="0D001DD3" w14:textId="77777777" w:rsidR="003F543E" w:rsidRPr="004D7BA2" w:rsidRDefault="009D2BF9" w:rsidP="00920555">
      <w:pPr>
        <w:pStyle w:val="ListParagraph"/>
        <w:ind w:left="0"/>
        <w:jc w:val="both"/>
        <w:rPr>
          <w:rFonts w:asciiTheme="majorHAnsi" w:hAnsiTheme="majorHAnsi" w:cstheme="minorHAnsi"/>
          <w:sz w:val="22"/>
          <w:szCs w:val="22"/>
        </w:rPr>
      </w:pPr>
      <w:r>
        <w:rPr>
          <w:rFonts w:asciiTheme="majorHAnsi" w:hAnsiTheme="majorHAnsi" w:cstheme="minorHAnsi"/>
          <w:sz w:val="22"/>
          <w:szCs w:val="22"/>
        </w:rPr>
        <w:t>D</w:t>
      </w:r>
      <w:r w:rsidRPr="004D7BA2">
        <w:rPr>
          <w:rFonts w:asciiTheme="majorHAnsi" w:hAnsiTheme="majorHAnsi" w:cstheme="minorHAnsi"/>
          <w:sz w:val="22"/>
          <w:szCs w:val="22"/>
        </w:rPr>
        <w:t xml:space="preserve">uring Flowertime </w:t>
      </w:r>
      <w:r>
        <w:rPr>
          <w:rFonts w:asciiTheme="majorHAnsi" w:hAnsiTheme="majorHAnsi" w:cstheme="minorHAnsi"/>
          <w:sz w:val="22"/>
          <w:szCs w:val="22"/>
        </w:rPr>
        <w:t>h</w:t>
      </w:r>
      <w:r w:rsidR="00CD4D6A" w:rsidRPr="004D7BA2">
        <w:rPr>
          <w:rFonts w:asciiTheme="majorHAnsi" w:hAnsiTheme="majorHAnsi" w:cstheme="minorHAnsi"/>
          <w:sz w:val="22"/>
          <w:szCs w:val="22"/>
        </w:rPr>
        <w:t>er creation can be admired in the Council Chamber.</w:t>
      </w:r>
    </w:p>
    <w:p w14:paraId="5884E9D0" w14:textId="77777777" w:rsidR="003F543E" w:rsidRPr="004D7BA2" w:rsidRDefault="003F543E" w:rsidP="003F543E">
      <w:pPr>
        <w:pStyle w:val="ListParagraph"/>
        <w:jc w:val="both"/>
        <w:rPr>
          <w:rFonts w:asciiTheme="majorHAnsi" w:eastAsia="Arial Unicode MS" w:hAnsiTheme="majorHAnsi" w:cstheme="minorHAnsi"/>
          <w:b/>
          <w:color w:val="00B050"/>
          <w:lang w:eastAsia="fr-FR"/>
        </w:rPr>
      </w:pPr>
    </w:p>
    <w:p w14:paraId="7E0AB94F" w14:textId="77777777" w:rsidR="001F6E15" w:rsidRPr="004D7BA2" w:rsidRDefault="001F6E15" w:rsidP="001F6E15">
      <w:pPr>
        <w:pStyle w:val="Heading3"/>
        <w:rPr>
          <w:rFonts w:asciiTheme="majorHAnsi" w:eastAsia="Arial Unicode MS" w:hAnsiTheme="majorHAnsi" w:cstheme="minorHAnsi"/>
          <w:lang w:eastAsia="fr-FR"/>
        </w:rPr>
      </w:pPr>
      <w:bookmarkStart w:id="66" w:name="_Toc480808078"/>
      <w:bookmarkStart w:id="67" w:name="_Toc481833613"/>
      <w:bookmarkStart w:id="68" w:name="_Toc481834286"/>
      <w:bookmarkStart w:id="69" w:name="_Toc478633858"/>
      <w:bookmarkStart w:id="70" w:name="_Toc479946340"/>
      <w:bookmarkStart w:id="71" w:name="_Toc480808076"/>
      <w:r w:rsidRPr="004D7BA2">
        <w:rPr>
          <w:rFonts w:asciiTheme="majorHAnsi" w:eastAsia="Arial Unicode MS" w:hAnsiTheme="majorHAnsi" w:cstheme="minorHAnsi"/>
        </w:rPr>
        <w:t>Mark Colle (Antwerp)</w:t>
      </w:r>
      <w:bookmarkEnd w:id="66"/>
      <w:bookmarkEnd w:id="67"/>
      <w:bookmarkEnd w:id="68"/>
    </w:p>
    <w:p w14:paraId="7C74095A" w14:textId="77777777" w:rsidR="001F6E15" w:rsidRPr="004D7BA2" w:rsidRDefault="001F6E15" w:rsidP="001F6E15">
      <w:pPr>
        <w:jc w:val="both"/>
        <w:rPr>
          <w:rFonts w:asciiTheme="majorHAnsi" w:hAnsiTheme="majorHAnsi" w:cstheme="minorHAnsi"/>
          <w:sz w:val="22"/>
          <w:szCs w:val="22"/>
        </w:rPr>
      </w:pPr>
      <w:r w:rsidRPr="004D7BA2">
        <w:rPr>
          <w:rFonts w:asciiTheme="majorHAnsi" w:hAnsiTheme="majorHAnsi" w:cstheme="minorHAnsi"/>
          <w:sz w:val="22"/>
          <w:szCs w:val="22"/>
        </w:rPr>
        <w:t xml:space="preserve">Mark Colle left school at the age of fifteen and ended up </w:t>
      </w:r>
      <w:r w:rsidR="009D2BF9">
        <w:rPr>
          <w:rFonts w:asciiTheme="majorHAnsi" w:hAnsiTheme="majorHAnsi" w:cstheme="minorHAnsi"/>
          <w:sz w:val="22"/>
          <w:szCs w:val="22"/>
        </w:rPr>
        <w:t>creating</w:t>
      </w:r>
      <w:r w:rsidRPr="004D7BA2">
        <w:rPr>
          <w:rFonts w:asciiTheme="majorHAnsi" w:hAnsiTheme="majorHAnsi" w:cstheme="minorHAnsi"/>
          <w:sz w:val="22"/>
          <w:szCs w:val="22"/>
        </w:rPr>
        <w:t xml:space="preserve"> floral art. It was not love at first sight, but working with flowers tempered his rebellious nature. His work for Raf Simons at Dior placed him firmly on the international map as a florist. His works are often festive, but simultaneously exude a kind of sadness. This first-class floral artist combines his international assignments with his shop 'Baltimore Bloemen' in Antwerp. </w:t>
      </w:r>
    </w:p>
    <w:p w14:paraId="0A97B311" w14:textId="77777777" w:rsidR="001F6E15" w:rsidRPr="004D7BA2" w:rsidRDefault="001F6E15" w:rsidP="001F6E15">
      <w:pPr>
        <w:rPr>
          <w:rFonts w:eastAsia="Arial Unicode MS"/>
          <w:lang w:eastAsia="fr-FR"/>
        </w:rPr>
      </w:pPr>
    </w:p>
    <w:p w14:paraId="78BD3FE8" w14:textId="77777777" w:rsidR="001F6E15" w:rsidRPr="004D7BA2" w:rsidRDefault="001F6E15" w:rsidP="001F6E15">
      <w:pPr>
        <w:rPr>
          <w:rFonts w:asciiTheme="majorHAnsi" w:hAnsiTheme="majorHAnsi" w:cstheme="minorHAnsi"/>
          <w:sz w:val="22"/>
          <w:szCs w:val="22"/>
        </w:rPr>
      </w:pPr>
      <w:r w:rsidRPr="004D7BA2">
        <w:rPr>
          <w:rFonts w:asciiTheme="majorHAnsi" w:hAnsiTheme="majorHAnsi" w:cstheme="minorHAnsi"/>
          <w:sz w:val="22"/>
          <w:szCs w:val="22"/>
        </w:rPr>
        <w:t>During Flowertime his creations can be found in the Antechamber of the Mayor's office.</w:t>
      </w:r>
    </w:p>
    <w:p w14:paraId="0F4991FC" w14:textId="77777777" w:rsidR="001F6E15" w:rsidRPr="004D7BA2" w:rsidRDefault="001F6E15" w:rsidP="001F6E15">
      <w:pPr>
        <w:rPr>
          <w:rFonts w:eastAsia="Arial Unicode MS"/>
          <w:lang w:eastAsia="fr-FR"/>
        </w:rPr>
      </w:pPr>
    </w:p>
    <w:p w14:paraId="147216D7" w14:textId="77777777" w:rsidR="00CD4D6A" w:rsidRPr="004D7BA2" w:rsidRDefault="00837FB1" w:rsidP="005B7594">
      <w:pPr>
        <w:pStyle w:val="Heading3"/>
        <w:rPr>
          <w:rFonts w:asciiTheme="majorHAnsi" w:eastAsia="Arial Unicode MS" w:hAnsiTheme="majorHAnsi" w:cstheme="minorHAnsi"/>
          <w:lang w:eastAsia="fr-FR"/>
        </w:rPr>
      </w:pPr>
      <w:bookmarkStart w:id="72" w:name="_Toc481833614"/>
      <w:bookmarkStart w:id="73" w:name="_Toc481834287"/>
      <w:r w:rsidRPr="004D7BA2">
        <w:rPr>
          <w:rFonts w:asciiTheme="majorHAnsi" w:eastAsia="Arial Unicode MS" w:hAnsiTheme="majorHAnsi" w:cstheme="minorHAnsi"/>
        </w:rPr>
        <w:t>Natalia Sakalova (Gembloux)</w:t>
      </w:r>
      <w:bookmarkEnd w:id="69"/>
      <w:bookmarkEnd w:id="70"/>
      <w:bookmarkEnd w:id="71"/>
      <w:bookmarkEnd w:id="72"/>
      <w:bookmarkEnd w:id="73"/>
    </w:p>
    <w:p w14:paraId="77E2E29C" w14:textId="76E883A8" w:rsidR="00CD4D6A" w:rsidRPr="004D7BA2" w:rsidRDefault="00CD4D6A" w:rsidP="00920555">
      <w:pPr>
        <w:pStyle w:val="ListParagraph"/>
        <w:ind w:left="0"/>
        <w:jc w:val="both"/>
        <w:rPr>
          <w:rFonts w:asciiTheme="majorHAnsi" w:eastAsia="Arial Unicode MS" w:hAnsiTheme="majorHAnsi" w:cstheme="minorHAnsi"/>
          <w:b/>
          <w:color w:val="00B050"/>
          <w:lang w:eastAsia="fr-FR"/>
        </w:rPr>
      </w:pPr>
      <w:r w:rsidRPr="004D7BA2">
        <w:rPr>
          <w:rFonts w:asciiTheme="majorHAnsi" w:hAnsiTheme="majorHAnsi" w:cstheme="minorHAnsi"/>
          <w:sz w:val="22"/>
          <w:szCs w:val="22"/>
        </w:rPr>
        <w:t>In Belarus Natalia Sakalova followed an accountancy course, but once she arrived in Belgium she soon discovered her passion for flowers and plants. In 2007, she resolutely made a career switch. She followed a florist's course and launched her own business in 2009. She quickly achieved success thanks to her magnificent brid</w:t>
      </w:r>
      <w:r w:rsidR="009D2BF9">
        <w:rPr>
          <w:rFonts w:asciiTheme="majorHAnsi" w:hAnsiTheme="majorHAnsi" w:cstheme="minorHAnsi"/>
          <w:sz w:val="22"/>
          <w:szCs w:val="22"/>
        </w:rPr>
        <w:t>al</w:t>
      </w:r>
      <w:r w:rsidRPr="004D7BA2">
        <w:rPr>
          <w:rFonts w:asciiTheme="majorHAnsi" w:hAnsiTheme="majorHAnsi" w:cstheme="minorHAnsi"/>
          <w:sz w:val="22"/>
          <w:szCs w:val="22"/>
        </w:rPr>
        <w:t xml:space="preserve"> bouquets. </w:t>
      </w:r>
      <w:r w:rsidR="001646F1" w:rsidRPr="004D7BA2">
        <w:rPr>
          <w:rFonts w:asciiTheme="majorHAnsi" w:hAnsiTheme="majorHAnsi" w:cstheme="minorHAnsi"/>
          <w:sz w:val="22"/>
          <w:szCs w:val="22"/>
        </w:rPr>
        <w:t>So,</w:t>
      </w:r>
      <w:r w:rsidRPr="004D7BA2">
        <w:rPr>
          <w:rFonts w:asciiTheme="majorHAnsi" w:hAnsiTheme="majorHAnsi" w:cstheme="minorHAnsi"/>
          <w:sz w:val="22"/>
          <w:szCs w:val="22"/>
        </w:rPr>
        <w:t xml:space="preserve"> it's no </w:t>
      </w:r>
      <w:r w:rsidR="00AD6A26">
        <w:rPr>
          <w:rFonts w:asciiTheme="majorHAnsi" w:hAnsiTheme="majorHAnsi" w:cstheme="minorHAnsi"/>
          <w:sz w:val="22"/>
          <w:szCs w:val="22"/>
        </w:rPr>
        <w:t>surprise</w:t>
      </w:r>
      <w:r w:rsidRPr="004D7BA2">
        <w:rPr>
          <w:rFonts w:asciiTheme="majorHAnsi" w:hAnsiTheme="majorHAnsi" w:cstheme="minorHAnsi"/>
          <w:sz w:val="22"/>
          <w:szCs w:val="22"/>
        </w:rPr>
        <w:t xml:space="preserve"> that she is back this summer in the City Hall's Wedding Room.</w:t>
      </w:r>
    </w:p>
    <w:p w14:paraId="561C76D4" w14:textId="77777777" w:rsidR="00CD4D6A" w:rsidRPr="004D7BA2" w:rsidRDefault="00CD4D6A" w:rsidP="00920555">
      <w:pPr>
        <w:pStyle w:val="ListParagraph"/>
        <w:ind w:left="0"/>
        <w:rPr>
          <w:rFonts w:asciiTheme="majorHAnsi" w:hAnsiTheme="majorHAnsi" w:cstheme="minorHAnsi"/>
          <w:i/>
        </w:rPr>
      </w:pPr>
    </w:p>
    <w:p w14:paraId="1D077C1C" w14:textId="77777777" w:rsidR="003F543E" w:rsidRPr="004D7BA2" w:rsidRDefault="00CD4D6A" w:rsidP="0092055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During Flowertime her creations will be on display in the Wedding Room.</w:t>
      </w:r>
    </w:p>
    <w:p w14:paraId="4330F086" w14:textId="77777777" w:rsidR="00236B6B" w:rsidRPr="004D7BA2" w:rsidRDefault="00236B6B" w:rsidP="003F543E">
      <w:pPr>
        <w:pStyle w:val="ListParagraph"/>
        <w:jc w:val="both"/>
        <w:rPr>
          <w:rFonts w:asciiTheme="majorHAnsi" w:eastAsia="Arial Unicode MS" w:hAnsiTheme="majorHAnsi" w:cstheme="minorHAnsi"/>
          <w:b/>
          <w:color w:val="00B050"/>
          <w:lang w:eastAsia="fr-FR"/>
        </w:rPr>
      </w:pPr>
    </w:p>
    <w:p w14:paraId="478820EB" w14:textId="77777777" w:rsidR="007D0A12" w:rsidRPr="004D7BA2" w:rsidRDefault="00837FB1" w:rsidP="005B7594">
      <w:pPr>
        <w:pStyle w:val="Heading3"/>
        <w:rPr>
          <w:rFonts w:asciiTheme="majorHAnsi" w:eastAsia="Arial Unicode MS" w:hAnsiTheme="majorHAnsi" w:cstheme="minorHAnsi"/>
          <w:lang w:eastAsia="fr-FR"/>
        </w:rPr>
      </w:pPr>
      <w:bookmarkStart w:id="74" w:name="_Toc478633859"/>
      <w:bookmarkStart w:id="75" w:name="_Toc479946341"/>
      <w:bookmarkStart w:id="76" w:name="_Toc480808077"/>
      <w:bookmarkStart w:id="77" w:name="_Toc481833615"/>
      <w:bookmarkStart w:id="78" w:name="_Toc481834288"/>
      <w:r w:rsidRPr="004D7BA2">
        <w:rPr>
          <w:rFonts w:asciiTheme="majorHAnsi" w:eastAsia="Arial Unicode MS" w:hAnsiTheme="majorHAnsi" w:cstheme="minorHAnsi"/>
        </w:rPr>
        <w:t>Ness Klorofyl (Dilbeek)</w:t>
      </w:r>
      <w:bookmarkEnd w:id="74"/>
      <w:bookmarkEnd w:id="75"/>
      <w:bookmarkEnd w:id="76"/>
      <w:bookmarkEnd w:id="77"/>
      <w:bookmarkEnd w:id="78"/>
    </w:p>
    <w:p w14:paraId="4C63A1D9" w14:textId="1E4FDE24" w:rsidR="00CD4D6A" w:rsidRPr="004D7BA2" w:rsidRDefault="00CD4D6A" w:rsidP="00920555">
      <w:pPr>
        <w:pStyle w:val="ListParagraph"/>
        <w:ind w:left="0"/>
        <w:jc w:val="both"/>
        <w:rPr>
          <w:rFonts w:asciiTheme="majorHAnsi" w:eastAsia="Arial Unicode MS" w:hAnsiTheme="majorHAnsi" w:cstheme="minorHAnsi"/>
          <w:b/>
          <w:color w:val="00B050"/>
          <w:lang w:eastAsia="fr-FR"/>
        </w:rPr>
      </w:pPr>
      <w:r w:rsidRPr="004D7BA2">
        <w:rPr>
          <w:rFonts w:asciiTheme="majorHAnsi" w:hAnsiTheme="majorHAnsi" w:cstheme="minorHAnsi"/>
          <w:sz w:val="22"/>
          <w:szCs w:val="22"/>
        </w:rPr>
        <w:t>Ness Klorofyl opened her flower business in March 2009, but she did not view this as the '</w:t>
      </w:r>
      <w:r w:rsidR="00AD6A26">
        <w:rPr>
          <w:rFonts w:asciiTheme="majorHAnsi" w:hAnsiTheme="majorHAnsi" w:cstheme="minorHAnsi"/>
          <w:sz w:val="22"/>
          <w:szCs w:val="22"/>
        </w:rPr>
        <w:t>end of the</w:t>
      </w:r>
      <w:r w:rsidR="00DA1C47">
        <w:rPr>
          <w:rFonts w:asciiTheme="majorHAnsi" w:hAnsiTheme="majorHAnsi" w:cstheme="minorHAnsi"/>
          <w:sz w:val="22"/>
          <w:szCs w:val="22"/>
        </w:rPr>
        <w:t xml:space="preserve"> line</w:t>
      </w:r>
      <w:r w:rsidRPr="004D7BA2">
        <w:rPr>
          <w:rFonts w:asciiTheme="majorHAnsi" w:hAnsiTheme="majorHAnsi" w:cstheme="minorHAnsi"/>
          <w:sz w:val="22"/>
          <w:szCs w:val="22"/>
        </w:rPr>
        <w:t xml:space="preserve">' </w:t>
      </w:r>
      <w:r w:rsidR="00AD6A26">
        <w:rPr>
          <w:rFonts w:asciiTheme="majorHAnsi" w:hAnsiTheme="majorHAnsi" w:cstheme="minorHAnsi"/>
          <w:sz w:val="22"/>
          <w:szCs w:val="22"/>
        </w:rPr>
        <w:t>for</w:t>
      </w:r>
      <w:r w:rsidRPr="004D7BA2">
        <w:rPr>
          <w:rFonts w:asciiTheme="majorHAnsi" w:hAnsiTheme="majorHAnsi" w:cstheme="minorHAnsi"/>
          <w:sz w:val="22"/>
          <w:szCs w:val="22"/>
        </w:rPr>
        <w:t xml:space="preserve"> her career. She works on various projects with which she aims to astonish the public with her creations. Imagination and creativity are key to her designs, and with success, because this florist has</w:t>
      </w:r>
      <w:r w:rsidR="00CC48DE">
        <w:rPr>
          <w:rFonts w:asciiTheme="majorHAnsi" w:hAnsiTheme="majorHAnsi" w:cstheme="minorHAnsi"/>
          <w:sz w:val="22"/>
          <w:szCs w:val="22"/>
        </w:rPr>
        <w:t xml:space="preserve"> already</w:t>
      </w:r>
      <w:r w:rsidRPr="004D7BA2">
        <w:rPr>
          <w:rFonts w:asciiTheme="majorHAnsi" w:hAnsiTheme="majorHAnsi" w:cstheme="minorHAnsi"/>
          <w:sz w:val="22"/>
          <w:szCs w:val="22"/>
        </w:rPr>
        <w:t xml:space="preserve"> won </w:t>
      </w:r>
      <w:r w:rsidR="00136044" w:rsidRPr="004D7BA2">
        <w:rPr>
          <w:rFonts w:asciiTheme="majorHAnsi" w:hAnsiTheme="majorHAnsi" w:cstheme="minorHAnsi"/>
          <w:sz w:val="22"/>
          <w:szCs w:val="22"/>
        </w:rPr>
        <w:t>many</w:t>
      </w:r>
      <w:r w:rsidRPr="004D7BA2">
        <w:rPr>
          <w:rFonts w:asciiTheme="majorHAnsi" w:hAnsiTheme="majorHAnsi" w:cstheme="minorHAnsi"/>
          <w:sz w:val="22"/>
          <w:szCs w:val="22"/>
        </w:rPr>
        <w:t xml:space="preserve"> prizes.</w:t>
      </w:r>
    </w:p>
    <w:p w14:paraId="2544F0CE" w14:textId="77777777" w:rsidR="00CD4D6A" w:rsidRPr="004D7BA2" w:rsidRDefault="00CD4D6A" w:rsidP="00920555">
      <w:pPr>
        <w:pStyle w:val="ListParagraph"/>
        <w:ind w:left="0"/>
        <w:rPr>
          <w:rFonts w:asciiTheme="majorHAnsi" w:hAnsiTheme="majorHAnsi" w:cstheme="minorHAnsi"/>
          <w:i/>
        </w:rPr>
      </w:pPr>
    </w:p>
    <w:p w14:paraId="60D6C2AF" w14:textId="77777777" w:rsidR="00236B6B" w:rsidRPr="004D7BA2" w:rsidRDefault="007D0A12" w:rsidP="0092055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During Flowertime her creations can be admired in the </w:t>
      </w:r>
      <w:r w:rsidR="00CC48DE">
        <w:rPr>
          <w:rFonts w:asciiTheme="majorHAnsi" w:hAnsiTheme="majorHAnsi" w:cstheme="minorHAnsi"/>
          <w:sz w:val="22"/>
          <w:szCs w:val="22"/>
        </w:rPr>
        <w:t xml:space="preserve">Galeria </w:t>
      </w:r>
      <w:r w:rsidRPr="004D7BA2">
        <w:rPr>
          <w:rFonts w:asciiTheme="majorHAnsi" w:hAnsiTheme="majorHAnsi" w:cstheme="minorHAnsi"/>
          <w:sz w:val="22"/>
          <w:szCs w:val="22"/>
        </w:rPr>
        <w:t>Grangé.</w:t>
      </w:r>
    </w:p>
    <w:p w14:paraId="29F7A817" w14:textId="77777777" w:rsidR="00236B6B" w:rsidRPr="004D7BA2" w:rsidRDefault="00236B6B" w:rsidP="00236B6B">
      <w:pPr>
        <w:pStyle w:val="ListParagraph"/>
        <w:jc w:val="both"/>
        <w:rPr>
          <w:rFonts w:asciiTheme="majorHAnsi" w:eastAsia="Arial Unicode MS" w:hAnsiTheme="majorHAnsi" w:cstheme="minorHAnsi"/>
          <w:b/>
          <w:color w:val="00B050"/>
          <w:lang w:eastAsia="fr-FR"/>
        </w:rPr>
      </w:pPr>
    </w:p>
    <w:p w14:paraId="1CF83F24" w14:textId="77777777" w:rsidR="00837FB1" w:rsidRPr="004D7BA2" w:rsidRDefault="00837FB1" w:rsidP="005B7594">
      <w:pPr>
        <w:pStyle w:val="Heading3"/>
        <w:rPr>
          <w:rFonts w:asciiTheme="majorHAnsi" w:eastAsia="Arial Unicode MS" w:hAnsiTheme="majorHAnsi" w:cstheme="minorHAnsi"/>
          <w:lang w:eastAsia="fr-FR"/>
        </w:rPr>
      </w:pPr>
      <w:bookmarkStart w:id="79" w:name="_Toc478633861"/>
      <w:bookmarkStart w:id="80" w:name="_Toc479946343"/>
      <w:bookmarkStart w:id="81" w:name="_Toc480808080"/>
      <w:bookmarkStart w:id="82" w:name="_Toc481833616"/>
      <w:bookmarkStart w:id="83" w:name="_Toc481834289"/>
      <w:r w:rsidRPr="004D7BA2">
        <w:rPr>
          <w:rFonts w:asciiTheme="majorHAnsi" w:eastAsia="Arial Unicode MS" w:hAnsiTheme="majorHAnsi" w:cstheme="minorHAnsi"/>
        </w:rPr>
        <w:t>Samantha Authelet (Villette, France)</w:t>
      </w:r>
      <w:bookmarkEnd w:id="79"/>
      <w:bookmarkEnd w:id="80"/>
      <w:bookmarkEnd w:id="81"/>
      <w:bookmarkEnd w:id="82"/>
      <w:bookmarkEnd w:id="83"/>
    </w:p>
    <w:p w14:paraId="7A9B182C" w14:textId="77777777" w:rsidR="00236B6B" w:rsidRPr="004D7BA2" w:rsidRDefault="00236B6B" w:rsidP="00674863">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Samantha Authel</w:t>
      </w:r>
      <w:r w:rsidR="00CC48DE">
        <w:rPr>
          <w:rFonts w:asciiTheme="majorHAnsi" w:hAnsiTheme="majorHAnsi" w:cstheme="minorHAnsi"/>
          <w:sz w:val="22"/>
          <w:szCs w:val="22"/>
        </w:rPr>
        <w:t>et is a young, rising floral sta</w:t>
      </w:r>
      <w:r w:rsidRPr="004D7BA2">
        <w:rPr>
          <w:rFonts w:asciiTheme="majorHAnsi" w:hAnsiTheme="majorHAnsi" w:cstheme="minorHAnsi"/>
          <w:sz w:val="22"/>
          <w:szCs w:val="22"/>
        </w:rPr>
        <w:t xml:space="preserve">r, aged just 24, </w:t>
      </w:r>
      <w:r w:rsidR="00CC48DE">
        <w:rPr>
          <w:rFonts w:asciiTheme="majorHAnsi" w:hAnsiTheme="majorHAnsi" w:cstheme="minorHAnsi"/>
          <w:sz w:val="22"/>
          <w:szCs w:val="22"/>
        </w:rPr>
        <w:t>about</w:t>
      </w:r>
      <w:r w:rsidRPr="004D7BA2">
        <w:rPr>
          <w:rFonts w:asciiTheme="majorHAnsi" w:hAnsiTheme="majorHAnsi" w:cstheme="minorHAnsi"/>
          <w:sz w:val="22"/>
          <w:szCs w:val="22"/>
        </w:rPr>
        <w:t xml:space="preserve"> whom we will undoubtedly hear a lot more in the future. </w:t>
      </w:r>
    </w:p>
    <w:p w14:paraId="2AFB56DB" w14:textId="77777777" w:rsidR="00236B6B" w:rsidRPr="004D7BA2" w:rsidRDefault="00236B6B" w:rsidP="00920555">
      <w:pPr>
        <w:jc w:val="both"/>
        <w:rPr>
          <w:rFonts w:asciiTheme="majorHAnsi" w:eastAsia="Arial Unicode MS" w:hAnsiTheme="majorHAnsi" w:cstheme="minorHAnsi"/>
          <w:b/>
          <w:color w:val="00B050"/>
          <w:lang w:eastAsia="fr-FR"/>
        </w:rPr>
      </w:pPr>
    </w:p>
    <w:p w14:paraId="073FE79A" w14:textId="102C65CB" w:rsidR="00236B6B" w:rsidRPr="004D7BA2" w:rsidRDefault="005A4386" w:rsidP="00920555">
      <w:pPr>
        <w:jc w:val="both"/>
        <w:rPr>
          <w:rFonts w:asciiTheme="majorHAnsi" w:hAnsiTheme="majorHAnsi" w:cstheme="minorHAnsi"/>
          <w:sz w:val="22"/>
          <w:szCs w:val="22"/>
        </w:rPr>
      </w:pPr>
      <w:r w:rsidRPr="004D7BA2">
        <w:rPr>
          <w:rFonts w:asciiTheme="majorHAnsi" w:hAnsiTheme="majorHAnsi" w:cstheme="minorHAnsi"/>
          <w:sz w:val="22"/>
          <w:szCs w:val="22"/>
        </w:rPr>
        <w:t>Her c</w:t>
      </w:r>
      <w:r w:rsidR="00ED7B9B">
        <w:rPr>
          <w:rFonts w:asciiTheme="majorHAnsi" w:hAnsiTheme="majorHAnsi" w:cstheme="minorHAnsi"/>
          <w:sz w:val="22"/>
          <w:szCs w:val="22"/>
        </w:rPr>
        <w:t xml:space="preserve">reation can be discovered in the </w:t>
      </w:r>
      <w:r w:rsidR="00B54A7B">
        <w:rPr>
          <w:rFonts w:asciiTheme="majorHAnsi" w:hAnsiTheme="majorHAnsi" w:cstheme="minorHAnsi"/>
          <w:sz w:val="22"/>
          <w:szCs w:val="22"/>
        </w:rPr>
        <w:t xml:space="preserve">last </w:t>
      </w:r>
      <w:r w:rsidR="00ED7B9B">
        <w:rPr>
          <w:rFonts w:asciiTheme="majorHAnsi" w:hAnsiTheme="majorHAnsi" w:cstheme="minorHAnsi"/>
          <w:sz w:val="22"/>
          <w:szCs w:val="22"/>
        </w:rPr>
        <w:t>Stair hall</w:t>
      </w:r>
      <w:r w:rsidRPr="004D7BA2">
        <w:rPr>
          <w:rFonts w:asciiTheme="majorHAnsi" w:hAnsiTheme="majorHAnsi" w:cstheme="minorHAnsi"/>
          <w:sz w:val="22"/>
          <w:szCs w:val="22"/>
        </w:rPr>
        <w:t>.</w:t>
      </w:r>
    </w:p>
    <w:p w14:paraId="39A4C2D5" w14:textId="77777777" w:rsidR="00236B6B" w:rsidRPr="004D7BA2" w:rsidRDefault="00236B6B" w:rsidP="00236B6B">
      <w:pPr>
        <w:ind w:left="720"/>
        <w:jc w:val="both"/>
        <w:rPr>
          <w:rFonts w:asciiTheme="majorHAnsi" w:eastAsia="Arial Unicode MS" w:hAnsiTheme="majorHAnsi" w:cstheme="minorHAnsi"/>
          <w:b/>
          <w:color w:val="00B050"/>
          <w:lang w:eastAsia="fr-FR"/>
        </w:rPr>
      </w:pPr>
    </w:p>
    <w:p w14:paraId="00D32E97" w14:textId="77777777" w:rsidR="00837FB1" w:rsidRPr="004D7BA2" w:rsidRDefault="00837FB1" w:rsidP="005B7594">
      <w:pPr>
        <w:pStyle w:val="Heading3"/>
        <w:rPr>
          <w:rFonts w:asciiTheme="majorHAnsi" w:eastAsia="Arial Unicode MS" w:hAnsiTheme="majorHAnsi" w:cstheme="minorHAnsi"/>
          <w:lang w:eastAsia="fr-FR"/>
        </w:rPr>
      </w:pPr>
      <w:bookmarkStart w:id="84" w:name="_Toc478633862"/>
      <w:bookmarkStart w:id="85" w:name="_Toc479946344"/>
      <w:bookmarkStart w:id="86" w:name="_Toc480808081"/>
      <w:bookmarkStart w:id="87" w:name="_Toc481833617"/>
      <w:bookmarkStart w:id="88" w:name="_Toc481834290"/>
      <w:r w:rsidRPr="004D7BA2">
        <w:rPr>
          <w:rFonts w:asciiTheme="majorHAnsi" w:eastAsia="Arial Unicode MS" w:hAnsiTheme="majorHAnsi" w:cstheme="minorHAnsi"/>
        </w:rPr>
        <w:t>Sébastien Dossin (Etterbeek)</w:t>
      </w:r>
      <w:bookmarkEnd w:id="84"/>
      <w:bookmarkEnd w:id="85"/>
      <w:bookmarkEnd w:id="86"/>
      <w:bookmarkEnd w:id="87"/>
      <w:bookmarkEnd w:id="88"/>
    </w:p>
    <w:p w14:paraId="40AEF5BA" w14:textId="77777777" w:rsidR="00236B6B" w:rsidRPr="004D7BA2" w:rsidRDefault="00236B6B" w:rsidP="0092055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Sébastien Dossin discovered floral art during his youth and it was love at first sight. He now experiments with different styles at numerous exhibitions and competitions.</w:t>
      </w:r>
    </w:p>
    <w:p w14:paraId="1315B41F" w14:textId="77777777" w:rsidR="00236B6B" w:rsidRPr="004D7BA2" w:rsidRDefault="00236B6B" w:rsidP="00920555">
      <w:pPr>
        <w:pStyle w:val="ListParagraph"/>
        <w:ind w:left="0"/>
        <w:jc w:val="both"/>
        <w:rPr>
          <w:rFonts w:asciiTheme="majorHAnsi" w:eastAsia="Arial Unicode MS" w:hAnsiTheme="majorHAnsi" w:cstheme="minorHAnsi"/>
          <w:b/>
          <w:color w:val="00B050"/>
          <w:lang w:eastAsia="fr-FR"/>
        </w:rPr>
      </w:pPr>
    </w:p>
    <w:p w14:paraId="42ABB625" w14:textId="174D6976" w:rsidR="00324262" w:rsidRPr="004D7BA2" w:rsidRDefault="009D2BF9" w:rsidP="00920555">
      <w:pPr>
        <w:pStyle w:val="ListParagraph"/>
        <w:ind w:left="0"/>
        <w:rPr>
          <w:rFonts w:asciiTheme="majorHAnsi" w:hAnsiTheme="majorHAnsi" w:cstheme="minorHAnsi"/>
          <w:sz w:val="22"/>
          <w:szCs w:val="22"/>
        </w:rPr>
      </w:pPr>
      <w:r>
        <w:rPr>
          <w:rFonts w:asciiTheme="majorHAnsi" w:hAnsiTheme="majorHAnsi" w:cstheme="minorHAnsi"/>
          <w:sz w:val="22"/>
          <w:szCs w:val="22"/>
        </w:rPr>
        <w:t>D</w:t>
      </w:r>
      <w:r w:rsidRPr="004D7BA2">
        <w:rPr>
          <w:rFonts w:asciiTheme="majorHAnsi" w:hAnsiTheme="majorHAnsi" w:cstheme="minorHAnsi"/>
          <w:sz w:val="22"/>
          <w:szCs w:val="22"/>
        </w:rPr>
        <w:t xml:space="preserve">uring Flowertime </w:t>
      </w:r>
      <w:r>
        <w:rPr>
          <w:rFonts w:asciiTheme="majorHAnsi" w:hAnsiTheme="majorHAnsi" w:cstheme="minorHAnsi"/>
          <w:sz w:val="22"/>
          <w:szCs w:val="22"/>
        </w:rPr>
        <w:t>h</w:t>
      </w:r>
      <w:r w:rsidR="00324262" w:rsidRPr="004D7BA2">
        <w:rPr>
          <w:rFonts w:asciiTheme="majorHAnsi" w:hAnsiTheme="majorHAnsi" w:cstheme="minorHAnsi"/>
          <w:sz w:val="22"/>
          <w:szCs w:val="22"/>
        </w:rPr>
        <w:t xml:space="preserve">is creation can be admired in the </w:t>
      </w:r>
      <w:r w:rsidR="005701EB" w:rsidRPr="004D7BA2">
        <w:rPr>
          <w:rFonts w:asciiTheme="majorHAnsi" w:hAnsiTheme="majorHAnsi" w:cstheme="minorHAnsi"/>
          <w:sz w:val="22"/>
          <w:szCs w:val="22"/>
        </w:rPr>
        <w:t>Antechamber</w:t>
      </w:r>
      <w:r w:rsidR="00B54A7B">
        <w:rPr>
          <w:rFonts w:asciiTheme="majorHAnsi" w:hAnsiTheme="majorHAnsi" w:cstheme="minorHAnsi"/>
          <w:sz w:val="22"/>
          <w:szCs w:val="22"/>
        </w:rPr>
        <w:t xml:space="preserve"> and in the </w:t>
      </w:r>
      <w:r w:rsidR="00B54A7B" w:rsidRPr="004D7BA2">
        <w:rPr>
          <w:rFonts w:asciiTheme="majorHAnsi" w:hAnsiTheme="majorHAnsi" w:cstheme="minorHAnsi"/>
          <w:sz w:val="22"/>
          <w:szCs w:val="22"/>
        </w:rPr>
        <w:t>Aldermen's Room</w:t>
      </w:r>
      <w:r w:rsidR="00324262" w:rsidRPr="004D7BA2">
        <w:rPr>
          <w:rFonts w:asciiTheme="majorHAnsi" w:hAnsiTheme="majorHAnsi" w:cstheme="minorHAnsi"/>
          <w:sz w:val="22"/>
          <w:szCs w:val="22"/>
        </w:rPr>
        <w:t>.</w:t>
      </w:r>
    </w:p>
    <w:p w14:paraId="50777BB6" w14:textId="77777777" w:rsidR="00324262" w:rsidRPr="004D7BA2" w:rsidRDefault="00324262" w:rsidP="00920555">
      <w:pPr>
        <w:pStyle w:val="ListParagraph"/>
        <w:ind w:left="0"/>
        <w:jc w:val="both"/>
        <w:rPr>
          <w:rFonts w:asciiTheme="majorHAnsi" w:eastAsia="Arial Unicode MS" w:hAnsiTheme="majorHAnsi" w:cstheme="minorHAnsi"/>
          <w:b/>
          <w:color w:val="00B050"/>
          <w:lang w:eastAsia="fr-FR"/>
        </w:rPr>
      </w:pPr>
    </w:p>
    <w:p w14:paraId="12D1DFE5" w14:textId="77777777" w:rsidR="005701EB" w:rsidRPr="004D7BA2" w:rsidRDefault="005701EB" w:rsidP="005B7594">
      <w:pPr>
        <w:pStyle w:val="Heading3"/>
        <w:rPr>
          <w:rFonts w:asciiTheme="majorHAnsi" w:eastAsia="Arial Unicode MS" w:hAnsiTheme="majorHAnsi" w:cstheme="minorHAnsi"/>
          <w:lang w:eastAsia="fr-FR"/>
        </w:rPr>
      </w:pPr>
      <w:bookmarkStart w:id="89" w:name="_Toc480808082"/>
      <w:bookmarkStart w:id="90" w:name="_Toc481833618"/>
      <w:bookmarkStart w:id="91" w:name="_Toc481834291"/>
      <w:bookmarkStart w:id="92" w:name="_Toc478633863"/>
      <w:bookmarkStart w:id="93" w:name="_Toc479946345"/>
      <w:r w:rsidRPr="004D7BA2">
        <w:rPr>
          <w:rFonts w:asciiTheme="majorHAnsi" w:eastAsia="Arial Unicode MS" w:hAnsiTheme="majorHAnsi" w:cstheme="minorHAnsi"/>
        </w:rPr>
        <w:t>Sofie Reyns (Roeselare), in association with Rekad</w:t>
      </w:r>
      <w:bookmarkEnd w:id="89"/>
      <w:bookmarkEnd w:id="90"/>
      <w:bookmarkEnd w:id="91"/>
    </w:p>
    <w:p w14:paraId="18870173" w14:textId="77777777" w:rsidR="0010602E" w:rsidRPr="004D7BA2" w:rsidRDefault="009B5BCF" w:rsidP="009B5BCF">
      <w:pPr>
        <w:jc w:val="both"/>
        <w:rPr>
          <w:rFonts w:asciiTheme="majorHAnsi" w:hAnsiTheme="majorHAnsi" w:cstheme="minorHAnsi"/>
          <w:sz w:val="22"/>
          <w:szCs w:val="22"/>
        </w:rPr>
      </w:pPr>
      <w:r w:rsidRPr="004D7BA2">
        <w:rPr>
          <w:rFonts w:asciiTheme="majorHAnsi" w:hAnsiTheme="majorHAnsi" w:cstheme="minorHAnsi"/>
          <w:sz w:val="22"/>
          <w:szCs w:val="22"/>
        </w:rPr>
        <w:t>Following several work experience</w:t>
      </w:r>
      <w:r w:rsidR="002514C5">
        <w:rPr>
          <w:rFonts w:asciiTheme="majorHAnsi" w:hAnsiTheme="majorHAnsi" w:cstheme="minorHAnsi"/>
          <w:sz w:val="22"/>
          <w:szCs w:val="22"/>
        </w:rPr>
        <w:t xml:space="preserve"> opportunitie</w:t>
      </w:r>
      <w:r w:rsidRPr="004D7BA2">
        <w:rPr>
          <w:rFonts w:asciiTheme="majorHAnsi" w:hAnsiTheme="majorHAnsi" w:cstheme="minorHAnsi"/>
          <w:sz w:val="22"/>
          <w:szCs w:val="22"/>
        </w:rPr>
        <w:t xml:space="preserve">s at florists, Sofie Reyns opened her own </w:t>
      </w:r>
      <w:r w:rsidR="007E3D3F">
        <w:rPr>
          <w:rFonts w:asciiTheme="majorHAnsi" w:hAnsiTheme="majorHAnsi" w:cstheme="minorHAnsi"/>
          <w:sz w:val="22"/>
          <w:szCs w:val="22"/>
        </w:rPr>
        <w:t xml:space="preserve">flower </w:t>
      </w:r>
      <w:r w:rsidRPr="004D7BA2">
        <w:rPr>
          <w:rFonts w:asciiTheme="majorHAnsi" w:hAnsiTheme="majorHAnsi" w:cstheme="minorHAnsi"/>
          <w:sz w:val="22"/>
          <w:szCs w:val="22"/>
        </w:rPr>
        <w:t xml:space="preserve">business in Roeselare in 2013. During the previous edition of Ghent Floralies she participated in many competitions and displayed her talent in one of the city greenhouses. </w:t>
      </w:r>
    </w:p>
    <w:p w14:paraId="0E4F6788" w14:textId="77777777" w:rsidR="005701EB" w:rsidRPr="004D7BA2" w:rsidRDefault="005701EB" w:rsidP="005701EB">
      <w:pPr>
        <w:rPr>
          <w:rFonts w:asciiTheme="majorHAnsi" w:hAnsiTheme="majorHAnsi" w:cstheme="minorHAnsi"/>
          <w:sz w:val="22"/>
          <w:szCs w:val="22"/>
        </w:rPr>
      </w:pPr>
    </w:p>
    <w:p w14:paraId="17437C37" w14:textId="77777777" w:rsidR="005701EB" w:rsidRPr="004D7BA2" w:rsidRDefault="005701EB" w:rsidP="005701EB">
      <w:pPr>
        <w:rPr>
          <w:rFonts w:asciiTheme="majorHAnsi" w:hAnsiTheme="majorHAnsi" w:cstheme="minorHAnsi"/>
          <w:sz w:val="22"/>
          <w:szCs w:val="22"/>
        </w:rPr>
      </w:pPr>
      <w:r w:rsidRPr="004D7BA2">
        <w:rPr>
          <w:rFonts w:asciiTheme="majorHAnsi" w:hAnsiTheme="majorHAnsi" w:cstheme="minorHAnsi"/>
          <w:sz w:val="22"/>
          <w:szCs w:val="22"/>
        </w:rPr>
        <w:t>During Flowertime her creations can be found in the Entrance Hall.</w:t>
      </w:r>
    </w:p>
    <w:p w14:paraId="1300F91D" w14:textId="77777777" w:rsidR="008D3133" w:rsidRPr="004D7BA2" w:rsidRDefault="008D3133" w:rsidP="005701EB">
      <w:pPr>
        <w:rPr>
          <w:rFonts w:asciiTheme="majorHAnsi" w:hAnsiTheme="majorHAnsi" w:cstheme="minorHAnsi"/>
          <w:sz w:val="22"/>
          <w:szCs w:val="22"/>
        </w:rPr>
      </w:pPr>
    </w:p>
    <w:p w14:paraId="27618AAE" w14:textId="77777777" w:rsidR="00324262" w:rsidRPr="004D7BA2" w:rsidRDefault="00837FB1" w:rsidP="005B7594">
      <w:pPr>
        <w:pStyle w:val="Heading3"/>
        <w:rPr>
          <w:rFonts w:asciiTheme="majorHAnsi" w:eastAsia="Arial Unicode MS" w:hAnsiTheme="majorHAnsi" w:cstheme="minorHAnsi"/>
          <w:lang w:eastAsia="fr-FR"/>
        </w:rPr>
      </w:pPr>
      <w:bookmarkStart w:id="94" w:name="_Toc478633864"/>
      <w:bookmarkStart w:id="95" w:name="_Toc479946346"/>
      <w:bookmarkStart w:id="96" w:name="_Toc480808084"/>
      <w:bookmarkStart w:id="97" w:name="_Toc481833619"/>
      <w:bookmarkStart w:id="98" w:name="_Toc481834292"/>
      <w:bookmarkEnd w:id="92"/>
      <w:bookmarkEnd w:id="93"/>
      <w:r w:rsidRPr="004D7BA2">
        <w:rPr>
          <w:rFonts w:asciiTheme="majorHAnsi" w:eastAsia="Arial Unicode MS" w:hAnsiTheme="majorHAnsi" w:cstheme="minorHAnsi"/>
        </w:rPr>
        <w:t>Homage to Stijn Simaeys</w:t>
      </w:r>
      <w:bookmarkEnd w:id="94"/>
      <w:bookmarkEnd w:id="95"/>
      <w:bookmarkEnd w:id="96"/>
      <w:bookmarkEnd w:id="97"/>
      <w:bookmarkEnd w:id="98"/>
      <w:r w:rsidR="00324262" w:rsidRPr="004D7BA2">
        <w:rPr>
          <w:rFonts w:asciiTheme="majorHAnsi" w:eastAsia="Arial Unicode MS" w:hAnsiTheme="majorHAnsi" w:cstheme="minorHAnsi"/>
        </w:rPr>
        <w:t xml:space="preserve"> </w:t>
      </w:r>
    </w:p>
    <w:p w14:paraId="6411F114" w14:textId="6FEF22E9" w:rsidR="00236B6B" w:rsidRDefault="00EB0D31" w:rsidP="00920555">
      <w:pPr>
        <w:pStyle w:val="ListParagraph"/>
        <w:ind w:left="0"/>
        <w:jc w:val="both"/>
        <w:rPr>
          <w:rFonts w:asciiTheme="majorHAnsi" w:hAnsiTheme="majorHAnsi" w:cstheme="minorHAnsi"/>
          <w:sz w:val="22"/>
          <w:szCs w:val="22"/>
        </w:rPr>
      </w:pPr>
      <w:r>
        <w:rPr>
          <w:rFonts w:asciiTheme="majorHAnsi" w:hAnsiTheme="majorHAnsi" w:cstheme="minorHAnsi"/>
          <w:sz w:val="22"/>
          <w:szCs w:val="22"/>
        </w:rPr>
        <w:t xml:space="preserve">PTI Kortrijk and Fred Verhaege will bring </w:t>
      </w:r>
      <w:r w:rsidR="00324262" w:rsidRPr="004D7BA2">
        <w:rPr>
          <w:rFonts w:asciiTheme="majorHAnsi" w:hAnsiTheme="majorHAnsi" w:cstheme="minorHAnsi"/>
          <w:sz w:val="22"/>
          <w:szCs w:val="22"/>
        </w:rPr>
        <w:t>a</w:t>
      </w:r>
      <w:r w:rsidR="00B54A7B">
        <w:rPr>
          <w:rFonts w:asciiTheme="majorHAnsi" w:hAnsiTheme="majorHAnsi" w:cstheme="minorHAnsi"/>
          <w:sz w:val="22"/>
          <w:szCs w:val="22"/>
        </w:rPr>
        <w:t>n</w:t>
      </w:r>
      <w:r w:rsidR="00324262" w:rsidRPr="004D7BA2">
        <w:rPr>
          <w:rFonts w:asciiTheme="majorHAnsi" w:hAnsiTheme="majorHAnsi" w:cstheme="minorHAnsi"/>
          <w:sz w:val="22"/>
          <w:szCs w:val="22"/>
        </w:rPr>
        <w:t xml:space="preserve"> homage to the florist Stijn Simaeys, who passed away unexpectedly last year. </w:t>
      </w:r>
      <w:r w:rsidR="00935045">
        <w:rPr>
          <w:rFonts w:asciiTheme="majorHAnsi" w:hAnsiTheme="majorHAnsi" w:cstheme="minorHAnsi"/>
          <w:sz w:val="22"/>
          <w:szCs w:val="22"/>
        </w:rPr>
        <w:t>H</w:t>
      </w:r>
      <w:r w:rsidR="00324262" w:rsidRPr="004D7BA2">
        <w:rPr>
          <w:rFonts w:asciiTheme="majorHAnsi" w:hAnsiTheme="majorHAnsi" w:cstheme="minorHAnsi"/>
          <w:sz w:val="22"/>
          <w:szCs w:val="22"/>
        </w:rPr>
        <w:t xml:space="preserve">e took part in Flowertime </w:t>
      </w:r>
      <w:r w:rsidR="00935045">
        <w:rPr>
          <w:rFonts w:asciiTheme="majorHAnsi" w:hAnsiTheme="majorHAnsi" w:cstheme="minorHAnsi"/>
          <w:sz w:val="22"/>
          <w:szCs w:val="22"/>
        </w:rPr>
        <w:t>i</w:t>
      </w:r>
      <w:r w:rsidR="00935045" w:rsidRPr="004D7BA2">
        <w:rPr>
          <w:rFonts w:asciiTheme="majorHAnsi" w:hAnsiTheme="majorHAnsi" w:cstheme="minorHAnsi"/>
          <w:sz w:val="22"/>
          <w:szCs w:val="22"/>
        </w:rPr>
        <w:t>n 2013 and 2015</w:t>
      </w:r>
      <w:r w:rsidR="00935045">
        <w:rPr>
          <w:rFonts w:asciiTheme="majorHAnsi" w:hAnsiTheme="majorHAnsi" w:cstheme="minorHAnsi"/>
          <w:sz w:val="22"/>
          <w:szCs w:val="22"/>
        </w:rPr>
        <w:t>,</w:t>
      </w:r>
      <w:r w:rsidR="00935045" w:rsidRPr="004D7BA2">
        <w:rPr>
          <w:rFonts w:asciiTheme="majorHAnsi" w:hAnsiTheme="majorHAnsi" w:cstheme="minorHAnsi"/>
          <w:sz w:val="22"/>
          <w:szCs w:val="22"/>
        </w:rPr>
        <w:t xml:space="preserve"> </w:t>
      </w:r>
      <w:r w:rsidR="00324262" w:rsidRPr="004D7BA2">
        <w:rPr>
          <w:rFonts w:asciiTheme="majorHAnsi" w:hAnsiTheme="majorHAnsi" w:cstheme="minorHAnsi"/>
          <w:sz w:val="22"/>
          <w:szCs w:val="22"/>
        </w:rPr>
        <w:t>with his stunning creation</w:t>
      </w:r>
      <w:r w:rsidR="002514C5">
        <w:rPr>
          <w:rFonts w:asciiTheme="majorHAnsi" w:hAnsiTheme="majorHAnsi" w:cstheme="minorHAnsi"/>
          <w:sz w:val="22"/>
          <w:szCs w:val="22"/>
        </w:rPr>
        <w:t>s that illustrated his passion and talent for</w:t>
      </w:r>
      <w:r w:rsidR="00324262" w:rsidRPr="004D7BA2">
        <w:rPr>
          <w:rFonts w:asciiTheme="majorHAnsi" w:hAnsiTheme="majorHAnsi" w:cstheme="minorHAnsi"/>
          <w:sz w:val="22"/>
          <w:szCs w:val="22"/>
        </w:rPr>
        <w:t xml:space="preserve"> floral art.</w:t>
      </w:r>
    </w:p>
    <w:p w14:paraId="441B31E4" w14:textId="30323A32" w:rsidR="00EB0D31" w:rsidRDefault="00EB0D31" w:rsidP="00920555">
      <w:pPr>
        <w:pStyle w:val="ListParagraph"/>
        <w:ind w:left="0"/>
        <w:jc w:val="both"/>
        <w:rPr>
          <w:rFonts w:asciiTheme="majorHAnsi" w:hAnsiTheme="majorHAnsi" w:cstheme="minorHAnsi"/>
          <w:sz w:val="22"/>
          <w:szCs w:val="22"/>
        </w:rPr>
      </w:pPr>
    </w:p>
    <w:p w14:paraId="11EF5E8B" w14:textId="32BE5EEC" w:rsidR="00EB0D31" w:rsidRPr="004D7BA2" w:rsidRDefault="00EB0D31" w:rsidP="00920555">
      <w:pPr>
        <w:pStyle w:val="ListParagraph"/>
        <w:ind w:left="0"/>
        <w:jc w:val="both"/>
        <w:rPr>
          <w:rFonts w:asciiTheme="majorHAnsi" w:hAnsiTheme="majorHAnsi" w:cstheme="minorHAnsi"/>
          <w:sz w:val="22"/>
          <w:szCs w:val="22"/>
        </w:rPr>
      </w:pPr>
      <w:r>
        <w:rPr>
          <w:rFonts w:asciiTheme="majorHAnsi" w:hAnsiTheme="majorHAnsi" w:cstheme="minorHAnsi"/>
          <w:sz w:val="22"/>
          <w:szCs w:val="22"/>
        </w:rPr>
        <w:t xml:space="preserve">The homage can be admired </w:t>
      </w:r>
      <w:r w:rsidRPr="004D7BA2">
        <w:rPr>
          <w:rFonts w:asciiTheme="majorHAnsi" w:hAnsiTheme="majorHAnsi" w:cstheme="minorHAnsi"/>
          <w:sz w:val="22"/>
          <w:szCs w:val="22"/>
        </w:rPr>
        <w:t>in the Entrance Hall.</w:t>
      </w:r>
    </w:p>
    <w:p w14:paraId="1F5A6B21" w14:textId="77777777" w:rsidR="0079107C" w:rsidRPr="004D7BA2" w:rsidRDefault="0079107C" w:rsidP="00920555">
      <w:pPr>
        <w:pStyle w:val="ListParagraph"/>
        <w:ind w:left="0"/>
        <w:rPr>
          <w:rFonts w:asciiTheme="majorHAnsi" w:hAnsiTheme="majorHAnsi" w:cstheme="minorHAnsi"/>
          <w:shd w:val="clear" w:color="auto" w:fill="FFFFFF"/>
        </w:rPr>
      </w:pPr>
    </w:p>
    <w:p w14:paraId="5BF04FB6" w14:textId="77777777" w:rsidR="00837FB1" w:rsidRPr="004D7BA2" w:rsidRDefault="00837FB1" w:rsidP="005B7594">
      <w:pPr>
        <w:pStyle w:val="Heading3"/>
        <w:rPr>
          <w:rFonts w:asciiTheme="majorHAnsi" w:eastAsia="Arial Unicode MS" w:hAnsiTheme="majorHAnsi" w:cstheme="minorHAnsi"/>
          <w:lang w:eastAsia="fr-FR"/>
        </w:rPr>
      </w:pPr>
      <w:bookmarkStart w:id="99" w:name="_Toc478633865"/>
      <w:bookmarkStart w:id="100" w:name="_Toc479946347"/>
      <w:bookmarkStart w:id="101" w:name="_Toc480808085"/>
      <w:bookmarkStart w:id="102" w:name="_Toc481833620"/>
      <w:bookmarkStart w:id="103" w:name="_Toc481834293"/>
      <w:r w:rsidRPr="004D7BA2">
        <w:rPr>
          <w:rFonts w:asciiTheme="majorHAnsi" w:eastAsia="Arial Unicode MS" w:hAnsiTheme="majorHAnsi" w:cstheme="minorHAnsi"/>
        </w:rPr>
        <w:t>Stijn Cuvelier (Bertem)</w:t>
      </w:r>
      <w:bookmarkEnd w:id="99"/>
      <w:bookmarkEnd w:id="100"/>
      <w:bookmarkEnd w:id="101"/>
      <w:bookmarkEnd w:id="102"/>
      <w:bookmarkEnd w:id="103"/>
    </w:p>
    <w:p w14:paraId="2D2EE577" w14:textId="77777777" w:rsidR="0079107C" w:rsidRPr="004D7BA2" w:rsidRDefault="0079107C" w:rsidP="00A779B0">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Stijn Cuvelier loves</w:t>
      </w:r>
      <w:r w:rsidR="00644F39">
        <w:rPr>
          <w:rFonts w:asciiTheme="majorHAnsi" w:hAnsiTheme="majorHAnsi" w:cstheme="minorHAnsi"/>
          <w:sz w:val="22"/>
          <w:szCs w:val="22"/>
        </w:rPr>
        <w:t xml:space="preserve"> everything about</w:t>
      </w:r>
      <w:r w:rsidRPr="004D7BA2">
        <w:rPr>
          <w:rFonts w:asciiTheme="majorHAnsi" w:hAnsiTheme="majorHAnsi" w:cstheme="minorHAnsi"/>
          <w:sz w:val="22"/>
          <w:szCs w:val="22"/>
        </w:rPr>
        <w:t xml:space="preserve"> flowers</w:t>
      </w:r>
      <w:r w:rsidR="00644F39">
        <w:rPr>
          <w:rFonts w:asciiTheme="majorHAnsi" w:hAnsiTheme="majorHAnsi" w:cstheme="minorHAnsi"/>
          <w:sz w:val="22"/>
          <w:szCs w:val="22"/>
        </w:rPr>
        <w:t>;</w:t>
      </w:r>
      <w:r w:rsidRPr="004D7BA2">
        <w:rPr>
          <w:rFonts w:asciiTheme="majorHAnsi" w:hAnsiTheme="majorHAnsi" w:cstheme="minorHAnsi"/>
          <w:sz w:val="22"/>
          <w:szCs w:val="22"/>
        </w:rPr>
        <w:t xml:space="preserve"> most of all he prefers to be creative w</w:t>
      </w:r>
      <w:r w:rsidR="00935045">
        <w:rPr>
          <w:rFonts w:asciiTheme="majorHAnsi" w:hAnsiTheme="majorHAnsi" w:cstheme="minorHAnsi"/>
          <w:sz w:val="22"/>
          <w:szCs w:val="22"/>
        </w:rPr>
        <w:t>ith them and integrate them in a</w:t>
      </w:r>
      <w:r w:rsidRPr="004D7BA2">
        <w:rPr>
          <w:rFonts w:asciiTheme="majorHAnsi" w:hAnsiTheme="majorHAnsi" w:cstheme="minorHAnsi"/>
          <w:sz w:val="22"/>
          <w:szCs w:val="22"/>
        </w:rPr>
        <w:t xml:space="preserve"> </w:t>
      </w:r>
      <w:r w:rsidR="00935045">
        <w:rPr>
          <w:rFonts w:asciiTheme="majorHAnsi" w:hAnsiTheme="majorHAnsi" w:cstheme="minorHAnsi"/>
          <w:sz w:val="22"/>
          <w:szCs w:val="22"/>
        </w:rPr>
        <w:t>larg</w:t>
      </w:r>
      <w:r w:rsidRPr="004D7BA2">
        <w:rPr>
          <w:rFonts w:asciiTheme="majorHAnsi" w:hAnsiTheme="majorHAnsi" w:cstheme="minorHAnsi"/>
          <w:sz w:val="22"/>
          <w:szCs w:val="22"/>
        </w:rPr>
        <w:t>er p</w:t>
      </w:r>
      <w:r w:rsidR="00935045">
        <w:rPr>
          <w:rFonts w:asciiTheme="majorHAnsi" w:hAnsiTheme="majorHAnsi" w:cstheme="minorHAnsi"/>
          <w:sz w:val="22"/>
          <w:szCs w:val="22"/>
        </w:rPr>
        <w:t>roject</w:t>
      </w:r>
      <w:r w:rsidRPr="004D7BA2">
        <w:rPr>
          <w:rFonts w:asciiTheme="majorHAnsi" w:hAnsiTheme="majorHAnsi" w:cstheme="minorHAnsi"/>
          <w:sz w:val="22"/>
          <w:szCs w:val="22"/>
        </w:rPr>
        <w:t xml:space="preserve">. New techniques and creativity are two success factors that allow his work to </w:t>
      </w:r>
      <w:r w:rsidR="00653CB8">
        <w:rPr>
          <w:rFonts w:asciiTheme="majorHAnsi" w:hAnsiTheme="majorHAnsi" w:cstheme="minorHAnsi"/>
          <w:sz w:val="22"/>
          <w:szCs w:val="22"/>
        </w:rPr>
        <w:t xml:space="preserve">constantly </w:t>
      </w:r>
      <w:r w:rsidRPr="004D7BA2">
        <w:rPr>
          <w:rFonts w:asciiTheme="majorHAnsi" w:hAnsiTheme="majorHAnsi" w:cstheme="minorHAnsi"/>
          <w:sz w:val="22"/>
          <w:szCs w:val="22"/>
        </w:rPr>
        <w:t xml:space="preserve">evolve. </w:t>
      </w:r>
    </w:p>
    <w:p w14:paraId="7B25D2BB" w14:textId="77777777" w:rsidR="0079107C" w:rsidRPr="004D7BA2" w:rsidRDefault="0079107C" w:rsidP="00A779B0">
      <w:pPr>
        <w:pStyle w:val="ListParagraph"/>
        <w:ind w:left="0"/>
        <w:jc w:val="both"/>
        <w:rPr>
          <w:rFonts w:asciiTheme="majorHAnsi" w:hAnsiTheme="majorHAnsi" w:cstheme="minorHAnsi"/>
          <w:sz w:val="22"/>
          <w:szCs w:val="22"/>
        </w:rPr>
      </w:pPr>
    </w:p>
    <w:p w14:paraId="75123B3A" w14:textId="77777777" w:rsidR="0079107C" w:rsidRPr="004D7BA2" w:rsidRDefault="003F72B9" w:rsidP="0092055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His creations a</w:t>
      </w:r>
      <w:r w:rsidR="0048197C">
        <w:rPr>
          <w:rFonts w:asciiTheme="majorHAnsi" w:hAnsiTheme="majorHAnsi" w:cstheme="minorHAnsi"/>
          <w:sz w:val="22"/>
          <w:szCs w:val="22"/>
        </w:rPr>
        <w:t>re on display i</w:t>
      </w:r>
      <w:r w:rsidRPr="004D7BA2">
        <w:rPr>
          <w:rFonts w:asciiTheme="majorHAnsi" w:hAnsiTheme="majorHAnsi" w:cstheme="minorHAnsi"/>
          <w:sz w:val="22"/>
          <w:szCs w:val="22"/>
        </w:rPr>
        <w:t>n Le Grand Dégagement</w:t>
      </w:r>
      <w:r w:rsidR="0048197C">
        <w:rPr>
          <w:rFonts w:asciiTheme="majorHAnsi" w:hAnsiTheme="majorHAnsi" w:cstheme="minorHAnsi"/>
          <w:sz w:val="22"/>
          <w:szCs w:val="22"/>
        </w:rPr>
        <w:t xml:space="preserve"> (Grand Lobby)</w:t>
      </w:r>
      <w:r w:rsidRPr="004D7BA2">
        <w:rPr>
          <w:rFonts w:asciiTheme="majorHAnsi" w:hAnsiTheme="majorHAnsi" w:cstheme="minorHAnsi"/>
          <w:sz w:val="22"/>
          <w:szCs w:val="22"/>
        </w:rPr>
        <w:t>.</w:t>
      </w:r>
    </w:p>
    <w:p w14:paraId="57772478" w14:textId="77777777" w:rsidR="0079107C" w:rsidRPr="004D7BA2" w:rsidRDefault="0079107C" w:rsidP="0079107C">
      <w:pPr>
        <w:pStyle w:val="ListParagraph"/>
        <w:jc w:val="both"/>
        <w:rPr>
          <w:rFonts w:asciiTheme="majorHAnsi" w:eastAsia="Arial Unicode MS" w:hAnsiTheme="majorHAnsi" w:cstheme="minorHAnsi"/>
          <w:b/>
          <w:color w:val="00B050"/>
          <w:lang w:eastAsia="fr-FR"/>
        </w:rPr>
      </w:pPr>
    </w:p>
    <w:p w14:paraId="10BEE7F0" w14:textId="77777777" w:rsidR="00837FB1" w:rsidRPr="004D7BA2" w:rsidRDefault="00837FB1" w:rsidP="005B7594">
      <w:pPr>
        <w:pStyle w:val="Heading3"/>
        <w:rPr>
          <w:rFonts w:asciiTheme="majorHAnsi" w:eastAsia="Arial Unicode MS" w:hAnsiTheme="majorHAnsi" w:cstheme="minorHAnsi"/>
          <w:lang w:eastAsia="fr-FR"/>
        </w:rPr>
      </w:pPr>
      <w:bookmarkStart w:id="104" w:name="_Toc478633868"/>
      <w:bookmarkStart w:id="105" w:name="_Toc479946350"/>
      <w:bookmarkStart w:id="106" w:name="_Toc480808088"/>
      <w:bookmarkStart w:id="107" w:name="_Toc481833621"/>
      <w:bookmarkStart w:id="108" w:name="_Toc481834294"/>
      <w:r w:rsidRPr="004D7BA2">
        <w:rPr>
          <w:rFonts w:asciiTheme="majorHAnsi" w:eastAsia="Arial Unicode MS" w:hAnsiTheme="majorHAnsi" w:cstheme="minorHAnsi"/>
        </w:rPr>
        <w:t>Stéphane Brassart (Komen)</w:t>
      </w:r>
      <w:bookmarkEnd w:id="104"/>
      <w:bookmarkEnd w:id="105"/>
      <w:bookmarkEnd w:id="106"/>
      <w:bookmarkEnd w:id="107"/>
      <w:bookmarkEnd w:id="108"/>
    </w:p>
    <w:p w14:paraId="06D49B96" w14:textId="77777777" w:rsidR="0079107C" w:rsidRPr="004D7BA2" w:rsidRDefault="005E7E96" w:rsidP="00A779B0">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 xml:space="preserve">As the son of a baker Stéphane grew up </w:t>
      </w:r>
      <w:r w:rsidR="0048197C">
        <w:rPr>
          <w:rFonts w:asciiTheme="majorHAnsi" w:hAnsiTheme="majorHAnsi" w:cstheme="minorHAnsi"/>
          <w:sz w:val="22"/>
          <w:szCs w:val="22"/>
        </w:rPr>
        <w:t>around</w:t>
      </w:r>
      <w:r w:rsidRPr="004D7BA2">
        <w:rPr>
          <w:rFonts w:asciiTheme="majorHAnsi" w:hAnsiTheme="majorHAnsi" w:cstheme="minorHAnsi"/>
          <w:sz w:val="22"/>
          <w:szCs w:val="22"/>
        </w:rPr>
        <w:t xml:space="preserve"> the craft, but knew from a young age that his passion was for floral art. When he left school, he opened his own business in Komen. His work is inherently innovative, emotional and original, thanks to his use of different materials, lines and colours.</w:t>
      </w:r>
    </w:p>
    <w:p w14:paraId="25618237" w14:textId="77777777" w:rsidR="0079107C" w:rsidRPr="004D7BA2" w:rsidRDefault="0079107C" w:rsidP="00920555">
      <w:pPr>
        <w:pStyle w:val="ListParagraph"/>
        <w:ind w:left="0"/>
        <w:jc w:val="both"/>
        <w:rPr>
          <w:rFonts w:asciiTheme="majorHAnsi" w:hAnsiTheme="majorHAnsi" w:cstheme="minorHAnsi"/>
          <w:sz w:val="22"/>
          <w:szCs w:val="22"/>
        </w:rPr>
      </w:pPr>
    </w:p>
    <w:p w14:paraId="28CD3EB7" w14:textId="5275EC93" w:rsidR="00425A5D" w:rsidRPr="004D7BA2" w:rsidRDefault="005E7E96" w:rsidP="0092055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His work can be admired in the Maximilian Room.</w:t>
      </w:r>
    </w:p>
    <w:p w14:paraId="64EBB7F0" w14:textId="77777777" w:rsidR="001F6E15" w:rsidRPr="004D7BA2" w:rsidRDefault="001F6E15" w:rsidP="00920555">
      <w:pPr>
        <w:pStyle w:val="ListParagraph"/>
        <w:ind w:left="0"/>
        <w:rPr>
          <w:rFonts w:asciiTheme="majorHAnsi" w:hAnsiTheme="majorHAnsi" w:cstheme="minorHAnsi"/>
          <w:sz w:val="22"/>
          <w:szCs w:val="22"/>
        </w:rPr>
      </w:pPr>
    </w:p>
    <w:p w14:paraId="41FC5AA3" w14:textId="77777777" w:rsidR="001F6E15" w:rsidRPr="004D7BA2" w:rsidRDefault="001F6E15" w:rsidP="001F6E15">
      <w:pPr>
        <w:pStyle w:val="Heading3"/>
        <w:rPr>
          <w:rFonts w:asciiTheme="majorHAnsi" w:eastAsia="Arial Unicode MS" w:hAnsiTheme="majorHAnsi" w:cstheme="minorHAnsi"/>
          <w:lang w:eastAsia="fr-FR"/>
        </w:rPr>
      </w:pPr>
      <w:bookmarkStart w:id="109" w:name="_Toc480808079"/>
      <w:bookmarkStart w:id="110" w:name="_Toc481833622"/>
      <w:bookmarkStart w:id="111" w:name="_Toc481834295"/>
      <w:r w:rsidRPr="004D7BA2">
        <w:rPr>
          <w:rFonts w:asciiTheme="majorHAnsi" w:eastAsia="Arial Unicode MS" w:hAnsiTheme="majorHAnsi" w:cstheme="minorHAnsi"/>
        </w:rPr>
        <w:t>Tom Nackaerts in association with Upcoming Florists (Leuven)</w:t>
      </w:r>
      <w:bookmarkEnd w:id="109"/>
      <w:bookmarkEnd w:id="110"/>
      <w:bookmarkEnd w:id="111"/>
    </w:p>
    <w:p w14:paraId="092E0100" w14:textId="77777777" w:rsidR="001F6E15" w:rsidRPr="004D7BA2" w:rsidRDefault="001F6E15" w:rsidP="001F6E15">
      <w:pPr>
        <w:pStyle w:val="ListParagraph"/>
        <w:ind w:left="0"/>
        <w:jc w:val="both"/>
        <w:rPr>
          <w:rFonts w:asciiTheme="majorHAnsi" w:eastAsia="Arial Unicode MS" w:hAnsiTheme="majorHAnsi" w:cstheme="minorHAnsi"/>
          <w:b/>
          <w:color w:val="00B050"/>
          <w:lang w:eastAsia="fr-FR"/>
        </w:rPr>
      </w:pPr>
      <w:r w:rsidRPr="004D7BA2">
        <w:rPr>
          <w:rFonts w:asciiTheme="majorHAnsi" w:hAnsiTheme="majorHAnsi" w:cstheme="minorHAnsi"/>
          <w:sz w:val="22"/>
          <w:szCs w:val="22"/>
        </w:rPr>
        <w:t xml:space="preserve">Tom Nackaerts and his partner Peter Van Dessel are the brains behind ‘Young Amadeus’. Initially, they planned </w:t>
      </w:r>
      <w:r w:rsidR="0048197C">
        <w:rPr>
          <w:rFonts w:asciiTheme="majorHAnsi" w:hAnsiTheme="majorHAnsi" w:cstheme="minorHAnsi"/>
          <w:sz w:val="22"/>
          <w:szCs w:val="22"/>
        </w:rPr>
        <w:t>to</w:t>
      </w:r>
      <w:r w:rsidRPr="004D7BA2">
        <w:rPr>
          <w:rFonts w:asciiTheme="majorHAnsi" w:hAnsiTheme="majorHAnsi" w:cstheme="minorHAnsi"/>
          <w:sz w:val="22"/>
          <w:szCs w:val="22"/>
        </w:rPr>
        <w:t xml:space="preserve"> focus</w:t>
      </w:r>
      <w:r w:rsidR="0048197C">
        <w:rPr>
          <w:rFonts w:asciiTheme="majorHAnsi" w:hAnsiTheme="majorHAnsi" w:cstheme="minorHAnsi"/>
          <w:sz w:val="22"/>
          <w:szCs w:val="22"/>
        </w:rPr>
        <w:t xml:space="preserve"> </w:t>
      </w:r>
      <w:r w:rsidRPr="004D7BA2">
        <w:rPr>
          <w:rFonts w:asciiTheme="majorHAnsi" w:hAnsiTheme="majorHAnsi" w:cstheme="minorHAnsi"/>
          <w:sz w:val="22"/>
          <w:szCs w:val="22"/>
        </w:rPr>
        <w:t xml:space="preserve">exclusively on decorations for major events and private parties, but today, can also be seen at various exhibitions and floral projects. In 2012, Young Amadeus was named best florist in Belgium and the business was also crowned with the golden award 'Laureaten van de </w:t>
      </w:r>
      <w:r w:rsidRPr="004D7BA2">
        <w:rPr>
          <w:rFonts w:asciiTheme="majorHAnsi" w:hAnsiTheme="majorHAnsi" w:cstheme="minorHAnsi"/>
          <w:sz w:val="22"/>
          <w:szCs w:val="22"/>
        </w:rPr>
        <w:lastRenderedPageBreak/>
        <w:t>arbeid'</w:t>
      </w:r>
      <w:r w:rsidR="0048197C">
        <w:rPr>
          <w:rFonts w:asciiTheme="majorHAnsi" w:hAnsiTheme="majorHAnsi" w:cstheme="minorHAnsi"/>
          <w:sz w:val="22"/>
          <w:szCs w:val="22"/>
        </w:rPr>
        <w:t xml:space="preserve"> (Laureates of labour)</w:t>
      </w:r>
      <w:r w:rsidRPr="004D7BA2">
        <w:rPr>
          <w:rFonts w:asciiTheme="majorHAnsi" w:hAnsiTheme="majorHAnsi" w:cstheme="minorHAnsi"/>
          <w:sz w:val="22"/>
          <w:szCs w:val="22"/>
        </w:rPr>
        <w:t>. For this edition of Flowertime Tom Nackaerts is supported by Upcoming Florists.</w:t>
      </w:r>
    </w:p>
    <w:p w14:paraId="44E9120D" w14:textId="77777777" w:rsidR="001F6E15" w:rsidRPr="004D7BA2" w:rsidRDefault="001F6E15" w:rsidP="001F6E15">
      <w:pPr>
        <w:pStyle w:val="ListParagraph"/>
        <w:ind w:left="0"/>
        <w:jc w:val="both"/>
        <w:rPr>
          <w:rFonts w:asciiTheme="majorHAnsi" w:eastAsia="Arial Unicode MS" w:hAnsiTheme="majorHAnsi" w:cstheme="minorHAnsi"/>
          <w:b/>
          <w:color w:val="00B050"/>
          <w:lang w:eastAsia="fr-FR"/>
        </w:rPr>
      </w:pPr>
    </w:p>
    <w:p w14:paraId="3C664747" w14:textId="77777777" w:rsidR="001F6E15" w:rsidRPr="004D7BA2" w:rsidRDefault="001F6E15" w:rsidP="001F6E1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Their crea</w:t>
      </w:r>
      <w:r w:rsidR="00517E4C">
        <w:rPr>
          <w:rFonts w:asciiTheme="majorHAnsi" w:hAnsiTheme="majorHAnsi" w:cstheme="minorHAnsi"/>
          <w:sz w:val="22"/>
          <w:szCs w:val="22"/>
        </w:rPr>
        <w:t xml:space="preserve">tions will decorate the Gothic </w:t>
      </w:r>
      <w:r w:rsidR="00F0115D">
        <w:rPr>
          <w:rFonts w:asciiTheme="majorHAnsi" w:hAnsiTheme="majorHAnsi" w:cstheme="minorHAnsi"/>
          <w:sz w:val="22"/>
          <w:szCs w:val="22"/>
        </w:rPr>
        <w:t>Room</w:t>
      </w:r>
      <w:r w:rsidRPr="004D7BA2">
        <w:rPr>
          <w:rFonts w:asciiTheme="majorHAnsi" w:hAnsiTheme="majorHAnsi" w:cstheme="minorHAnsi"/>
          <w:sz w:val="22"/>
          <w:szCs w:val="22"/>
        </w:rPr>
        <w:t>.</w:t>
      </w:r>
    </w:p>
    <w:p w14:paraId="3AC93E5E" w14:textId="77777777" w:rsidR="001F6E15" w:rsidRPr="004D7BA2" w:rsidRDefault="001F6E15" w:rsidP="001F6E15">
      <w:pPr>
        <w:pStyle w:val="ListParagraph"/>
        <w:ind w:left="0"/>
        <w:jc w:val="both"/>
        <w:rPr>
          <w:rFonts w:asciiTheme="majorHAnsi" w:hAnsiTheme="majorHAnsi" w:cstheme="minorHAnsi"/>
          <w:sz w:val="22"/>
          <w:szCs w:val="22"/>
        </w:rPr>
      </w:pPr>
    </w:p>
    <w:p w14:paraId="556A723D" w14:textId="77777777" w:rsidR="001F6E15" w:rsidRPr="004D7BA2" w:rsidRDefault="001F6E15" w:rsidP="001F6E15">
      <w:pPr>
        <w:pStyle w:val="Heading3"/>
        <w:rPr>
          <w:rFonts w:asciiTheme="majorHAnsi" w:eastAsia="Arial Unicode MS" w:hAnsiTheme="majorHAnsi" w:cstheme="minorHAnsi"/>
          <w:lang w:eastAsia="fr-FR"/>
        </w:rPr>
      </w:pPr>
      <w:bookmarkStart w:id="112" w:name="_Toc480808083"/>
      <w:bookmarkStart w:id="113" w:name="_Toc481833623"/>
      <w:bookmarkStart w:id="114" w:name="_Toc481834296"/>
      <w:r w:rsidRPr="004D7BA2">
        <w:rPr>
          <w:rFonts w:asciiTheme="majorHAnsi" w:eastAsia="Arial Unicode MS" w:hAnsiTheme="majorHAnsi" w:cstheme="minorHAnsi"/>
        </w:rPr>
        <w:t>Upcoming Florists</w:t>
      </w:r>
      <w:bookmarkEnd w:id="112"/>
      <w:bookmarkEnd w:id="113"/>
      <w:bookmarkEnd w:id="114"/>
    </w:p>
    <w:p w14:paraId="6FAD830C" w14:textId="77777777" w:rsidR="001F6E15" w:rsidRPr="004D7BA2" w:rsidRDefault="001F6E15" w:rsidP="001F6E15">
      <w:pPr>
        <w:pStyle w:val="ListParagraph"/>
        <w:ind w:left="0"/>
        <w:jc w:val="both"/>
        <w:rPr>
          <w:rFonts w:asciiTheme="majorHAnsi" w:hAnsiTheme="majorHAnsi" w:cstheme="minorHAnsi"/>
          <w:sz w:val="22"/>
          <w:szCs w:val="22"/>
        </w:rPr>
      </w:pPr>
      <w:r w:rsidRPr="004D7BA2">
        <w:rPr>
          <w:rFonts w:asciiTheme="majorHAnsi" w:hAnsiTheme="majorHAnsi" w:cstheme="minorHAnsi"/>
          <w:sz w:val="22"/>
          <w:szCs w:val="22"/>
        </w:rPr>
        <w:t>Since 2012, Upcoming Florists</w:t>
      </w:r>
      <w:r w:rsidR="0048197C">
        <w:rPr>
          <w:rFonts w:asciiTheme="majorHAnsi" w:hAnsiTheme="majorHAnsi" w:cstheme="minorHAnsi"/>
          <w:sz w:val="22"/>
          <w:szCs w:val="22"/>
        </w:rPr>
        <w:t xml:space="preserve"> have been</w:t>
      </w:r>
      <w:r w:rsidRPr="004D7BA2">
        <w:rPr>
          <w:rFonts w:asciiTheme="majorHAnsi" w:hAnsiTheme="majorHAnsi" w:cstheme="minorHAnsi"/>
          <w:sz w:val="22"/>
          <w:szCs w:val="22"/>
        </w:rPr>
        <w:t xml:space="preserve"> giv</w:t>
      </w:r>
      <w:r w:rsidR="0048197C">
        <w:rPr>
          <w:rFonts w:asciiTheme="majorHAnsi" w:hAnsiTheme="majorHAnsi" w:cstheme="minorHAnsi"/>
          <w:sz w:val="22"/>
          <w:szCs w:val="22"/>
        </w:rPr>
        <w:t>ing</w:t>
      </w:r>
      <w:r w:rsidRPr="004D7BA2">
        <w:rPr>
          <w:rFonts w:asciiTheme="majorHAnsi" w:hAnsiTheme="majorHAnsi" w:cstheme="minorHAnsi"/>
          <w:sz w:val="22"/>
          <w:szCs w:val="22"/>
        </w:rPr>
        <w:t xml:space="preserve"> young florists the opportunity to develop their talent during floral events. This offers them the chance to discover new techniques and learn from other, experienced floral artists. </w:t>
      </w:r>
    </w:p>
    <w:p w14:paraId="6E894AFC" w14:textId="77777777" w:rsidR="001F6E15" w:rsidRPr="004D7BA2" w:rsidRDefault="001F6E15" w:rsidP="001F6E15">
      <w:pPr>
        <w:pStyle w:val="ListParagraph"/>
        <w:ind w:left="0"/>
        <w:rPr>
          <w:rFonts w:asciiTheme="majorHAnsi" w:hAnsiTheme="majorHAnsi" w:cstheme="minorHAnsi"/>
          <w:sz w:val="22"/>
          <w:szCs w:val="22"/>
        </w:rPr>
      </w:pPr>
    </w:p>
    <w:p w14:paraId="240E877B" w14:textId="5104B095" w:rsidR="001F6E15" w:rsidRPr="004D7BA2" w:rsidRDefault="001F6E15" w:rsidP="001F6E15">
      <w:pPr>
        <w:pStyle w:val="ListParagraph"/>
        <w:ind w:left="0"/>
        <w:rPr>
          <w:rFonts w:asciiTheme="majorHAnsi" w:hAnsiTheme="majorHAnsi" w:cstheme="minorHAnsi"/>
          <w:sz w:val="22"/>
          <w:szCs w:val="22"/>
        </w:rPr>
      </w:pPr>
      <w:r w:rsidRPr="004D7BA2">
        <w:rPr>
          <w:rFonts w:asciiTheme="majorHAnsi" w:hAnsiTheme="majorHAnsi" w:cstheme="minorHAnsi"/>
          <w:sz w:val="22"/>
          <w:szCs w:val="22"/>
        </w:rPr>
        <w:t xml:space="preserve">The creations of these young talents can be found in the </w:t>
      </w:r>
      <w:r w:rsidR="00B54A7B">
        <w:rPr>
          <w:rFonts w:asciiTheme="majorHAnsi" w:hAnsiTheme="majorHAnsi" w:cstheme="minorHAnsi"/>
          <w:sz w:val="22"/>
          <w:szCs w:val="22"/>
        </w:rPr>
        <w:t xml:space="preserve">first </w:t>
      </w:r>
      <w:r w:rsidRPr="004D7BA2">
        <w:rPr>
          <w:rFonts w:asciiTheme="majorHAnsi" w:hAnsiTheme="majorHAnsi" w:cstheme="minorHAnsi"/>
          <w:sz w:val="22"/>
          <w:szCs w:val="22"/>
        </w:rPr>
        <w:t>corridor.</w:t>
      </w:r>
    </w:p>
    <w:p w14:paraId="5C703CBE" w14:textId="77777777" w:rsidR="001F6E15" w:rsidRPr="004D7BA2" w:rsidRDefault="001F6E15" w:rsidP="00920555">
      <w:pPr>
        <w:pStyle w:val="ListParagraph"/>
        <w:ind w:left="0"/>
        <w:rPr>
          <w:rFonts w:asciiTheme="majorHAnsi" w:hAnsiTheme="majorHAnsi" w:cstheme="minorHAnsi"/>
          <w:sz w:val="22"/>
          <w:szCs w:val="22"/>
        </w:rPr>
      </w:pPr>
    </w:p>
    <w:p w14:paraId="2BC45CA3" w14:textId="77777777" w:rsidR="00ED7FB2" w:rsidRDefault="00ED7FB2">
      <w:pPr>
        <w:spacing w:after="200" w:line="276" w:lineRule="auto"/>
        <w:rPr>
          <w:rFonts w:asciiTheme="majorHAnsi" w:eastAsiaTheme="majorEastAsia" w:hAnsiTheme="majorHAnsi" w:cstheme="majorBidi"/>
          <w:color w:val="EF509E"/>
          <w:sz w:val="26"/>
          <w:szCs w:val="26"/>
        </w:rPr>
      </w:pPr>
      <w:bookmarkStart w:id="115" w:name="_Toc480808089"/>
      <w:r>
        <w:rPr>
          <w:rFonts w:asciiTheme="majorHAnsi" w:hAnsiTheme="majorHAnsi"/>
        </w:rPr>
        <w:br w:type="page"/>
      </w:r>
    </w:p>
    <w:p w14:paraId="58D734AA" w14:textId="0EDF68CE" w:rsidR="00B71154" w:rsidRPr="004D7BA2" w:rsidRDefault="00B71154" w:rsidP="004466BF">
      <w:pPr>
        <w:pStyle w:val="Heading2"/>
        <w:rPr>
          <w:rFonts w:asciiTheme="majorHAnsi" w:hAnsiTheme="majorHAnsi"/>
          <w:lang w:val="en-GB"/>
        </w:rPr>
      </w:pPr>
      <w:bookmarkStart w:id="116" w:name="_Toc481834297"/>
      <w:r w:rsidRPr="004D7BA2">
        <w:rPr>
          <w:rFonts w:asciiTheme="majorHAnsi" w:hAnsiTheme="majorHAnsi"/>
          <w:lang w:val="en-GB"/>
        </w:rPr>
        <w:lastRenderedPageBreak/>
        <w:t xml:space="preserve">Brussels City Hall: </w:t>
      </w:r>
      <w:bookmarkEnd w:id="115"/>
      <w:r w:rsidR="0002393C">
        <w:rPr>
          <w:rFonts w:asciiTheme="majorHAnsi" w:hAnsiTheme="majorHAnsi"/>
          <w:lang w:val="en-GB"/>
        </w:rPr>
        <w:t>some information</w:t>
      </w:r>
      <w:bookmarkEnd w:id="116"/>
    </w:p>
    <w:p w14:paraId="530C5053" w14:textId="77777777" w:rsidR="004466BF" w:rsidRPr="004D7BA2" w:rsidRDefault="004466BF" w:rsidP="00AE0874">
      <w:pPr>
        <w:jc w:val="both"/>
        <w:rPr>
          <w:rFonts w:asciiTheme="majorHAnsi" w:hAnsiTheme="majorHAnsi" w:cstheme="minorHAnsi"/>
          <w:sz w:val="22"/>
          <w:szCs w:val="22"/>
        </w:rPr>
      </w:pPr>
    </w:p>
    <w:p w14:paraId="1A724F94" w14:textId="69C2AD7B" w:rsidR="0085229B" w:rsidRPr="004D7BA2" w:rsidRDefault="0085229B" w:rsidP="00AE0874">
      <w:pPr>
        <w:jc w:val="both"/>
        <w:rPr>
          <w:rFonts w:asciiTheme="majorHAnsi" w:hAnsiTheme="majorHAnsi" w:cstheme="minorHAnsi"/>
          <w:sz w:val="22"/>
          <w:szCs w:val="22"/>
        </w:rPr>
      </w:pPr>
      <w:r w:rsidRPr="004D7BA2">
        <w:rPr>
          <w:rFonts w:asciiTheme="majorHAnsi" w:hAnsiTheme="majorHAnsi" w:cstheme="minorHAnsi"/>
          <w:sz w:val="22"/>
          <w:szCs w:val="22"/>
        </w:rPr>
        <w:t>Brussels City Hall is a masterpiece of Gothic civil architectu</w:t>
      </w:r>
      <w:r w:rsidR="0095196B">
        <w:rPr>
          <w:rFonts w:asciiTheme="majorHAnsi" w:hAnsiTheme="majorHAnsi" w:cstheme="minorHAnsi"/>
          <w:sz w:val="22"/>
          <w:szCs w:val="22"/>
        </w:rPr>
        <w:t>re from the fifteenth century. P</w:t>
      </w:r>
      <w:r w:rsidRPr="004D7BA2">
        <w:rPr>
          <w:rFonts w:asciiTheme="majorHAnsi" w:hAnsiTheme="majorHAnsi" w:cstheme="minorHAnsi"/>
          <w:sz w:val="22"/>
          <w:szCs w:val="22"/>
        </w:rPr>
        <w:t xml:space="preserve">aintings, sculptures and tapestries remind us </w:t>
      </w:r>
      <w:r w:rsidR="0048197C">
        <w:rPr>
          <w:rFonts w:asciiTheme="majorHAnsi" w:hAnsiTheme="majorHAnsi" w:cstheme="minorHAnsi"/>
          <w:sz w:val="22"/>
          <w:szCs w:val="22"/>
        </w:rPr>
        <w:t xml:space="preserve">of local and national episodes </w:t>
      </w:r>
      <w:r w:rsidRPr="004D7BA2">
        <w:rPr>
          <w:rFonts w:asciiTheme="majorHAnsi" w:hAnsiTheme="majorHAnsi" w:cstheme="minorHAnsi"/>
          <w:sz w:val="22"/>
          <w:szCs w:val="22"/>
        </w:rPr>
        <w:t>f</w:t>
      </w:r>
      <w:r w:rsidR="0048197C">
        <w:rPr>
          <w:rFonts w:asciiTheme="majorHAnsi" w:hAnsiTheme="majorHAnsi" w:cstheme="minorHAnsi"/>
          <w:sz w:val="22"/>
          <w:szCs w:val="22"/>
        </w:rPr>
        <w:t>rom</w:t>
      </w:r>
      <w:r w:rsidRPr="004D7BA2">
        <w:rPr>
          <w:rFonts w:asciiTheme="majorHAnsi" w:hAnsiTheme="majorHAnsi" w:cstheme="minorHAnsi"/>
          <w:sz w:val="22"/>
          <w:szCs w:val="22"/>
        </w:rPr>
        <w:t xml:space="preserve"> the past in one of the most beautiful décors of the country. </w:t>
      </w:r>
      <w:r w:rsidR="0048197C">
        <w:rPr>
          <w:rFonts w:asciiTheme="majorHAnsi" w:hAnsiTheme="majorHAnsi" w:cstheme="minorHAnsi"/>
          <w:sz w:val="22"/>
          <w:szCs w:val="22"/>
        </w:rPr>
        <w:t>Exceptionally, t</w:t>
      </w:r>
      <w:r w:rsidRPr="004D7BA2">
        <w:rPr>
          <w:rFonts w:asciiTheme="majorHAnsi" w:hAnsiTheme="majorHAnsi" w:cstheme="minorHAnsi"/>
          <w:sz w:val="22"/>
          <w:szCs w:val="22"/>
        </w:rPr>
        <w:t>he hall, corridors, offices, meeting rooms and reception rooms</w:t>
      </w:r>
      <w:r w:rsidR="0048197C">
        <w:rPr>
          <w:rFonts w:asciiTheme="majorHAnsi" w:hAnsiTheme="majorHAnsi" w:cstheme="minorHAnsi"/>
          <w:sz w:val="22"/>
          <w:szCs w:val="22"/>
        </w:rPr>
        <w:t xml:space="preserve"> of Brussels City Hall will be</w:t>
      </w:r>
      <w:r w:rsidRPr="004D7BA2">
        <w:rPr>
          <w:rFonts w:asciiTheme="majorHAnsi" w:hAnsiTheme="majorHAnsi" w:cstheme="minorHAnsi"/>
          <w:sz w:val="22"/>
          <w:szCs w:val="22"/>
        </w:rPr>
        <w:t xml:space="preserve"> open to the </w:t>
      </w:r>
      <w:r w:rsidR="00136044" w:rsidRPr="004D7BA2">
        <w:rPr>
          <w:rFonts w:asciiTheme="majorHAnsi" w:hAnsiTheme="majorHAnsi" w:cstheme="minorHAnsi"/>
          <w:sz w:val="22"/>
          <w:szCs w:val="22"/>
        </w:rPr>
        <w:t>public</w:t>
      </w:r>
      <w:r w:rsidRPr="004D7BA2">
        <w:rPr>
          <w:rFonts w:asciiTheme="majorHAnsi" w:hAnsiTheme="majorHAnsi" w:cstheme="minorHAnsi"/>
          <w:sz w:val="22"/>
          <w:szCs w:val="22"/>
        </w:rPr>
        <w:t xml:space="preserve"> for five days</w:t>
      </w:r>
      <w:r w:rsidR="0048197C">
        <w:rPr>
          <w:rFonts w:asciiTheme="majorHAnsi" w:hAnsiTheme="majorHAnsi" w:cstheme="minorHAnsi"/>
          <w:sz w:val="22"/>
          <w:szCs w:val="22"/>
        </w:rPr>
        <w:t xml:space="preserve"> </w:t>
      </w:r>
      <w:r w:rsidR="0048197C" w:rsidRPr="004D7BA2">
        <w:rPr>
          <w:rFonts w:asciiTheme="majorHAnsi" w:hAnsiTheme="majorHAnsi" w:cstheme="minorHAnsi"/>
          <w:sz w:val="22"/>
          <w:szCs w:val="22"/>
        </w:rPr>
        <w:t>on the occasion of Flowertime</w:t>
      </w:r>
      <w:r w:rsidRPr="004D7BA2">
        <w:rPr>
          <w:rFonts w:asciiTheme="majorHAnsi" w:hAnsiTheme="majorHAnsi" w:cstheme="minorHAnsi"/>
          <w:sz w:val="22"/>
          <w:szCs w:val="22"/>
        </w:rPr>
        <w:t xml:space="preserve">. </w:t>
      </w:r>
    </w:p>
    <w:p w14:paraId="2E63A8EC" w14:textId="77777777" w:rsidR="0085229B" w:rsidRPr="004D7BA2" w:rsidRDefault="0085229B" w:rsidP="00AE0874">
      <w:pPr>
        <w:jc w:val="both"/>
        <w:rPr>
          <w:rFonts w:asciiTheme="majorHAnsi" w:hAnsiTheme="majorHAnsi" w:cstheme="minorHAnsi"/>
          <w:sz w:val="22"/>
          <w:szCs w:val="22"/>
        </w:rPr>
      </w:pPr>
    </w:p>
    <w:p w14:paraId="7AA1E160" w14:textId="1D2C93E9" w:rsidR="00AE0874" w:rsidRPr="004D7BA2" w:rsidRDefault="0002393C" w:rsidP="00ED7FB2">
      <w:pPr>
        <w:jc w:val="both"/>
        <w:rPr>
          <w:rFonts w:asciiTheme="majorHAnsi" w:hAnsiTheme="majorHAnsi" w:cstheme="minorHAnsi"/>
          <w:sz w:val="22"/>
          <w:szCs w:val="22"/>
        </w:rPr>
      </w:pPr>
      <w:r>
        <w:rPr>
          <w:rFonts w:asciiTheme="majorHAnsi" w:hAnsiTheme="majorHAnsi" w:cstheme="minorHAnsi"/>
          <w:sz w:val="22"/>
          <w:szCs w:val="22"/>
        </w:rPr>
        <w:t xml:space="preserve">The </w:t>
      </w:r>
      <w:r w:rsidR="00AE0874" w:rsidRPr="004D7BA2">
        <w:rPr>
          <w:rFonts w:asciiTheme="majorHAnsi" w:hAnsiTheme="majorHAnsi" w:cstheme="minorHAnsi"/>
          <w:sz w:val="22"/>
          <w:szCs w:val="22"/>
        </w:rPr>
        <w:t xml:space="preserve">City Hall's decorated rooms will inspire and surprise visitors with their beauty, blooming creations and decorative trends. </w:t>
      </w:r>
    </w:p>
    <w:p w14:paraId="2F5008C7" w14:textId="3CBB43CB" w:rsidR="00681C7E" w:rsidRDefault="00681C7E" w:rsidP="008A154A">
      <w:bookmarkStart w:id="117" w:name="_Toc480808099"/>
    </w:p>
    <w:p w14:paraId="0B99AE4F" w14:textId="77777777" w:rsidR="002D416B" w:rsidRPr="00B016F8" w:rsidRDefault="002D416B" w:rsidP="00B016F8">
      <w:pPr>
        <w:pStyle w:val="Heading3"/>
        <w:rPr>
          <w:rFonts w:asciiTheme="majorHAnsi" w:hAnsiTheme="majorHAnsi"/>
        </w:rPr>
      </w:pPr>
      <w:bookmarkStart w:id="118" w:name="_Toc481833625"/>
      <w:bookmarkStart w:id="119" w:name="_Toc481834298"/>
      <w:r w:rsidRPr="00B016F8">
        <w:rPr>
          <w:rFonts w:asciiTheme="majorHAnsi" w:hAnsiTheme="majorHAnsi"/>
        </w:rPr>
        <w:t>A gothic gem</w:t>
      </w:r>
      <w:bookmarkEnd w:id="118"/>
      <w:bookmarkEnd w:id="119"/>
    </w:p>
    <w:p w14:paraId="6CB2793E" w14:textId="4CEA3BC8"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The City Hall, celebrated countless times by the greatest figures that have gone through the Brussels Grand-Place, is a gothic architectural gem.</w:t>
      </w:r>
      <w:r w:rsidR="001646F1">
        <w:rPr>
          <w:rFonts w:asciiTheme="majorHAnsi" w:hAnsiTheme="majorHAnsi"/>
          <w:sz w:val="22"/>
          <w:szCs w:val="22"/>
        </w:rPr>
        <w:t xml:space="preserve"> </w:t>
      </w:r>
      <w:r w:rsidRPr="006D1A69">
        <w:rPr>
          <w:rFonts w:asciiTheme="majorHAnsi" w:hAnsiTheme="majorHAnsi"/>
          <w:sz w:val="22"/>
          <w:szCs w:val="22"/>
        </w:rPr>
        <w:t>The superb spire with its openwork design that sublimates the building, can be seen spring up from the neighbouring streets and heights – an architectural landmark that has graced the Brussels urban landscape for more than five centuries. The 300 statues or so that decorate the building pay homage to different figures that have left their mark on the political, economic and cultural life of Brussels through the centuries. The City Hall has housed the municipal authorities since the 15th century, and the mayors and aldermen that have followed each other are fully aware that they work in a prestige setting marked by their illustrious predecessors.</w:t>
      </w:r>
      <w:r w:rsidR="006D1A69">
        <w:rPr>
          <w:rFonts w:asciiTheme="majorHAnsi" w:hAnsiTheme="majorHAnsi"/>
          <w:sz w:val="22"/>
          <w:szCs w:val="22"/>
        </w:rPr>
        <w:t xml:space="preserve"> </w:t>
      </w:r>
      <w:r w:rsidRPr="006D1A69">
        <w:rPr>
          <w:rFonts w:asciiTheme="majorHAnsi" w:hAnsiTheme="majorHAnsi"/>
          <w:sz w:val="22"/>
          <w:szCs w:val="22"/>
        </w:rPr>
        <w:t>The balcony on the first floor is the preferred spot from which sovereigns, Belgian personalities and distinguished guests attend the festivities held on the Grand-Place and are acclaimed by the populace.</w:t>
      </w:r>
    </w:p>
    <w:p w14:paraId="025DB7FB" w14:textId="77777777" w:rsidR="002D416B" w:rsidRPr="00B016F8" w:rsidRDefault="002D416B" w:rsidP="00B016F8">
      <w:pPr>
        <w:jc w:val="both"/>
        <w:rPr>
          <w:rFonts w:asciiTheme="majorHAnsi" w:hAnsiTheme="majorHAnsi"/>
        </w:rPr>
      </w:pPr>
    </w:p>
    <w:p w14:paraId="7D4E5C63" w14:textId="78A2387B" w:rsidR="002D416B" w:rsidRPr="00B016F8" w:rsidRDefault="002D416B" w:rsidP="00B016F8">
      <w:pPr>
        <w:pStyle w:val="Heading3"/>
        <w:rPr>
          <w:rFonts w:asciiTheme="majorHAnsi" w:hAnsiTheme="majorHAnsi"/>
        </w:rPr>
      </w:pPr>
      <w:bookmarkStart w:id="120" w:name="_Toc481833626"/>
      <w:bookmarkStart w:id="121" w:name="_Toc481834299"/>
      <w:r w:rsidRPr="00B016F8">
        <w:rPr>
          <w:rFonts w:asciiTheme="majorHAnsi" w:hAnsiTheme="majorHAnsi"/>
        </w:rPr>
        <w:t>Saint Michael, emblem of the city</w:t>
      </w:r>
      <w:bookmarkEnd w:id="120"/>
      <w:bookmarkEnd w:id="121"/>
    </w:p>
    <w:p w14:paraId="22638150" w14:textId="4CF4B962"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Rising more than 90 metres, the Archangel Michael striking down a daemon – the symbol of the city – casts a tireless glance over the Brussels panorama. The current five-metre gilt metal weather vane at the top of the spire is a copy of the original work by Martin Van Rode dating from 1455.</w:t>
      </w:r>
    </w:p>
    <w:p w14:paraId="6378CC86" w14:textId="77777777" w:rsidR="002D416B" w:rsidRPr="00B016F8" w:rsidRDefault="002D416B" w:rsidP="00B016F8">
      <w:pPr>
        <w:jc w:val="both"/>
        <w:rPr>
          <w:rFonts w:asciiTheme="majorHAnsi" w:hAnsiTheme="majorHAnsi"/>
        </w:rPr>
      </w:pPr>
    </w:p>
    <w:p w14:paraId="5E6498A0" w14:textId="77777777" w:rsidR="002D416B" w:rsidRPr="00B016F8" w:rsidRDefault="002D416B" w:rsidP="00B016F8">
      <w:pPr>
        <w:pStyle w:val="Heading3"/>
        <w:rPr>
          <w:rFonts w:asciiTheme="majorHAnsi" w:hAnsiTheme="majorHAnsi"/>
        </w:rPr>
      </w:pPr>
      <w:bookmarkStart w:id="122" w:name="_Toc481833627"/>
      <w:bookmarkStart w:id="123" w:name="_Toc481834300"/>
      <w:r w:rsidRPr="00B016F8">
        <w:rPr>
          <w:rFonts w:asciiTheme="majorHAnsi" w:hAnsiTheme="majorHAnsi"/>
        </w:rPr>
        <w:t>Two falsely similar wings</w:t>
      </w:r>
      <w:bookmarkEnd w:id="122"/>
      <w:bookmarkEnd w:id="123"/>
    </w:p>
    <w:p w14:paraId="775DD6C4" w14:textId="29D02D51" w:rsidR="00591601" w:rsidRPr="006D1A69" w:rsidRDefault="002D416B" w:rsidP="00B016F8">
      <w:pPr>
        <w:jc w:val="both"/>
        <w:rPr>
          <w:rFonts w:asciiTheme="majorHAnsi" w:hAnsiTheme="majorHAnsi"/>
          <w:sz w:val="22"/>
          <w:szCs w:val="22"/>
        </w:rPr>
      </w:pPr>
      <w:r w:rsidRPr="006D1A69">
        <w:rPr>
          <w:rFonts w:asciiTheme="majorHAnsi" w:hAnsiTheme="majorHAnsi"/>
          <w:sz w:val="22"/>
          <w:szCs w:val="22"/>
        </w:rPr>
        <w:t>The two wings of the building, separated by the tower and fringed by two turrets, were not built</w:t>
      </w:r>
      <w:r w:rsidR="00B016F8" w:rsidRPr="006D1A69">
        <w:rPr>
          <w:rFonts w:asciiTheme="majorHAnsi" w:hAnsiTheme="majorHAnsi"/>
          <w:sz w:val="22"/>
          <w:szCs w:val="22"/>
        </w:rPr>
        <w:t xml:space="preserve"> </w:t>
      </w:r>
      <w:r w:rsidRPr="006D1A69">
        <w:rPr>
          <w:rFonts w:asciiTheme="majorHAnsi" w:hAnsiTheme="majorHAnsi"/>
          <w:sz w:val="22"/>
          <w:szCs w:val="22"/>
        </w:rPr>
        <w:t xml:space="preserve">concurrently, which explains the difference in style. The six arcades on the right rest on rectangular bases alternating with columns, whereas the narrower eleven arcades on the left rest on pillars. In what is a unique </w:t>
      </w:r>
      <w:r w:rsidR="001646F1" w:rsidRPr="006D1A69">
        <w:rPr>
          <w:rFonts w:asciiTheme="majorHAnsi" w:hAnsiTheme="majorHAnsi"/>
          <w:sz w:val="22"/>
          <w:szCs w:val="22"/>
        </w:rPr>
        <w:t>feature</w:t>
      </w:r>
      <w:r w:rsidRPr="006D1A69">
        <w:rPr>
          <w:rFonts w:asciiTheme="majorHAnsi" w:hAnsiTheme="majorHAnsi"/>
          <w:sz w:val="22"/>
          <w:szCs w:val="22"/>
        </w:rPr>
        <w:t>, two pillars were replaced in the 19th century by hanging keystones that allow for an easier access to the Lion stairway that leads to the interior of the building. The left wing is decorated with rectangular bay windows. The windows on the second floor are capped by a blind arch, the gothic trefoil shape of which goes well with the openwork top of the high windows of the right wing. The effigies of the historical figures are repeated and repeated over the entire façade. A series of closely spaced statues separates the two upper floors of the left wing and the tower, whilst two continuous lines of more spaced statues decorate the piers of the bay windows, running from one turret to the other, and seem to escape to the side façade. They contribute to the building’s fine unity of style, reinforced by the balcony that unifies the two wings and the balustrade with openwork crenellation, reminiscent of the crenels of old fortifications. Four rows of dormer windows give rhythm and relief to the immense surface of the roof. The lightness of this fine architectural entity is accentuated by the absence of external pillars, replaced by hanging keystones</w:t>
      </w:r>
      <w:r w:rsidR="00591601" w:rsidRPr="006D1A69">
        <w:rPr>
          <w:rFonts w:asciiTheme="majorHAnsi" w:hAnsiTheme="majorHAnsi"/>
          <w:sz w:val="22"/>
          <w:szCs w:val="22"/>
        </w:rPr>
        <w:t xml:space="preserve"> </w:t>
      </w:r>
      <w:r w:rsidRPr="006D1A69">
        <w:rPr>
          <w:rFonts w:asciiTheme="majorHAnsi" w:hAnsiTheme="majorHAnsi"/>
          <w:sz w:val="22"/>
          <w:szCs w:val="22"/>
        </w:rPr>
        <w:t>suspended in the void.</w:t>
      </w:r>
      <w:r w:rsidR="00591601" w:rsidRPr="006D1A69">
        <w:rPr>
          <w:rFonts w:asciiTheme="majorHAnsi" w:hAnsiTheme="majorHAnsi"/>
          <w:sz w:val="22"/>
          <w:szCs w:val="22"/>
        </w:rPr>
        <w:t xml:space="preserve"> </w:t>
      </w:r>
    </w:p>
    <w:p w14:paraId="38E6633A" w14:textId="77777777" w:rsidR="00591601" w:rsidRPr="00B016F8" w:rsidRDefault="00591601" w:rsidP="00B016F8">
      <w:pPr>
        <w:jc w:val="both"/>
        <w:rPr>
          <w:rFonts w:asciiTheme="majorHAnsi" w:hAnsiTheme="majorHAnsi"/>
        </w:rPr>
      </w:pPr>
    </w:p>
    <w:p w14:paraId="1591D758" w14:textId="10055DA6" w:rsidR="002D416B" w:rsidRPr="00B016F8" w:rsidRDefault="002D416B" w:rsidP="00B016F8">
      <w:pPr>
        <w:pStyle w:val="Heading3"/>
        <w:rPr>
          <w:rFonts w:asciiTheme="majorHAnsi" w:hAnsiTheme="majorHAnsi"/>
        </w:rPr>
      </w:pPr>
      <w:bookmarkStart w:id="124" w:name="_Toc481833628"/>
      <w:bookmarkStart w:id="125" w:name="_Toc481834301"/>
      <w:r w:rsidRPr="00B016F8">
        <w:rPr>
          <w:rFonts w:asciiTheme="majorHAnsi" w:hAnsiTheme="majorHAnsi"/>
        </w:rPr>
        <w:t>The Lion stairway</w:t>
      </w:r>
      <w:bookmarkEnd w:id="124"/>
      <w:bookmarkEnd w:id="125"/>
      <w:r w:rsidR="00591601" w:rsidRPr="00B016F8">
        <w:rPr>
          <w:rFonts w:asciiTheme="majorHAnsi" w:hAnsiTheme="majorHAnsi"/>
        </w:rPr>
        <w:t xml:space="preserve"> </w:t>
      </w:r>
    </w:p>
    <w:p w14:paraId="4C9D2E72" w14:textId="77777777" w:rsidR="00591601" w:rsidRPr="006D1A69" w:rsidRDefault="002D416B" w:rsidP="00B016F8">
      <w:pPr>
        <w:jc w:val="both"/>
        <w:rPr>
          <w:rFonts w:asciiTheme="majorHAnsi" w:hAnsiTheme="majorHAnsi"/>
          <w:sz w:val="22"/>
          <w:szCs w:val="22"/>
        </w:rPr>
      </w:pPr>
      <w:r w:rsidRPr="006D1A69">
        <w:rPr>
          <w:rFonts w:asciiTheme="majorHAnsi" w:hAnsiTheme="majorHAnsi"/>
          <w:sz w:val="22"/>
          <w:szCs w:val="22"/>
        </w:rPr>
        <w:t>As of the 15th century, a stairway decorated simply by a balustrade led to the main entrance of the</w:t>
      </w:r>
      <w:r w:rsidR="00591601" w:rsidRPr="006D1A69">
        <w:rPr>
          <w:rFonts w:asciiTheme="majorHAnsi" w:hAnsiTheme="majorHAnsi"/>
          <w:sz w:val="22"/>
          <w:szCs w:val="22"/>
        </w:rPr>
        <w:t xml:space="preserve"> </w:t>
      </w:r>
      <w:r w:rsidRPr="006D1A69">
        <w:rPr>
          <w:rFonts w:asciiTheme="majorHAnsi" w:hAnsiTheme="majorHAnsi"/>
          <w:sz w:val="22"/>
          <w:szCs w:val="22"/>
        </w:rPr>
        <w:t xml:space="preserve">building, which opens onto two large ceremonial rooms on the first floor, the Great assembly hall </w:t>
      </w:r>
      <w:r w:rsidRPr="006D1A69">
        <w:rPr>
          <w:rFonts w:asciiTheme="majorHAnsi" w:hAnsiTheme="majorHAnsi"/>
          <w:sz w:val="22"/>
          <w:szCs w:val="22"/>
        </w:rPr>
        <w:lastRenderedPageBreak/>
        <w:t>used</w:t>
      </w:r>
      <w:r w:rsidR="00591601" w:rsidRPr="006D1A69">
        <w:rPr>
          <w:rFonts w:asciiTheme="majorHAnsi" w:hAnsiTheme="majorHAnsi"/>
          <w:sz w:val="22"/>
          <w:szCs w:val="22"/>
        </w:rPr>
        <w:t xml:space="preserve"> </w:t>
      </w:r>
      <w:r w:rsidRPr="006D1A69">
        <w:rPr>
          <w:rFonts w:asciiTheme="majorHAnsi" w:hAnsiTheme="majorHAnsi"/>
          <w:sz w:val="22"/>
          <w:szCs w:val="22"/>
        </w:rPr>
        <w:t>for ceremonies, and the Court room, where the guilds met as well.</w:t>
      </w:r>
      <w:r w:rsidR="00591601" w:rsidRPr="006D1A69">
        <w:rPr>
          <w:rFonts w:asciiTheme="majorHAnsi" w:hAnsiTheme="majorHAnsi"/>
          <w:sz w:val="22"/>
          <w:szCs w:val="22"/>
        </w:rPr>
        <w:t xml:space="preserve"> </w:t>
      </w:r>
      <w:r w:rsidRPr="006D1A69">
        <w:rPr>
          <w:rFonts w:asciiTheme="majorHAnsi" w:hAnsiTheme="majorHAnsi"/>
          <w:sz w:val="22"/>
          <w:szCs w:val="22"/>
        </w:rPr>
        <w:t>Lions were added in 1770.</w:t>
      </w:r>
      <w:r w:rsidR="00591601" w:rsidRPr="006D1A69">
        <w:rPr>
          <w:rFonts w:asciiTheme="majorHAnsi" w:hAnsiTheme="majorHAnsi"/>
          <w:sz w:val="22"/>
          <w:szCs w:val="22"/>
        </w:rPr>
        <w:t xml:space="preserve"> </w:t>
      </w:r>
      <w:r w:rsidRPr="006D1A69">
        <w:rPr>
          <w:rFonts w:asciiTheme="majorHAnsi" w:hAnsiTheme="majorHAnsi"/>
          <w:sz w:val="22"/>
          <w:szCs w:val="22"/>
        </w:rPr>
        <w:t>In 1866, during the restoration works on the City Hall, Pierre-Victor Jamaer designed a new set of front</w:t>
      </w:r>
      <w:r w:rsidR="00591601" w:rsidRPr="006D1A69">
        <w:rPr>
          <w:rFonts w:asciiTheme="majorHAnsi" w:hAnsiTheme="majorHAnsi"/>
          <w:sz w:val="22"/>
          <w:szCs w:val="22"/>
        </w:rPr>
        <w:t xml:space="preserve"> </w:t>
      </w:r>
      <w:r w:rsidRPr="006D1A69">
        <w:rPr>
          <w:rFonts w:asciiTheme="majorHAnsi" w:hAnsiTheme="majorHAnsi"/>
          <w:sz w:val="22"/>
          <w:szCs w:val="22"/>
        </w:rPr>
        <w:t>steps with an openwork balustrade, quatrefoil motifs and two small columns with a lion each bearing 9</w:t>
      </w:r>
      <w:r w:rsidR="00591601" w:rsidRPr="006D1A69">
        <w:rPr>
          <w:rFonts w:asciiTheme="majorHAnsi" w:hAnsiTheme="majorHAnsi"/>
          <w:sz w:val="22"/>
          <w:szCs w:val="22"/>
        </w:rPr>
        <w:t xml:space="preserve"> </w:t>
      </w:r>
      <w:r w:rsidRPr="006D1A69">
        <w:rPr>
          <w:rFonts w:asciiTheme="majorHAnsi" w:hAnsiTheme="majorHAnsi"/>
          <w:sz w:val="22"/>
          <w:szCs w:val="22"/>
        </w:rPr>
        <w:t>the arms of Brussels.</w:t>
      </w:r>
      <w:r w:rsidR="00591601" w:rsidRPr="006D1A69">
        <w:rPr>
          <w:rFonts w:asciiTheme="majorHAnsi" w:hAnsiTheme="majorHAnsi"/>
          <w:sz w:val="22"/>
          <w:szCs w:val="22"/>
        </w:rPr>
        <w:t xml:space="preserve"> </w:t>
      </w:r>
    </w:p>
    <w:p w14:paraId="493CE8C7" w14:textId="77777777" w:rsidR="00591601" w:rsidRPr="00B016F8" w:rsidRDefault="00591601" w:rsidP="00B016F8">
      <w:pPr>
        <w:jc w:val="both"/>
        <w:rPr>
          <w:rFonts w:asciiTheme="majorHAnsi" w:hAnsiTheme="majorHAnsi"/>
        </w:rPr>
      </w:pPr>
    </w:p>
    <w:p w14:paraId="427C5053" w14:textId="6C4FB76E" w:rsidR="002D416B" w:rsidRPr="00B016F8" w:rsidRDefault="002D416B" w:rsidP="00B016F8">
      <w:pPr>
        <w:pStyle w:val="Heading3"/>
        <w:rPr>
          <w:rFonts w:asciiTheme="majorHAnsi" w:hAnsiTheme="majorHAnsi"/>
        </w:rPr>
      </w:pPr>
      <w:bookmarkStart w:id="126" w:name="_Toc481833629"/>
      <w:bookmarkStart w:id="127" w:name="_Toc481834302"/>
      <w:r w:rsidRPr="00B016F8">
        <w:rPr>
          <w:rFonts w:asciiTheme="majorHAnsi" w:hAnsiTheme="majorHAnsi"/>
        </w:rPr>
        <w:t>Inner courtyard</w:t>
      </w:r>
      <w:bookmarkEnd w:id="126"/>
      <w:bookmarkEnd w:id="127"/>
    </w:p>
    <w:p w14:paraId="2F56F2FF" w14:textId="77777777" w:rsidR="00591601" w:rsidRPr="006D1A69" w:rsidRDefault="002D416B" w:rsidP="00B016F8">
      <w:pPr>
        <w:jc w:val="both"/>
        <w:rPr>
          <w:rFonts w:asciiTheme="majorHAnsi" w:hAnsiTheme="majorHAnsi"/>
          <w:sz w:val="22"/>
          <w:szCs w:val="22"/>
        </w:rPr>
      </w:pPr>
      <w:r w:rsidRPr="006D1A69">
        <w:rPr>
          <w:rFonts w:asciiTheme="majorHAnsi" w:hAnsiTheme="majorHAnsi"/>
          <w:sz w:val="22"/>
          <w:szCs w:val="22"/>
        </w:rPr>
        <w:t>Dating from the beginning of the 18th century, and built by Jean de Kinder and Pierre-Denis Plumier</w:t>
      </w:r>
      <w:r w:rsidR="00591601" w:rsidRPr="006D1A69">
        <w:rPr>
          <w:rFonts w:asciiTheme="majorHAnsi" w:hAnsiTheme="majorHAnsi"/>
          <w:sz w:val="22"/>
          <w:szCs w:val="22"/>
        </w:rPr>
        <w:t xml:space="preserve"> </w:t>
      </w:r>
      <w:r w:rsidRPr="006D1A69">
        <w:rPr>
          <w:rFonts w:asciiTheme="majorHAnsi" w:hAnsiTheme="majorHAnsi"/>
          <w:sz w:val="22"/>
          <w:szCs w:val="22"/>
        </w:rPr>
        <w:t>respectively, the two fountains are decorated with allegorical statues representing the two big rivers</w:t>
      </w:r>
      <w:r w:rsidR="00591601" w:rsidRPr="006D1A69">
        <w:rPr>
          <w:rFonts w:asciiTheme="majorHAnsi" w:hAnsiTheme="majorHAnsi"/>
          <w:sz w:val="22"/>
          <w:szCs w:val="22"/>
        </w:rPr>
        <w:t xml:space="preserve"> </w:t>
      </w:r>
      <w:r w:rsidRPr="006D1A69">
        <w:rPr>
          <w:rFonts w:asciiTheme="majorHAnsi" w:hAnsiTheme="majorHAnsi"/>
          <w:sz w:val="22"/>
          <w:szCs w:val="22"/>
        </w:rPr>
        <w:t>that cross Belgium, the Meuse and the Scheldt. In the middle of the courtyard, the large star represents</w:t>
      </w:r>
      <w:r w:rsidR="00591601" w:rsidRPr="006D1A69">
        <w:rPr>
          <w:rFonts w:asciiTheme="majorHAnsi" w:hAnsiTheme="majorHAnsi"/>
          <w:sz w:val="22"/>
          <w:szCs w:val="22"/>
        </w:rPr>
        <w:t xml:space="preserve"> </w:t>
      </w:r>
      <w:r w:rsidRPr="006D1A69">
        <w:rPr>
          <w:rFonts w:asciiTheme="majorHAnsi" w:hAnsiTheme="majorHAnsi"/>
          <w:sz w:val="22"/>
          <w:szCs w:val="22"/>
        </w:rPr>
        <w:t>kilometre zero, the geographic centre of Belgium, from which the distances to other cities are</w:t>
      </w:r>
      <w:r w:rsidR="00591601" w:rsidRPr="006D1A69">
        <w:rPr>
          <w:rFonts w:asciiTheme="majorHAnsi" w:hAnsiTheme="majorHAnsi"/>
          <w:sz w:val="22"/>
          <w:szCs w:val="22"/>
        </w:rPr>
        <w:t xml:space="preserve"> </w:t>
      </w:r>
      <w:r w:rsidRPr="006D1A69">
        <w:rPr>
          <w:rFonts w:asciiTheme="majorHAnsi" w:hAnsiTheme="majorHAnsi"/>
          <w:sz w:val="22"/>
          <w:szCs w:val="22"/>
        </w:rPr>
        <w:t>calculated. The dates inscribed on the ground attest to the major construction phases of the City Hall,</w:t>
      </w:r>
      <w:r w:rsidR="00591601" w:rsidRPr="006D1A69">
        <w:rPr>
          <w:rFonts w:asciiTheme="majorHAnsi" w:hAnsiTheme="majorHAnsi"/>
          <w:sz w:val="22"/>
          <w:szCs w:val="22"/>
        </w:rPr>
        <w:t xml:space="preserve"> </w:t>
      </w:r>
      <w:r w:rsidRPr="006D1A69">
        <w:rPr>
          <w:rFonts w:asciiTheme="majorHAnsi" w:hAnsiTheme="majorHAnsi"/>
          <w:sz w:val="22"/>
          <w:szCs w:val="22"/>
        </w:rPr>
        <w:t>1402 and 1444 for the two gothic wings of the main façade, 1715 and 1717 for the rear building.</w:t>
      </w:r>
    </w:p>
    <w:p w14:paraId="1B9E12A7" w14:textId="63ACF023" w:rsidR="00591601" w:rsidRPr="00B016F8" w:rsidRDefault="00591601" w:rsidP="00B016F8">
      <w:pPr>
        <w:jc w:val="both"/>
        <w:rPr>
          <w:rFonts w:asciiTheme="majorHAnsi" w:hAnsiTheme="majorHAnsi"/>
        </w:rPr>
      </w:pPr>
    </w:p>
    <w:p w14:paraId="32E258A4" w14:textId="6C9533C0" w:rsidR="002D416B" w:rsidRPr="00B016F8" w:rsidRDefault="002D416B" w:rsidP="00B016F8">
      <w:pPr>
        <w:pStyle w:val="Heading3"/>
        <w:rPr>
          <w:rFonts w:asciiTheme="majorHAnsi" w:hAnsiTheme="majorHAnsi"/>
        </w:rPr>
      </w:pPr>
      <w:bookmarkStart w:id="128" w:name="_Toc481833630"/>
      <w:bookmarkStart w:id="129" w:name="_Toc481834303"/>
      <w:r w:rsidRPr="00B016F8">
        <w:rPr>
          <w:rFonts w:asciiTheme="majorHAnsi" w:hAnsiTheme="majorHAnsi"/>
        </w:rPr>
        <w:t>Large hallway</w:t>
      </w:r>
      <w:bookmarkEnd w:id="128"/>
      <w:bookmarkEnd w:id="129"/>
    </w:p>
    <w:p w14:paraId="156A03DC" w14:textId="4E5F6EF8" w:rsidR="002D416B" w:rsidRPr="006D1A69" w:rsidRDefault="0096028B" w:rsidP="00B016F8">
      <w:pPr>
        <w:jc w:val="both"/>
        <w:rPr>
          <w:rFonts w:asciiTheme="majorHAnsi" w:hAnsiTheme="majorHAnsi"/>
          <w:sz w:val="22"/>
          <w:szCs w:val="22"/>
        </w:rPr>
      </w:pPr>
      <w:r>
        <w:rPr>
          <w:noProof/>
          <w:sz w:val="22"/>
          <w:szCs w:val="22"/>
          <w:lang w:eastAsia="en-GB"/>
        </w:rPr>
        <mc:AlternateContent>
          <mc:Choice Requires="wps">
            <w:drawing>
              <wp:anchor distT="0" distB="0" distL="114300" distR="114300" simplePos="0" relativeHeight="251658240" behindDoc="1" locked="0" layoutInCell="1" allowOverlap="1" wp14:anchorId="72D089E7" wp14:editId="57E6DAA9">
                <wp:simplePos x="0" y="0"/>
                <wp:positionH relativeFrom="column">
                  <wp:posOffset>4027805</wp:posOffset>
                </wp:positionH>
                <wp:positionV relativeFrom="paragraph">
                  <wp:posOffset>1306830</wp:posOffset>
                </wp:positionV>
                <wp:extent cx="2702560" cy="258445"/>
                <wp:effectExtent l="0" t="0" r="0" b="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2560" cy="258445"/>
                        </a:xfrm>
                        <a:prstGeom prst="rect">
                          <a:avLst/>
                        </a:prstGeom>
                        <a:solidFill>
                          <a:prstClr val="white"/>
                        </a:solidFill>
                        <a:ln>
                          <a:noFill/>
                        </a:ln>
                      </wps:spPr>
                      <wps:txbx>
                        <w:txbxContent>
                          <w:p w14:paraId="4BBDFC7C" w14:textId="40CA19BE" w:rsidR="006D1A69" w:rsidRPr="00CE7DA7" w:rsidRDefault="006D1A69" w:rsidP="00B016F8">
                            <w:pPr>
                              <w:pStyle w:val="Caption"/>
                              <w:rPr>
                                <w:rFonts w:asciiTheme="majorHAnsi" w:hAnsiTheme="majorHAnsi" w:cstheme="minorHAnsi"/>
                                <w:noProof/>
                              </w:rPr>
                            </w:pPr>
                            <w:r>
                              <w:t xml:space="preserve">Figure </w:t>
                            </w:r>
                            <w:r>
                              <w:fldChar w:fldCharType="begin"/>
                            </w:r>
                            <w:r>
                              <w:instrText xml:space="preserve"> SEQ Figure \* ARABIC </w:instrText>
                            </w:r>
                            <w:r>
                              <w:fldChar w:fldCharType="separate"/>
                            </w:r>
                            <w:r w:rsidR="00EE5A52">
                              <w:rPr>
                                <w:noProof/>
                              </w:rPr>
                              <w:t>1</w:t>
                            </w:r>
                            <w:r>
                              <w:rPr>
                                <w:noProof/>
                              </w:rPr>
                              <w:fldChar w:fldCharType="end"/>
                            </w:r>
                            <w:r>
                              <w:t>- Copyright Wim Vanmaele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D089E7" id="_x0000_t202" coordsize="21600,21600" o:spt="202" path="m,l,21600r21600,l21600,xe">
                <v:stroke joinstyle="miter"/>
                <v:path gradientshapeok="t" o:connecttype="rect"/>
              </v:shapetype>
              <v:shape id="Text Box 8" o:spid="_x0000_s1026" type="#_x0000_t202" style="position:absolute;left:0;text-align:left;margin-left:317.15pt;margin-top:102.9pt;width:212.8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" stroked="f">
                <v:path arrowok="t"/>
                <v:textbox style="mso-fit-shape-to-text:t" inset="0,0,0,0">
                  <w:txbxContent>
                    <w:p w14:paraId="4BBDFC7C" w14:textId="40CA19BE" w:rsidR="006D1A69" w:rsidRPr="00CE7DA7" w:rsidRDefault="006D1A69" w:rsidP="00B016F8">
                      <w:pPr>
                        <w:pStyle w:val="Caption"/>
                        <w:rPr>
                          <w:rFonts w:asciiTheme="majorHAnsi" w:hAnsiTheme="majorHAnsi" w:cstheme="minorHAnsi"/>
                          <w:noProof/>
                        </w:rPr>
                      </w:pPr>
                      <w:r>
                        <w:t xml:space="preserve">Figure </w:t>
                      </w:r>
                      <w:r>
                        <w:fldChar w:fldCharType="begin"/>
                      </w:r>
                      <w:r>
                        <w:instrText xml:space="preserve"> SEQ Figure \* ARABIC </w:instrText>
                      </w:r>
                      <w:r>
                        <w:fldChar w:fldCharType="separate"/>
                      </w:r>
                      <w:r w:rsidR="00EE5A52">
                        <w:rPr>
                          <w:noProof/>
                        </w:rPr>
                        <w:t>1</w:t>
                      </w:r>
                      <w:r>
                        <w:rPr>
                          <w:noProof/>
                        </w:rPr>
                        <w:fldChar w:fldCharType="end"/>
                      </w:r>
                      <w:r>
                        <w:t>- Copyright Wim Vanmaele</w:t>
                      </w:r>
                    </w:p>
                  </w:txbxContent>
                </v:textbox>
                <w10:wrap type="square"/>
              </v:shape>
            </w:pict>
          </mc:Fallback>
        </mc:AlternateContent>
      </w:r>
      <w:r w:rsidR="00136044" w:rsidRPr="006D1A69">
        <w:rPr>
          <w:rFonts w:asciiTheme="majorHAnsi" w:hAnsiTheme="majorHAnsi" w:cstheme="minorHAnsi"/>
          <w:noProof/>
          <w:sz w:val="22"/>
          <w:szCs w:val="22"/>
          <w:lang w:eastAsia="en-GB"/>
        </w:rPr>
        <w:drawing>
          <wp:anchor distT="0" distB="0" distL="114300" distR="114300" simplePos="0" relativeHeight="251655680" behindDoc="1" locked="0" layoutInCell="1" allowOverlap="1" wp14:anchorId="56E2713A" wp14:editId="603CF290">
            <wp:simplePos x="0" y="0"/>
            <wp:positionH relativeFrom="margin">
              <wp:posOffset>4038600</wp:posOffset>
            </wp:positionH>
            <wp:positionV relativeFrom="paragraph">
              <wp:posOffset>12700</wp:posOffset>
            </wp:positionV>
            <wp:extent cx="1905000" cy="1268095"/>
            <wp:effectExtent l="0" t="0" r="0" b="0"/>
            <wp:wrapTight wrapText="bothSides">
              <wp:wrapPolygon edited="0">
                <wp:start x="0" y="0"/>
                <wp:lineTo x="0" y="21416"/>
                <wp:lineTo x="21384" y="21416"/>
                <wp:lineTo x="213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WVM6943.jpg"/>
                    <pic:cNvPicPr/>
                  </pic:nvPicPr>
                  <pic:blipFill>
                    <a:blip r:embed="rId10" cstate="screen">
                      <a:extLst>
                        <a:ext uri="{28A0092B-C50C-407E-A947-70E740481C1C}">
                          <a14:useLocalDpi xmlns:a14="http://schemas.microsoft.com/office/drawing/2010/main"/>
                        </a:ext>
                      </a:extLst>
                    </a:blip>
                    <a:stretch>
                      <a:fillRect/>
                    </a:stretch>
                  </pic:blipFill>
                  <pic:spPr>
                    <a:xfrm>
                      <a:off x="0" y="0"/>
                      <a:ext cx="1905000" cy="1268095"/>
                    </a:xfrm>
                    <a:prstGeom prst="rect">
                      <a:avLst/>
                    </a:prstGeom>
                  </pic:spPr>
                </pic:pic>
              </a:graphicData>
            </a:graphic>
            <wp14:sizeRelH relativeFrom="margin">
              <wp14:pctWidth>0</wp14:pctWidth>
            </wp14:sizeRelH>
            <wp14:sizeRelV relativeFrom="margin">
              <wp14:pctHeight>0</wp14:pctHeight>
            </wp14:sizeRelV>
          </wp:anchor>
        </w:drawing>
      </w:r>
      <w:r w:rsidR="002D416B" w:rsidRPr="006D1A69">
        <w:rPr>
          <w:rFonts w:asciiTheme="majorHAnsi" w:hAnsiTheme="majorHAnsi"/>
          <w:sz w:val="22"/>
          <w:szCs w:val="22"/>
        </w:rPr>
        <w:t>A gallery with portraits of the sovereigns and their governors who have reigned over the different States</w:t>
      </w:r>
      <w:r w:rsidR="00591601" w:rsidRPr="006D1A69">
        <w:rPr>
          <w:rFonts w:asciiTheme="majorHAnsi" w:hAnsiTheme="majorHAnsi"/>
          <w:sz w:val="22"/>
          <w:szCs w:val="22"/>
        </w:rPr>
        <w:t xml:space="preserve"> </w:t>
      </w:r>
      <w:r w:rsidR="002D416B" w:rsidRPr="006D1A69">
        <w:rPr>
          <w:rFonts w:asciiTheme="majorHAnsi" w:hAnsiTheme="majorHAnsi"/>
          <w:sz w:val="22"/>
          <w:szCs w:val="22"/>
        </w:rPr>
        <w:t>to which Brussels has belonged is located in the vestibule on the first floor and in the Grangé gallery</w:t>
      </w:r>
      <w:r w:rsidR="00591601" w:rsidRPr="006D1A69">
        <w:rPr>
          <w:rFonts w:asciiTheme="majorHAnsi" w:hAnsiTheme="majorHAnsi"/>
          <w:sz w:val="22"/>
          <w:szCs w:val="22"/>
        </w:rPr>
        <w:t xml:space="preserve"> </w:t>
      </w:r>
      <w:r w:rsidR="002D416B" w:rsidRPr="006D1A69">
        <w:rPr>
          <w:rFonts w:asciiTheme="majorHAnsi" w:hAnsiTheme="majorHAnsi"/>
          <w:sz w:val="22"/>
          <w:szCs w:val="22"/>
        </w:rPr>
        <w:t>which continues from it. These portraits belonged to the States of Brabant, the parliament of the duchy</w:t>
      </w:r>
      <w:r w:rsidR="00591601" w:rsidRPr="006D1A69">
        <w:rPr>
          <w:rFonts w:asciiTheme="majorHAnsi" w:hAnsiTheme="majorHAnsi"/>
          <w:sz w:val="22"/>
          <w:szCs w:val="22"/>
        </w:rPr>
        <w:t xml:space="preserve"> </w:t>
      </w:r>
      <w:r w:rsidR="002D416B" w:rsidRPr="006D1A69">
        <w:rPr>
          <w:rFonts w:asciiTheme="majorHAnsi" w:hAnsiTheme="majorHAnsi"/>
          <w:sz w:val="22"/>
          <w:szCs w:val="22"/>
        </w:rPr>
        <w:t>which had the south and west wings of the Town Hall built after the bombardment of 1695. The large</w:t>
      </w:r>
      <w:r w:rsidR="00591601" w:rsidRPr="006D1A69">
        <w:rPr>
          <w:rFonts w:asciiTheme="majorHAnsi" w:hAnsiTheme="majorHAnsi"/>
          <w:sz w:val="22"/>
          <w:szCs w:val="22"/>
        </w:rPr>
        <w:t xml:space="preserve"> </w:t>
      </w:r>
      <w:r w:rsidR="002D416B" w:rsidRPr="006D1A69">
        <w:rPr>
          <w:rFonts w:asciiTheme="majorHAnsi" w:hAnsiTheme="majorHAnsi"/>
          <w:sz w:val="22"/>
          <w:szCs w:val="22"/>
        </w:rPr>
        <w:t>painting that dominates the vestibule shows the canal superintendents and collectors inspecting the</w:t>
      </w:r>
      <w:r w:rsidR="00591601" w:rsidRPr="006D1A69">
        <w:rPr>
          <w:rFonts w:asciiTheme="majorHAnsi" w:hAnsiTheme="majorHAnsi"/>
          <w:sz w:val="22"/>
          <w:szCs w:val="22"/>
        </w:rPr>
        <w:t xml:space="preserve"> </w:t>
      </w:r>
      <w:r w:rsidR="002D416B" w:rsidRPr="006D1A69">
        <w:rPr>
          <w:rFonts w:asciiTheme="majorHAnsi" w:hAnsiTheme="majorHAnsi"/>
          <w:sz w:val="22"/>
          <w:szCs w:val="22"/>
        </w:rPr>
        <w:t>lock of the Willebroek canal at Petit- Willebroek. The municipal council room was arranged in the 18</w:t>
      </w:r>
      <w:r w:rsidR="002D416B" w:rsidRPr="006D1A69">
        <w:rPr>
          <w:rFonts w:asciiTheme="majorHAnsi" w:hAnsiTheme="majorHAnsi"/>
          <w:sz w:val="22"/>
          <w:szCs w:val="22"/>
          <w:vertAlign w:val="superscript"/>
        </w:rPr>
        <w:t>th</w:t>
      </w:r>
      <w:r w:rsidR="00591601" w:rsidRPr="006D1A69">
        <w:rPr>
          <w:rFonts w:asciiTheme="majorHAnsi" w:hAnsiTheme="majorHAnsi"/>
          <w:sz w:val="22"/>
          <w:szCs w:val="22"/>
        </w:rPr>
        <w:t xml:space="preserve"> </w:t>
      </w:r>
      <w:r w:rsidR="002D416B" w:rsidRPr="006D1A69">
        <w:rPr>
          <w:rFonts w:asciiTheme="majorHAnsi" w:hAnsiTheme="majorHAnsi"/>
          <w:sz w:val="22"/>
          <w:szCs w:val="22"/>
        </w:rPr>
        <w:t>century by the States of Brabant which held their sessions there. The three tapestries on the wall</w:t>
      </w:r>
      <w:r w:rsidR="00591601" w:rsidRPr="006D1A69">
        <w:rPr>
          <w:rFonts w:asciiTheme="majorHAnsi" w:hAnsiTheme="majorHAnsi"/>
          <w:sz w:val="22"/>
          <w:szCs w:val="22"/>
        </w:rPr>
        <w:t xml:space="preserve"> </w:t>
      </w:r>
      <w:r w:rsidR="002D416B" w:rsidRPr="006D1A69">
        <w:rPr>
          <w:rFonts w:asciiTheme="majorHAnsi" w:hAnsiTheme="majorHAnsi"/>
          <w:sz w:val="22"/>
          <w:szCs w:val="22"/>
        </w:rPr>
        <w:t>represent key moments in the city’s political life. The municipal executive (the mayor and aldermen)</w:t>
      </w:r>
      <w:r w:rsidR="00591601" w:rsidRPr="006D1A69">
        <w:rPr>
          <w:rFonts w:asciiTheme="majorHAnsi" w:hAnsiTheme="majorHAnsi"/>
          <w:sz w:val="22"/>
          <w:szCs w:val="22"/>
        </w:rPr>
        <w:t xml:space="preserve"> </w:t>
      </w:r>
      <w:r w:rsidR="002D416B" w:rsidRPr="006D1A69">
        <w:rPr>
          <w:rFonts w:asciiTheme="majorHAnsi" w:hAnsiTheme="majorHAnsi"/>
          <w:sz w:val="22"/>
          <w:szCs w:val="22"/>
        </w:rPr>
        <w:t>meet in the Maximilian room.</w:t>
      </w:r>
      <w:r w:rsidR="00B016F8" w:rsidRPr="006D1A69">
        <w:rPr>
          <w:rFonts w:asciiTheme="majorHAnsi" w:hAnsiTheme="majorHAnsi" w:cstheme="minorHAnsi"/>
          <w:noProof/>
          <w:sz w:val="22"/>
          <w:szCs w:val="22"/>
          <w:lang w:eastAsia="en-GB"/>
        </w:rPr>
        <w:t xml:space="preserve"> </w:t>
      </w:r>
    </w:p>
    <w:p w14:paraId="4E0657F2" w14:textId="77777777" w:rsidR="00591601" w:rsidRPr="00B016F8" w:rsidRDefault="00591601" w:rsidP="00B016F8">
      <w:pPr>
        <w:jc w:val="both"/>
        <w:rPr>
          <w:rFonts w:asciiTheme="majorHAnsi" w:hAnsiTheme="majorHAnsi"/>
        </w:rPr>
      </w:pPr>
    </w:p>
    <w:p w14:paraId="1F22D774" w14:textId="77777777" w:rsidR="002D416B" w:rsidRPr="00B016F8" w:rsidRDefault="002D416B" w:rsidP="00B016F8">
      <w:pPr>
        <w:pStyle w:val="Heading3"/>
        <w:rPr>
          <w:rFonts w:asciiTheme="majorHAnsi" w:hAnsiTheme="majorHAnsi"/>
        </w:rPr>
      </w:pPr>
      <w:bookmarkStart w:id="130" w:name="_Toc481833631"/>
      <w:bookmarkStart w:id="131" w:name="_Toc481834304"/>
      <w:r w:rsidRPr="00B016F8">
        <w:rPr>
          <w:rFonts w:asciiTheme="majorHAnsi" w:hAnsiTheme="majorHAnsi"/>
        </w:rPr>
        <w:t>Grangé gallery – Portrait gallery</w:t>
      </w:r>
      <w:bookmarkEnd w:id="130"/>
      <w:bookmarkEnd w:id="131"/>
    </w:p>
    <w:p w14:paraId="5E3874A8" w14:textId="70918466"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A long corridor that leads to the Mayor’s antechamber, the gallery is lined with the busts of Kings</w:t>
      </w:r>
      <w:r w:rsidR="00591601" w:rsidRPr="006D1A69">
        <w:rPr>
          <w:rFonts w:asciiTheme="majorHAnsi" w:hAnsiTheme="majorHAnsi"/>
          <w:sz w:val="22"/>
          <w:szCs w:val="22"/>
        </w:rPr>
        <w:t xml:space="preserve"> </w:t>
      </w:r>
      <w:r w:rsidRPr="006D1A69">
        <w:rPr>
          <w:rFonts w:asciiTheme="majorHAnsi" w:hAnsiTheme="majorHAnsi"/>
          <w:sz w:val="22"/>
          <w:szCs w:val="22"/>
        </w:rPr>
        <w:t>Leopold II and Albert I, and their respective spouses, Marie-Henriette and Elisabeth. A series of six</w:t>
      </w:r>
      <w:r w:rsidR="00591601" w:rsidRPr="006D1A69">
        <w:rPr>
          <w:rFonts w:asciiTheme="majorHAnsi" w:hAnsiTheme="majorHAnsi"/>
          <w:sz w:val="22"/>
          <w:szCs w:val="22"/>
        </w:rPr>
        <w:t xml:space="preserve"> </w:t>
      </w:r>
      <w:r w:rsidRPr="006D1A69">
        <w:rPr>
          <w:rFonts w:asciiTheme="majorHAnsi" w:hAnsiTheme="majorHAnsi"/>
          <w:sz w:val="22"/>
          <w:szCs w:val="22"/>
        </w:rPr>
        <w:t>paintings painted by Louis Grangé in 1718 represent the line of Spanish sovereigns, Philip the Fair,</w:t>
      </w:r>
      <w:r w:rsidR="00591601" w:rsidRPr="006D1A69">
        <w:rPr>
          <w:rFonts w:asciiTheme="majorHAnsi" w:hAnsiTheme="majorHAnsi"/>
          <w:sz w:val="22"/>
          <w:szCs w:val="22"/>
        </w:rPr>
        <w:t xml:space="preserve"> </w:t>
      </w:r>
      <w:r w:rsidRPr="006D1A69">
        <w:rPr>
          <w:rFonts w:asciiTheme="majorHAnsi" w:hAnsiTheme="majorHAnsi"/>
          <w:sz w:val="22"/>
          <w:szCs w:val="22"/>
        </w:rPr>
        <w:t>Charles V, Philip II, Albert and Isabella, Philip IV and Charles II.</w:t>
      </w:r>
    </w:p>
    <w:p w14:paraId="199137B7" w14:textId="77777777" w:rsidR="00591601" w:rsidRPr="00B016F8" w:rsidRDefault="00591601" w:rsidP="00B016F8">
      <w:pPr>
        <w:jc w:val="both"/>
        <w:rPr>
          <w:rFonts w:asciiTheme="majorHAnsi" w:hAnsiTheme="majorHAnsi"/>
        </w:rPr>
      </w:pPr>
    </w:p>
    <w:p w14:paraId="36E04625" w14:textId="77777777" w:rsidR="002D416B" w:rsidRPr="00B016F8" w:rsidRDefault="002D416B" w:rsidP="00B016F8">
      <w:pPr>
        <w:pStyle w:val="Heading3"/>
        <w:rPr>
          <w:rFonts w:asciiTheme="majorHAnsi" w:hAnsiTheme="majorHAnsi"/>
        </w:rPr>
      </w:pPr>
      <w:bookmarkStart w:id="132" w:name="_Toc481833632"/>
      <w:bookmarkStart w:id="133" w:name="_Toc481834305"/>
      <w:r w:rsidRPr="00B016F8">
        <w:rPr>
          <w:rFonts w:asciiTheme="majorHAnsi" w:hAnsiTheme="majorHAnsi"/>
        </w:rPr>
        <w:t>Municipal council room</w:t>
      </w:r>
      <w:bookmarkEnd w:id="132"/>
      <w:bookmarkEnd w:id="133"/>
    </w:p>
    <w:p w14:paraId="491B1970" w14:textId="37A7DA8F"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In Louis XIV style, the décor of this hall, which was designed to hos</w:t>
      </w:r>
      <w:r w:rsidR="00591601" w:rsidRPr="006D1A69">
        <w:rPr>
          <w:rFonts w:asciiTheme="majorHAnsi" w:hAnsiTheme="majorHAnsi"/>
          <w:sz w:val="22"/>
          <w:szCs w:val="22"/>
        </w:rPr>
        <w:t xml:space="preserve">t the assembly of the States of </w:t>
      </w:r>
      <w:r w:rsidRPr="006D1A69">
        <w:rPr>
          <w:rFonts w:asciiTheme="majorHAnsi" w:hAnsiTheme="majorHAnsi"/>
          <w:sz w:val="22"/>
          <w:szCs w:val="22"/>
        </w:rPr>
        <w:t>Brabant, is lavish and intricate. The imposing tapestries depict the inaugurations of Philip the Good and</w:t>
      </w:r>
      <w:r w:rsidR="00591601" w:rsidRPr="006D1A69">
        <w:rPr>
          <w:rFonts w:asciiTheme="majorHAnsi" w:hAnsiTheme="majorHAnsi"/>
          <w:sz w:val="22"/>
          <w:szCs w:val="22"/>
        </w:rPr>
        <w:t xml:space="preserve"> </w:t>
      </w:r>
      <w:r w:rsidRPr="006D1A69">
        <w:rPr>
          <w:rFonts w:asciiTheme="majorHAnsi" w:hAnsiTheme="majorHAnsi"/>
          <w:sz w:val="22"/>
          <w:szCs w:val="22"/>
        </w:rPr>
        <w:t>Charles the VI as Dukes of Brabant in 1430 and 1717 respectively, as well as the abdication of Charles V</w:t>
      </w:r>
      <w:r w:rsidR="00591601" w:rsidRPr="006D1A69">
        <w:rPr>
          <w:rFonts w:asciiTheme="majorHAnsi" w:hAnsiTheme="majorHAnsi"/>
          <w:sz w:val="22"/>
          <w:szCs w:val="22"/>
        </w:rPr>
        <w:t xml:space="preserve"> </w:t>
      </w:r>
      <w:r w:rsidRPr="006D1A69">
        <w:rPr>
          <w:rFonts w:asciiTheme="majorHAnsi" w:hAnsiTheme="majorHAnsi"/>
          <w:sz w:val="22"/>
          <w:szCs w:val="22"/>
        </w:rPr>
        <w:t>in 1555. The fireplace is decorated by the mitre and the cross, symbolising the clergy, on the left, and by</w:t>
      </w:r>
      <w:r w:rsidR="00591601" w:rsidRPr="006D1A69">
        <w:rPr>
          <w:rFonts w:asciiTheme="majorHAnsi" w:hAnsiTheme="majorHAnsi"/>
          <w:sz w:val="22"/>
          <w:szCs w:val="22"/>
        </w:rPr>
        <w:t xml:space="preserve"> </w:t>
      </w:r>
      <w:r w:rsidRPr="006D1A69">
        <w:rPr>
          <w:rFonts w:asciiTheme="majorHAnsi" w:hAnsiTheme="majorHAnsi"/>
          <w:sz w:val="22"/>
          <w:szCs w:val="22"/>
        </w:rPr>
        <w:t>the helm and the banner, symbols of the nobility on the right.</w:t>
      </w:r>
      <w:r w:rsidR="00591601" w:rsidRPr="006D1A69">
        <w:rPr>
          <w:rFonts w:asciiTheme="majorHAnsi" w:hAnsiTheme="majorHAnsi"/>
          <w:sz w:val="22"/>
          <w:szCs w:val="22"/>
        </w:rPr>
        <w:t xml:space="preserve"> </w:t>
      </w:r>
      <w:r w:rsidRPr="006D1A69">
        <w:rPr>
          <w:rFonts w:asciiTheme="majorHAnsi" w:hAnsiTheme="majorHAnsi"/>
          <w:sz w:val="22"/>
          <w:szCs w:val="22"/>
        </w:rPr>
        <w:t>Facing the fireplace, on the piers that separate the windows, are the coats of arms of Antwerp, Brussels</w:t>
      </w:r>
      <w:r w:rsidR="00591601" w:rsidRPr="006D1A69">
        <w:rPr>
          <w:rFonts w:asciiTheme="majorHAnsi" w:hAnsiTheme="majorHAnsi"/>
          <w:sz w:val="22"/>
          <w:szCs w:val="22"/>
        </w:rPr>
        <w:t xml:space="preserve"> </w:t>
      </w:r>
      <w:r w:rsidRPr="006D1A69">
        <w:rPr>
          <w:rFonts w:asciiTheme="majorHAnsi" w:hAnsiTheme="majorHAnsi"/>
          <w:sz w:val="22"/>
          <w:szCs w:val="22"/>
        </w:rPr>
        <w:t>and Leuven, three of the main cities of the Duchy of Brabant. Painted by the Brussels painter Victor</w:t>
      </w:r>
      <w:r w:rsidR="00591601" w:rsidRPr="006D1A69">
        <w:rPr>
          <w:rFonts w:asciiTheme="majorHAnsi" w:hAnsiTheme="majorHAnsi"/>
          <w:sz w:val="22"/>
          <w:szCs w:val="22"/>
        </w:rPr>
        <w:t xml:space="preserve"> </w:t>
      </w:r>
      <w:r w:rsidRPr="006D1A69">
        <w:rPr>
          <w:rFonts w:asciiTheme="majorHAnsi" w:hAnsiTheme="majorHAnsi"/>
          <w:sz w:val="22"/>
          <w:szCs w:val="22"/>
        </w:rPr>
        <w:t>Honoré Janssens, the ceiling represents crown to an allegorical depiction of the Duchy of Brabant amidst</w:t>
      </w:r>
      <w:r w:rsidR="00591601" w:rsidRPr="006D1A69">
        <w:rPr>
          <w:rFonts w:asciiTheme="majorHAnsi" w:hAnsiTheme="majorHAnsi"/>
          <w:sz w:val="22"/>
          <w:szCs w:val="22"/>
        </w:rPr>
        <w:t xml:space="preserve"> </w:t>
      </w:r>
      <w:r w:rsidRPr="006D1A69">
        <w:rPr>
          <w:rFonts w:asciiTheme="majorHAnsi" w:hAnsiTheme="majorHAnsi"/>
          <w:sz w:val="22"/>
          <w:szCs w:val="22"/>
        </w:rPr>
        <w:t>the assembly of the gods.</w:t>
      </w:r>
      <w:r w:rsidR="00591601" w:rsidRPr="006D1A69">
        <w:rPr>
          <w:rFonts w:asciiTheme="majorHAnsi" w:hAnsiTheme="majorHAnsi"/>
          <w:sz w:val="22"/>
          <w:szCs w:val="22"/>
        </w:rPr>
        <w:t xml:space="preserve"> </w:t>
      </w:r>
      <w:r w:rsidRPr="006D1A69">
        <w:rPr>
          <w:rFonts w:asciiTheme="majorHAnsi" w:hAnsiTheme="majorHAnsi"/>
          <w:sz w:val="22"/>
          <w:szCs w:val="22"/>
        </w:rPr>
        <w:t>This room is today used to hold the sessions of the municipal council, attended by the mayor, the</w:t>
      </w:r>
      <w:r w:rsidR="00591601" w:rsidRPr="006D1A69">
        <w:rPr>
          <w:rFonts w:asciiTheme="majorHAnsi" w:hAnsiTheme="majorHAnsi"/>
          <w:sz w:val="22"/>
          <w:szCs w:val="22"/>
        </w:rPr>
        <w:t xml:space="preserve"> </w:t>
      </w:r>
      <w:r w:rsidRPr="006D1A69">
        <w:rPr>
          <w:rFonts w:asciiTheme="majorHAnsi" w:hAnsiTheme="majorHAnsi"/>
          <w:sz w:val="22"/>
          <w:szCs w:val="22"/>
        </w:rPr>
        <w:t>aldermen and the municipal counsellors.</w:t>
      </w:r>
    </w:p>
    <w:p w14:paraId="3D787298" w14:textId="77777777" w:rsidR="00591601" w:rsidRPr="00B016F8" w:rsidRDefault="00591601" w:rsidP="00B016F8">
      <w:pPr>
        <w:jc w:val="both"/>
        <w:rPr>
          <w:rFonts w:asciiTheme="majorHAnsi" w:hAnsiTheme="majorHAnsi"/>
        </w:rPr>
      </w:pPr>
    </w:p>
    <w:p w14:paraId="2FABA71E" w14:textId="77777777" w:rsidR="002D416B" w:rsidRPr="00B016F8" w:rsidRDefault="002D416B" w:rsidP="00B016F8">
      <w:pPr>
        <w:pStyle w:val="Heading3"/>
        <w:rPr>
          <w:rFonts w:asciiTheme="majorHAnsi" w:hAnsiTheme="majorHAnsi"/>
        </w:rPr>
      </w:pPr>
      <w:bookmarkStart w:id="134" w:name="_Toc481833633"/>
      <w:bookmarkStart w:id="135" w:name="_Toc481834306"/>
      <w:r w:rsidRPr="00B016F8">
        <w:rPr>
          <w:rFonts w:asciiTheme="majorHAnsi" w:hAnsiTheme="majorHAnsi"/>
        </w:rPr>
        <w:lastRenderedPageBreak/>
        <w:t>Maximilian Room</w:t>
      </w:r>
      <w:bookmarkEnd w:id="134"/>
      <w:bookmarkEnd w:id="135"/>
    </w:p>
    <w:p w14:paraId="2F62C47A" w14:textId="40A8143A"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The room in which the board of aldermen meets owes its name to the portraits of the Emperor</w:t>
      </w:r>
      <w:r w:rsidR="006D1A69" w:rsidRPr="006D1A69">
        <w:rPr>
          <w:rFonts w:asciiTheme="majorHAnsi" w:hAnsiTheme="majorHAnsi"/>
          <w:sz w:val="22"/>
          <w:szCs w:val="22"/>
        </w:rPr>
        <w:t xml:space="preserve"> </w:t>
      </w:r>
      <w:r w:rsidRPr="006D1A69">
        <w:rPr>
          <w:rFonts w:asciiTheme="majorHAnsi" w:hAnsiTheme="majorHAnsi"/>
          <w:sz w:val="22"/>
          <w:szCs w:val="22"/>
        </w:rPr>
        <w:t>Maximilian of Austria (1459-1591) and his wife Mary of Burgundy (</w:t>
      </w:r>
      <w:r w:rsidR="00591601" w:rsidRPr="006D1A69">
        <w:rPr>
          <w:rFonts w:asciiTheme="majorHAnsi" w:hAnsiTheme="majorHAnsi"/>
          <w:sz w:val="22"/>
          <w:szCs w:val="22"/>
        </w:rPr>
        <w:t xml:space="preserve">1457-1482), Duchess of Brabant, </w:t>
      </w:r>
      <w:r w:rsidRPr="006D1A69">
        <w:rPr>
          <w:rFonts w:asciiTheme="majorHAnsi" w:hAnsiTheme="majorHAnsi"/>
          <w:sz w:val="22"/>
          <w:szCs w:val="22"/>
        </w:rPr>
        <w:t>painted by Cluysenaar in 1889. The tapestries date from the 18th century and depict certain memorable</w:t>
      </w:r>
      <w:r w:rsidR="00591601" w:rsidRPr="006D1A69">
        <w:rPr>
          <w:rFonts w:asciiTheme="majorHAnsi" w:hAnsiTheme="majorHAnsi"/>
          <w:sz w:val="22"/>
          <w:szCs w:val="22"/>
        </w:rPr>
        <w:t xml:space="preserve"> </w:t>
      </w:r>
      <w:r w:rsidRPr="006D1A69">
        <w:rPr>
          <w:rFonts w:asciiTheme="majorHAnsi" w:hAnsiTheme="majorHAnsi"/>
          <w:sz w:val="22"/>
          <w:szCs w:val="22"/>
        </w:rPr>
        <w:t xml:space="preserve">events from the life of Clovis, first king of the Franks. </w:t>
      </w:r>
    </w:p>
    <w:p w14:paraId="7CA719E2" w14:textId="77777777" w:rsidR="00591601" w:rsidRPr="00B016F8" w:rsidRDefault="00591601" w:rsidP="00B016F8">
      <w:pPr>
        <w:jc w:val="both"/>
        <w:rPr>
          <w:rFonts w:asciiTheme="majorHAnsi" w:hAnsiTheme="majorHAnsi"/>
        </w:rPr>
      </w:pPr>
    </w:p>
    <w:p w14:paraId="7B18429A" w14:textId="77777777" w:rsidR="002D416B" w:rsidRPr="00B016F8" w:rsidRDefault="002D416B" w:rsidP="00B016F8">
      <w:pPr>
        <w:pStyle w:val="Heading3"/>
        <w:rPr>
          <w:rFonts w:asciiTheme="majorHAnsi" w:hAnsiTheme="majorHAnsi"/>
        </w:rPr>
      </w:pPr>
      <w:bookmarkStart w:id="136" w:name="_Toc481833634"/>
      <w:bookmarkStart w:id="137" w:name="_Toc481834307"/>
      <w:r w:rsidRPr="00B016F8">
        <w:rPr>
          <w:rFonts w:asciiTheme="majorHAnsi" w:hAnsiTheme="majorHAnsi"/>
        </w:rPr>
        <w:t>Mayor’s antechamber</w:t>
      </w:r>
      <w:bookmarkEnd w:id="136"/>
      <w:bookmarkEnd w:id="137"/>
    </w:p>
    <w:p w14:paraId="47CADBA0" w14:textId="29E8F105"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The paintings that decorate this antechamber were painted by Jean Baptise Van Moer between 1872</w:t>
      </w:r>
      <w:r w:rsidR="00591601" w:rsidRPr="006D1A69">
        <w:rPr>
          <w:rFonts w:asciiTheme="majorHAnsi" w:hAnsiTheme="majorHAnsi"/>
          <w:sz w:val="22"/>
          <w:szCs w:val="22"/>
        </w:rPr>
        <w:t xml:space="preserve"> </w:t>
      </w:r>
      <w:r w:rsidRPr="006D1A69">
        <w:rPr>
          <w:rFonts w:asciiTheme="majorHAnsi" w:hAnsiTheme="majorHAnsi"/>
          <w:sz w:val="22"/>
          <w:szCs w:val="22"/>
        </w:rPr>
        <w:t>and 1874. They represent different quarters of Brussels before the drainage works on the River Senne</w:t>
      </w:r>
      <w:r w:rsidR="00591601" w:rsidRPr="006D1A69">
        <w:rPr>
          <w:rFonts w:asciiTheme="majorHAnsi" w:hAnsiTheme="majorHAnsi"/>
          <w:sz w:val="22"/>
          <w:szCs w:val="22"/>
        </w:rPr>
        <w:t xml:space="preserve"> </w:t>
      </w:r>
      <w:r w:rsidRPr="006D1A69">
        <w:rPr>
          <w:rFonts w:asciiTheme="majorHAnsi" w:hAnsiTheme="majorHAnsi"/>
          <w:sz w:val="22"/>
          <w:szCs w:val="22"/>
        </w:rPr>
        <w:t>decided by Jules Anspach in 1867. This gigantic undertaking would change the appearance of Brussels</w:t>
      </w:r>
      <w:r w:rsidR="00591601" w:rsidRPr="006D1A69">
        <w:rPr>
          <w:rFonts w:asciiTheme="majorHAnsi" w:hAnsiTheme="majorHAnsi"/>
          <w:sz w:val="22"/>
          <w:szCs w:val="22"/>
        </w:rPr>
        <w:t xml:space="preserve"> </w:t>
      </w:r>
      <w:r w:rsidRPr="006D1A69">
        <w:rPr>
          <w:rFonts w:asciiTheme="majorHAnsi" w:hAnsiTheme="majorHAnsi"/>
          <w:sz w:val="22"/>
          <w:szCs w:val="22"/>
        </w:rPr>
        <w:t>and lead to the creation of major arteries on the model of Haussmann’s boulevards in Paris.</w:t>
      </w:r>
    </w:p>
    <w:p w14:paraId="68731F63" w14:textId="77777777" w:rsidR="00591601" w:rsidRPr="006D1A69" w:rsidRDefault="00591601" w:rsidP="00B016F8">
      <w:pPr>
        <w:jc w:val="both"/>
        <w:rPr>
          <w:rFonts w:asciiTheme="majorHAnsi" w:hAnsiTheme="majorHAnsi"/>
          <w:sz w:val="22"/>
          <w:szCs w:val="22"/>
        </w:rPr>
      </w:pPr>
    </w:p>
    <w:p w14:paraId="4C585879" w14:textId="77777777" w:rsidR="002D416B" w:rsidRPr="00B016F8" w:rsidRDefault="002D416B" w:rsidP="00B016F8">
      <w:pPr>
        <w:pStyle w:val="Heading3"/>
        <w:rPr>
          <w:rFonts w:asciiTheme="majorHAnsi" w:hAnsiTheme="majorHAnsi"/>
        </w:rPr>
      </w:pPr>
      <w:bookmarkStart w:id="138" w:name="_Toc481833635"/>
      <w:bookmarkStart w:id="139" w:name="_Toc481834308"/>
      <w:r w:rsidRPr="00B016F8">
        <w:rPr>
          <w:rFonts w:asciiTheme="majorHAnsi" w:hAnsiTheme="majorHAnsi"/>
        </w:rPr>
        <w:t>Main staircase</w:t>
      </w:r>
      <w:bookmarkEnd w:id="138"/>
      <w:bookmarkEnd w:id="139"/>
    </w:p>
    <w:p w14:paraId="63239CF2" w14:textId="6D1726D4"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Bathed in light, the stairway and the landing are decorated with busts of the mayors of Brussels since</w:t>
      </w:r>
      <w:r w:rsidR="00591601" w:rsidRPr="006D1A69">
        <w:rPr>
          <w:rFonts w:asciiTheme="majorHAnsi" w:hAnsiTheme="majorHAnsi"/>
          <w:sz w:val="22"/>
          <w:szCs w:val="22"/>
        </w:rPr>
        <w:t xml:space="preserve"> </w:t>
      </w:r>
      <w:r w:rsidRPr="006D1A69">
        <w:rPr>
          <w:rFonts w:asciiTheme="majorHAnsi" w:hAnsiTheme="majorHAnsi"/>
          <w:sz w:val="22"/>
          <w:szCs w:val="22"/>
        </w:rPr>
        <w:t>1830. The paintings on the walls and the ceilings, created in 1893 by Count Jacques de Lalaing, illustrate</w:t>
      </w:r>
      <w:r w:rsidR="00591601" w:rsidRPr="006D1A69">
        <w:rPr>
          <w:rFonts w:asciiTheme="majorHAnsi" w:hAnsiTheme="majorHAnsi"/>
          <w:sz w:val="22"/>
          <w:szCs w:val="22"/>
        </w:rPr>
        <w:t xml:space="preserve"> </w:t>
      </w:r>
      <w:r w:rsidRPr="006D1A69">
        <w:rPr>
          <w:rFonts w:asciiTheme="majorHAnsi" w:hAnsiTheme="majorHAnsi"/>
          <w:sz w:val="22"/>
          <w:szCs w:val="22"/>
        </w:rPr>
        <w:t>“The Glorification of Municipal Power”. This feeling of pride is reinforced by the presence of a number of</w:t>
      </w:r>
      <w:r w:rsidR="00591601" w:rsidRPr="006D1A69">
        <w:rPr>
          <w:rFonts w:asciiTheme="majorHAnsi" w:hAnsiTheme="majorHAnsi"/>
          <w:sz w:val="22"/>
          <w:szCs w:val="22"/>
        </w:rPr>
        <w:t xml:space="preserve"> </w:t>
      </w:r>
      <w:r w:rsidRPr="006D1A69">
        <w:rPr>
          <w:rFonts w:asciiTheme="majorHAnsi" w:hAnsiTheme="majorHAnsi"/>
          <w:sz w:val="22"/>
          <w:szCs w:val="22"/>
        </w:rPr>
        <w:t>emblematic figures such as Jean de Locquenghien or Everard t’ Serclaes. At the foot of the stairway, the</w:t>
      </w:r>
      <w:r w:rsidR="00591601" w:rsidRPr="006D1A69">
        <w:rPr>
          <w:rFonts w:asciiTheme="majorHAnsi" w:hAnsiTheme="majorHAnsi"/>
          <w:sz w:val="22"/>
          <w:szCs w:val="22"/>
        </w:rPr>
        <w:t xml:space="preserve"> </w:t>
      </w:r>
      <w:r w:rsidRPr="006D1A69">
        <w:rPr>
          <w:rFonts w:asciiTheme="majorHAnsi" w:hAnsiTheme="majorHAnsi"/>
          <w:sz w:val="22"/>
          <w:szCs w:val="22"/>
        </w:rPr>
        <w:t>fountain is topped by an imposing statue of the Archangel Michael, the city’s patron saint, executed in</w:t>
      </w:r>
      <w:r w:rsidR="00591601" w:rsidRPr="006D1A69">
        <w:rPr>
          <w:rFonts w:asciiTheme="majorHAnsi" w:hAnsiTheme="majorHAnsi"/>
          <w:sz w:val="22"/>
          <w:szCs w:val="22"/>
        </w:rPr>
        <w:t xml:space="preserve"> </w:t>
      </w:r>
      <w:r w:rsidRPr="006D1A69">
        <w:rPr>
          <w:rFonts w:asciiTheme="majorHAnsi" w:hAnsiTheme="majorHAnsi"/>
          <w:sz w:val="22"/>
          <w:szCs w:val="22"/>
        </w:rPr>
        <w:t>1890 by Charles Van der Stappen.</w:t>
      </w:r>
    </w:p>
    <w:p w14:paraId="090F5FCC" w14:textId="77777777" w:rsidR="00591601" w:rsidRPr="006D1A69" w:rsidRDefault="00591601" w:rsidP="00B016F8">
      <w:pPr>
        <w:jc w:val="both"/>
        <w:rPr>
          <w:rFonts w:asciiTheme="majorHAnsi" w:hAnsiTheme="majorHAnsi"/>
          <w:sz w:val="22"/>
          <w:szCs w:val="22"/>
        </w:rPr>
      </w:pPr>
    </w:p>
    <w:p w14:paraId="749F145D" w14:textId="4EDCD620" w:rsidR="00591601" w:rsidRPr="00B016F8" w:rsidRDefault="002D416B" w:rsidP="00B016F8">
      <w:pPr>
        <w:pStyle w:val="Heading3"/>
        <w:rPr>
          <w:rFonts w:asciiTheme="majorHAnsi" w:hAnsiTheme="majorHAnsi"/>
        </w:rPr>
      </w:pPr>
      <w:bookmarkStart w:id="140" w:name="_Toc481833636"/>
      <w:bookmarkStart w:id="141" w:name="_Toc481834309"/>
      <w:r w:rsidRPr="00B016F8">
        <w:rPr>
          <w:rFonts w:asciiTheme="majorHAnsi" w:hAnsiTheme="majorHAnsi"/>
        </w:rPr>
        <w:t>Gothic room</w:t>
      </w:r>
      <w:bookmarkEnd w:id="140"/>
      <w:bookmarkEnd w:id="141"/>
      <w:r w:rsidR="00591601" w:rsidRPr="00B016F8">
        <w:rPr>
          <w:rFonts w:asciiTheme="majorHAnsi" w:hAnsiTheme="majorHAnsi"/>
        </w:rPr>
        <w:t xml:space="preserve"> </w:t>
      </w:r>
    </w:p>
    <w:p w14:paraId="23B36C4A" w14:textId="0CAA9119" w:rsidR="002D416B" w:rsidRPr="006D1A69" w:rsidRDefault="002D416B" w:rsidP="00B016F8">
      <w:pPr>
        <w:jc w:val="both"/>
        <w:rPr>
          <w:rFonts w:asciiTheme="majorHAnsi" w:hAnsiTheme="majorHAnsi"/>
          <w:sz w:val="22"/>
          <w:szCs w:val="22"/>
        </w:rPr>
      </w:pPr>
      <w:r w:rsidRPr="006D1A69">
        <w:rPr>
          <w:rFonts w:asciiTheme="majorHAnsi" w:hAnsiTheme="majorHAnsi"/>
          <w:sz w:val="22"/>
          <w:szCs w:val="22"/>
        </w:rPr>
        <w:t>Reserved for major receptions and official meetings of the city, this room is panelled entirely in wood</w:t>
      </w:r>
      <w:r w:rsidR="00591601" w:rsidRPr="006D1A69">
        <w:rPr>
          <w:rFonts w:asciiTheme="majorHAnsi" w:hAnsiTheme="majorHAnsi"/>
          <w:sz w:val="22"/>
          <w:szCs w:val="22"/>
        </w:rPr>
        <w:t xml:space="preserve"> </w:t>
      </w:r>
      <w:r w:rsidRPr="006D1A69">
        <w:rPr>
          <w:rFonts w:asciiTheme="majorHAnsi" w:hAnsiTheme="majorHAnsi"/>
          <w:sz w:val="22"/>
          <w:szCs w:val="22"/>
        </w:rPr>
        <w:t>and decorated with Mechelen tapestries produced between 1875 and 1881 that evoke old Brussels</w:t>
      </w:r>
      <w:r w:rsidR="00591601" w:rsidRPr="006D1A69">
        <w:rPr>
          <w:rFonts w:asciiTheme="majorHAnsi" w:hAnsiTheme="majorHAnsi"/>
          <w:sz w:val="22"/>
          <w:szCs w:val="22"/>
        </w:rPr>
        <w:t xml:space="preserve"> </w:t>
      </w:r>
      <w:r w:rsidRPr="006D1A69">
        <w:rPr>
          <w:rFonts w:asciiTheme="majorHAnsi" w:hAnsiTheme="majorHAnsi"/>
          <w:sz w:val="22"/>
          <w:szCs w:val="22"/>
        </w:rPr>
        <w:t>trades: goldsmiths, embroiderers, painters, tapestry-makers, brewers and masons. Two other tapestries</w:t>
      </w:r>
      <w:r w:rsidR="00591601" w:rsidRPr="006D1A69">
        <w:rPr>
          <w:rFonts w:asciiTheme="majorHAnsi" w:hAnsiTheme="majorHAnsi"/>
          <w:sz w:val="22"/>
          <w:szCs w:val="22"/>
        </w:rPr>
        <w:t xml:space="preserve"> </w:t>
      </w:r>
      <w:r w:rsidRPr="006D1A69">
        <w:rPr>
          <w:rFonts w:asciiTheme="majorHAnsi" w:hAnsiTheme="majorHAnsi"/>
          <w:sz w:val="22"/>
          <w:szCs w:val="22"/>
        </w:rPr>
        <w:t>hanging on either side of the entrance door show the four oaths of Brussels seemingly keeping guard.</w:t>
      </w:r>
      <w:r w:rsidR="00B016F8" w:rsidRPr="006D1A69">
        <w:rPr>
          <w:rFonts w:asciiTheme="majorHAnsi" w:hAnsiTheme="majorHAnsi"/>
          <w:sz w:val="22"/>
          <w:szCs w:val="22"/>
        </w:rPr>
        <w:t xml:space="preserve"> </w:t>
      </w:r>
      <w:r w:rsidRPr="006D1A69">
        <w:rPr>
          <w:rFonts w:asciiTheme="majorHAnsi" w:hAnsiTheme="majorHAnsi"/>
          <w:sz w:val="22"/>
          <w:szCs w:val="22"/>
        </w:rPr>
        <w:t>The bronze statues represent mainly former Brussels mayors who served from 1386 to 1500. It is in this</w:t>
      </w:r>
      <w:r w:rsidR="00B016F8" w:rsidRPr="006D1A69">
        <w:rPr>
          <w:rFonts w:asciiTheme="majorHAnsi" w:hAnsiTheme="majorHAnsi"/>
          <w:sz w:val="22"/>
          <w:szCs w:val="22"/>
        </w:rPr>
        <w:t xml:space="preserve"> </w:t>
      </w:r>
      <w:r w:rsidRPr="006D1A69">
        <w:rPr>
          <w:rFonts w:asciiTheme="majorHAnsi" w:hAnsiTheme="majorHAnsi"/>
          <w:sz w:val="22"/>
          <w:szCs w:val="22"/>
        </w:rPr>
        <w:t>prestigious room that the Dukes of Brabant swore to protect and preserve the rights and privileges of</w:t>
      </w:r>
      <w:r w:rsidR="00B016F8" w:rsidRPr="006D1A69">
        <w:rPr>
          <w:rFonts w:asciiTheme="majorHAnsi" w:hAnsiTheme="majorHAnsi"/>
          <w:sz w:val="22"/>
          <w:szCs w:val="22"/>
        </w:rPr>
        <w:t xml:space="preserve"> </w:t>
      </w:r>
      <w:r w:rsidRPr="006D1A69">
        <w:rPr>
          <w:rFonts w:asciiTheme="majorHAnsi" w:hAnsiTheme="majorHAnsi"/>
          <w:sz w:val="22"/>
          <w:szCs w:val="22"/>
        </w:rPr>
        <w:t>the city, that the Charter of the Union of Cities of 1577 was signed, and the most magnificent of</w:t>
      </w:r>
      <w:r w:rsidR="00B016F8" w:rsidRPr="006D1A69">
        <w:rPr>
          <w:rFonts w:asciiTheme="majorHAnsi" w:hAnsiTheme="majorHAnsi"/>
          <w:sz w:val="22"/>
          <w:szCs w:val="22"/>
        </w:rPr>
        <w:t xml:space="preserve"> </w:t>
      </w:r>
      <w:r w:rsidRPr="006D1A69">
        <w:rPr>
          <w:rFonts w:asciiTheme="majorHAnsi" w:hAnsiTheme="majorHAnsi"/>
          <w:sz w:val="22"/>
          <w:szCs w:val="22"/>
        </w:rPr>
        <w:t>banquets was held in honour of Philip the Good. It was decorated with sumptuous tapestries and</w:t>
      </w:r>
      <w:r w:rsidR="00B016F8" w:rsidRPr="006D1A69">
        <w:rPr>
          <w:rFonts w:asciiTheme="majorHAnsi" w:hAnsiTheme="majorHAnsi"/>
          <w:sz w:val="22"/>
          <w:szCs w:val="22"/>
        </w:rPr>
        <w:t xml:space="preserve"> </w:t>
      </w:r>
      <w:r w:rsidRPr="006D1A69">
        <w:rPr>
          <w:rFonts w:asciiTheme="majorHAnsi" w:hAnsiTheme="majorHAnsi"/>
          <w:sz w:val="22"/>
          <w:szCs w:val="22"/>
        </w:rPr>
        <w:t>paintings at the time – inestimable treasures which were unfortunately reduced to ashes during the</w:t>
      </w:r>
      <w:r w:rsidR="00B016F8" w:rsidRPr="006D1A69">
        <w:rPr>
          <w:rFonts w:asciiTheme="majorHAnsi" w:hAnsiTheme="majorHAnsi"/>
          <w:sz w:val="22"/>
          <w:szCs w:val="22"/>
        </w:rPr>
        <w:t xml:space="preserve"> </w:t>
      </w:r>
      <w:r w:rsidRPr="006D1A69">
        <w:rPr>
          <w:rFonts w:asciiTheme="majorHAnsi" w:hAnsiTheme="majorHAnsi"/>
          <w:sz w:val="22"/>
          <w:szCs w:val="22"/>
        </w:rPr>
        <w:t>bombardment of 1695.</w:t>
      </w:r>
    </w:p>
    <w:p w14:paraId="068D1393" w14:textId="3ABA3682" w:rsidR="00B016F8" w:rsidRPr="00B016F8" w:rsidRDefault="00B016F8" w:rsidP="00B016F8">
      <w:pPr>
        <w:jc w:val="both"/>
        <w:rPr>
          <w:rFonts w:asciiTheme="majorHAnsi" w:hAnsiTheme="majorHAnsi"/>
        </w:rPr>
      </w:pPr>
    </w:p>
    <w:p w14:paraId="354E090F" w14:textId="7D055C15" w:rsidR="002D416B" w:rsidRPr="00B016F8" w:rsidRDefault="002D416B" w:rsidP="00B016F8">
      <w:pPr>
        <w:pStyle w:val="Heading3"/>
        <w:rPr>
          <w:rFonts w:asciiTheme="majorHAnsi" w:hAnsiTheme="majorHAnsi"/>
        </w:rPr>
      </w:pPr>
      <w:bookmarkStart w:id="142" w:name="_Toc481833637"/>
      <w:bookmarkStart w:id="143" w:name="_Toc481834310"/>
      <w:r w:rsidRPr="00B016F8">
        <w:rPr>
          <w:rFonts w:asciiTheme="majorHAnsi" w:hAnsiTheme="majorHAnsi"/>
        </w:rPr>
        <w:t>Wedding room</w:t>
      </w:r>
      <w:bookmarkEnd w:id="142"/>
      <w:bookmarkEnd w:id="143"/>
    </w:p>
    <w:p w14:paraId="4581682F" w14:textId="057FAF3A" w:rsidR="002D416B" w:rsidRPr="006D1A69" w:rsidRDefault="00136044" w:rsidP="00B016F8">
      <w:pPr>
        <w:jc w:val="both"/>
        <w:rPr>
          <w:rFonts w:asciiTheme="majorHAnsi" w:hAnsiTheme="majorHAnsi"/>
          <w:sz w:val="22"/>
          <w:szCs w:val="22"/>
        </w:rPr>
      </w:pPr>
      <w:r w:rsidRPr="006D1A69">
        <w:rPr>
          <w:rFonts w:asciiTheme="majorHAnsi" w:hAnsiTheme="majorHAnsi" w:cstheme="minorHAnsi"/>
          <w:noProof/>
          <w:sz w:val="22"/>
          <w:szCs w:val="22"/>
          <w:lang w:eastAsia="en-GB"/>
        </w:rPr>
        <w:drawing>
          <wp:anchor distT="0" distB="0" distL="114300" distR="114300" simplePos="0" relativeHeight="251662848" behindDoc="1" locked="0" layoutInCell="1" allowOverlap="1" wp14:anchorId="72B5AED4" wp14:editId="755AFDD7">
            <wp:simplePos x="0" y="0"/>
            <wp:positionH relativeFrom="margin">
              <wp:posOffset>3867150</wp:posOffset>
            </wp:positionH>
            <wp:positionV relativeFrom="paragraph">
              <wp:posOffset>6350</wp:posOffset>
            </wp:positionV>
            <wp:extent cx="2073275" cy="1380490"/>
            <wp:effectExtent l="0" t="0" r="0" b="0"/>
            <wp:wrapTight wrapText="bothSides">
              <wp:wrapPolygon edited="0">
                <wp:start x="0" y="0"/>
                <wp:lineTo x="0" y="21163"/>
                <wp:lineTo x="21435" y="21163"/>
                <wp:lineTo x="214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WVM690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73275" cy="1380490"/>
                    </a:xfrm>
                    <a:prstGeom prst="rect">
                      <a:avLst/>
                    </a:prstGeom>
                  </pic:spPr>
                </pic:pic>
              </a:graphicData>
            </a:graphic>
            <wp14:sizeRelH relativeFrom="margin">
              <wp14:pctWidth>0</wp14:pctWidth>
            </wp14:sizeRelH>
            <wp14:sizeRelV relativeFrom="margin">
              <wp14:pctHeight>0</wp14:pctHeight>
            </wp14:sizeRelV>
          </wp:anchor>
        </w:drawing>
      </w:r>
      <w:r w:rsidR="0096028B">
        <w:rPr>
          <w:noProof/>
          <w:sz w:val="22"/>
          <w:szCs w:val="22"/>
          <w:lang w:eastAsia="en-GB"/>
        </w:rPr>
        <mc:AlternateContent>
          <mc:Choice Requires="wps">
            <w:drawing>
              <wp:anchor distT="0" distB="0" distL="114300" distR="114300" simplePos="0" relativeHeight="251659264" behindDoc="1" locked="0" layoutInCell="1" allowOverlap="1" wp14:anchorId="01207576" wp14:editId="1DA2B17C">
                <wp:simplePos x="0" y="0"/>
                <wp:positionH relativeFrom="margin">
                  <wp:posOffset>3790950</wp:posOffset>
                </wp:positionH>
                <wp:positionV relativeFrom="paragraph">
                  <wp:posOffset>1474470</wp:posOffset>
                </wp:positionV>
                <wp:extent cx="2701925" cy="258445"/>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925" cy="258445"/>
                        </a:xfrm>
                        <a:prstGeom prst="rect">
                          <a:avLst/>
                        </a:prstGeom>
                        <a:solidFill>
                          <a:prstClr val="white"/>
                        </a:solidFill>
                        <a:ln>
                          <a:noFill/>
                        </a:ln>
                      </wps:spPr>
                      <wps:txbx>
                        <w:txbxContent>
                          <w:p w14:paraId="284F1AC8" w14:textId="2FBF8C6D" w:rsidR="006D1A69" w:rsidRPr="00A53EB1" w:rsidRDefault="006D1A69" w:rsidP="00B016F8">
                            <w:pPr>
                              <w:pStyle w:val="Caption"/>
                              <w:rPr>
                                <w:rFonts w:asciiTheme="majorHAnsi" w:hAnsiTheme="majorHAnsi" w:cstheme="minorHAnsi"/>
                                <w:noProof/>
                              </w:rPr>
                            </w:pPr>
                            <w:r>
                              <w:t xml:space="preserve">Figure 2- </w:t>
                            </w:r>
                            <w:r w:rsidRPr="00184B2F">
                              <w:t>Copyright Wim Vanmaele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207576" id="Text Box 10" o:spid="_x0000_s1027" type="#_x0000_t202" style="position:absolute;left:0;text-align:left;margin-left:298.5pt;margin-top:116.1pt;width:212.75pt;height:2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" stroked="f">
                <v:path arrowok="t"/>
                <v:textbox style="mso-fit-shape-to-text:t" inset="0,0,0,0">
                  <w:txbxContent>
                    <w:p w14:paraId="284F1AC8" w14:textId="2FBF8C6D" w:rsidR="006D1A69" w:rsidRPr="00A53EB1" w:rsidRDefault="006D1A69" w:rsidP="00B016F8">
                      <w:pPr>
                        <w:pStyle w:val="Caption"/>
                        <w:rPr>
                          <w:rFonts w:asciiTheme="majorHAnsi" w:hAnsiTheme="majorHAnsi" w:cstheme="minorHAnsi"/>
                          <w:noProof/>
                        </w:rPr>
                      </w:pPr>
                      <w:r>
                        <w:t xml:space="preserve">Figure 2- </w:t>
                      </w:r>
                      <w:r w:rsidRPr="00184B2F">
                        <w:t xml:space="preserve">Copyright Wim </w:t>
                      </w:r>
                      <w:proofErr w:type="spellStart"/>
                      <w:r w:rsidRPr="00184B2F">
                        <w:t>Vanmaele</w:t>
                      </w:r>
                      <w:proofErr w:type="spellEnd"/>
                    </w:p>
                  </w:txbxContent>
                </v:textbox>
                <w10:wrap type="square" anchorx="margin"/>
              </v:shape>
            </w:pict>
          </mc:Fallback>
        </mc:AlternateContent>
      </w:r>
      <w:r w:rsidR="002D416B" w:rsidRPr="006D1A69">
        <w:rPr>
          <w:rFonts w:asciiTheme="majorHAnsi" w:hAnsiTheme="majorHAnsi"/>
          <w:sz w:val="22"/>
          <w:szCs w:val="22"/>
        </w:rPr>
        <w:t>The walls of this former courtroom still resonate with the pronouncement of the death sentence of</w:t>
      </w:r>
      <w:r w:rsidR="00B016F8" w:rsidRPr="006D1A69">
        <w:rPr>
          <w:rFonts w:asciiTheme="majorHAnsi" w:hAnsiTheme="majorHAnsi"/>
          <w:sz w:val="22"/>
          <w:szCs w:val="22"/>
        </w:rPr>
        <w:t xml:space="preserve"> </w:t>
      </w:r>
      <w:r w:rsidR="002D416B" w:rsidRPr="006D1A69">
        <w:rPr>
          <w:rFonts w:asciiTheme="majorHAnsi" w:hAnsiTheme="majorHAnsi"/>
          <w:sz w:val="22"/>
          <w:szCs w:val="22"/>
        </w:rPr>
        <w:t>Counts Egmont and Hornes in 1568. Known also as the Room of nations, it served as the meeting place</w:t>
      </w:r>
      <w:r w:rsidR="00B016F8" w:rsidRPr="006D1A69">
        <w:rPr>
          <w:rFonts w:asciiTheme="majorHAnsi" w:hAnsiTheme="majorHAnsi"/>
          <w:sz w:val="22"/>
          <w:szCs w:val="22"/>
        </w:rPr>
        <w:t xml:space="preserve"> </w:t>
      </w:r>
      <w:r w:rsidR="002D416B" w:rsidRPr="006D1A69">
        <w:rPr>
          <w:rFonts w:asciiTheme="majorHAnsi" w:hAnsiTheme="majorHAnsi"/>
          <w:sz w:val="22"/>
          <w:szCs w:val="22"/>
        </w:rPr>
        <w:t>of the guilds assembled as nine nations, as still attested by the motifs painted on the ceilings. In this</w:t>
      </w:r>
      <w:r w:rsidR="00B016F8" w:rsidRPr="006D1A69">
        <w:rPr>
          <w:rFonts w:asciiTheme="majorHAnsi" w:hAnsiTheme="majorHAnsi"/>
          <w:sz w:val="22"/>
          <w:szCs w:val="22"/>
        </w:rPr>
        <w:t xml:space="preserve"> </w:t>
      </w:r>
      <w:r w:rsidR="002D416B" w:rsidRPr="006D1A69">
        <w:rPr>
          <w:rFonts w:asciiTheme="majorHAnsi" w:hAnsiTheme="majorHAnsi"/>
          <w:sz w:val="22"/>
          <w:szCs w:val="22"/>
        </w:rPr>
        <w:t>room have been held the civil marriage ceremonies for inhabitants of the City of Brussels through the</w:t>
      </w:r>
      <w:r w:rsidR="00B016F8" w:rsidRPr="006D1A69">
        <w:rPr>
          <w:rFonts w:asciiTheme="majorHAnsi" w:hAnsiTheme="majorHAnsi"/>
          <w:sz w:val="22"/>
          <w:szCs w:val="22"/>
        </w:rPr>
        <w:t xml:space="preserve"> </w:t>
      </w:r>
      <w:r w:rsidR="002D416B" w:rsidRPr="006D1A69">
        <w:rPr>
          <w:rFonts w:asciiTheme="majorHAnsi" w:hAnsiTheme="majorHAnsi"/>
          <w:sz w:val="22"/>
          <w:szCs w:val="22"/>
        </w:rPr>
        <w:t>ages, as illustrated by the triptych painted by Charles-Léon Cardon in 1881. It represents the</w:t>
      </w:r>
      <w:r w:rsidR="002D416B" w:rsidRPr="00B016F8">
        <w:rPr>
          <w:rFonts w:asciiTheme="majorHAnsi" w:hAnsiTheme="majorHAnsi"/>
        </w:rPr>
        <w:t xml:space="preserve"> </w:t>
      </w:r>
      <w:r w:rsidR="002D416B" w:rsidRPr="006D1A69">
        <w:rPr>
          <w:rFonts w:asciiTheme="majorHAnsi" w:hAnsiTheme="majorHAnsi"/>
          <w:sz w:val="22"/>
          <w:szCs w:val="22"/>
        </w:rPr>
        <w:t>City</w:t>
      </w:r>
      <w:r w:rsidR="00B016F8" w:rsidRPr="006D1A69">
        <w:rPr>
          <w:rFonts w:asciiTheme="majorHAnsi" w:hAnsiTheme="majorHAnsi"/>
          <w:sz w:val="22"/>
          <w:szCs w:val="22"/>
        </w:rPr>
        <w:t xml:space="preserve"> </w:t>
      </w:r>
      <w:r w:rsidR="002D416B" w:rsidRPr="006D1A69">
        <w:rPr>
          <w:rFonts w:asciiTheme="majorHAnsi" w:hAnsiTheme="majorHAnsi"/>
          <w:sz w:val="22"/>
          <w:szCs w:val="22"/>
        </w:rPr>
        <w:t>presiding over the institution of marriage, surrounded by Law and Justice, both of which are personified</w:t>
      </w:r>
      <w:r w:rsidR="00B016F8" w:rsidRPr="006D1A69">
        <w:rPr>
          <w:rFonts w:asciiTheme="majorHAnsi" w:hAnsiTheme="majorHAnsi"/>
          <w:sz w:val="22"/>
          <w:szCs w:val="22"/>
        </w:rPr>
        <w:t xml:space="preserve"> </w:t>
      </w:r>
      <w:r w:rsidR="002D416B" w:rsidRPr="006D1A69">
        <w:rPr>
          <w:rFonts w:asciiTheme="majorHAnsi" w:hAnsiTheme="majorHAnsi"/>
          <w:sz w:val="22"/>
          <w:szCs w:val="22"/>
        </w:rPr>
        <w:t>by the Archangel Michael.</w:t>
      </w:r>
      <w:r w:rsidR="00B016F8" w:rsidRPr="006D1A69">
        <w:rPr>
          <w:rFonts w:asciiTheme="majorHAnsi" w:hAnsiTheme="majorHAnsi"/>
          <w:sz w:val="22"/>
          <w:szCs w:val="22"/>
        </w:rPr>
        <w:t xml:space="preserve"> </w:t>
      </w:r>
    </w:p>
    <w:p w14:paraId="13685709" w14:textId="77777777" w:rsidR="00B016F8" w:rsidRPr="006D1A69" w:rsidRDefault="00B016F8" w:rsidP="002D416B">
      <w:pPr>
        <w:rPr>
          <w:rFonts w:asciiTheme="majorHAnsi" w:hAnsiTheme="majorHAnsi"/>
          <w:i/>
          <w:sz w:val="22"/>
          <w:szCs w:val="22"/>
        </w:rPr>
      </w:pPr>
    </w:p>
    <w:p w14:paraId="77249683" w14:textId="3A095756" w:rsidR="002D416B" w:rsidRPr="006D1A69" w:rsidRDefault="002D416B" w:rsidP="002D416B">
      <w:pPr>
        <w:rPr>
          <w:rFonts w:asciiTheme="majorHAnsi" w:hAnsiTheme="majorHAnsi"/>
          <w:i/>
          <w:sz w:val="22"/>
          <w:szCs w:val="22"/>
        </w:rPr>
      </w:pPr>
      <w:r w:rsidRPr="006D1A69">
        <w:rPr>
          <w:rFonts w:asciiTheme="majorHAnsi" w:hAnsiTheme="majorHAnsi"/>
          <w:i/>
          <w:sz w:val="22"/>
          <w:szCs w:val="22"/>
        </w:rPr>
        <w:t>Text excerpted from the book “Toute la lumière sur la Grand-Place de Bruxelles” [Everything You Always Wanted to</w:t>
      </w:r>
      <w:r w:rsidR="00B016F8" w:rsidRPr="006D1A69">
        <w:rPr>
          <w:rFonts w:asciiTheme="majorHAnsi" w:hAnsiTheme="majorHAnsi"/>
          <w:i/>
          <w:sz w:val="22"/>
          <w:szCs w:val="22"/>
        </w:rPr>
        <w:t xml:space="preserve"> </w:t>
      </w:r>
      <w:r w:rsidRPr="006D1A69">
        <w:rPr>
          <w:rFonts w:asciiTheme="majorHAnsi" w:hAnsiTheme="majorHAnsi"/>
          <w:i/>
          <w:sz w:val="22"/>
          <w:szCs w:val="22"/>
        </w:rPr>
        <w:t xml:space="preserve">Know about the Brussels Grand-Place] by Lillo Chiarenza, Valérie Paelinck and </w:t>
      </w:r>
      <w:r w:rsidRPr="006D1A69">
        <w:rPr>
          <w:rFonts w:asciiTheme="majorHAnsi" w:hAnsiTheme="majorHAnsi"/>
          <w:i/>
          <w:sz w:val="22"/>
          <w:szCs w:val="22"/>
        </w:rPr>
        <w:lastRenderedPageBreak/>
        <w:t>Philippe Denis, Queen II 2013</w:t>
      </w:r>
      <w:r w:rsidR="00B016F8" w:rsidRPr="006D1A69">
        <w:rPr>
          <w:rFonts w:asciiTheme="majorHAnsi" w:hAnsiTheme="majorHAnsi"/>
          <w:i/>
          <w:sz w:val="22"/>
          <w:szCs w:val="22"/>
        </w:rPr>
        <w:t xml:space="preserve"> </w:t>
      </w:r>
      <w:r w:rsidRPr="006D1A69">
        <w:rPr>
          <w:rFonts w:asciiTheme="majorHAnsi" w:hAnsiTheme="majorHAnsi"/>
          <w:i/>
          <w:sz w:val="22"/>
          <w:szCs w:val="22"/>
        </w:rPr>
        <w:t>publication.</w:t>
      </w:r>
      <w:r w:rsidR="00B016F8" w:rsidRPr="006D1A69">
        <w:rPr>
          <w:rFonts w:asciiTheme="majorHAnsi" w:hAnsiTheme="majorHAnsi"/>
          <w:i/>
          <w:sz w:val="22"/>
          <w:szCs w:val="22"/>
        </w:rPr>
        <w:t xml:space="preserve"> </w:t>
      </w:r>
      <w:r w:rsidRPr="006D1A69">
        <w:rPr>
          <w:rFonts w:asciiTheme="majorHAnsi" w:hAnsiTheme="majorHAnsi"/>
          <w:i/>
          <w:sz w:val="22"/>
          <w:szCs w:val="22"/>
        </w:rPr>
        <w:t>The paragraph on the “Large hallway” is excerpted from the “Guide de Poche Bruxelles” [Brussels Pocket Guide],</w:t>
      </w:r>
      <w:r w:rsidR="00B016F8" w:rsidRPr="006D1A69">
        <w:rPr>
          <w:rFonts w:asciiTheme="majorHAnsi" w:hAnsiTheme="majorHAnsi"/>
          <w:i/>
          <w:sz w:val="22"/>
          <w:szCs w:val="22"/>
        </w:rPr>
        <w:t xml:space="preserve"> </w:t>
      </w:r>
      <w:r w:rsidRPr="006D1A69">
        <w:rPr>
          <w:rFonts w:asciiTheme="majorHAnsi" w:hAnsiTheme="majorHAnsi"/>
          <w:i/>
          <w:sz w:val="22"/>
          <w:szCs w:val="22"/>
        </w:rPr>
        <w:t>VisitBrussels 2013 publication.</w:t>
      </w:r>
    </w:p>
    <w:p w14:paraId="19A52EA0" w14:textId="77777777" w:rsidR="00ED7FB2" w:rsidRPr="006D1A69" w:rsidRDefault="00ED7FB2">
      <w:pPr>
        <w:spacing w:after="200" w:line="276" w:lineRule="auto"/>
        <w:rPr>
          <w:rFonts w:asciiTheme="majorHAnsi" w:eastAsiaTheme="majorEastAsia" w:hAnsiTheme="majorHAnsi" w:cstheme="majorBidi"/>
          <w:color w:val="EF509E"/>
          <w:sz w:val="22"/>
          <w:szCs w:val="22"/>
        </w:rPr>
      </w:pPr>
      <w:r w:rsidRPr="006D1A69">
        <w:rPr>
          <w:rFonts w:asciiTheme="majorHAnsi" w:hAnsiTheme="majorHAnsi"/>
          <w:sz w:val="22"/>
          <w:szCs w:val="22"/>
        </w:rPr>
        <w:br w:type="page"/>
      </w:r>
    </w:p>
    <w:p w14:paraId="2C6D7929" w14:textId="2394AC5D" w:rsidR="00481B30" w:rsidRPr="004D7BA2" w:rsidRDefault="00481B30" w:rsidP="004466BF">
      <w:pPr>
        <w:pStyle w:val="Heading2"/>
        <w:rPr>
          <w:rFonts w:asciiTheme="majorHAnsi" w:hAnsiTheme="majorHAnsi"/>
          <w:lang w:val="en-GB"/>
        </w:rPr>
      </w:pPr>
      <w:bookmarkStart w:id="144" w:name="_Toc481834311"/>
      <w:r w:rsidRPr="004D7BA2">
        <w:rPr>
          <w:rFonts w:asciiTheme="majorHAnsi" w:hAnsiTheme="majorHAnsi"/>
          <w:lang w:val="en-GB"/>
        </w:rPr>
        <w:lastRenderedPageBreak/>
        <w:t>Brussels Grand Place</w:t>
      </w:r>
      <w:bookmarkEnd w:id="117"/>
      <w:bookmarkEnd w:id="144"/>
    </w:p>
    <w:p w14:paraId="7ECDDC94" w14:textId="77777777" w:rsidR="004466BF" w:rsidRPr="004D7BA2" w:rsidRDefault="004466BF" w:rsidP="00425A5D">
      <w:pPr>
        <w:jc w:val="both"/>
        <w:rPr>
          <w:rFonts w:asciiTheme="majorHAnsi" w:hAnsiTheme="majorHAnsi" w:cstheme="minorHAnsi"/>
          <w:color w:val="000000"/>
          <w:sz w:val="22"/>
          <w:szCs w:val="22"/>
          <w:shd w:val="clear" w:color="auto" w:fill="FFFFFF"/>
        </w:rPr>
      </w:pPr>
    </w:p>
    <w:p w14:paraId="3A940CEE" w14:textId="5ED4D79E" w:rsidR="00055CA8" w:rsidRPr="004D7BA2" w:rsidRDefault="00481B30" w:rsidP="00B94903">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Visitors can also enjoy Flowertime on the Brussels Grand Place, included on the Unesco World Heritage List since December 1998. During the opening of Flowertime, on Friday 11 August 2017, the organisers will create three small flower carpets with the help of 60 children. Divided into age categories (5-10 years, 10-15 years and 15+), the children</w:t>
      </w:r>
      <w:r w:rsidR="0095196B">
        <w:rPr>
          <w:rFonts w:asciiTheme="majorHAnsi" w:hAnsiTheme="majorHAnsi" w:cstheme="minorHAnsi"/>
          <w:color w:val="000000"/>
          <w:sz w:val="22"/>
          <w:szCs w:val="22"/>
          <w:shd w:val="clear" w:color="auto" w:fill="FFFFFF"/>
        </w:rPr>
        <w:t xml:space="preserve">, </w:t>
      </w:r>
      <w:r w:rsidR="0095196B" w:rsidRPr="004D7BA2">
        <w:rPr>
          <w:rFonts w:asciiTheme="majorHAnsi" w:hAnsiTheme="majorHAnsi" w:cstheme="minorHAnsi"/>
          <w:color w:val="000000"/>
          <w:sz w:val="22"/>
          <w:szCs w:val="22"/>
          <w:shd w:val="clear" w:color="auto" w:fill="FFFFFF"/>
        </w:rPr>
        <w:t>in groups of 20</w:t>
      </w:r>
      <w:r w:rsidR="0095196B">
        <w:rPr>
          <w:rFonts w:asciiTheme="majorHAnsi" w:hAnsiTheme="majorHAnsi" w:cstheme="minorHAnsi"/>
          <w:color w:val="000000"/>
          <w:sz w:val="22"/>
          <w:szCs w:val="22"/>
          <w:shd w:val="clear" w:color="auto" w:fill="FFFFFF"/>
        </w:rPr>
        <w:t>,</w:t>
      </w:r>
      <w:r w:rsidR="0058317D">
        <w:rPr>
          <w:rFonts w:asciiTheme="majorHAnsi" w:hAnsiTheme="majorHAnsi" w:cstheme="minorHAnsi"/>
          <w:color w:val="000000"/>
          <w:sz w:val="22"/>
          <w:szCs w:val="22"/>
          <w:shd w:val="clear" w:color="auto" w:fill="FFFFFF"/>
        </w:rPr>
        <w:t xml:space="preserve"> will each be responsible for one</w:t>
      </w:r>
      <w:r w:rsidRPr="004D7BA2">
        <w:rPr>
          <w:rFonts w:asciiTheme="majorHAnsi" w:hAnsiTheme="majorHAnsi" w:cstheme="minorHAnsi"/>
          <w:color w:val="000000"/>
          <w:sz w:val="22"/>
          <w:szCs w:val="22"/>
          <w:shd w:val="clear" w:color="auto" w:fill="FFFFFF"/>
        </w:rPr>
        <w:t xml:space="preserve"> carpe</w:t>
      </w:r>
      <w:r w:rsidR="00B73E6A">
        <w:rPr>
          <w:rFonts w:asciiTheme="majorHAnsi" w:hAnsiTheme="majorHAnsi" w:cstheme="minorHAnsi"/>
          <w:color w:val="000000"/>
          <w:sz w:val="22"/>
          <w:szCs w:val="22"/>
          <w:shd w:val="clear" w:color="auto" w:fill="FFFFFF"/>
        </w:rPr>
        <w:t xml:space="preserve">t. This means that the youth </w:t>
      </w:r>
      <w:r w:rsidRPr="004D7BA2">
        <w:rPr>
          <w:rFonts w:asciiTheme="majorHAnsi" w:hAnsiTheme="majorHAnsi" w:cstheme="minorHAnsi"/>
          <w:color w:val="000000"/>
          <w:sz w:val="22"/>
          <w:szCs w:val="22"/>
          <w:shd w:val="clear" w:color="auto" w:fill="FFFFFF"/>
        </w:rPr>
        <w:t>will also become f</w:t>
      </w:r>
      <w:r w:rsidR="001038F4">
        <w:rPr>
          <w:rFonts w:asciiTheme="majorHAnsi" w:hAnsiTheme="majorHAnsi" w:cstheme="minorHAnsi"/>
          <w:color w:val="000000"/>
          <w:sz w:val="22"/>
          <w:szCs w:val="22"/>
          <w:shd w:val="clear" w:color="auto" w:fill="FFFFFF"/>
        </w:rPr>
        <w:t>amiliar with the tradition of</w:t>
      </w:r>
      <w:r w:rsidRPr="004D7BA2">
        <w:rPr>
          <w:rFonts w:asciiTheme="majorHAnsi" w:hAnsiTheme="majorHAnsi" w:cstheme="minorHAnsi"/>
          <w:color w:val="000000"/>
          <w:sz w:val="22"/>
          <w:szCs w:val="22"/>
          <w:shd w:val="clear" w:color="auto" w:fill="FFFFFF"/>
        </w:rPr>
        <w:t xml:space="preserve"> flower laying. </w:t>
      </w:r>
    </w:p>
    <w:p w14:paraId="5CC0E757" w14:textId="77777777" w:rsidR="000D057E" w:rsidRPr="004D7BA2" w:rsidRDefault="000D057E" w:rsidP="000D057E">
      <w:pPr>
        <w:jc w:val="both"/>
        <w:rPr>
          <w:rFonts w:asciiTheme="majorHAnsi" w:hAnsiTheme="majorHAnsi" w:cstheme="minorHAnsi"/>
          <w:b/>
          <w:color w:val="000000"/>
          <w:sz w:val="22"/>
          <w:szCs w:val="22"/>
          <w:shd w:val="clear" w:color="auto" w:fill="FFFFFF"/>
        </w:rPr>
      </w:pPr>
    </w:p>
    <w:p w14:paraId="06AA383E" w14:textId="77777777" w:rsidR="00123073" w:rsidRPr="004D7BA2" w:rsidRDefault="000D057E" w:rsidP="000D057E">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Unusually, these carpets will not only be created out of flowers, but also out o</w:t>
      </w:r>
      <w:r w:rsidR="001038F4">
        <w:rPr>
          <w:rFonts w:asciiTheme="majorHAnsi" w:hAnsiTheme="majorHAnsi" w:cstheme="minorHAnsi"/>
          <w:color w:val="000000"/>
          <w:sz w:val="22"/>
          <w:szCs w:val="22"/>
          <w:shd w:val="clear" w:color="auto" w:fill="FFFFFF"/>
        </w:rPr>
        <w:t>f vegetables, which will later b</w:t>
      </w:r>
      <w:r w:rsidRPr="004D7BA2">
        <w:rPr>
          <w:rFonts w:asciiTheme="majorHAnsi" w:hAnsiTheme="majorHAnsi" w:cstheme="minorHAnsi"/>
          <w:color w:val="000000"/>
          <w:sz w:val="22"/>
          <w:szCs w:val="22"/>
          <w:shd w:val="clear" w:color="auto" w:fill="FFFFFF"/>
        </w:rPr>
        <w:t>e donated to a charity.</w:t>
      </w:r>
    </w:p>
    <w:p w14:paraId="4B3C5D1E" w14:textId="77777777" w:rsidR="000D057E" w:rsidRPr="004D7BA2" w:rsidRDefault="00123073" w:rsidP="000D057E">
      <w:pPr>
        <w:jc w:val="both"/>
        <w:rPr>
          <w:rFonts w:asciiTheme="majorHAnsi" w:hAnsiTheme="majorHAnsi" w:cstheme="minorHAnsi"/>
          <w:color w:val="000000"/>
          <w:sz w:val="22"/>
          <w:szCs w:val="22"/>
          <w:shd w:val="clear" w:color="auto" w:fill="FFFFFF"/>
        </w:rPr>
      </w:pPr>
      <w:r w:rsidRPr="004D7BA2" w:rsidDel="00123073">
        <w:rPr>
          <w:rFonts w:asciiTheme="majorHAnsi" w:hAnsiTheme="majorHAnsi" w:cstheme="minorHAnsi"/>
          <w:color w:val="000000"/>
          <w:sz w:val="22"/>
          <w:szCs w:val="22"/>
          <w:shd w:val="clear" w:color="auto" w:fill="FFFFFF"/>
        </w:rPr>
        <w:t xml:space="preserve"> </w:t>
      </w:r>
    </w:p>
    <w:p w14:paraId="65CD2362" w14:textId="6A475FB5" w:rsidR="000D057E" w:rsidRPr="004D7BA2" w:rsidRDefault="000D057E" w:rsidP="000D057E">
      <w:pPr>
        <w:jc w:val="both"/>
        <w:rPr>
          <w:rFonts w:asciiTheme="majorHAnsi" w:hAnsiTheme="majorHAnsi" w:cstheme="minorHAnsi"/>
          <w:color w:val="000000"/>
          <w:sz w:val="22"/>
          <w:szCs w:val="22"/>
          <w:shd w:val="clear" w:color="auto" w:fill="FFFFFF"/>
        </w:rPr>
      </w:pPr>
      <w:r w:rsidRPr="004D7BA2">
        <w:rPr>
          <w:rFonts w:asciiTheme="majorHAnsi" w:hAnsiTheme="majorHAnsi" w:cstheme="minorHAnsi"/>
          <w:color w:val="000000"/>
          <w:sz w:val="22"/>
          <w:szCs w:val="22"/>
          <w:shd w:val="clear" w:color="auto" w:fill="FFFFFF"/>
        </w:rPr>
        <w:t xml:space="preserve">The carpets can be admired up to and including 15 August 2017 on the Grand Place. Anyone who wants to do so with a snack and a drink </w:t>
      </w:r>
      <w:r w:rsidR="001038F4">
        <w:rPr>
          <w:rFonts w:asciiTheme="majorHAnsi" w:hAnsiTheme="majorHAnsi" w:cstheme="minorHAnsi"/>
          <w:color w:val="000000"/>
          <w:sz w:val="22"/>
          <w:szCs w:val="22"/>
          <w:shd w:val="clear" w:color="auto" w:fill="FFFFFF"/>
        </w:rPr>
        <w:t xml:space="preserve">in hand </w:t>
      </w:r>
      <w:r w:rsidRPr="004D7BA2">
        <w:rPr>
          <w:rFonts w:asciiTheme="majorHAnsi" w:hAnsiTheme="majorHAnsi" w:cstheme="minorHAnsi"/>
          <w:color w:val="000000"/>
          <w:sz w:val="22"/>
          <w:szCs w:val="22"/>
          <w:shd w:val="clear" w:color="auto" w:fill="FFFFFF"/>
        </w:rPr>
        <w:t>can visit one of the stands</w:t>
      </w:r>
      <w:r w:rsidR="00952F50">
        <w:rPr>
          <w:rFonts w:asciiTheme="majorHAnsi" w:hAnsiTheme="majorHAnsi" w:cstheme="minorHAnsi"/>
          <w:color w:val="000000"/>
          <w:sz w:val="22"/>
          <w:szCs w:val="22"/>
          <w:shd w:val="clear" w:color="auto" w:fill="FFFFFF"/>
        </w:rPr>
        <w:t xml:space="preserve"> </w:t>
      </w:r>
      <w:r w:rsidR="00526297">
        <w:rPr>
          <w:rFonts w:asciiTheme="majorHAnsi" w:hAnsiTheme="majorHAnsi" w:cstheme="minorHAnsi"/>
          <w:color w:val="000000"/>
          <w:sz w:val="22"/>
          <w:szCs w:val="22"/>
          <w:shd w:val="clear" w:color="auto" w:fill="FFFFFF"/>
        </w:rPr>
        <w:t>available</w:t>
      </w:r>
      <w:r w:rsidRPr="004D7BA2">
        <w:rPr>
          <w:rFonts w:asciiTheme="majorHAnsi" w:hAnsiTheme="majorHAnsi" w:cstheme="minorHAnsi"/>
          <w:color w:val="000000"/>
          <w:sz w:val="22"/>
          <w:szCs w:val="22"/>
          <w:shd w:val="clear" w:color="auto" w:fill="FFFFFF"/>
        </w:rPr>
        <w:t xml:space="preserve"> on the Grand Place. </w:t>
      </w:r>
    </w:p>
    <w:p w14:paraId="09D35E7E" w14:textId="77777777" w:rsidR="00055CA8" w:rsidRPr="004D7BA2" w:rsidRDefault="00055CA8" w:rsidP="00B94903">
      <w:pPr>
        <w:jc w:val="both"/>
        <w:rPr>
          <w:rFonts w:asciiTheme="majorHAnsi" w:hAnsiTheme="majorHAnsi" w:cstheme="minorHAnsi"/>
          <w:color w:val="000000"/>
          <w:sz w:val="22"/>
          <w:szCs w:val="22"/>
          <w:shd w:val="clear" w:color="auto" w:fill="FFFFFF"/>
        </w:rPr>
      </w:pPr>
    </w:p>
    <w:p w14:paraId="0CDCACDE" w14:textId="77777777" w:rsidR="00481B30" w:rsidRPr="004D7BA2" w:rsidRDefault="00481B30" w:rsidP="00481B30">
      <w:pPr>
        <w:jc w:val="both"/>
        <w:rPr>
          <w:rFonts w:asciiTheme="majorHAnsi" w:hAnsiTheme="majorHAnsi" w:cstheme="minorHAnsi"/>
          <w:sz w:val="22"/>
          <w:szCs w:val="22"/>
        </w:rPr>
      </w:pPr>
    </w:p>
    <w:p w14:paraId="08E070C2" w14:textId="04B77B21" w:rsidR="00C21234" w:rsidRPr="004D7BA2" w:rsidRDefault="0096028B" w:rsidP="00C21234">
      <w:pPr>
        <w:keepNext/>
        <w:spacing w:after="200" w:line="276" w:lineRule="auto"/>
      </w:pPr>
      <w:r>
        <w:rPr>
          <w:rFonts w:asciiTheme="majorHAnsi" w:eastAsiaTheme="majorEastAsia" w:hAnsiTheme="majorHAnsi" w:cstheme="minorHAnsi"/>
          <w:b/>
          <w:bCs/>
          <w:caps/>
          <w:noProof/>
          <w:color w:val="FFFFFF" w:themeColor="background1"/>
          <w:sz w:val="28"/>
          <w:szCs w:val="28"/>
          <w:lang w:eastAsia="en-GB"/>
        </w:rPr>
        <mc:AlternateContent>
          <mc:Choice Requires="wps">
            <w:drawing>
              <wp:anchor distT="0" distB="0" distL="114300" distR="114300" simplePos="0" relativeHeight="251660288" behindDoc="1" locked="0" layoutInCell="1" allowOverlap="1" wp14:anchorId="01207576" wp14:editId="0DAB6E69">
                <wp:simplePos x="0" y="0"/>
                <wp:positionH relativeFrom="margin">
                  <wp:posOffset>3810</wp:posOffset>
                </wp:positionH>
                <wp:positionV relativeFrom="paragraph">
                  <wp:posOffset>4061460</wp:posOffset>
                </wp:positionV>
                <wp:extent cx="2701925" cy="258445"/>
                <wp:effectExtent l="3810" t="0" r="0" b="0"/>
                <wp:wrapTight wrapText="bothSides">
                  <wp:wrapPolygon edited="0">
                    <wp:start x="-76" y="0"/>
                    <wp:lineTo x="-76" y="20804"/>
                    <wp:lineTo x="21600" y="20804"/>
                    <wp:lineTo x="21600" y="0"/>
                    <wp:lineTo x="-76"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19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0052D" w14:textId="6B7A0A4D" w:rsidR="00F06F1A" w:rsidRPr="00A53EB1" w:rsidRDefault="00F06F1A" w:rsidP="00F06F1A">
                            <w:pPr>
                              <w:pStyle w:val="Caption"/>
                              <w:rPr>
                                <w:rFonts w:asciiTheme="majorHAnsi" w:hAnsiTheme="majorHAnsi" w:cstheme="minorHAnsi"/>
                                <w:noProof/>
                              </w:rPr>
                            </w:pPr>
                            <w:r>
                              <w:t xml:space="preserve">Figure 3- </w:t>
                            </w:r>
                            <w:r w:rsidRPr="00184B2F">
                              <w:t xml:space="preserve">Copyright </w:t>
                            </w:r>
                            <w:r w:rsidR="00505313" w:rsidRPr="00505313">
                              <w:t>Batistini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07576" id="Text Box 4" o:spid="_x0000_s1028" type="#_x0000_t202" style="position:absolute;margin-left:.3pt;margin-top:319.8pt;width:212.75pt;height:2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" stroked="f">
                <v:path arrowok="t"/>
                <v:textbox style="mso-fit-shape-to-text:t" inset="0,0,0,0">
                  <w:txbxContent>
                    <w:p w14:paraId="4E50052D" w14:textId="6B7A0A4D" w:rsidR="00F06F1A" w:rsidRPr="00A53EB1" w:rsidRDefault="00F06F1A" w:rsidP="00F06F1A">
                      <w:pPr>
                        <w:pStyle w:val="Caption"/>
                        <w:rPr>
                          <w:rFonts w:asciiTheme="majorHAnsi" w:hAnsiTheme="majorHAnsi" w:cstheme="minorHAnsi"/>
                          <w:noProof/>
                        </w:rPr>
                      </w:pPr>
                      <w:r>
                        <w:t xml:space="preserve">Figure 3- </w:t>
                      </w:r>
                      <w:r w:rsidRPr="00184B2F">
                        <w:t xml:space="preserve">Copyright </w:t>
                      </w:r>
                      <w:proofErr w:type="spellStart"/>
                      <w:r w:rsidR="00505313" w:rsidRPr="00505313">
                        <w:t>Batistini</w:t>
                      </w:r>
                      <w:proofErr w:type="spellEnd"/>
                    </w:p>
                  </w:txbxContent>
                </v:textbox>
                <w10:wrap type="tight" anchorx="margin"/>
              </v:shape>
            </w:pict>
          </mc:Fallback>
        </mc:AlternateContent>
      </w:r>
      <w:r w:rsidR="00C21234" w:rsidRPr="004D7BA2">
        <w:rPr>
          <w:rFonts w:asciiTheme="majorHAnsi" w:hAnsiTheme="majorHAnsi" w:cstheme="minorHAnsi"/>
          <w:noProof/>
          <w:lang w:eastAsia="en-GB"/>
        </w:rPr>
        <w:drawing>
          <wp:inline distT="0" distB="0" distL="0" distR="0" wp14:anchorId="0B1155E7" wp14:editId="3908C11D">
            <wp:extent cx="5943600" cy="396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088E3B9927.jpg"/>
                    <pic:cNvPicPr/>
                  </pic:nvPicPr>
                  <pic:blipFill>
                    <a:blip r:embed="rId12" cstate="screen">
                      <a:extLst>
                        <a:ext uri="{28A0092B-C50C-407E-A947-70E740481C1C}">
                          <a14:useLocalDpi xmlns:a14="http://schemas.microsoft.com/office/drawing/2010/main"/>
                        </a:ext>
                      </a:extLst>
                    </a:blip>
                    <a:stretch>
                      <a:fillRect/>
                    </a:stretch>
                  </pic:blipFill>
                  <pic:spPr>
                    <a:xfrm>
                      <a:off x="0" y="0"/>
                      <a:ext cx="5943600" cy="3962400"/>
                    </a:xfrm>
                    <a:prstGeom prst="rect">
                      <a:avLst/>
                    </a:prstGeom>
                  </pic:spPr>
                </pic:pic>
              </a:graphicData>
            </a:graphic>
          </wp:inline>
        </w:drawing>
      </w:r>
    </w:p>
    <w:p w14:paraId="2552671E" w14:textId="387AC879" w:rsidR="00425A5D" w:rsidRPr="004D7BA2" w:rsidRDefault="00425A5D">
      <w:pPr>
        <w:spacing w:after="200" w:line="276" w:lineRule="auto"/>
        <w:rPr>
          <w:rFonts w:asciiTheme="majorHAnsi" w:eastAsiaTheme="majorEastAsia" w:hAnsiTheme="majorHAnsi" w:cstheme="minorHAnsi"/>
          <w:b/>
          <w:bCs/>
          <w:caps/>
          <w:color w:val="FFFFFF" w:themeColor="background1"/>
          <w:sz w:val="28"/>
          <w:szCs w:val="28"/>
        </w:rPr>
      </w:pPr>
    </w:p>
    <w:p w14:paraId="4126A5BF" w14:textId="2E06D343" w:rsidR="006D1A69" w:rsidRDefault="006D1A69">
      <w:pPr>
        <w:spacing w:after="200" w:line="276" w:lineRule="auto"/>
        <w:rPr>
          <w:rFonts w:asciiTheme="majorHAnsi" w:eastAsia="MS Mincho" w:hAnsiTheme="majorHAnsi" w:cstheme="minorHAnsi"/>
          <w:color w:val="EF509E"/>
          <w:sz w:val="26"/>
          <w:szCs w:val="26"/>
        </w:rPr>
      </w:pPr>
      <w:bookmarkStart w:id="145" w:name="_Toc478633880"/>
      <w:bookmarkStart w:id="146" w:name="_Toc479946363"/>
      <w:bookmarkStart w:id="147" w:name="_Toc480808101"/>
      <w:r>
        <w:rPr>
          <w:rFonts w:asciiTheme="majorHAnsi" w:eastAsia="MS Mincho" w:hAnsiTheme="majorHAnsi" w:cstheme="minorHAnsi"/>
        </w:rPr>
        <w:br w:type="page"/>
      </w:r>
    </w:p>
    <w:p w14:paraId="2639D250" w14:textId="701E6E58" w:rsidR="006D1A69" w:rsidRPr="006D1A69" w:rsidRDefault="006D1A69" w:rsidP="006D1A69">
      <w:pPr>
        <w:pStyle w:val="Heading1"/>
        <w:rPr>
          <w:rFonts w:asciiTheme="majorHAnsi" w:eastAsia="MS Mincho" w:hAnsiTheme="majorHAnsi"/>
        </w:rPr>
      </w:pPr>
      <w:bookmarkStart w:id="148" w:name="_Toc481834312"/>
      <w:bookmarkStart w:id="149" w:name="_Toc481833639"/>
      <w:r w:rsidRPr="006D1A69">
        <w:rPr>
          <w:rFonts w:asciiTheme="majorHAnsi" w:eastAsia="MS Mincho" w:hAnsiTheme="majorHAnsi"/>
        </w:rPr>
        <w:lastRenderedPageBreak/>
        <w:t>Practical informations</w:t>
      </w:r>
      <w:bookmarkEnd w:id="148"/>
    </w:p>
    <w:p w14:paraId="654ABCEB" w14:textId="4EFEF640" w:rsidR="00F034C3" w:rsidRPr="004D7BA2" w:rsidRDefault="004A68DE" w:rsidP="005B7594">
      <w:pPr>
        <w:pStyle w:val="Heading2"/>
        <w:rPr>
          <w:rFonts w:asciiTheme="majorHAnsi" w:eastAsia="Arial Unicode MS" w:hAnsiTheme="majorHAnsi" w:cstheme="minorHAnsi"/>
          <w:lang w:val="en-GB" w:eastAsia="nl-BE" w:bidi="nl-BE"/>
        </w:rPr>
      </w:pPr>
      <w:bookmarkStart w:id="150" w:name="_Toc481834313"/>
      <w:r w:rsidRPr="004D7BA2">
        <w:rPr>
          <w:rFonts w:asciiTheme="majorHAnsi" w:eastAsia="MS Mincho" w:hAnsiTheme="majorHAnsi" w:cstheme="minorHAnsi"/>
          <w:lang w:val="en-GB"/>
        </w:rPr>
        <w:t>8, 9, 10 and 11 August 2017: exhibition assembly</w:t>
      </w:r>
      <w:bookmarkEnd w:id="145"/>
      <w:bookmarkEnd w:id="146"/>
      <w:bookmarkEnd w:id="147"/>
      <w:bookmarkEnd w:id="149"/>
      <w:bookmarkEnd w:id="150"/>
    </w:p>
    <w:p w14:paraId="7F3E6719" w14:textId="77777777" w:rsidR="00F034C3" w:rsidRPr="004D7BA2" w:rsidRDefault="00F034C3" w:rsidP="00F034C3">
      <w:pPr>
        <w:contextualSpacing/>
        <w:jc w:val="both"/>
        <w:rPr>
          <w:rFonts w:asciiTheme="majorHAnsi" w:eastAsia="Arial Unicode MS" w:hAnsiTheme="majorHAnsi" w:cstheme="minorHAnsi"/>
          <w:sz w:val="22"/>
          <w:szCs w:val="22"/>
          <w:lang w:eastAsia="nl-BE" w:bidi="nl-BE"/>
        </w:rPr>
      </w:pPr>
    </w:p>
    <w:p w14:paraId="70E04329" w14:textId="7B936824" w:rsidR="00B73E6A" w:rsidRPr="00B73E6A" w:rsidRDefault="00B73E6A" w:rsidP="00B73E6A">
      <w:pPr>
        <w:jc w:val="both"/>
        <w:rPr>
          <w:rFonts w:asciiTheme="majorHAnsi" w:eastAsia="MS Mincho" w:hAnsiTheme="majorHAnsi" w:cstheme="minorHAnsi"/>
          <w:sz w:val="22"/>
          <w:szCs w:val="22"/>
        </w:rPr>
      </w:pPr>
      <w:r w:rsidRPr="00B73E6A">
        <w:rPr>
          <w:rStyle w:val="Heading3Char"/>
          <w:rFonts w:asciiTheme="majorHAnsi" w:hAnsiTheme="majorHAnsi" w:cstheme="minorHAnsi"/>
        </w:rPr>
        <w:t>10 August from 9</w:t>
      </w:r>
      <w:r>
        <w:rPr>
          <w:rStyle w:val="Heading3Char"/>
          <w:rFonts w:asciiTheme="majorHAnsi" w:hAnsiTheme="majorHAnsi" w:cstheme="minorHAnsi"/>
        </w:rPr>
        <w:t xml:space="preserve"> </w:t>
      </w:r>
      <w:r w:rsidRPr="00B73E6A">
        <w:rPr>
          <w:rStyle w:val="Heading3Char"/>
          <w:rFonts w:asciiTheme="majorHAnsi" w:hAnsiTheme="majorHAnsi" w:cstheme="minorHAnsi"/>
        </w:rPr>
        <w:t>a</w:t>
      </w:r>
      <w:r>
        <w:rPr>
          <w:rStyle w:val="Heading3Char"/>
          <w:rFonts w:asciiTheme="majorHAnsi" w:hAnsiTheme="majorHAnsi" w:cstheme="minorHAnsi"/>
        </w:rPr>
        <w:t>.</w:t>
      </w:r>
      <w:r w:rsidRPr="00B73E6A">
        <w:rPr>
          <w:rStyle w:val="Heading3Char"/>
          <w:rFonts w:asciiTheme="majorHAnsi" w:hAnsiTheme="majorHAnsi" w:cstheme="minorHAnsi"/>
        </w:rPr>
        <w:t>m</w:t>
      </w:r>
      <w:r>
        <w:rPr>
          <w:rStyle w:val="Heading3Char"/>
          <w:rFonts w:asciiTheme="majorHAnsi" w:hAnsiTheme="majorHAnsi" w:cstheme="minorHAnsi"/>
        </w:rPr>
        <w:t>.:</w:t>
      </w:r>
      <w:r w:rsidRPr="00B73E6A">
        <w:rPr>
          <w:rFonts w:asciiTheme="majorHAnsi" w:eastAsia="MS Mincho" w:hAnsiTheme="majorHAnsi" w:cstheme="minorHAnsi"/>
          <w:sz w:val="22"/>
          <w:szCs w:val="22"/>
        </w:rPr>
        <w:t xml:space="preserve"> florist Geoffroy Mottart dresses up Manneken Pis with a floral flourish.</w:t>
      </w:r>
    </w:p>
    <w:p w14:paraId="3E3533FD" w14:textId="5EB953F0" w:rsidR="00525B73" w:rsidRDefault="00B73E6A" w:rsidP="00B73E6A">
      <w:pPr>
        <w:jc w:val="both"/>
        <w:rPr>
          <w:rFonts w:asciiTheme="majorHAnsi" w:eastAsia="MS Mincho" w:hAnsiTheme="majorHAnsi" w:cstheme="minorHAnsi"/>
          <w:sz w:val="22"/>
          <w:szCs w:val="22"/>
        </w:rPr>
      </w:pPr>
      <w:r>
        <w:rPr>
          <w:rStyle w:val="Heading3Char"/>
          <w:rFonts w:asciiTheme="majorHAnsi" w:hAnsiTheme="majorHAnsi" w:cstheme="minorHAnsi"/>
        </w:rPr>
        <w:t xml:space="preserve">8, </w:t>
      </w:r>
      <w:r w:rsidRPr="00B73E6A">
        <w:rPr>
          <w:rStyle w:val="Heading3Char"/>
          <w:rFonts w:asciiTheme="majorHAnsi" w:hAnsiTheme="majorHAnsi" w:cstheme="minorHAnsi"/>
        </w:rPr>
        <w:t>9, 10 and 11 August, only by appointment</w:t>
      </w:r>
      <w:r>
        <w:rPr>
          <w:rStyle w:val="Heading3Char"/>
          <w:rFonts w:asciiTheme="majorHAnsi" w:hAnsiTheme="majorHAnsi" w:cstheme="minorHAnsi"/>
        </w:rPr>
        <w:t>:</w:t>
      </w:r>
      <w:r w:rsidRPr="00B73E6A">
        <w:rPr>
          <w:rFonts w:asciiTheme="majorHAnsi" w:eastAsia="MS Mincho" w:hAnsiTheme="majorHAnsi" w:cstheme="minorHAnsi"/>
          <w:sz w:val="22"/>
          <w:szCs w:val="22"/>
        </w:rPr>
        <w:t xml:space="preserve"> the opportunity to witness the installation of Flowertime.</w:t>
      </w:r>
    </w:p>
    <w:p w14:paraId="06D5FED9" w14:textId="77777777" w:rsidR="00B73E6A" w:rsidRPr="004D7BA2" w:rsidRDefault="00B73E6A" w:rsidP="00B73E6A">
      <w:pPr>
        <w:jc w:val="both"/>
        <w:rPr>
          <w:rFonts w:asciiTheme="majorHAnsi" w:eastAsia="Arial Unicode MS" w:hAnsiTheme="majorHAnsi" w:cstheme="minorHAnsi"/>
          <w:sz w:val="22"/>
          <w:szCs w:val="22"/>
          <w:lang w:eastAsia="nl-BE" w:bidi="nl-BE"/>
        </w:rPr>
      </w:pPr>
    </w:p>
    <w:p w14:paraId="1A18582A" w14:textId="68153E0F" w:rsidR="00F034C3" w:rsidRPr="004D7BA2" w:rsidRDefault="00525B73" w:rsidP="00920555">
      <w:pPr>
        <w:pStyle w:val="Heading2"/>
        <w:jc w:val="both"/>
        <w:rPr>
          <w:rFonts w:asciiTheme="majorHAnsi" w:eastAsia="MS Mincho" w:hAnsiTheme="majorHAnsi" w:cstheme="minorHAnsi"/>
          <w:color w:val="000000"/>
          <w:lang w:val="en-GB" w:eastAsia="nl-BE" w:bidi="nl-BE"/>
        </w:rPr>
      </w:pPr>
      <w:bookmarkStart w:id="151" w:name="_Toc478633881"/>
      <w:bookmarkStart w:id="152" w:name="_Toc479946364"/>
      <w:bookmarkStart w:id="153" w:name="_Toc480808102"/>
      <w:bookmarkStart w:id="154" w:name="_Toc481833640"/>
      <w:bookmarkStart w:id="155" w:name="_Toc481834314"/>
      <w:r w:rsidRPr="004D7BA2">
        <w:rPr>
          <w:rFonts w:asciiTheme="majorHAnsi" w:eastAsia="MS Mincho" w:hAnsiTheme="majorHAnsi" w:cstheme="minorHAnsi"/>
          <w:lang w:val="en-GB"/>
        </w:rPr>
        <w:t>11 Augu</w:t>
      </w:r>
      <w:r w:rsidR="00514471">
        <w:rPr>
          <w:rFonts w:asciiTheme="majorHAnsi" w:eastAsia="MS Mincho" w:hAnsiTheme="majorHAnsi" w:cstheme="minorHAnsi"/>
          <w:lang w:val="en-GB"/>
        </w:rPr>
        <w:t>st 2017: press day and opening to</w:t>
      </w:r>
      <w:r w:rsidRPr="004D7BA2">
        <w:rPr>
          <w:rFonts w:asciiTheme="majorHAnsi" w:eastAsia="MS Mincho" w:hAnsiTheme="majorHAnsi" w:cstheme="minorHAnsi"/>
          <w:lang w:val="en-GB"/>
        </w:rPr>
        <w:t xml:space="preserve"> the public</w:t>
      </w:r>
      <w:bookmarkEnd w:id="151"/>
      <w:bookmarkEnd w:id="152"/>
      <w:bookmarkEnd w:id="153"/>
      <w:bookmarkEnd w:id="154"/>
      <w:bookmarkEnd w:id="155"/>
    </w:p>
    <w:p w14:paraId="32FB0246" w14:textId="77777777" w:rsidR="00F034C3" w:rsidRPr="004D7BA2" w:rsidRDefault="00F034C3" w:rsidP="00920555">
      <w:pPr>
        <w:contextualSpacing/>
        <w:jc w:val="both"/>
        <w:rPr>
          <w:rFonts w:asciiTheme="majorHAnsi" w:eastAsia="MS Mincho" w:hAnsiTheme="majorHAnsi" w:cstheme="minorHAnsi"/>
          <w:color w:val="000000"/>
          <w:sz w:val="22"/>
          <w:szCs w:val="22"/>
          <w:lang w:eastAsia="nl-BE" w:bidi="nl-BE"/>
        </w:rPr>
      </w:pPr>
    </w:p>
    <w:p w14:paraId="6293080D" w14:textId="5132B2CD" w:rsidR="00DC242B" w:rsidRPr="00892C48" w:rsidRDefault="00F034C3" w:rsidP="00920555">
      <w:pPr>
        <w:contextualSpacing/>
        <w:jc w:val="both"/>
        <w:rPr>
          <w:rFonts w:asciiTheme="majorHAnsi" w:eastAsia="MS Mincho" w:hAnsiTheme="majorHAnsi" w:cstheme="minorHAnsi"/>
          <w:b/>
          <w:color w:val="000000"/>
          <w:sz w:val="22"/>
          <w:szCs w:val="22"/>
          <w:lang w:eastAsia="nl-BE" w:bidi="nl-BE"/>
        </w:rPr>
      </w:pPr>
      <w:bookmarkStart w:id="156" w:name="_Toc478633882"/>
      <w:bookmarkStart w:id="157" w:name="_Toc479946365"/>
      <w:bookmarkStart w:id="158" w:name="_Toc480808103"/>
      <w:bookmarkStart w:id="159" w:name="_Toc481833641"/>
      <w:bookmarkStart w:id="160" w:name="_Toc481834315"/>
      <w:r w:rsidRPr="004D7BA2">
        <w:rPr>
          <w:rStyle w:val="Heading3Char"/>
          <w:rFonts w:asciiTheme="majorHAnsi" w:hAnsiTheme="majorHAnsi" w:cstheme="minorHAnsi"/>
        </w:rPr>
        <w:t>From 9 a.m. to 12 p.m.</w:t>
      </w:r>
      <w:bookmarkEnd w:id="156"/>
      <w:bookmarkEnd w:id="157"/>
      <w:bookmarkEnd w:id="158"/>
      <w:r w:rsidRPr="004D7BA2">
        <w:rPr>
          <w:rStyle w:val="Heading3Char"/>
          <w:rFonts w:asciiTheme="majorHAnsi" w:hAnsiTheme="majorHAnsi" w:cstheme="minorHAnsi"/>
        </w:rPr>
        <w:t>:</w:t>
      </w:r>
      <w:bookmarkEnd w:id="159"/>
      <w:bookmarkEnd w:id="160"/>
      <w:r w:rsidRPr="004D7BA2">
        <w:rPr>
          <w:rFonts w:asciiTheme="majorHAnsi" w:eastAsia="MS Mincho" w:hAnsiTheme="majorHAnsi" w:cstheme="minorHAnsi"/>
          <w:color w:val="000000"/>
          <w:sz w:val="22"/>
          <w:szCs w:val="22"/>
        </w:rPr>
        <w:t xml:space="preserve"> press session. </w:t>
      </w:r>
      <w:r w:rsidRPr="00892C48">
        <w:rPr>
          <w:rFonts w:asciiTheme="majorHAnsi" w:eastAsia="MS Mincho" w:hAnsiTheme="majorHAnsi" w:cstheme="minorHAnsi"/>
          <w:b/>
          <w:color w:val="000000"/>
          <w:sz w:val="22"/>
          <w:szCs w:val="22"/>
        </w:rPr>
        <w:t xml:space="preserve">The florists put the final touches to the exhibition. On the Grand Place </w:t>
      </w:r>
      <w:r w:rsidR="00B73E6A">
        <w:rPr>
          <w:rFonts w:asciiTheme="majorHAnsi" w:eastAsia="MS Mincho" w:hAnsiTheme="majorHAnsi" w:cstheme="minorHAnsi"/>
          <w:b/>
          <w:color w:val="000000"/>
          <w:sz w:val="22"/>
          <w:szCs w:val="22"/>
        </w:rPr>
        <w:t xml:space="preserve">almost </w:t>
      </w:r>
      <w:r w:rsidRPr="00892C48">
        <w:rPr>
          <w:rFonts w:asciiTheme="majorHAnsi" w:eastAsia="MS Mincho" w:hAnsiTheme="majorHAnsi" w:cstheme="minorHAnsi"/>
          <w:b/>
          <w:color w:val="000000"/>
          <w:sz w:val="22"/>
          <w:szCs w:val="22"/>
        </w:rPr>
        <w:t xml:space="preserve">60 children will lay three flower and vegetable carpets. </w:t>
      </w:r>
    </w:p>
    <w:p w14:paraId="3DA8C5A5" w14:textId="25523A8D" w:rsidR="00F034C3" w:rsidRPr="004D7BA2" w:rsidRDefault="00C22F16" w:rsidP="00920555">
      <w:pPr>
        <w:contextualSpacing/>
        <w:jc w:val="both"/>
        <w:rPr>
          <w:rFonts w:asciiTheme="majorHAnsi" w:eastAsia="MS Mincho" w:hAnsiTheme="majorHAnsi" w:cstheme="minorHAnsi"/>
          <w:color w:val="000000"/>
          <w:sz w:val="22"/>
          <w:szCs w:val="22"/>
          <w:lang w:eastAsia="nl-BE" w:bidi="nl-BE"/>
        </w:rPr>
      </w:pPr>
      <w:r w:rsidRPr="004D7BA2">
        <w:rPr>
          <w:rFonts w:asciiTheme="majorHAnsi" w:eastAsia="MS Mincho" w:hAnsiTheme="majorHAnsi" w:cstheme="minorHAnsi"/>
          <w:color w:val="000000"/>
          <w:sz w:val="22"/>
          <w:szCs w:val="22"/>
        </w:rPr>
        <w:t>The press can meet the organisers an</w:t>
      </w:r>
      <w:r w:rsidR="00B73E6A">
        <w:rPr>
          <w:rFonts w:asciiTheme="majorHAnsi" w:eastAsia="MS Mincho" w:hAnsiTheme="majorHAnsi" w:cstheme="minorHAnsi"/>
          <w:color w:val="000000"/>
          <w:sz w:val="22"/>
          <w:szCs w:val="22"/>
        </w:rPr>
        <w:t xml:space="preserve">d florists the entire morning. </w:t>
      </w:r>
    </w:p>
    <w:p w14:paraId="0EB32C80" w14:textId="77777777" w:rsidR="00F034C3" w:rsidRPr="004D7BA2" w:rsidRDefault="00F034C3" w:rsidP="00920555">
      <w:pPr>
        <w:contextualSpacing/>
        <w:jc w:val="both"/>
        <w:rPr>
          <w:rFonts w:asciiTheme="majorHAnsi" w:eastAsia="MS Mincho" w:hAnsiTheme="majorHAnsi" w:cstheme="minorHAnsi"/>
          <w:color w:val="000000"/>
          <w:sz w:val="22"/>
          <w:szCs w:val="22"/>
          <w:lang w:eastAsia="nl-BE" w:bidi="nl-BE"/>
        </w:rPr>
      </w:pPr>
    </w:p>
    <w:p w14:paraId="0ABEF103" w14:textId="4183F82E" w:rsidR="00F034C3" w:rsidRPr="004D7BA2" w:rsidRDefault="00F034C3" w:rsidP="00920555">
      <w:pPr>
        <w:contextualSpacing/>
        <w:jc w:val="both"/>
        <w:rPr>
          <w:rFonts w:asciiTheme="majorHAnsi" w:eastAsia="MS Mincho" w:hAnsiTheme="majorHAnsi" w:cstheme="minorHAnsi"/>
          <w:color w:val="000000"/>
          <w:sz w:val="22"/>
          <w:szCs w:val="22"/>
          <w:lang w:eastAsia="nl-BE" w:bidi="nl-BE"/>
        </w:rPr>
      </w:pPr>
      <w:bookmarkStart w:id="161" w:name="_Toc478633883"/>
      <w:bookmarkStart w:id="162" w:name="_Toc479946366"/>
      <w:bookmarkStart w:id="163" w:name="_Toc480808104"/>
      <w:bookmarkStart w:id="164" w:name="_Toc481833642"/>
      <w:bookmarkStart w:id="165" w:name="_Toc481834316"/>
      <w:r w:rsidRPr="004D7BA2">
        <w:rPr>
          <w:rStyle w:val="Heading3Char"/>
          <w:rFonts w:asciiTheme="majorHAnsi" w:hAnsiTheme="majorHAnsi" w:cstheme="minorHAnsi"/>
        </w:rPr>
        <w:t>At 1 p.m.</w:t>
      </w:r>
      <w:bookmarkEnd w:id="161"/>
      <w:bookmarkEnd w:id="162"/>
      <w:bookmarkEnd w:id="163"/>
      <w:bookmarkEnd w:id="164"/>
      <w:bookmarkEnd w:id="165"/>
      <w:r w:rsidRPr="004D7BA2">
        <w:rPr>
          <w:rFonts w:asciiTheme="majorHAnsi" w:eastAsia="MS Mincho" w:hAnsiTheme="majorHAnsi" w:cstheme="minorHAnsi"/>
          <w:color w:val="000000"/>
          <w:sz w:val="22"/>
          <w:szCs w:val="22"/>
        </w:rPr>
        <w:t xml:space="preserve"> the exhibition opens to the public, until 7 p.m. (last entry at 6.30 p.m.)</w:t>
      </w:r>
    </w:p>
    <w:p w14:paraId="1C1874FD" w14:textId="3E1C6FBC" w:rsidR="00525B73" w:rsidRPr="004D7BA2" w:rsidRDefault="00525B73" w:rsidP="00920555">
      <w:pPr>
        <w:jc w:val="both"/>
        <w:rPr>
          <w:rFonts w:asciiTheme="majorHAnsi" w:eastAsia="MS Mincho" w:hAnsiTheme="majorHAnsi" w:cstheme="minorHAnsi"/>
          <w:color w:val="000000"/>
          <w:sz w:val="22"/>
          <w:szCs w:val="22"/>
          <w:lang w:eastAsia="nl-BE" w:bidi="nl-BE"/>
        </w:rPr>
      </w:pPr>
    </w:p>
    <w:p w14:paraId="714CCD86" w14:textId="77777777" w:rsidR="00501267" w:rsidRPr="004D7BA2" w:rsidRDefault="00525B73" w:rsidP="00E77E22">
      <w:pPr>
        <w:pStyle w:val="Heading2"/>
        <w:jc w:val="both"/>
        <w:rPr>
          <w:rStyle w:val="Heading3Char"/>
        </w:rPr>
      </w:pPr>
      <w:bookmarkStart w:id="166" w:name="_Toc480808106"/>
      <w:bookmarkStart w:id="167" w:name="_Toc481833644"/>
      <w:bookmarkStart w:id="168" w:name="_Toc481834318"/>
      <w:bookmarkStart w:id="169" w:name="_Toc478633885"/>
      <w:bookmarkStart w:id="170" w:name="_Toc479946368"/>
      <w:r w:rsidRPr="004D7BA2">
        <w:rPr>
          <w:rFonts w:asciiTheme="majorHAnsi" w:eastAsia="MS Mincho" w:hAnsiTheme="majorHAnsi" w:cstheme="minorHAnsi"/>
          <w:lang w:val="en-GB"/>
        </w:rPr>
        <w:t>12, 13, 14 and 15 August 2017: Flowertime &amp; Flowernights</w:t>
      </w:r>
      <w:bookmarkEnd w:id="166"/>
      <w:bookmarkEnd w:id="167"/>
      <w:bookmarkEnd w:id="168"/>
      <w:r w:rsidR="00F034C3" w:rsidRPr="004D7BA2">
        <w:rPr>
          <w:rFonts w:asciiTheme="majorHAnsi" w:eastAsia="MS Mincho" w:hAnsiTheme="majorHAnsi" w:cstheme="minorHAnsi"/>
          <w:lang w:val="en-GB"/>
        </w:rPr>
        <w:t xml:space="preserve"> </w:t>
      </w:r>
      <w:bookmarkStart w:id="171" w:name="_Toc478633886"/>
      <w:bookmarkStart w:id="172" w:name="_Toc479946369"/>
      <w:bookmarkStart w:id="173" w:name="_Toc480808107"/>
      <w:bookmarkEnd w:id="169"/>
      <w:bookmarkEnd w:id="170"/>
    </w:p>
    <w:p w14:paraId="2A756FB0" w14:textId="77777777" w:rsidR="00501267" w:rsidRPr="004D7BA2" w:rsidRDefault="00501267" w:rsidP="00920555">
      <w:pPr>
        <w:jc w:val="both"/>
        <w:rPr>
          <w:rStyle w:val="Heading3Char"/>
        </w:rPr>
      </w:pPr>
    </w:p>
    <w:p w14:paraId="764A7CE4" w14:textId="1615AA9F" w:rsidR="00525B73" w:rsidRPr="004D7BA2" w:rsidRDefault="00501267" w:rsidP="00920555">
      <w:pPr>
        <w:jc w:val="both"/>
        <w:rPr>
          <w:rFonts w:asciiTheme="majorHAnsi" w:eastAsia="MS Mincho" w:hAnsiTheme="majorHAnsi" w:cstheme="minorHAnsi"/>
          <w:sz w:val="22"/>
          <w:szCs w:val="22"/>
          <w:lang w:eastAsia="nl-BE" w:bidi="nl-BE"/>
        </w:rPr>
      </w:pPr>
      <w:bookmarkStart w:id="174" w:name="_Toc481833645"/>
      <w:bookmarkStart w:id="175" w:name="_Toc481834319"/>
      <w:r w:rsidRPr="004D7BA2">
        <w:rPr>
          <w:rStyle w:val="Heading3Char"/>
          <w:rFonts w:asciiTheme="majorHAnsi" w:hAnsiTheme="majorHAnsi" w:cstheme="minorHAnsi"/>
        </w:rPr>
        <w:t>Regular exhibition visit</w:t>
      </w:r>
      <w:bookmarkEnd w:id="171"/>
      <w:bookmarkEnd w:id="172"/>
      <w:bookmarkEnd w:id="173"/>
      <w:bookmarkEnd w:id="174"/>
      <w:bookmarkEnd w:id="175"/>
      <w:r w:rsidR="00F034C3" w:rsidRPr="004D7BA2">
        <w:rPr>
          <w:rFonts w:asciiTheme="majorHAnsi" w:eastAsia="MS Mincho" w:hAnsiTheme="majorHAnsi" w:cstheme="minorHAnsi"/>
          <w:sz w:val="22"/>
          <w:szCs w:val="22"/>
        </w:rPr>
        <w:t>: the exhibition is accessible from 10 a.m. to 10 p.m. (last entry at 9.30 p.m.).</w:t>
      </w:r>
      <w:r w:rsidR="00892C48">
        <w:rPr>
          <w:rFonts w:asciiTheme="majorHAnsi" w:eastAsia="MS Mincho" w:hAnsiTheme="majorHAnsi" w:cstheme="minorHAnsi"/>
          <w:sz w:val="22"/>
          <w:szCs w:val="22"/>
        </w:rPr>
        <w:t xml:space="preserve"> From 7 p.m. to 10 p.m. visitors can enjoy live music.</w:t>
      </w:r>
    </w:p>
    <w:p w14:paraId="22A61B62" w14:textId="77777777" w:rsidR="00F034C3" w:rsidRPr="004D7BA2" w:rsidRDefault="00F034C3" w:rsidP="00920555">
      <w:pPr>
        <w:jc w:val="both"/>
        <w:rPr>
          <w:rFonts w:asciiTheme="majorHAnsi" w:eastAsia="MS Mincho" w:hAnsiTheme="majorHAnsi" w:cstheme="minorHAnsi"/>
          <w:sz w:val="22"/>
          <w:szCs w:val="22"/>
          <w:lang w:eastAsia="nl-BE" w:bidi="nl-BE"/>
        </w:rPr>
      </w:pPr>
    </w:p>
    <w:p w14:paraId="59754F73" w14:textId="77777777" w:rsidR="00525B73" w:rsidRPr="004D7BA2" w:rsidRDefault="00F034C3" w:rsidP="00920555">
      <w:pPr>
        <w:jc w:val="both"/>
        <w:rPr>
          <w:rFonts w:asciiTheme="majorHAnsi" w:eastAsia="MS Mincho" w:hAnsiTheme="majorHAnsi" w:cstheme="minorHAnsi"/>
          <w:color w:val="000000"/>
          <w:sz w:val="22"/>
          <w:szCs w:val="22"/>
          <w:lang w:eastAsia="nl-BE" w:bidi="nl-BE"/>
        </w:rPr>
      </w:pPr>
      <w:bookmarkStart w:id="176" w:name="_Toc478633887"/>
      <w:bookmarkStart w:id="177" w:name="_Toc479946370"/>
      <w:bookmarkStart w:id="178" w:name="_Toc480808108"/>
      <w:bookmarkStart w:id="179" w:name="_Toc481833646"/>
      <w:bookmarkStart w:id="180" w:name="_Toc481834320"/>
      <w:r w:rsidRPr="004D7BA2">
        <w:rPr>
          <w:rStyle w:val="Heading3Char"/>
          <w:rFonts w:asciiTheme="majorHAnsi" w:hAnsiTheme="majorHAnsi" w:cstheme="minorHAnsi"/>
        </w:rPr>
        <w:t>Flowernight</w:t>
      </w:r>
      <w:bookmarkEnd w:id="176"/>
      <w:bookmarkEnd w:id="177"/>
      <w:r w:rsidR="004A68DE" w:rsidRPr="004D7BA2">
        <w:rPr>
          <w:rStyle w:val="Heading3Char"/>
          <w:rFonts w:asciiTheme="majorHAnsi" w:hAnsiTheme="majorHAnsi" w:cstheme="minorHAnsi"/>
        </w:rPr>
        <w:t>s</w:t>
      </w:r>
      <w:bookmarkEnd w:id="178"/>
      <w:bookmarkEnd w:id="179"/>
      <w:bookmarkEnd w:id="180"/>
      <w:r w:rsidRPr="004D7BA2">
        <w:rPr>
          <w:rFonts w:asciiTheme="majorHAnsi" w:eastAsia="MS Mincho" w:hAnsiTheme="majorHAnsi" w:cstheme="minorHAnsi"/>
          <w:sz w:val="22"/>
          <w:szCs w:val="22"/>
        </w:rPr>
        <w:t>: from 7.30 p.m. to 10 p.m. (last entry at 9 p.m.), evening</w:t>
      </w:r>
      <w:r w:rsidR="00327286">
        <w:rPr>
          <w:rFonts w:asciiTheme="majorHAnsi" w:eastAsia="MS Mincho" w:hAnsiTheme="majorHAnsi" w:cstheme="minorHAnsi"/>
          <w:sz w:val="22"/>
          <w:szCs w:val="22"/>
        </w:rPr>
        <w:t xml:space="preserve"> event</w:t>
      </w:r>
      <w:r w:rsidRPr="004D7BA2">
        <w:rPr>
          <w:rFonts w:asciiTheme="majorHAnsi" w:eastAsia="MS Mincho" w:hAnsiTheme="majorHAnsi" w:cstheme="minorHAnsi"/>
          <w:sz w:val="22"/>
          <w:szCs w:val="22"/>
        </w:rPr>
        <w:t xml:space="preserve"> with a floral tasting menu by Masterchef Claude Pohlig.</w:t>
      </w:r>
    </w:p>
    <w:p w14:paraId="0475C83F" w14:textId="77777777" w:rsidR="00501267" w:rsidRPr="004D7BA2" w:rsidRDefault="00501267" w:rsidP="008A154A">
      <w:pPr>
        <w:rPr>
          <w:rFonts w:eastAsia="MS Mincho"/>
          <w:lang w:eastAsia="nl-BE" w:bidi="nl-BE"/>
        </w:rPr>
      </w:pPr>
      <w:bookmarkStart w:id="181" w:name="_Toc478633888"/>
      <w:bookmarkStart w:id="182" w:name="_Toc479946371"/>
      <w:bookmarkStart w:id="183" w:name="_Toc480808109"/>
    </w:p>
    <w:p w14:paraId="358FC7B8" w14:textId="77777777" w:rsidR="00525B73" w:rsidRPr="004D7BA2" w:rsidRDefault="00525B73" w:rsidP="00920555">
      <w:pPr>
        <w:pStyle w:val="Heading2"/>
        <w:jc w:val="both"/>
        <w:rPr>
          <w:rFonts w:asciiTheme="majorHAnsi" w:eastAsia="MS Mincho" w:hAnsiTheme="majorHAnsi" w:cstheme="minorHAnsi"/>
          <w:color w:val="000000"/>
          <w:lang w:val="en-GB" w:eastAsia="nl-BE" w:bidi="nl-BE"/>
        </w:rPr>
      </w:pPr>
      <w:bookmarkStart w:id="184" w:name="_Toc481833647"/>
      <w:bookmarkStart w:id="185" w:name="_Toc481834321"/>
      <w:r w:rsidRPr="004D7BA2">
        <w:rPr>
          <w:rFonts w:asciiTheme="majorHAnsi" w:eastAsia="MS Mincho" w:hAnsiTheme="majorHAnsi" w:cstheme="minorHAnsi"/>
          <w:lang w:val="en-GB"/>
        </w:rPr>
        <w:t>Tickets</w:t>
      </w:r>
      <w:bookmarkEnd w:id="181"/>
      <w:bookmarkEnd w:id="182"/>
      <w:bookmarkEnd w:id="183"/>
      <w:bookmarkEnd w:id="184"/>
      <w:bookmarkEnd w:id="185"/>
      <w:r w:rsidRPr="004D7BA2">
        <w:rPr>
          <w:rFonts w:asciiTheme="majorHAnsi" w:eastAsia="MS Mincho" w:hAnsiTheme="majorHAnsi" w:cstheme="minorHAnsi"/>
          <w:color w:val="000000"/>
          <w:lang w:val="en-GB"/>
        </w:rPr>
        <w:t xml:space="preserve"> </w:t>
      </w:r>
    </w:p>
    <w:p w14:paraId="67EDA579" w14:textId="77777777" w:rsidR="00525B73" w:rsidRPr="004D7BA2" w:rsidRDefault="00525B73" w:rsidP="00920555">
      <w:pPr>
        <w:jc w:val="both"/>
        <w:rPr>
          <w:rFonts w:asciiTheme="majorHAnsi" w:eastAsia="MS Mincho" w:hAnsiTheme="majorHAnsi" w:cstheme="minorHAnsi"/>
          <w:color w:val="000000"/>
          <w:sz w:val="22"/>
          <w:szCs w:val="22"/>
          <w:lang w:eastAsia="nl-BE" w:bidi="nl-BE"/>
        </w:rPr>
      </w:pPr>
    </w:p>
    <w:p w14:paraId="22F205AD" w14:textId="77777777" w:rsidR="002F1CD0" w:rsidRPr="004D7BA2" w:rsidRDefault="00AF33B9" w:rsidP="00920555">
      <w:pPr>
        <w:pStyle w:val="Heading3"/>
        <w:jc w:val="both"/>
        <w:rPr>
          <w:rFonts w:asciiTheme="majorHAnsi" w:eastAsia="MS Mincho" w:hAnsiTheme="majorHAnsi" w:cstheme="minorHAnsi"/>
          <w:lang w:eastAsia="nl-BE" w:bidi="nl-BE"/>
        </w:rPr>
      </w:pPr>
      <w:bookmarkStart w:id="186" w:name="_Toc478633889"/>
      <w:bookmarkStart w:id="187" w:name="_Toc479946372"/>
      <w:bookmarkStart w:id="188" w:name="_Toc480808110"/>
      <w:bookmarkStart w:id="189" w:name="_Toc481833648"/>
      <w:bookmarkStart w:id="190" w:name="_Toc481834322"/>
      <w:r w:rsidRPr="004D7BA2">
        <w:rPr>
          <w:rFonts w:asciiTheme="majorHAnsi" w:eastAsia="MS Mincho" w:hAnsiTheme="majorHAnsi" w:cstheme="minorHAnsi"/>
        </w:rPr>
        <w:t>Regular exhibition visit:</w:t>
      </w:r>
      <w:bookmarkEnd w:id="186"/>
      <w:bookmarkEnd w:id="187"/>
      <w:bookmarkEnd w:id="188"/>
      <w:bookmarkEnd w:id="189"/>
      <w:bookmarkEnd w:id="190"/>
      <w:r w:rsidR="002F1CD0" w:rsidRPr="004D7BA2">
        <w:rPr>
          <w:rFonts w:asciiTheme="majorHAnsi" w:eastAsia="MS Mincho" w:hAnsiTheme="majorHAnsi" w:cstheme="minorHAnsi"/>
        </w:rPr>
        <w:t xml:space="preserve"> </w:t>
      </w:r>
    </w:p>
    <w:p w14:paraId="39D074D9" w14:textId="77777777" w:rsidR="00525B73" w:rsidRPr="004D7BA2" w:rsidRDefault="00525B73" w:rsidP="00920555">
      <w:pPr>
        <w:jc w:val="both"/>
        <w:rPr>
          <w:rFonts w:asciiTheme="majorHAnsi" w:eastAsia="MS Mincho" w:hAnsiTheme="majorHAnsi" w:cstheme="minorHAnsi"/>
          <w:color w:val="000000"/>
          <w:sz w:val="22"/>
          <w:szCs w:val="22"/>
          <w:lang w:eastAsia="nl-BE" w:bidi="nl-BE"/>
        </w:rPr>
      </w:pPr>
      <w:r w:rsidRPr="004D7BA2">
        <w:rPr>
          <w:rFonts w:asciiTheme="majorHAnsi" w:eastAsia="MS Mincho" w:hAnsiTheme="majorHAnsi" w:cstheme="minorHAnsi"/>
          <w:color w:val="000000"/>
          <w:sz w:val="22"/>
          <w:szCs w:val="22"/>
        </w:rPr>
        <w:t xml:space="preserve">Price: 7 euro (free access to the Grand Place). </w:t>
      </w:r>
    </w:p>
    <w:p w14:paraId="0D1F68C0" w14:textId="77777777" w:rsidR="00525B73" w:rsidRPr="004D7BA2" w:rsidRDefault="002F1CD0" w:rsidP="00920555">
      <w:pPr>
        <w:jc w:val="both"/>
        <w:rPr>
          <w:rFonts w:asciiTheme="majorHAnsi" w:eastAsia="MS Mincho" w:hAnsiTheme="majorHAnsi" w:cstheme="minorHAnsi"/>
          <w:color w:val="2A5DB0"/>
          <w:sz w:val="22"/>
          <w:szCs w:val="22"/>
          <w:u w:val="single"/>
          <w:lang w:eastAsia="nl-BE" w:bidi="nl-BE"/>
        </w:rPr>
      </w:pPr>
      <w:r w:rsidRPr="004D7BA2">
        <w:rPr>
          <w:rFonts w:asciiTheme="majorHAnsi" w:eastAsia="MS Mincho" w:hAnsiTheme="majorHAnsi" w:cstheme="minorHAnsi"/>
          <w:color w:val="000000"/>
          <w:sz w:val="22"/>
          <w:szCs w:val="22"/>
        </w:rPr>
        <w:t xml:space="preserve">Advance purchase online via </w:t>
      </w:r>
      <w:hyperlink r:id="rId13" w:history="1">
        <w:r w:rsidR="00030C52" w:rsidRPr="004D7BA2">
          <w:rPr>
            <w:rStyle w:val="Hyperlink"/>
            <w:rFonts w:asciiTheme="majorHAnsi" w:eastAsia="MS Mincho" w:hAnsiTheme="majorHAnsi" w:cstheme="minorHAnsi"/>
            <w:sz w:val="22"/>
            <w:szCs w:val="22"/>
            <w:lang w:eastAsia="nl-BE" w:bidi="nl-BE"/>
          </w:rPr>
          <w:t>www.flowertime.be</w:t>
        </w:r>
      </w:hyperlink>
      <w:r w:rsidR="00030C52" w:rsidRPr="004D7BA2">
        <w:rPr>
          <w:rFonts w:asciiTheme="majorHAnsi" w:eastAsia="MS Mincho" w:hAnsiTheme="majorHAnsi" w:cstheme="minorHAnsi"/>
          <w:sz w:val="22"/>
          <w:szCs w:val="22"/>
        </w:rPr>
        <w:t xml:space="preserve"> </w:t>
      </w:r>
      <w:r w:rsidR="00030C52" w:rsidRPr="004D7BA2">
        <w:rPr>
          <w:rFonts w:asciiTheme="majorHAnsi" w:eastAsia="MS Mincho" w:hAnsiTheme="majorHAnsi" w:cstheme="minorHAnsi"/>
          <w:color w:val="000000"/>
          <w:sz w:val="22"/>
          <w:szCs w:val="22"/>
        </w:rPr>
        <w:t xml:space="preserve">and on the day itself at the </w:t>
      </w:r>
      <w:r w:rsidR="00327286">
        <w:rPr>
          <w:rFonts w:asciiTheme="majorHAnsi" w:eastAsia="MS Mincho" w:hAnsiTheme="majorHAnsi" w:cstheme="minorHAnsi"/>
          <w:color w:val="000000"/>
          <w:sz w:val="22"/>
          <w:szCs w:val="22"/>
        </w:rPr>
        <w:t>entrance desk</w:t>
      </w:r>
      <w:r w:rsidR="00030C52" w:rsidRPr="004D7BA2">
        <w:rPr>
          <w:rFonts w:asciiTheme="majorHAnsi" w:eastAsia="MS Mincho" w:hAnsiTheme="majorHAnsi" w:cstheme="minorHAnsi"/>
          <w:color w:val="000000"/>
          <w:sz w:val="22"/>
          <w:szCs w:val="22"/>
        </w:rPr>
        <w:t>.</w:t>
      </w:r>
    </w:p>
    <w:p w14:paraId="09023EE8" w14:textId="5CD8D70A" w:rsidR="00525B73" w:rsidRPr="004D7BA2" w:rsidRDefault="00525B73" w:rsidP="00920555">
      <w:pPr>
        <w:jc w:val="both"/>
        <w:rPr>
          <w:rFonts w:asciiTheme="majorHAnsi" w:eastAsia="MS Mincho" w:hAnsiTheme="majorHAnsi" w:cstheme="minorHAnsi"/>
          <w:color w:val="000000"/>
          <w:sz w:val="22"/>
          <w:szCs w:val="22"/>
          <w:lang w:eastAsia="nl-BE" w:bidi="nl-BE"/>
        </w:rPr>
      </w:pPr>
      <w:r w:rsidRPr="004D7BA2">
        <w:rPr>
          <w:rFonts w:asciiTheme="majorHAnsi" w:eastAsia="MS Mincho" w:hAnsiTheme="majorHAnsi" w:cstheme="minorHAnsi"/>
          <w:color w:val="000000"/>
          <w:sz w:val="22"/>
          <w:szCs w:val="22"/>
        </w:rPr>
        <w:t xml:space="preserve">Free entry: for </w:t>
      </w:r>
      <w:r w:rsidR="009B359E" w:rsidRPr="004D7BA2">
        <w:rPr>
          <w:rFonts w:asciiTheme="majorHAnsi" w:eastAsia="MS Mincho" w:hAnsiTheme="majorHAnsi" w:cstheme="minorHAnsi"/>
          <w:color w:val="000000"/>
          <w:sz w:val="22"/>
          <w:szCs w:val="22"/>
        </w:rPr>
        <w:t>children</w:t>
      </w:r>
      <w:r w:rsidRPr="004D7BA2">
        <w:rPr>
          <w:rFonts w:asciiTheme="majorHAnsi" w:eastAsia="MS Mincho" w:hAnsiTheme="majorHAnsi" w:cstheme="minorHAnsi"/>
          <w:color w:val="000000"/>
          <w:sz w:val="22"/>
          <w:szCs w:val="22"/>
        </w:rPr>
        <w:t xml:space="preserve"> younger than ten years old.</w:t>
      </w:r>
    </w:p>
    <w:p w14:paraId="0480C2CE" w14:textId="77777777" w:rsidR="002F1CD0" w:rsidRPr="004D7BA2" w:rsidRDefault="002F1CD0" w:rsidP="00920555">
      <w:pPr>
        <w:jc w:val="both"/>
        <w:rPr>
          <w:rFonts w:asciiTheme="majorHAnsi" w:eastAsia="MS Mincho" w:hAnsiTheme="majorHAnsi" w:cstheme="minorHAnsi"/>
          <w:color w:val="000000"/>
          <w:sz w:val="22"/>
          <w:szCs w:val="22"/>
          <w:lang w:eastAsia="nl-BE" w:bidi="nl-BE"/>
        </w:rPr>
      </w:pPr>
    </w:p>
    <w:p w14:paraId="5ABE1B72" w14:textId="77777777" w:rsidR="002F1CD0" w:rsidRPr="004D7BA2" w:rsidRDefault="002F1CD0" w:rsidP="00920555">
      <w:pPr>
        <w:pStyle w:val="Heading3"/>
        <w:rPr>
          <w:rFonts w:asciiTheme="majorHAnsi" w:eastAsia="MS Mincho" w:hAnsiTheme="majorHAnsi" w:cstheme="minorHAnsi"/>
          <w:lang w:eastAsia="nl-BE" w:bidi="nl-BE"/>
        </w:rPr>
      </w:pPr>
      <w:bookmarkStart w:id="191" w:name="_Toc478633890"/>
      <w:bookmarkStart w:id="192" w:name="_Toc479946373"/>
      <w:bookmarkStart w:id="193" w:name="_Toc480808111"/>
      <w:bookmarkStart w:id="194" w:name="_Toc481833649"/>
      <w:bookmarkStart w:id="195" w:name="_Toc481834323"/>
      <w:r w:rsidRPr="004D7BA2">
        <w:rPr>
          <w:rFonts w:asciiTheme="majorHAnsi" w:eastAsia="MS Mincho" w:hAnsiTheme="majorHAnsi" w:cstheme="minorHAnsi"/>
        </w:rPr>
        <w:t>Flowernights (evening event with a floral tasting menu):</w:t>
      </w:r>
      <w:bookmarkEnd w:id="191"/>
      <w:bookmarkEnd w:id="192"/>
      <w:bookmarkEnd w:id="193"/>
      <w:bookmarkEnd w:id="194"/>
      <w:bookmarkEnd w:id="195"/>
    </w:p>
    <w:p w14:paraId="4A2FD09C" w14:textId="77777777" w:rsidR="002F1CD0" w:rsidRPr="004D7BA2" w:rsidRDefault="00D73FCA" w:rsidP="00920555">
      <w:pPr>
        <w:jc w:val="both"/>
        <w:rPr>
          <w:rFonts w:asciiTheme="majorHAnsi" w:eastAsia="MS Mincho" w:hAnsiTheme="majorHAnsi" w:cstheme="minorHAnsi"/>
          <w:color w:val="000000"/>
          <w:sz w:val="22"/>
          <w:szCs w:val="22"/>
          <w:lang w:eastAsia="nl-BE" w:bidi="nl-BE"/>
        </w:rPr>
      </w:pPr>
      <w:r w:rsidRPr="004D7BA2">
        <w:rPr>
          <w:rFonts w:asciiTheme="majorHAnsi" w:eastAsia="MS Mincho" w:hAnsiTheme="majorHAnsi" w:cstheme="minorHAnsi"/>
          <w:color w:val="000000"/>
          <w:sz w:val="22"/>
          <w:szCs w:val="22"/>
        </w:rPr>
        <w:t>Price: 35 euro.</w:t>
      </w:r>
    </w:p>
    <w:p w14:paraId="2762D59A" w14:textId="77777777" w:rsidR="002F1CD0" w:rsidRPr="004D7BA2" w:rsidRDefault="002F1CD0" w:rsidP="00920555">
      <w:pPr>
        <w:jc w:val="both"/>
        <w:rPr>
          <w:rFonts w:asciiTheme="majorHAnsi" w:eastAsia="MS Mincho" w:hAnsiTheme="majorHAnsi" w:cstheme="minorHAnsi"/>
          <w:color w:val="000000"/>
          <w:sz w:val="22"/>
          <w:szCs w:val="22"/>
          <w:lang w:eastAsia="nl-BE" w:bidi="nl-BE"/>
        </w:rPr>
      </w:pPr>
      <w:r w:rsidRPr="004D7BA2">
        <w:rPr>
          <w:rFonts w:asciiTheme="majorHAnsi" w:eastAsia="MS Mincho" w:hAnsiTheme="majorHAnsi" w:cstheme="minorHAnsi"/>
          <w:color w:val="000000"/>
          <w:sz w:val="22"/>
          <w:szCs w:val="22"/>
        </w:rPr>
        <w:t xml:space="preserve">Sales: online only via </w:t>
      </w:r>
      <w:hyperlink r:id="rId14" w:history="1">
        <w:r w:rsidR="001F6E15" w:rsidRPr="004D7BA2">
          <w:rPr>
            <w:rStyle w:val="Hyperlink"/>
            <w:rFonts w:asciiTheme="majorHAnsi" w:eastAsia="MS Mincho" w:hAnsiTheme="majorHAnsi" w:cstheme="minorHAnsi"/>
            <w:sz w:val="22"/>
            <w:szCs w:val="22"/>
            <w:lang w:eastAsia="nl-BE" w:bidi="nl-BE"/>
          </w:rPr>
          <w:t>www.flowertime.be</w:t>
        </w:r>
      </w:hyperlink>
      <w:r w:rsidR="00501267" w:rsidRPr="004D7BA2">
        <w:t>.</w:t>
      </w:r>
      <w:r w:rsidR="001F6E15" w:rsidRPr="004D7BA2">
        <w:rPr>
          <w:rFonts w:asciiTheme="majorHAnsi" w:eastAsia="MS Mincho" w:hAnsiTheme="majorHAnsi" w:cstheme="minorHAnsi"/>
          <w:sz w:val="22"/>
          <w:szCs w:val="22"/>
        </w:rPr>
        <w:t xml:space="preserve"> </w:t>
      </w:r>
    </w:p>
    <w:p w14:paraId="15A94220" w14:textId="339EEBE4" w:rsidR="006D1A69" w:rsidRDefault="006D1A69">
      <w:pPr>
        <w:spacing w:after="200" w:line="276" w:lineRule="auto"/>
        <w:rPr>
          <w:rFonts w:asciiTheme="majorHAnsi" w:eastAsia="MS Mincho" w:hAnsiTheme="majorHAnsi" w:cstheme="minorHAnsi"/>
          <w:color w:val="000000"/>
          <w:sz w:val="22"/>
          <w:szCs w:val="22"/>
          <w:lang w:eastAsia="nl-BE" w:bidi="nl-BE"/>
        </w:rPr>
      </w:pPr>
      <w:r>
        <w:rPr>
          <w:rFonts w:asciiTheme="majorHAnsi" w:eastAsia="MS Mincho" w:hAnsiTheme="majorHAnsi" w:cstheme="minorHAnsi"/>
          <w:color w:val="000000"/>
          <w:sz w:val="22"/>
          <w:szCs w:val="22"/>
          <w:lang w:eastAsia="nl-BE" w:bidi="nl-BE"/>
        </w:rPr>
        <w:br w:type="page"/>
      </w:r>
    </w:p>
    <w:p w14:paraId="72CC5248" w14:textId="7DBE3BE2" w:rsidR="00525B73" w:rsidRPr="006D1A69" w:rsidRDefault="006D1A69" w:rsidP="006D1A69">
      <w:pPr>
        <w:pStyle w:val="Heading1"/>
        <w:rPr>
          <w:rFonts w:asciiTheme="majorHAnsi" w:eastAsia="MS Mincho" w:hAnsiTheme="majorHAnsi"/>
          <w:lang w:eastAsia="nl-BE" w:bidi="nl-BE"/>
        </w:rPr>
      </w:pPr>
      <w:bookmarkStart w:id="196" w:name="_Toc481834324"/>
      <w:r w:rsidRPr="006D1A69">
        <w:rPr>
          <w:rFonts w:asciiTheme="majorHAnsi" w:eastAsia="MS Mincho" w:hAnsiTheme="majorHAnsi"/>
          <w:lang w:eastAsia="nl-BE" w:bidi="nl-BE"/>
        </w:rPr>
        <w:lastRenderedPageBreak/>
        <w:t>Press Contact</w:t>
      </w:r>
      <w:bookmarkEnd w:id="196"/>
    </w:p>
    <w:tbl>
      <w:tblPr>
        <w:tblStyle w:val="TableGrid"/>
        <w:tblW w:w="0" w:type="auto"/>
        <w:tblLook w:val="04A0" w:firstRow="1" w:lastRow="0" w:firstColumn="1" w:lastColumn="0" w:noHBand="0" w:noVBand="1"/>
      </w:tblPr>
      <w:tblGrid>
        <w:gridCol w:w="9350"/>
      </w:tblGrid>
      <w:tr w:rsidR="006D1A69" w:rsidRPr="006D1A69" w14:paraId="7A426AB3" w14:textId="77777777" w:rsidTr="006D1A69">
        <w:tc>
          <w:tcPr>
            <w:tcW w:w="9576" w:type="dxa"/>
          </w:tcPr>
          <w:p w14:paraId="47031962" w14:textId="77777777" w:rsidR="006D1A69" w:rsidRPr="006D1A69" w:rsidRDefault="006D1A69" w:rsidP="006D1A69">
            <w:pPr>
              <w:rPr>
                <w:rFonts w:asciiTheme="majorHAnsi" w:eastAsia="MS Mincho" w:hAnsiTheme="majorHAnsi"/>
                <w:b/>
                <w:lang w:eastAsia="nl-BE" w:bidi="nl-BE"/>
              </w:rPr>
            </w:pPr>
            <w:r w:rsidRPr="006D1A69">
              <w:rPr>
                <w:rFonts w:asciiTheme="majorHAnsi" w:eastAsia="MS Mincho" w:hAnsiTheme="majorHAnsi"/>
                <w:b/>
                <w:lang w:eastAsia="nl-BE" w:bidi="nl-BE"/>
              </w:rPr>
              <w:t xml:space="preserve">Voice Agency </w:t>
            </w:r>
          </w:p>
          <w:p w14:paraId="5999772F" w14:textId="77777777" w:rsidR="006D1A69" w:rsidRPr="006D1A69" w:rsidRDefault="006D1A69" w:rsidP="006D1A69">
            <w:pPr>
              <w:rPr>
                <w:rFonts w:asciiTheme="majorHAnsi" w:eastAsia="MS Mincho" w:hAnsiTheme="majorHAnsi"/>
                <w:lang w:eastAsia="nl-BE" w:bidi="nl-BE"/>
              </w:rPr>
            </w:pPr>
          </w:p>
          <w:p w14:paraId="35ADCEB6" w14:textId="77777777" w:rsidR="006D1A69" w:rsidRPr="00EC1530" w:rsidRDefault="006D1A69" w:rsidP="006D1A69">
            <w:pPr>
              <w:rPr>
                <w:rFonts w:asciiTheme="majorHAnsi" w:eastAsia="MS Mincho" w:hAnsiTheme="majorHAnsi"/>
                <w:lang w:eastAsia="nl-BE" w:bidi="nl-BE"/>
              </w:rPr>
            </w:pPr>
            <w:r w:rsidRPr="00EC1530">
              <w:rPr>
                <w:rFonts w:asciiTheme="majorHAnsi" w:eastAsia="MS Mincho" w:hAnsiTheme="majorHAnsi"/>
                <w:lang w:eastAsia="nl-BE" w:bidi="nl-BE"/>
              </w:rPr>
              <w:t xml:space="preserve">Alexandra Curelea (FR/ENG) – </w:t>
            </w:r>
            <w:hyperlink r:id="rId15" w:history="1">
              <w:r w:rsidRPr="00EC1530">
                <w:rPr>
                  <w:rStyle w:val="Hyperlink"/>
                  <w:rFonts w:asciiTheme="majorHAnsi" w:eastAsia="MS Mincho" w:hAnsiTheme="majorHAnsi"/>
                  <w:lang w:eastAsia="nl-BE" w:bidi="nl-BE"/>
                </w:rPr>
                <w:t>Alexandra@voice.be</w:t>
              </w:r>
            </w:hyperlink>
            <w:r w:rsidRPr="00EC1530">
              <w:rPr>
                <w:rFonts w:asciiTheme="majorHAnsi" w:eastAsia="MS Mincho" w:hAnsiTheme="majorHAnsi"/>
                <w:lang w:eastAsia="nl-BE" w:bidi="nl-BE"/>
              </w:rPr>
              <w:t xml:space="preserve"> - +32 (0) 487 38 66 17</w:t>
            </w:r>
          </w:p>
          <w:p w14:paraId="54B2DF4D" w14:textId="77777777" w:rsidR="006D1A69" w:rsidRPr="00EC1530" w:rsidRDefault="006D1A69" w:rsidP="006D1A69">
            <w:pPr>
              <w:rPr>
                <w:rFonts w:asciiTheme="majorHAnsi" w:eastAsia="MS Mincho" w:hAnsiTheme="majorHAnsi"/>
                <w:lang w:eastAsia="nl-BE" w:bidi="nl-BE"/>
              </w:rPr>
            </w:pPr>
          </w:p>
          <w:p w14:paraId="73237B3E" w14:textId="7E9F4A72" w:rsidR="006D1A69" w:rsidRPr="00022C95" w:rsidRDefault="00811E2D" w:rsidP="006D1A69">
            <w:pPr>
              <w:rPr>
                <w:rFonts w:asciiTheme="majorHAnsi" w:eastAsia="MS Mincho" w:hAnsiTheme="majorHAnsi"/>
                <w:lang w:eastAsia="nl-BE" w:bidi="nl-BE"/>
              </w:rPr>
            </w:pPr>
            <w:r w:rsidRPr="00022C95">
              <w:rPr>
                <w:rFonts w:asciiTheme="majorHAnsi" w:eastAsia="MS Mincho" w:hAnsiTheme="majorHAnsi"/>
                <w:lang w:eastAsia="nl-BE" w:bidi="nl-BE"/>
              </w:rPr>
              <w:t>Laure V</w:t>
            </w:r>
            <w:r w:rsidR="006D1A69" w:rsidRPr="00022C95">
              <w:rPr>
                <w:rFonts w:asciiTheme="majorHAnsi" w:eastAsia="MS Mincho" w:hAnsiTheme="majorHAnsi"/>
                <w:lang w:eastAsia="nl-BE" w:bidi="nl-BE"/>
              </w:rPr>
              <w:t xml:space="preserve">andeghinste (NL/ENG) – </w:t>
            </w:r>
            <w:hyperlink r:id="rId16" w:history="1">
              <w:r w:rsidR="006D1A69" w:rsidRPr="00022C95">
                <w:rPr>
                  <w:rStyle w:val="Hyperlink"/>
                  <w:rFonts w:asciiTheme="majorHAnsi" w:eastAsia="MS Mincho" w:hAnsiTheme="majorHAnsi"/>
                  <w:lang w:eastAsia="nl-BE" w:bidi="nl-BE"/>
                </w:rPr>
                <w:t>Laurev@voice.be</w:t>
              </w:r>
            </w:hyperlink>
            <w:r w:rsidR="006D1A69" w:rsidRPr="00022C95">
              <w:rPr>
                <w:rFonts w:asciiTheme="majorHAnsi" w:eastAsia="MS Mincho" w:hAnsiTheme="majorHAnsi"/>
                <w:lang w:eastAsia="nl-BE" w:bidi="nl-BE"/>
              </w:rPr>
              <w:t xml:space="preserve"> - +32(0) 479 60 45 92</w:t>
            </w:r>
          </w:p>
          <w:p w14:paraId="4107D6A5" w14:textId="77777777" w:rsidR="006D1A69" w:rsidRPr="00022C95" w:rsidRDefault="006D1A69" w:rsidP="006D1A69">
            <w:pPr>
              <w:rPr>
                <w:rFonts w:asciiTheme="majorHAnsi" w:eastAsia="MS Mincho" w:hAnsiTheme="majorHAnsi"/>
                <w:lang w:eastAsia="nl-BE" w:bidi="nl-BE"/>
              </w:rPr>
            </w:pPr>
          </w:p>
          <w:p w14:paraId="27394AF1" w14:textId="77777777" w:rsidR="006D1A69" w:rsidRPr="006D1A69" w:rsidRDefault="006D1A69" w:rsidP="006D1A69">
            <w:pPr>
              <w:rPr>
                <w:rFonts w:asciiTheme="majorHAnsi" w:hAnsiTheme="majorHAnsi"/>
              </w:rPr>
            </w:pPr>
            <w:r w:rsidRPr="006D1A69">
              <w:rPr>
                <w:rFonts w:asciiTheme="majorHAnsi" w:hAnsiTheme="majorHAnsi"/>
              </w:rPr>
              <w:t>Visual material and interviews available on request.</w:t>
            </w:r>
          </w:p>
          <w:p w14:paraId="28CE02DB" w14:textId="77777777" w:rsidR="006D1A69" w:rsidRPr="006D1A69" w:rsidRDefault="006D1A69" w:rsidP="006D1A69">
            <w:pPr>
              <w:rPr>
                <w:rFonts w:asciiTheme="majorHAnsi" w:hAnsiTheme="majorHAnsi"/>
              </w:rPr>
            </w:pPr>
          </w:p>
          <w:p w14:paraId="7491038F" w14:textId="6F81EE9F" w:rsidR="006D1A69" w:rsidRPr="006D1A69" w:rsidRDefault="006D1A69" w:rsidP="006D1A69">
            <w:pPr>
              <w:rPr>
                <w:rFonts w:asciiTheme="majorHAnsi" w:eastAsia="MS Mincho" w:hAnsiTheme="majorHAnsi"/>
                <w:lang w:eastAsia="nl-BE" w:bidi="nl-BE"/>
              </w:rPr>
            </w:pPr>
            <w:r w:rsidRPr="006D1A69">
              <w:rPr>
                <w:rFonts w:asciiTheme="majorHAnsi" w:hAnsiTheme="majorHAnsi"/>
              </w:rPr>
              <w:t xml:space="preserve">Website: </w:t>
            </w:r>
            <w:hyperlink r:id="rId17" w:history="1">
              <w:r w:rsidRPr="006D1A69">
                <w:rPr>
                  <w:rStyle w:val="Hyperlink"/>
                  <w:rFonts w:asciiTheme="majorHAnsi" w:hAnsiTheme="majorHAnsi"/>
                </w:rPr>
                <w:t>www.flowertime.be</w:t>
              </w:r>
            </w:hyperlink>
            <w:r w:rsidRPr="006D1A69">
              <w:rPr>
                <w:rFonts w:asciiTheme="majorHAnsi" w:hAnsiTheme="majorHAnsi"/>
              </w:rPr>
              <w:t xml:space="preserve"> </w:t>
            </w:r>
          </w:p>
        </w:tc>
      </w:tr>
    </w:tbl>
    <w:p w14:paraId="583A61F6" w14:textId="77777777" w:rsidR="00804C91" w:rsidRDefault="00804C91" w:rsidP="00D701CD">
      <w:pPr>
        <w:rPr>
          <w:rFonts w:eastAsia="Arial Unicode MS"/>
          <w:lang w:eastAsia="fr-FR"/>
        </w:rPr>
      </w:pPr>
      <w:bookmarkStart w:id="197" w:name="_Toc481834325"/>
    </w:p>
    <w:p w14:paraId="1DCF6F43" w14:textId="77777777" w:rsidR="00804C91" w:rsidRDefault="00804C91">
      <w:pPr>
        <w:spacing w:after="200" w:line="276" w:lineRule="auto"/>
        <w:rPr>
          <w:rFonts w:asciiTheme="majorHAnsi" w:eastAsia="Arial Unicode MS" w:hAnsiTheme="majorHAnsi" w:cstheme="majorBidi"/>
          <w:b/>
          <w:bCs/>
          <w:caps/>
          <w:color w:val="FFFFFF" w:themeColor="background1"/>
          <w:sz w:val="28"/>
          <w:szCs w:val="28"/>
          <w:lang w:eastAsia="fr-FR"/>
        </w:rPr>
      </w:pPr>
      <w:r>
        <w:rPr>
          <w:rFonts w:asciiTheme="majorHAnsi" w:eastAsia="Arial Unicode MS" w:hAnsiTheme="majorHAnsi"/>
          <w:lang w:eastAsia="fr-FR"/>
        </w:rPr>
        <w:br w:type="page"/>
      </w:r>
    </w:p>
    <w:p w14:paraId="3F68E62B" w14:textId="2CA8321F" w:rsidR="00030C52" w:rsidRDefault="00C93DCB" w:rsidP="006D1A69">
      <w:pPr>
        <w:pStyle w:val="Heading1"/>
        <w:rPr>
          <w:rFonts w:asciiTheme="majorHAnsi" w:eastAsia="Arial Unicode MS" w:hAnsiTheme="majorHAnsi"/>
          <w:lang w:eastAsia="fr-FR"/>
        </w:rPr>
      </w:pPr>
      <w:r>
        <w:rPr>
          <w:rFonts w:asciiTheme="majorHAnsi" w:eastAsia="Arial Unicode MS" w:hAnsiTheme="majorHAnsi"/>
          <w:lang w:eastAsia="fr-FR"/>
        </w:rPr>
        <w:lastRenderedPageBreak/>
        <w:t>A</w:t>
      </w:r>
      <w:r w:rsidR="006D1A69" w:rsidRPr="00C93DCB">
        <w:rPr>
          <w:rFonts w:asciiTheme="majorHAnsi" w:eastAsia="Arial Unicode MS" w:hAnsiTheme="majorHAnsi"/>
          <w:lang w:eastAsia="fr-FR"/>
        </w:rPr>
        <w:t>cknowledgements</w:t>
      </w:r>
      <w:bookmarkEnd w:id="197"/>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4C91" w:rsidRPr="00384917" w14:paraId="30C158A4" w14:textId="77777777" w:rsidTr="00150C6E">
        <w:tc>
          <w:tcPr>
            <w:tcW w:w="4675" w:type="dxa"/>
          </w:tcPr>
          <w:p w14:paraId="6C0A281E" w14:textId="59BBA4E1" w:rsidR="00804C91" w:rsidRPr="00384917" w:rsidRDefault="00804C91" w:rsidP="00804C91">
            <w:pPr>
              <w:rPr>
                <w:rFonts w:asciiTheme="majorHAnsi" w:eastAsia="Arial Unicode MS" w:hAnsiTheme="majorHAnsi"/>
                <w:b/>
                <w:sz w:val="22"/>
                <w:lang w:eastAsia="fr-FR"/>
              </w:rPr>
            </w:pPr>
            <w:r w:rsidRPr="00384917">
              <w:rPr>
                <w:rFonts w:asciiTheme="majorHAnsi" w:hAnsiTheme="majorHAnsi"/>
                <w:b/>
                <w:sz w:val="22"/>
              </w:rPr>
              <w:t xml:space="preserve">The City of Brussels and its services </w:t>
            </w:r>
          </w:p>
          <w:p w14:paraId="58D32FED" w14:textId="77777777" w:rsidR="00A56B5E" w:rsidRPr="00384917" w:rsidRDefault="00804C91" w:rsidP="00804C91">
            <w:pPr>
              <w:rPr>
                <w:rFonts w:asciiTheme="majorHAnsi" w:hAnsiTheme="majorHAnsi"/>
                <w:b/>
                <w:sz w:val="22"/>
              </w:rPr>
            </w:pPr>
            <w:r w:rsidRPr="00384917">
              <w:rPr>
                <w:rFonts w:asciiTheme="majorHAnsi" w:hAnsiTheme="majorHAnsi"/>
                <w:b/>
                <w:sz w:val="22"/>
              </w:rPr>
              <w:t>The Brussels-Capital Region</w:t>
            </w:r>
          </w:p>
          <w:p w14:paraId="109CDCBF" w14:textId="7F792241" w:rsidR="00804C91" w:rsidRPr="00384917" w:rsidRDefault="00A56B5E" w:rsidP="00804C91">
            <w:pPr>
              <w:rPr>
                <w:rFonts w:asciiTheme="majorHAnsi" w:eastAsia="Arial Unicode MS" w:hAnsiTheme="majorHAnsi"/>
                <w:b/>
                <w:sz w:val="22"/>
                <w:lang w:eastAsia="fr-FR"/>
              </w:rPr>
            </w:pPr>
            <w:r w:rsidRPr="00384917">
              <w:rPr>
                <w:rFonts w:asciiTheme="majorHAnsi" w:hAnsiTheme="majorHAnsi"/>
                <w:b/>
                <w:sz w:val="22"/>
              </w:rPr>
              <w:t xml:space="preserve">Our floral artists and contributors </w:t>
            </w:r>
            <w:r w:rsidR="00804C91" w:rsidRPr="00384917">
              <w:rPr>
                <w:rFonts w:asciiTheme="majorHAnsi" w:hAnsiTheme="majorHAnsi"/>
                <w:b/>
                <w:sz w:val="22"/>
              </w:rPr>
              <w:t xml:space="preserve"> </w:t>
            </w:r>
          </w:p>
          <w:p w14:paraId="2F8DCFEF" w14:textId="77777777" w:rsidR="00804C91" w:rsidRPr="00D16D83" w:rsidRDefault="00804C91" w:rsidP="00804C91">
            <w:pPr>
              <w:rPr>
                <w:rFonts w:asciiTheme="majorHAnsi" w:eastAsia="Arial Unicode MS" w:hAnsiTheme="majorHAnsi"/>
                <w:b/>
                <w:sz w:val="22"/>
                <w:lang w:val="nl-NL" w:eastAsia="fr-FR"/>
              </w:rPr>
            </w:pPr>
            <w:r w:rsidRPr="00D16D83">
              <w:rPr>
                <w:rFonts w:asciiTheme="majorHAnsi" w:hAnsiTheme="majorHAnsi"/>
                <w:b/>
                <w:sz w:val="22"/>
                <w:lang w:val="nl-NL"/>
              </w:rPr>
              <w:t xml:space="preserve">The National Lottery </w:t>
            </w:r>
          </w:p>
          <w:p w14:paraId="616AAEBC" w14:textId="77777777" w:rsidR="00804C91" w:rsidRPr="00384917" w:rsidRDefault="00804C91" w:rsidP="00150C6E">
            <w:pPr>
              <w:rPr>
                <w:rFonts w:asciiTheme="majorHAnsi" w:hAnsiTheme="majorHAnsi" w:cstheme="minorHAnsi"/>
                <w:b/>
                <w:color w:val="000000"/>
                <w:sz w:val="22"/>
                <w:lang w:val="nl-NL"/>
              </w:rPr>
            </w:pPr>
            <w:r w:rsidRPr="00384917">
              <w:rPr>
                <w:rFonts w:asciiTheme="majorHAnsi" w:hAnsiTheme="majorHAnsi" w:cstheme="minorHAnsi"/>
                <w:b/>
                <w:color w:val="000000"/>
                <w:sz w:val="22"/>
                <w:lang w:val="nl-NL"/>
              </w:rPr>
              <w:t>Godiva</w:t>
            </w:r>
          </w:p>
          <w:p w14:paraId="54BE4799" w14:textId="77777777" w:rsidR="00804C91" w:rsidRPr="00384917" w:rsidRDefault="00804C91" w:rsidP="00150C6E">
            <w:pPr>
              <w:rPr>
                <w:rFonts w:asciiTheme="majorHAnsi" w:hAnsiTheme="majorHAnsi" w:cstheme="minorHAnsi"/>
                <w:b/>
                <w:color w:val="000000"/>
                <w:sz w:val="22"/>
                <w:lang w:val="nl-NL"/>
              </w:rPr>
            </w:pPr>
            <w:r w:rsidRPr="00384917">
              <w:rPr>
                <w:rFonts w:asciiTheme="majorHAnsi" w:hAnsiTheme="majorHAnsi" w:cstheme="minorHAnsi"/>
                <w:b/>
                <w:color w:val="000000"/>
                <w:sz w:val="22"/>
                <w:lang w:val="nl-NL"/>
              </w:rPr>
              <w:t>Koninklijke Maatschappij voor Landbouw en Plantkunde</w:t>
            </w:r>
          </w:p>
          <w:p w14:paraId="22CDA89A" w14:textId="77777777" w:rsidR="00804C91" w:rsidRPr="00384917" w:rsidRDefault="00804C91" w:rsidP="00150C6E">
            <w:pPr>
              <w:rPr>
                <w:rFonts w:asciiTheme="majorHAnsi" w:hAnsiTheme="majorHAnsi" w:cstheme="minorHAnsi"/>
                <w:b/>
                <w:color w:val="000000"/>
                <w:sz w:val="22"/>
              </w:rPr>
            </w:pPr>
            <w:r w:rsidRPr="00384917">
              <w:rPr>
                <w:rFonts w:asciiTheme="majorHAnsi" w:hAnsiTheme="majorHAnsi" w:cstheme="minorHAnsi"/>
                <w:b/>
                <w:color w:val="000000"/>
                <w:sz w:val="22"/>
              </w:rPr>
              <w:t>Hotel Amigo</w:t>
            </w:r>
          </w:p>
          <w:p w14:paraId="46C9E4A0" w14:textId="77777777" w:rsidR="00804C91" w:rsidRPr="00384917" w:rsidRDefault="00804C91" w:rsidP="00150C6E">
            <w:pPr>
              <w:rPr>
                <w:rFonts w:asciiTheme="majorHAnsi" w:hAnsiTheme="majorHAnsi" w:cstheme="minorHAnsi"/>
                <w:b/>
                <w:color w:val="000000"/>
                <w:sz w:val="22"/>
              </w:rPr>
            </w:pPr>
            <w:r w:rsidRPr="00384917">
              <w:rPr>
                <w:rFonts w:asciiTheme="majorHAnsi" w:hAnsiTheme="majorHAnsi" w:cstheme="minorHAnsi"/>
                <w:b/>
                <w:color w:val="000000"/>
                <w:sz w:val="22"/>
              </w:rPr>
              <w:t>Villo!</w:t>
            </w:r>
          </w:p>
          <w:p w14:paraId="4A54AF4F" w14:textId="77777777" w:rsidR="00804C91" w:rsidRPr="00384917" w:rsidRDefault="00804C91" w:rsidP="00150C6E">
            <w:pPr>
              <w:rPr>
                <w:rFonts w:asciiTheme="majorHAnsi" w:hAnsiTheme="majorHAnsi" w:cstheme="minorHAnsi"/>
                <w:b/>
                <w:color w:val="000000"/>
                <w:sz w:val="22"/>
              </w:rPr>
            </w:pPr>
            <w:r w:rsidRPr="00384917">
              <w:rPr>
                <w:rFonts w:asciiTheme="majorHAnsi" w:hAnsiTheme="majorHAnsi" w:cstheme="minorHAnsi"/>
                <w:b/>
                <w:color w:val="000000"/>
                <w:sz w:val="22"/>
              </w:rPr>
              <w:t>STIB</w:t>
            </w:r>
          </w:p>
          <w:p w14:paraId="2DD633BB" w14:textId="77777777" w:rsidR="00804C91" w:rsidRPr="00384917" w:rsidRDefault="00804C91" w:rsidP="00150C6E">
            <w:pPr>
              <w:rPr>
                <w:rFonts w:asciiTheme="majorHAnsi" w:hAnsiTheme="majorHAnsi" w:cstheme="minorHAnsi"/>
                <w:b/>
                <w:color w:val="000000"/>
                <w:sz w:val="22"/>
              </w:rPr>
            </w:pPr>
            <w:r w:rsidRPr="00384917">
              <w:rPr>
                <w:rFonts w:asciiTheme="majorHAnsi" w:hAnsiTheme="majorHAnsi" w:cstheme="minorHAnsi"/>
                <w:b/>
                <w:color w:val="000000"/>
                <w:sz w:val="22"/>
              </w:rPr>
              <w:t>SNCB</w:t>
            </w:r>
          </w:p>
          <w:p w14:paraId="0D8B5219" w14:textId="77777777" w:rsidR="00804C91" w:rsidRPr="00384917" w:rsidRDefault="00804C91" w:rsidP="00150C6E">
            <w:pPr>
              <w:rPr>
                <w:rFonts w:asciiTheme="majorHAnsi" w:hAnsiTheme="majorHAnsi" w:cstheme="minorHAnsi"/>
                <w:b/>
                <w:color w:val="000000"/>
                <w:sz w:val="22"/>
              </w:rPr>
            </w:pPr>
            <w:r w:rsidRPr="00384917">
              <w:rPr>
                <w:rFonts w:asciiTheme="majorHAnsi" w:hAnsiTheme="majorHAnsi" w:cstheme="minorHAnsi"/>
                <w:b/>
                <w:color w:val="000000"/>
                <w:sz w:val="22"/>
              </w:rPr>
              <w:t>Interparking </w:t>
            </w:r>
          </w:p>
          <w:p w14:paraId="34D92F4C" w14:textId="77777777" w:rsidR="00804C91" w:rsidRPr="00384917" w:rsidRDefault="00804C91" w:rsidP="00150C6E">
            <w:pPr>
              <w:rPr>
                <w:rFonts w:asciiTheme="majorHAnsi" w:hAnsiTheme="majorHAnsi" w:cstheme="minorHAnsi"/>
                <w:b/>
                <w:color w:val="000000"/>
                <w:sz w:val="22"/>
                <w:lang w:val="fr-BE"/>
              </w:rPr>
            </w:pPr>
            <w:r w:rsidRPr="00384917">
              <w:rPr>
                <w:rFonts w:asciiTheme="majorHAnsi" w:hAnsiTheme="majorHAnsi" w:cstheme="minorHAnsi"/>
                <w:b/>
                <w:color w:val="000000"/>
                <w:sz w:val="22"/>
                <w:lang w:val="fr-BE"/>
              </w:rPr>
              <w:t>Visit Brussels</w:t>
            </w:r>
          </w:p>
          <w:p w14:paraId="0AF84284" w14:textId="77777777" w:rsidR="00804C91" w:rsidRPr="00384917" w:rsidRDefault="00804C91" w:rsidP="00150C6E">
            <w:pPr>
              <w:rPr>
                <w:rFonts w:asciiTheme="majorHAnsi" w:hAnsiTheme="majorHAnsi" w:cstheme="minorHAnsi"/>
                <w:b/>
                <w:color w:val="000000"/>
                <w:sz w:val="22"/>
                <w:lang w:val="fr-BE"/>
              </w:rPr>
            </w:pPr>
            <w:r w:rsidRPr="00384917">
              <w:rPr>
                <w:rFonts w:asciiTheme="majorHAnsi" w:hAnsiTheme="majorHAnsi" w:cstheme="minorHAnsi"/>
                <w:b/>
                <w:color w:val="000000"/>
                <w:sz w:val="22"/>
                <w:lang w:val="fr-BE"/>
              </w:rPr>
              <w:t>RTBF – La Première, Viva Bruxelles en OUFtivi</w:t>
            </w:r>
          </w:p>
          <w:p w14:paraId="711C7580" w14:textId="4C6FD1F1" w:rsidR="00804C91" w:rsidRPr="00384917" w:rsidRDefault="00804C91" w:rsidP="00150C6E">
            <w:pPr>
              <w:rPr>
                <w:rFonts w:asciiTheme="majorHAnsi" w:hAnsiTheme="majorHAnsi" w:cstheme="minorHAnsi"/>
                <w:b/>
                <w:color w:val="000000"/>
                <w:sz w:val="22"/>
                <w:lang w:val="fr-BE"/>
              </w:rPr>
            </w:pPr>
            <w:r w:rsidRPr="00384917">
              <w:rPr>
                <w:rFonts w:asciiTheme="majorHAnsi" w:hAnsiTheme="majorHAnsi" w:cstheme="minorHAnsi"/>
                <w:b/>
                <w:color w:val="000000"/>
                <w:sz w:val="22"/>
                <w:lang w:val="fr-BE"/>
              </w:rPr>
              <w:t>VRT - Radio 2 </w:t>
            </w:r>
          </w:p>
          <w:p w14:paraId="78D5E968" w14:textId="0AE291EE" w:rsidR="00384917" w:rsidRPr="00384917" w:rsidRDefault="00384917" w:rsidP="00150C6E">
            <w:pPr>
              <w:rPr>
                <w:rFonts w:asciiTheme="majorHAnsi" w:hAnsiTheme="majorHAnsi" w:cstheme="minorHAnsi"/>
                <w:b/>
                <w:color w:val="000000"/>
                <w:sz w:val="22"/>
                <w:lang w:val="fr-BE"/>
              </w:rPr>
            </w:pPr>
            <w:r w:rsidRPr="00384917">
              <w:rPr>
                <w:rFonts w:asciiTheme="majorHAnsi" w:hAnsiTheme="majorHAnsi" w:cstheme="minorHAnsi"/>
                <w:b/>
                <w:color w:val="000000"/>
                <w:sz w:val="22"/>
                <w:lang w:val="fr-BE"/>
              </w:rPr>
              <w:t>Cibel-Cebon</w:t>
            </w:r>
          </w:p>
          <w:p w14:paraId="55D23688"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À La Mort Subite</w:t>
            </w:r>
          </w:p>
          <w:p w14:paraId="7C82E023"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ADAM</w:t>
            </w:r>
          </w:p>
          <w:p w14:paraId="43DD8BA9"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Asbl Bruxelles Port de Mer</w:t>
            </w:r>
          </w:p>
          <w:p w14:paraId="2543B06E"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Atomium</w:t>
            </w:r>
          </w:p>
          <w:p w14:paraId="30D4443A"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Aux Gaufres de Bruxelles</w:t>
            </w:r>
          </w:p>
          <w:p w14:paraId="5A4A3DDC"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AVBS</w:t>
            </w:r>
          </w:p>
          <w:p w14:paraId="6D340420"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Belgian Art / Laces</w:t>
            </w:r>
          </w:p>
          <w:p w14:paraId="7F8F2C58"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Belgian Frit ‘n Toast</w:t>
            </w:r>
          </w:p>
          <w:p w14:paraId="32A51B63"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Biscuiterie Dandoy</w:t>
            </w:r>
          </w:p>
          <w:p w14:paraId="031882B4"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Bocconi</w:t>
            </w:r>
          </w:p>
          <w:p w14:paraId="5E5AEFC8"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Bollaerts Primeurs</w:t>
            </w:r>
          </w:p>
          <w:p w14:paraId="61ADB4EE"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Chocopolis</w:t>
            </w:r>
          </w:p>
          <w:p w14:paraId="6003072B"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Cuisine Potager – Traiteur Claude Pohlig</w:t>
            </w:r>
          </w:p>
          <w:p w14:paraId="6F36EE5C"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Daoust</w:t>
            </w:r>
          </w:p>
          <w:p w14:paraId="29633549"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De Wase Vijverwinkel</w:t>
            </w:r>
          </w:p>
          <w:p w14:paraId="5E0000B8"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European Parliament</w:t>
            </w:r>
          </w:p>
          <w:p w14:paraId="41286C75"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Fact</w:t>
            </w:r>
          </w:p>
          <w:p w14:paraId="46D5A7A2"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 xml:space="preserve">Fintro </w:t>
            </w:r>
          </w:p>
          <w:p w14:paraId="0D8CD79C"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 xml:space="preserve">Fleur Creatief – Rekad </w:t>
            </w:r>
          </w:p>
          <w:p w14:paraId="6F382268"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Florigineel</w:t>
            </w:r>
          </w:p>
          <w:p w14:paraId="578CEC76"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Funambule</w:t>
            </w:r>
          </w:p>
          <w:p w14:paraId="54584E4C"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Galeries Royales Saint-Hubert de Bruxelles</w:t>
            </w:r>
          </w:p>
          <w:p w14:paraId="5AC094DF"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Gaston Batistini Photographer</w:t>
            </w:r>
          </w:p>
          <w:p w14:paraId="291C11FE"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Grand Casino Brussels</w:t>
            </w:r>
          </w:p>
          <w:p w14:paraId="34EB1517"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Grégoire Dune</w:t>
            </w:r>
          </w:p>
          <w:p w14:paraId="3994E8B3"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Häagen Dazs</w:t>
            </w:r>
          </w:p>
          <w:p w14:paraId="20AFF099"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Hoegaarden – AB InBev</w:t>
            </w:r>
          </w:p>
          <w:p w14:paraId="18ADE1B2"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Hotel Léopold</w:t>
            </w:r>
          </w:p>
          <w:p w14:paraId="242DE485" w14:textId="61B82169" w:rsidR="00804C91"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lang w:val="fr-BE"/>
              </w:rPr>
              <w:t>Hotel Plaza</w:t>
            </w:r>
          </w:p>
        </w:tc>
        <w:tc>
          <w:tcPr>
            <w:tcW w:w="4675" w:type="dxa"/>
          </w:tcPr>
          <w:p w14:paraId="6297DCE5"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Hugues Navez</w:t>
            </w:r>
          </w:p>
          <w:p w14:paraId="77022364"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Jazz Club « The Music Village »</w:t>
            </w:r>
          </w:p>
          <w:p w14:paraId="2814AA3E"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JCDecaux Belgium</w:t>
            </w:r>
          </w:p>
          <w:p w14:paraId="3BD3CA31"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Juwelier De Greef</w:t>
            </w:r>
          </w:p>
          <w:p w14:paraId="47008015"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KBC Brussels</w:t>
            </w:r>
          </w:p>
          <w:p w14:paraId="793E8E00"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Kip van Troje</w:t>
            </w:r>
          </w:p>
          <w:p w14:paraId="6FDA972C"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Union Royale des Fleuristes de Belgique</w:t>
            </w:r>
          </w:p>
          <w:p w14:paraId="2FE678E2"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L’Estaminet du Kelderke</w:t>
            </w:r>
          </w:p>
          <w:p w14:paraId="37B8405B"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L’Occitane en Provence</w:t>
            </w:r>
          </w:p>
          <w:p w14:paraId="3289BD20"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Belgique Gourmande</w:t>
            </w:r>
          </w:p>
          <w:p w14:paraId="692934D6"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Belle Maraîchère</w:t>
            </w:r>
          </w:p>
          <w:p w14:paraId="6CDCE921"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Brouette</w:t>
            </w:r>
          </w:p>
          <w:p w14:paraId="71E88CB3"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Cave du Roy</w:t>
            </w:r>
          </w:p>
          <w:p w14:paraId="016A96A8"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Cure Gourmande</w:t>
            </w:r>
          </w:p>
          <w:p w14:paraId="71226699"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Maison des Brasseurs</w:t>
            </w:r>
          </w:p>
          <w:p w14:paraId="4FC6E4EF"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Musée de la Ville de Bruxelles – Maison du Roi</w:t>
            </w:r>
          </w:p>
          <w:p w14:paraId="1C4972AD"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 Rose Blanche</w:t>
            </w:r>
          </w:p>
          <w:p w14:paraId="48C1261F"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Labo River</w:t>
            </w:r>
          </w:p>
          <w:p w14:paraId="34E053D8"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Comptoir de Mathilde</w:t>
            </w:r>
          </w:p>
          <w:p w14:paraId="1CFD647B"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goût du fruit</w:t>
            </w:r>
          </w:p>
          <w:p w14:paraId="40048273"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Grand Café</w:t>
            </w:r>
          </w:p>
          <w:p w14:paraId="080D3F5C"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Plaza</w:t>
            </w:r>
          </w:p>
          <w:p w14:paraId="7F446E21"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Renouveau du Quartier Grand-Place</w:t>
            </w:r>
          </w:p>
          <w:p w14:paraId="7F41F3A7"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 Roy d’Espagne</w:t>
            </w:r>
          </w:p>
          <w:p w14:paraId="202D3DB0"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Les Chapeliers</w:t>
            </w:r>
          </w:p>
          <w:p w14:paraId="02A451B2"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Mini-Europe</w:t>
            </w:r>
          </w:p>
          <w:p w14:paraId="74DEDB73"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Océade</w:t>
            </w:r>
          </w:p>
          <w:p w14:paraId="2495B70E" w14:textId="77777777" w:rsidR="00384917" w:rsidRPr="00384917" w:rsidRDefault="00384917" w:rsidP="00384917">
            <w:pPr>
              <w:rPr>
                <w:rFonts w:asciiTheme="majorHAnsi" w:hAnsiTheme="majorHAnsi" w:cstheme="minorHAnsi"/>
                <w:color w:val="000000"/>
                <w:sz w:val="22"/>
              </w:rPr>
            </w:pPr>
            <w:r w:rsidRPr="00384917">
              <w:rPr>
                <w:rFonts w:asciiTheme="majorHAnsi" w:hAnsiTheme="majorHAnsi" w:cstheme="minorHAnsi"/>
                <w:color w:val="000000"/>
                <w:sz w:val="22"/>
              </w:rPr>
              <w:t>Open-Tours (Hop On Hop Off)</w:t>
            </w:r>
          </w:p>
          <w:p w14:paraId="1E9C4A43"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Peter &amp; Lila – Artisans glaciers</w:t>
            </w:r>
          </w:p>
          <w:p w14:paraId="6CD9AC54"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Poechenellekelder</w:t>
            </w:r>
          </w:p>
          <w:p w14:paraId="75B4F0FF"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Quick Agora</w:t>
            </w:r>
          </w:p>
          <w:p w14:paraId="398E68CA"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Restaurant Vincent</w:t>
            </w:r>
          </w:p>
          <w:p w14:paraId="2756D47E"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Saint Michel</w:t>
            </w:r>
          </w:p>
          <w:p w14:paraId="4922A7B6"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Samahuma Brussels Juice &amp; Superfood</w:t>
            </w:r>
          </w:p>
          <w:p w14:paraId="5188C4F6"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Scheltema</w:t>
            </w:r>
          </w:p>
          <w:p w14:paraId="06F8F507"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Taverne Du Passage</w:t>
            </w:r>
          </w:p>
          <w:p w14:paraId="17DCB0FD"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Taverne le Cirio</w:t>
            </w:r>
          </w:p>
          <w:p w14:paraId="087E8A2B"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Théâtre Royal des Galeries</w:t>
            </w:r>
          </w:p>
          <w:p w14:paraId="79874632" w14:textId="77777777" w:rsidR="00384917" w:rsidRPr="00384917" w:rsidRDefault="00384917" w:rsidP="00384917">
            <w:pPr>
              <w:rPr>
                <w:rFonts w:asciiTheme="majorHAnsi" w:hAnsiTheme="majorHAnsi" w:cstheme="minorHAnsi"/>
                <w:color w:val="000000"/>
                <w:sz w:val="22"/>
                <w:lang w:val="fr-BE"/>
              </w:rPr>
            </w:pPr>
            <w:r w:rsidRPr="00384917">
              <w:rPr>
                <w:rFonts w:asciiTheme="majorHAnsi" w:hAnsiTheme="majorHAnsi" w:cstheme="minorHAnsi"/>
                <w:color w:val="000000"/>
                <w:sz w:val="22"/>
                <w:lang w:val="fr-BE"/>
              </w:rPr>
              <w:t>Thill S.A.</w:t>
            </w:r>
          </w:p>
          <w:p w14:paraId="559CDD4E"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T’Kelderke</w:t>
            </w:r>
          </w:p>
          <w:p w14:paraId="7DE2DDF6"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Tuinhier</w:t>
            </w:r>
          </w:p>
          <w:p w14:paraId="036A2467"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Van Malder</w:t>
            </w:r>
          </w:p>
          <w:p w14:paraId="1A03249D" w14:textId="77777777" w:rsidR="00384917"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Villo!</w:t>
            </w:r>
          </w:p>
          <w:p w14:paraId="722FD9BF" w14:textId="05A0606C" w:rsidR="00804C91" w:rsidRPr="00384917" w:rsidRDefault="00384917" w:rsidP="00384917">
            <w:pPr>
              <w:rPr>
                <w:rFonts w:asciiTheme="majorHAnsi" w:hAnsiTheme="majorHAnsi" w:cstheme="minorHAnsi"/>
                <w:color w:val="000000"/>
                <w:sz w:val="22"/>
                <w:lang w:val="nl-NL"/>
              </w:rPr>
            </w:pPr>
            <w:r w:rsidRPr="00384917">
              <w:rPr>
                <w:rFonts w:asciiTheme="majorHAnsi" w:hAnsiTheme="majorHAnsi" w:cstheme="minorHAnsi"/>
                <w:color w:val="000000"/>
                <w:sz w:val="22"/>
                <w:lang w:val="nl-NL"/>
              </w:rPr>
              <w:t>Wittamer</w:t>
            </w:r>
          </w:p>
        </w:tc>
      </w:tr>
    </w:tbl>
    <w:p w14:paraId="4B97A26F" w14:textId="77777777" w:rsidR="00804C91" w:rsidRPr="00804C91" w:rsidRDefault="00804C91" w:rsidP="00804C91">
      <w:pPr>
        <w:rPr>
          <w:rFonts w:eastAsia="Arial Unicode MS"/>
          <w:lang w:eastAsia="fr-FR"/>
        </w:rPr>
      </w:pPr>
    </w:p>
    <w:sectPr w:rsidR="00804C91" w:rsidRPr="00804C91" w:rsidSect="00B96610">
      <w:foot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C3A50" w14:textId="77777777" w:rsidR="00F71112" w:rsidRDefault="00F71112" w:rsidP="0075298D">
      <w:r>
        <w:separator/>
      </w:r>
    </w:p>
  </w:endnote>
  <w:endnote w:type="continuationSeparator" w:id="0">
    <w:p w14:paraId="24BFF09C" w14:textId="77777777" w:rsidR="00F71112" w:rsidRDefault="00F71112" w:rsidP="0075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hbar MT">
    <w:altName w:val="Calibri"/>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Vrinda">
    <w:altName w:val="Cambria"/>
    <w:panose1 w:val="000004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2740"/>
      <w:docPartObj>
        <w:docPartGallery w:val="Page Numbers (Bottom of Page)"/>
        <w:docPartUnique/>
      </w:docPartObj>
    </w:sdtPr>
    <w:sdtEndPr>
      <w:rPr>
        <w:rFonts w:asciiTheme="minorHAnsi" w:hAnsiTheme="minorHAnsi"/>
      </w:rPr>
    </w:sdtEndPr>
    <w:sdtContent>
      <w:p w14:paraId="6E0AF3CE" w14:textId="230B224E" w:rsidR="006D1A69" w:rsidRPr="00083A12" w:rsidRDefault="006D1A69" w:rsidP="00B5513E">
        <w:pPr>
          <w:pStyle w:val="Footer"/>
          <w:ind w:left="-426" w:right="-705"/>
          <w:jc w:val="right"/>
          <w:rPr>
            <w:rFonts w:asciiTheme="minorHAnsi" w:hAnsiTheme="minorHAnsi"/>
          </w:rPr>
        </w:pPr>
        <w:r>
          <w:fldChar w:fldCharType="begin"/>
        </w:r>
        <w:r>
          <w:instrText xml:space="preserve"> PAGE   \* MERGEFORMAT </w:instrText>
        </w:r>
        <w:r>
          <w:fldChar w:fldCharType="separate"/>
        </w:r>
        <w:r w:rsidR="00EE5A52" w:rsidRPr="00EE5A52">
          <w:rPr>
            <w:rFonts w:asciiTheme="minorHAnsi" w:hAnsiTheme="minorHAnsi"/>
            <w:noProof/>
          </w:rPr>
          <w:t>1</w:t>
        </w:r>
        <w:r>
          <w:rPr>
            <w:rFonts w:asciiTheme="minorHAnsi" w:hAnsiTheme="minorHAnsi"/>
            <w:noProof/>
          </w:rPr>
          <w:fldChar w:fldCharType="end"/>
        </w:r>
      </w:p>
    </w:sdtContent>
  </w:sdt>
  <w:p w14:paraId="353826F0" w14:textId="6D969356" w:rsidR="006D1A69" w:rsidRDefault="008D3C13" w:rsidP="00B5513E">
    <w:pPr>
      <w:pStyle w:val="Footer"/>
      <w:ind w:left="-426" w:right="-705"/>
    </w:pPr>
    <w:r>
      <w:rPr>
        <w:noProof/>
        <w:lang w:eastAsia="en-GB"/>
      </w:rPr>
      <w:drawing>
        <wp:inline distT="0" distB="0" distL="0" distR="0" wp14:anchorId="421F43E5" wp14:editId="2B94CE1D">
          <wp:extent cx="343283"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ZW Bloementapijt van Brussel.jpg"/>
                  <pic:cNvPicPr/>
                </pic:nvPicPr>
                <pic:blipFill>
                  <a:blip r:embed="rId1" cstate="email">
                    <a:extLst>
                      <a:ext uri="{28A0092B-C50C-407E-A947-70E740481C1C}">
                        <a14:useLocalDpi xmlns:a14="http://schemas.microsoft.com/office/drawing/2010/main"/>
                      </a:ext>
                    </a:extLst>
                  </a:blip>
                  <a:stretch>
                    <a:fillRect/>
                  </a:stretch>
                </pic:blipFill>
                <pic:spPr>
                  <a:xfrm>
                    <a:off x="0" y="0"/>
                    <a:ext cx="343283" cy="288000"/>
                  </a:xfrm>
                  <a:prstGeom prst="rect">
                    <a:avLst/>
                  </a:prstGeom>
                </pic:spPr>
              </pic:pic>
            </a:graphicData>
          </a:graphic>
        </wp:inline>
      </w:drawing>
    </w:r>
    <w:r w:rsidR="0092669A">
      <w:t xml:space="preserve"> </w:t>
    </w:r>
    <w:r w:rsidR="00A72EBC">
      <w:rPr>
        <w:noProof/>
        <w:lang w:eastAsia="en-GB"/>
      </w:rPr>
      <w:drawing>
        <wp:inline distT="0" distB="0" distL="0" distR="0" wp14:anchorId="3400525D" wp14:editId="3701EC02">
          <wp:extent cx="569043"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XL_logo_horiz_FILET_FR_NL_72.jpg"/>
                  <pic:cNvPicPr/>
                </pic:nvPicPr>
                <pic:blipFill>
                  <a:blip r:embed="rId2" cstate="email">
                    <a:extLst>
                      <a:ext uri="{28A0092B-C50C-407E-A947-70E740481C1C}">
                        <a14:useLocalDpi xmlns:a14="http://schemas.microsoft.com/office/drawing/2010/main"/>
                      </a:ext>
                    </a:extLst>
                  </a:blip>
                  <a:stretch>
                    <a:fillRect/>
                  </a:stretch>
                </pic:blipFill>
                <pic:spPr>
                  <a:xfrm>
                    <a:off x="0" y="0"/>
                    <a:ext cx="569043" cy="288000"/>
                  </a:xfrm>
                  <a:prstGeom prst="rect">
                    <a:avLst/>
                  </a:prstGeom>
                </pic:spPr>
              </pic:pic>
            </a:graphicData>
          </a:graphic>
        </wp:inline>
      </w:drawing>
    </w:r>
    <w:r w:rsidR="0092669A">
      <w:t xml:space="preserve"> </w:t>
    </w:r>
    <w:r>
      <w:rPr>
        <w:noProof/>
        <w:lang w:eastAsia="en-GB"/>
      </w:rPr>
      <w:drawing>
        <wp:inline distT="0" distB="0" distL="0" distR="0" wp14:anchorId="38C5B61B" wp14:editId="31ED5322">
          <wp:extent cx="418708"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Bruxelles-Capitale.jpg"/>
                  <pic:cNvPicPr/>
                </pic:nvPicPr>
                <pic:blipFill>
                  <a:blip r:embed="rId3" cstate="email">
                    <a:extLst>
                      <a:ext uri="{28A0092B-C50C-407E-A947-70E740481C1C}">
                        <a14:useLocalDpi xmlns:a14="http://schemas.microsoft.com/office/drawing/2010/main"/>
                      </a:ext>
                    </a:extLst>
                  </a:blip>
                  <a:stretch>
                    <a:fillRect/>
                  </a:stretch>
                </pic:blipFill>
                <pic:spPr>
                  <a:xfrm>
                    <a:off x="0" y="0"/>
                    <a:ext cx="418708" cy="288000"/>
                  </a:xfrm>
                  <a:prstGeom prst="rect">
                    <a:avLst/>
                  </a:prstGeom>
                </pic:spPr>
              </pic:pic>
            </a:graphicData>
          </a:graphic>
        </wp:inline>
      </w:drawing>
    </w:r>
    <w:r w:rsidR="0092669A">
      <w:t xml:space="preserve"> </w:t>
    </w:r>
    <w:r>
      <w:rPr>
        <w:noProof/>
        <w:lang w:eastAsia="en-GB"/>
      </w:rPr>
      <w:drawing>
        <wp:inline distT="0" distB="0" distL="0" distR="0" wp14:anchorId="4BFE21B0" wp14:editId="4CAFDA58">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thumbnail_180.png"/>
                  <pic:cNvPicPr/>
                </pic:nvPicPr>
                <pic:blipFill>
                  <a:blip r:embed="rId4" cstate="email">
                    <a:extLst>
                      <a:ext uri="{28A0092B-C50C-407E-A947-70E740481C1C}">
                        <a14:useLocalDpi xmlns:a14="http://schemas.microsoft.com/office/drawing/2010/main"/>
                      </a:ext>
                    </a:extLst>
                  </a:blip>
                  <a:stretch>
                    <a:fillRect/>
                  </a:stretch>
                </pic:blipFill>
                <pic:spPr>
                  <a:xfrm>
                    <a:off x="0" y="0"/>
                    <a:ext cx="288000" cy="288000"/>
                  </a:xfrm>
                  <a:prstGeom prst="rect">
                    <a:avLst/>
                  </a:prstGeom>
                </pic:spPr>
              </pic:pic>
            </a:graphicData>
          </a:graphic>
        </wp:inline>
      </w:drawing>
    </w:r>
    <w:r w:rsidR="0092669A">
      <w:t xml:space="preserve"> </w:t>
    </w:r>
    <w:r w:rsidR="00B5513E">
      <w:t xml:space="preserve"> </w:t>
    </w:r>
    <w:r w:rsidR="00B5513E">
      <w:rPr>
        <w:noProof/>
        <w:lang w:eastAsia="en-GB"/>
      </w:rPr>
      <w:drawing>
        <wp:inline distT="0" distB="0" distL="0" distR="0" wp14:anchorId="449F3B29" wp14:editId="2BAD638B">
          <wp:extent cx="402885" cy="288000"/>
          <wp:effectExtent l="0" t="0" r="0" b="0"/>
          <wp:docPr id="6" name="Picture 6" descr="Afbeeldingsresultaat voor god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odiva logo"/>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02885" cy="288000"/>
                  </a:xfrm>
                  <a:prstGeom prst="rect">
                    <a:avLst/>
                  </a:prstGeom>
                  <a:noFill/>
                  <a:ln>
                    <a:noFill/>
                  </a:ln>
                </pic:spPr>
              </pic:pic>
            </a:graphicData>
          </a:graphic>
        </wp:inline>
      </w:drawing>
    </w:r>
    <w:r>
      <w:rPr>
        <w:noProof/>
        <w:lang w:eastAsia="en-GB"/>
      </w:rPr>
      <w:drawing>
        <wp:inline distT="0" distB="0" distL="0" distR="0" wp14:anchorId="2509FCC4" wp14:editId="7DD3512F">
          <wp:extent cx="649809" cy="288000"/>
          <wp:effectExtent l="0" t="0" r="0" b="0"/>
          <wp:docPr id="3" name="Picture 3" descr="https://www.loterie-nationale.be/cdn/media/STRUCTURAL-SITE-ELEMENTS/Corporate-Pages/About-Us/Subsidies/Logo-pagina/ENLogoGreen/ENG_logo_JPEG.jpg?la=f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terie-nationale.be/cdn/media/STRUCTURAL-SITE-ELEMENTS/Corporate-Pages/About-Us/Subsidies/Logo-pagina/ENLogoGreen/ENG_logo_JPEG.jpg?la=fr-BE"/>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49809" cy="288000"/>
                  </a:xfrm>
                  <a:prstGeom prst="rect">
                    <a:avLst/>
                  </a:prstGeom>
                  <a:noFill/>
                  <a:ln>
                    <a:noFill/>
                  </a:ln>
                </pic:spPr>
              </pic:pic>
            </a:graphicData>
          </a:graphic>
        </wp:inline>
      </w:drawing>
    </w:r>
    <w:r w:rsidR="0092669A">
      <w:t xml:space="preserve"> </w:t>
    </w:r>
    <w:r w:rsidR="00B313FE">
      <w:rPr>
        <w:noProof/>
        <w:lang w:eastAsia="en-GB"/>
      </w:rPr>
      <w:drawing>
        <wp:inline distT="0" distB="0" distL="0" distR="0" wp14:anchorId="7237536D" wp14:editId="069AA75B">
          <wp:extent cx="291773"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O2_RED_RGB (1).jp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91773" cy="288000"/>
                  </a:xfrm>
                  <a:prstGeom prst="rect">
                    <a:avLst/>
                  </a:prstGeom>
                  <a:ln>
                    <a:noFill/>
                  </a:ln>
                  <a:extLst>
                    <a:ext uri="{53640926-AAD7-44D8-BBD7-CCE9431645EC}">
                      <a14:shadowObscured xmlns:a14="http://schemas.microsoft.com/office/drawing/2010/main"/>
                    </a:ext>
                  </a:extLst>
                </pic:spPr>
              </pic:pic>
            </a:graphicData>
          </a:graphic>
        </wp:inline>
      </w:drawing>
    </w:r>
    <w:r w:rsidR="0092669A">
      <w:t xml:space="preserve"> </w:t>
    </w:r>
    <w:r w:rsidR="0092669A">
      <w:rPr>
        <w:noProof/>
        <w:lang w:eastAsia="en-GB"/>
      </w:rPr>
      <w:drawing>
        <wp:inline distT="0" distB="0" distL="0" distR="0" wp14:anchorId="7293A77B" wp14:editId="47CAAC76">
          <wp:extent cx="603252" cy="288000"/>
          <wp:effectExtent l="0" t="0" r="0" b="0"/>
          <wp:docPr id="8" name="Picture 8" descr="http://www.rtbfmedia.be/logo-rtbf/lapremiere/logo/COULEUR/LOGO_LP_2017_RVB_FI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tbfmedia.be/logo-rtbf/lapremiere/logo/COULEUR/LOGO_LP_2017_RVB_FILET.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03252" cy="288000"/>
                  </a:xfrm>
                  <a:prstGeom prst="rect">
                    <a:avLst/>
                  </a:prstGeom>
                  <a:noFill/>
                  <a:ln>
                    <a:noFill/>
                  </a:ln>
                </pic:spPr>
              </pic:pic>
            </a:graphicData>
          </a:graphic>
        </wp:inline>
      </w:drawing>
    </w:r>
    <w:r w:rsidR="0092669A">
      <w:t xml:space="preserve"> </w:t>
    </w:r>
    <w:r w:rsidR="003877BB">
      <w:rPr>
        <w:noProof/>
        <w:lang w:eastAsia="en-GB"/>
      </w:rPr>
      <w:drawing>
        <wp:inline distT="0" distB="0" distL="0" distR="0" wp14:anchorId="37BA6126" wp14:editId="0A1FE18E">
          <wp:extent cx="351360" cy="288000"/>
          <wp:effectExtent l="0" t="0" r="0" b="0"/>
          <wp:docPr id="7" name="Picture 7" descr="http://www.flowertime.brussels/sites/default/files/styles/small_logo/public/laune_0.png?itok=uNzK0a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lowertime.brussels/sites/default/files/styles/small_logo/public/laune_0.png?itok=uNzK0aG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1360" cy="288000"/>
                  </a:xfrm>
                  <a:prstGeom prst="rect">
                    <a:avLst/>
                  </a:prstGeom>
                  <a:noFill/>
                  <a:ln>
                    <a:noFill/>
                  </a:ln>
                </pic:spPr>
              </pic:pic>
            </a:graphicData>
          </a:graphic>
        </wp:inline>
      </w:drawing>
    </w:r>
    <w:r w:rsidR="0092669A">
      <w:t xml:space="preserve"> </w:t>
    </w:r>
    <w:r w:rsidR="0092669A">
      <w:rPr>
        <w:noProof/>
        <w:lang w:eastAsia="en-GB"/>
      </w:rPr>
      <w:drawing>
        <wp:inline distT="0" distB="0" distL="0" distR="0" wp14:anchorId="0530B54F" wp14:editId="458C1A96">
          <wp:extent cx="1023714" cy="288000"/>
          <wp:effectExtent l="0" t="0" r="0" b="0"/>
          <wp:docPr id="10" name="Picture 10" descr="http://www.rtbfmedia.be/logo-rtbf/viva-bruxelles/logo/LOGO_VIVA_BXL_RVB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tbfmedia.be/logo-rtbf/viva-bruxelles/logo/LOGO_VIVA_BXL_RVB_15.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23714" cy="288000"/>
                  </a:xfrm>
                  <a:prstGeom prst="rect">
                    <a:avLst/>
                  </a:prstGeom>
                  <a:noFill/>
                  <a:ln>
                    <a:noFill/>
                  </a:ln>
                </pic:spPr>
              </pic:pic>
            </a:graphicData>
          </a:graphic>
        </wp:inline>
      </w:drawing>
    </w:r>
    <w:r w:rsidR="0092669A">
      <w:t xml:space="preserve"> </w:t>
    </w:r>
    <w:r w:rsidR="003877BB">
      <w:rPr>
        <w:noProof/>
        <w:lang w:eastAsia="en-GB"/>
      </w:rPr>
      <w:drawing>
        <wp:inline distT="0" distB="0" distL="0" distR="0" wp14:anchorId="184CCA53" wp14:editId="59D79397">
          <wp:extent cx="441600" cy="288000"/>
          <wp:effectExtent l="0" t="0" r="0" b="0"/>
          <wp:docPr id="13" name="Picture 13" descr="http://www.flowertime.brussels/sites/default/files/styles/small_logo/public/interparking_0.png?itok=KPAcR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lowertime.brussels/sites/default/files/styles/small_logo/public/interparking_0.png?itok=KPAcREhp"/>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1600" cy="288000"/>
                  </a:xfrm>
                  <a:prstGeom prst="rect">
                    <a:avLst/>
                  </a:prstGeom>
                  <a:noFill/>
                  <a:ln>
                    <a:noFill/>
                  </a:ln>
                </pic:spPr>
              </pic:pic>
            </a:graphicData>
          </a:graphic>
        </wp:inline>
      </w:drawing>
    </w:r>
    <w:r w:rsidR="003877BB">
      <w:t xml:space="preserve"> </w:t>
    </w:r>
    <w:r w:rsidR="0092669A">
      <w:t xml:space="preserve"> </w:t>
    </w:r>
    <w:r w:rsidR="003877BB">
      <w:rPr>
        <w:noProof/>
        <w:lang w:eastAsia="en-GB"/>
      </w:rPr>
      <w:drawing>
        <wp:inline distT="0" distB="0" distL="0" distR="0" wp14:anchorId="5EEAF98C" wp14:editId="5D908B17">
          <wp:extent cx="504000" cy="288000"/>
          <wp:effectExtent l="0" t="0" r="0" b="0"/>
          <wp:docPr id="17" name="Picture 17" descr="http://www.flowertime.brussels/sites/default/files/styles/small_logo/public/logo-hotel-amigo.png?itok=IT3P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lowertime.brussels/sites/default/files/styles/small_logo/public/logo-hotel-amigo.png?itok=IT3PInAl"/>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000" cy="288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D274" w14:textId="77777777" w:rsidR="00F71112" w:rsidRDefault="00F71112" w:rsidP="0075298D">
      <w:r>
        <w:separator/>
      </w:r>
    </w:p>
  </w:footnote>
  <w:footnote w:type="continuationSeparator" w:id="0">
    <w:p w14:paraId="4D9AB777" w14:textId="77777777" w:rsidR="00F71112" w:rsidRDefault="00F71112" w:rsidP="00752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74"/>
    <w:multiLevelType w:val="multilevel"/>
    <w:tmpl w:val="A4B4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E0458"/>
    <w:multiLevelType w:val="hybridMultilevel"/>
    <w:tmpl w:val="9186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6CE"/>
    <w:multiLevelType w:val="hybridMultilevel"/>
    <w:tmpl w:val="C1E895CA"/>
    <w:lvl w:ilvl="0" w:tplc="8D14AE28">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0CB9"/>
    <w:multiLevelType w:val="hybridMultilevel"/>
    <w:tmpl w:val="944A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76FE5"/>
    <w:multiLevelType w:val="hybridMultilevel"/>
    <w:tmpl w:val="56B03720"/>
    <w:lvl w:ilvl="0" w:tplc="2E6E93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FD5A41"/>
    <w:multiLevelType w:val="hybridMultilevel"/>
    <w:tmpl w:val="1AF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ED1"/>
    <w:multiLevelType w:val="hybridMultilevel"/>
    <w:tmpl w:val="EEEEA2E4"/>
    <w:lvl w:ilvl="0" w:tplc="5C34B0B8">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04BC"/>
    <w:multiLevelType w:val="hybridMultilevel"/>
    <w:tmpl w:val="FE1AC5AC"/>
    <w:lvl w:ilvl="0" w:tplc="04266C6C">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64710"/>
    <w:multiLevelType w:val="hybridMultilevel"/>
    <w:tmpl w:val="4CD88DA8"/>
    <w:lvl w:ilvl="0" w:tplc="33A0D9F0">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5258F"/>
    <w:multiLevelType w:val="hybridMultilevel"/>
    <w:tmpl w:val="B6E4BD2A"/>
    <w:lvl w:ilvl="0" w:tplc="0B60AF9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24188"/>
    <w:multiLevelType w:val="hybridMultilevel"/>
    <w:tmpl w:val="8E000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B80E64"/>
    <w:multiLevelType w:val="hybridMultilevel"/>
    <w:tmpl w:val="984ABF20"/>
    <w:lvl w:ilvl="0" w:tplc="3752C964">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D3710"/>
    <w:multiLevelType w:val="hybridMultilevel"/>
    <w:tmpl w:val="C0C84F4A"/>
    <w:lvl w:ilvl="0" w:tplc="6FBA9FE0">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733E0"/>
    <w:multiLevelType w:val="hybridMultilevel"/>
    <w:tmpl w:val="A58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62D81"/>
    <w:multiLevelType w:val="hybridMultilevel"/>
    <w:tmpl w:val="1CD0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7765"/>
    <w:multiLevelType w:val="hybridMultilevel"/>
    <w:tmpl w:val="7432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26A4"/>
    <w:multiLevelType w:val="hybridMultilevel"/>
    <w:tmpl w:val="24FC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765E1"/>
    <w:multiLevelType w:val="hybridMultilevel"/>
    <w:tmpl w:val="D7F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636B6"/>
    <w:multiLevelType w:val="hybridMultilevel"/>
    <w:tmpl w:val="4FC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01840"/>
    <w:multiLevelType w:val="hybridMultilevel"/>
    <w:tmpl w:val="670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E2296"/>
    <w:multiLevelType w:val="hybridMultilevel"/>
    <w:tmpl w:val="D8B0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9348D"/>
    <w:multiLevelType w:val="hybridMultilevel"/>
    <w:tmpl w:val="7F5A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227E4"/>
    <w:multiLevelType w:val="hybridMultilevel"/>
    <w:tmpl w:val="37622BAE"/>
    <w:lvl w:ilvl="0" w:tplc="93B40E1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61A5C30"/>
    <w:multiLevelType w:val="hybridMultilevel"/>
    <w:tmpl w:val="C76ABA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404DB"/>
    <w:multiLevelType w:val="hybridMultilevel"/>
    <w:tmpl w:val="344EFD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376C0"/>
    <w:multiLevelType w:val="hybridMultilevel"/>
    <w:tmpl w:val="DADA5B1C"/>
    <w:lvl w:ilvl="0" w:tplc="93B40E1A">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D31BCF"/>
    <w:multiLevelType w:val="hybridMultilevel"/>
    <w:tmpl w:val="C106A486"/>
    <w:lvl w:ilvl="0" w:tplc="AEB4C3B0">
      <w:start w:val="23"/>
      <w:numFmt w:val="bullet"/>
      <w:lvlText w:val="-"/>
      <w:lvlJc w:val="left"/>
      <w:pPr>
        <w:ind w:left="720" w:hanging="360"/>
      </w:pPr>
      <w:rPr>
        <w:rFonts w:ascii="Calibri" w:eastAsia="Arial Unicode MS" w:hAnsi="Calibri"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969BF"/>
    <w:multiLevelType w:val="hybridMultilevel"/>
    <w:tmpl w:val="664C0D60"/>
    <w:lvl w:ilvl="0" w:tplc="86784A1C">
      <w:numFmt w:val="bullet"/>
      <w:lvlText w:val="-"/>
      <w:lvlJc w:val="left"/>
      <w:pPr>
        <w:ind w:left="720" w:hanging="360"/>
      </w:pPr>
      <w:rPr>
        <w:rFonts w:ascii="Calibri" w:eastAsia="Arial Unicode MS" w:hAnsi="Calibri" w:cs="Akhbar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D629D"/>
    <w:multiLevelType w:val="hybridMultilevel"/>
    <w:tmpl w:val="E258DF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C9A6F71"/>
    <w:multiLevelType w:val="hybridMultilevel"/>
    <w:tmpl w:val="882EBFB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6"/>
  </w:num>
  <w:num w:numId="6">
    <w:abstractNumId w:val="29"/>
  </w:num>
  <w:num w:numId="7">
    <w:abstractNumId w:val="26"/>
  </w:num>
  <w:num w:numId="8">
    <w:abstractNumId w:val="11"/>
  </w:num>
  <w:num w:numId="9">
    <w:abstractNumId w:val="1"/>
  </w:num>
  <w:num w:numId="10">
    <w:abstractNumId w:val="27"/>
  </w:num>
  <w:num w:numId="11">
    <w:abstractNumId w:val="15"/>
  </w:num>
  <w:num w:numId="12">
    <w:abstractNumId w:val="12"/>
  </w:num>
  <w:num w:numId="13">
    <w:abstractNumId w:val="20"/>
  </w:num>
  <w:num w:numId="14">
    <w:abstractNumId w:val="4"/>
  </w:num>
  <w:num w:numId="15">
    <w:abstractNumId w:val="23"/>
  </w:num>
  <w:num w:numId="16">
    <w:abstractNumId w:val="13"/>
  </w:num>
  <w:num w:numId="17">
    <w:abstractNumId w:val="25"/>
  </w:num>
  <w:num w:numId="18">
    <w:abstractNumId w:val="16"/>
  </w:num>
  <w:num w:numId="19">
    <w:abstractNumId w:val="9"/>
  </w:num>
  <w:num w:numId="20">
    <w:abstractNumId w:val="22"/>
  </w:num>
  <w:num w:numId="21">
    <w:abstractNumId w:val="3"/>
  </w:num>
  <w:num w:numId="22">
    <w:abstractNumId w:val="19"/>
  </w:num>
  <w:num w:numId="23">
    <w:abstractNumId w:val="10"/>
  </w:num>
  <w:num w:numId="24">
    <w:abstractNumId w:val="1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17"/>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45"/>
    <w:rsid w:val="00001CB9"/>
    <w:rsid w:val="000046A1"/>
    <w:rsid w:val="00007CE8"/>
    <w:rsid w:val="0001172D"/>
    <w:rsid w:val="000125F4"/>
    <w:rsid w:val="00013DA0"/>
    <w:rsid w:val="0001760D"/>
    <w:rsid w:val="00022C95"/>
    <w:rsid w:val="0002393C"/>
    <w:rsid w:val="0002488B"/>
    <w:rsid w:val="000271F7"/>
    <w:rsid w:val="00027868"/>
    <w:rsid w:val="00030C52"/>
    <w:rsid w:val="00036030"/>
    <w:rsid w:val="0004587E"/>
    <w:rsid w:val="00055CA8"/>
    <w:rsid w:val="0006188F"/>
    <w:rsid w:val="00062282"/>
    <w:rsid w:val="00062CB7"/>
    <w:rsid w:val="0006470E"/>
    <w:rsid w:val="00070126"/>
    <w:rsid w:val="000708EB"/>
    <w:rsid w:val="00073FD0"/>
    <w:rsid w:val="0007566B"/>
    <w:rsid w:val="00077F17"/>
    <w:rsid w:val="00083A12"/>
    <w:rsid w:val="00083A39"/>
    <w:rsid w:val="00087412"/>
    <w:rsid w:val="00090635"/>
    <w:rsid w:val="00095FA4"/>
    <w:rsid w:val="000B067F"/>
    <w:rsid w:val="000B44AB"/>
    <w:rsid w:val="000C1912"/>
    <w:rsid w:val="000D057E"/>
    <w:rsid w:val="000D4F2D"/>
    <w:rsid w:val="000D7451"/>
    <w:rsid w:val="000E2AF9"/>
    <w:rsid w:val="000E2FDD"/>
    <w:rsid w:val="000E742A"/>
    <w:rsid w:val="000F0495"/>
    <w:rsid w:val="000F53E8"/>
    <w:rsid w:val="001038F4"/>
    <w:rsid w:val="001055B1"/>
    <w:rsid w:val="0010602E"/>
    <w:rsid w:val="001073B3"/>
    <w:rsid w:val="0011357F"/>
    <w:rsid w:val="00117E84"/>
    <w:rsid w:val="00121021"/>
    <w:rsid w:val="00123073"/>
    <w:rsid w:val="00125822"/>
    <w:rsid w:val="00135E48"/>
    <w:rsid w:val="00136044"/>
    <w:rsid w:val="001377A4"/>
    <w:rsid w:val="00140B01"/>
    <w:rsid w:val="0014150C"/>
    <w:rsid w:val="00147036"/>
    <w:rsid w:val="00147463"/>
    <w:rsid w:val="001510C6"/>
    <w:rsid w:val="00156D88"/>
    <w:rsid w:val="00160CD3"/>
    <w:rsid w:val="001646F1"/>
    <w:rsid w:val="00177E2C"/>
    <w:rsid w:val="00180D46"/>
    <w:rsid w:val="0018124E"/>
    <w:rsid w:val="00181BA3"/>
    <w:rsid w:val="00181C84"/>
    <w:rsid w:val="00182585"/>
    <w:rsid w:val="00185C57"/>
    <w:rsid w:val="00186462"/>
    <w:rsid w:val="00190B0F"/>
    <w:rsid w:val="001916E2"/>
    <w:rsid w:val="00192161"/>
    <w:rsid w:val="001A7B37"/>
    <w:rsid w:val="001B0981"/>
    <w:rsid w:val="001B215F"/>
    <w:rsid w:val="001B55A6"/>
    <w:rsid w:val="001D7F0C"/>
    <w:rsid w:val="001F6DCE"/>
    <w:rsid w:val="001F6E15"/>
    <w:rsid w:val="001F7F30"/>
    <w:rsid w:val="00201F0E"/>
    <w:rsid w:val="00203830"/>
    <w:rsid w:val="002039F6"/>
    <w:rsid w:val="00205009"/>
    <w:rsid w:val="00205E53"/>
    <w:rsid w:val="002226A3"/>
    <w:rsid w:val="00227937"/>
    <w:rsid w:val="00233DFD"/>
    <w:rsid w:val="00235063"/>
    <w:rsid w:val="00236B6B"/>
    <w:rsid w:val="0023746C"/>
    <w:rsid w:val="00240BE2"/>
    <w:rsid w:val="002449FB"/>
    <w:rsid w:val="00250137"/>
    <w:rsid w:val="002509F9"/>
    <w:rsid w:val="002514C5"/>
    <w:rsid w:val="00252C86"/>
    <w:rsid w:val="00252F62"/>
    <w:rsid w:val="002555F6"/>
    <w:rsid w:val="00257303"/>
    <w:rsid w:val="00260B17"/>
    <w:rsid w:val="002633B3"/>
    <w:rsid w:val="00265849"/>
    <w:rsid w:val="00267357"/>
    <w:rsid w:val="002728A3"/>
    <w:rsid w:val="002A124F"/>
    <w:rsid w:val="002A3111"/>
    <w:rsid w:val="002B262C"/>
    <w:rsid w:val="002B4768"/>
    <w:rsid w:val="002B527C"/>
    <w:rsid w:val="002C18AA"/>
    <w:rsid w:val="002C18CD"/>
    <w:rsid w:val="002C4749"/>
    <w:rsid w:val="002C79FE"/>
    <w:rsid w:val="002D416B"/>
    <w:rsid w:val="002D42EF"/>
    <w:rsid w:val="002E430E"/>
    <w:rsid w:val="002E6B3E"/>
    <w:rsid w:val="002F0800"/>
    <w:rsid w:val="002F144B"/>
    <w:rsid w:val="002F1CD0"/>
    <w:rsid w:val="002F246E"/>
    <w:rsid w:val="002F4DD4"/>
    <w:rsid w:val="00312320"/>
    <w:rsid w:val="00314EF8"/>
    <w:rsid w:val="00324262"/>
    <w:rsid w:val="00326414"/>
    <w:rsid w:val="00326697"/>
    <w:rsid w:val="00327286"/>
    <w:rsid w:val="003331EB"/>
    <w:rsid w:val="003335D0"/>
    <w:rsid w:val="00333AD8"/>
    <w:rsid w:val="00333C4D"/>
    <w:rsid w:val="003402D4"/>
    <w:rsid w:val="003404FF"/>
    <w:rsid w:val="00343B1E"/>
    <w:rsid w:val="003500B9"/>
    <w:rsid w:val="0035157F"/>
    <w:rsid w:val="0035219C"/>
    <w:rsid w:val="00364AD9"/>
    <w:rsid w:val="0036672C"/>
    <w:rsid w:val="003762C1"/>
    <w:rsid w:val="00376547"/>
    <w:rsid w:val="003813A4"/>
    <w:rsid w:val="00384917"/>
    <w:rsid w:val="00384A2A"/>
    <w:rsid w:val="003877BB"/>
    <w:rsid w:val="00387954"/>
    <w:rsid w:val="003904CA"/>
    <w:rsid w:val="00391CFF"/>
    <w:rsid w:val="003939BE"/>
    <w:rsid w:val="0039592D"/>
    <w:rsid w:val="003A2C63"/>
    <w:rsid w:val="003A46B9"/>
    <w:rsid w:val="003B5588"/>
    <w:rsid w:val="003B7D97"/>
    <w:rsid w:val="003C53B8"/>
    <w:rsid w:val="003C5C7D"/>
    <w:rsid w:val="003E1A3F"/>
    <w:rsid w:val="003E62F9"/>
    <w:rsid w:val="003E7DB3"/>
    <w:rsid w:val="003F3C5A"/>
    <w:rsid w:val="003F543E"/>
    <w:rsid w:val="003F72B9"/>
    <w:rsid w:val="00411637"/>
    <w:rsid w:val="00412F2B"/>
    <w:rsid w:val="00413109"/>
    <w:rsid w:val="00425A5D"/>
    <w:rsid w:val="00426E3C"/>
    <w:rsid w:val="00431C9E"/>
    <w:rsid w:val="00433F13"/>
    <w:rsid w:val="004370F6"/>
    <w:rsid w:val="004466BF"/>
    <w:rsid w:val="00450133"/>
    <w:rsid w:val="004535C4"/>
    <w:rsid w:val="00455FF2"/>
    <w:rsid w:val="004619B8"/>
    <w:rsid w:val="00462B6F"/>
    <w:rsid w:val="00463285"/>
    <w:rsid w:val="00463601"/>
    <w:rsid w:val="004739A8"/>
    <w:rsid w:val="00475E4A"/>
    <w:rsid w:val="0048197C"/>
    <w:rsid w:val="00481B30"/>
    <w:rsid w:val="0048531B"/>
    <w:rsid w:val="004915D6"/>
    <w:rsid w:val="00492D01"/>
    <w:rsid w:val="00493898"/>
    <w:rsid w:val="0049591B"/>
    <w:rsid w:val="00496C20"/>
    <w:rsid w:val="004A59C6"/>
    <w:rsid w:val="004A68DE"/>
    <w:rsid w:val="004B29B9"/>
    <w:rsid w:val="004B7FCC"/>
    <w:rsid w:val="004C205D"/>
    <w:rsid w:val="004C45F7"/>
    <w:rsid w:val="004C56C3"/>
    <w:rsid w:val="004D41E5"/>
    <w:rsid w:val="004D7BA2"/>
    <w:rsid w:val="004E29DA"/>
    <w:rsid w:val="004E3858"/>
    <w:rsid w:val="004E63BD"/>
    <w:rsid w:val="004E7BB7"/>
    <w:rsid w:val="004E7F7B"/>
    <w:rsid w:val="004F4023"/>
    <w:rsid w:val="00501267"/>
    <w:rsid w:val="00505313"/>
    <w:rsid w:val="00506BF6"/>
    <w:rsid w:val="00506C88"/>
    <w:rsid w:val="00513F87"/>
    <w:rsid w:val="00514471"/>
    <w:rsid w:val="00517E4C"/>
    <w:rsid w:val="0052080D"/>
    <w:rsid w:val="00525B73"/>
    <w:rsid w:val="00526297"/>
    <w:rsid w:val="00532343"/>
    <w:rsid w:val="00533F40"/>
    <w:rsid w:val="00535E5D"/>
    <w:rsid w:val="00536456"/>
    <w:rsid w:val="00543170"/>
    <w:rsid w:val="00544591"/>
    <w:rsid w:val="005502BA"/>
    <w:rsid w:val="0056403C"/>
    <w:rsid w:val="005701EB"/>
    <w:rsid w:val="005732D9"/>
    <w:rsid w:val="0057629F"/>
    <w:rsid w:val="0058317D"/>
    <w:rsid w:val="005853CE"/>
    <w:rsid w:val="00591601"/>
    <w:rsid w:val="00593C1B"/>
    <w:rsid w:val="005963AE"/>
    <w:rsid w:val="0059772D"/>
    <w:rsid w:val="005A0CAB"/>
    <w:rsid w:val="005A4386"/>
    <w:rsid w:val="005B2F3F"/>
    <w:rsid w:val="005B4267"/>
    <w:rsid w:val="005B42E2"/>
    <w:rsid w:val="005B7236"/>
    <w:rsid w:val="005B7594"/>
    <w:rsid w:val="005D324C"/>
    <w:rsid w:val="005E1E86"/>
    <w:rsid w:val="005E4BB0"/>
    <w:rsid w:val="005E5A10"/>
    <w:rsid w:val="005E655B"/>
    <w:rsid w:val="005E7962"/>
    <w:rsid w:val="005E7E96"/>
    <w:rsid w:val="005F5B8B"/>
    <w:rsid w:val="0060205E"/>
    <w:rsid w:val="00602702"/>
    <w:rsid w:val="00604639"/>
    <w:rsid w:val="00605306"/>
    <w:rsid w:val="00606924"/>
    <w:rsid w:val="00612974"/>
    <w:rsid w:val="00614093"/>
    <w:rsid w:val="00623545"/>
    <w:rsid w:val="0062747B"/>
    <w:rsid w:val="0063725A"/>
    <w:rsid w:val="006417E5"/>
    <w:rsid w:val="00641F9C"/>
    <w:rsid w:val="00644F39"/>
    <w:rsid w:val="00653CB8"/>
    <w:rsid w:val="00653E53"/>
    <w:rsid w:val="00674863"/>
    <w:rsid w:val="00681C7E"/>
    <w:rsid w:val="00684CA7"/>
    <w:rsid w:val="00687107"/>
    <w:rsid w:val="00693AEB"/>
    <w:rsid w:val="006A09DA"/>
    <w:rsid w:val="006A7321"/>
    <w:rsid w:val="006B098D"/>
    <w:rsid w:val="006B66C7"/>
    <w:rsid w:val="006B7D15"/>
    <w:rsid w:val="006B7E23"/>
    <w:rsid w:val="006C544C"/>
    <w:rsid w:val="006C617D"/>
    <w:rsid w:val="006C69DD"/>
    <w:rsid w:val="006D1A69"/>
    <w:rsid w:val="006D2CA4"/>
    <w:rsid w:val="006D318E"/>
    <w:rsid w:val="006D3926"/>
    <w:rsid w:val="006D4D60"/>
    <w:rsid w:val="006D5138"/>
    <w:rsid w:val="006D514E"/>
    <w:rsid w:val="006D5628"/>
    <w:rsid w:val="006D602A"/>
    <w:rsid w:val="006D7687"/>
    <w:rsid w:val="006E2ACB"/>
    <w:rsid w:val="006E2E38"/>
    <w:rsid w:val="006E333F"/>
    <w:rsid w:val="006E75E4"/>
    <w:rsid w:val="006F2ABA"/>
    <w:rsid w:val="00700CBC"/>
    <w:rsid w:val="00704EF2"/>
    <w:rsid w:val="00705996"/>
    <w:rsid w:val="00722C1A"/>
    <w:rsid w:val="00732709"/>
    <w:rsid w:val="007329D6"/>
    <w:rsid w:val="00735625"/>
    <w:rsid w:val="0073733C"/>
    <w:rsid w:val="00743C6B"/>
    <w:rsid w:val="007456A6"/>
    <w:rsid w:val="0075298D"/>
    <w:rsid w:val="00764387"/>
    <w:rsid w:val="00764A8C"/>
    <w:rsid w:val="0078044D"/>
    <w:rsid w:val="00781108"/>
    <w:rsid w:val="0078388B"/>
    <w:rsid w:val="0078635F"/>
    <w:rsid w:val="0079107C"/>
    <w:rsid w:val="007A0D01"/>
    <w:rsid w:val="007A15E9"/>
    <w:rsid w:val="007A2972"/>
    <w:rsid w:val="007A3815"/>
    <w:rsid w:val="007A4C09"/>
    <w:rsid w:val="007A5FF5"/>
    <w:rsid w:val="007B1F30"/>
    <w:rsid w:val="007B51AD"/>
    <w:rsid w:val="007D0321"/>
    <w:rsid w:val="007D0A12"/>
    <w:rsid w:val="007D1008"/>
    <w:rsid w:val="007E29D4"/>
    <w:rsid w:val="007E3D3F"/>
    <w:rsid w:val="007E63C4"/>
    <w:rsid w:val="00803873"/>
    <w:rsid w:val="00804C91"/>
    <w:rsid w:val="00806BA6"/>
    <w:rsid w:val="008079D4"/>
    <w:rsid w:val="00807B07"/>
    <w:rsid w:val="00811E2D"/>
    <w:rsid w:val="00811E32"/>
    <w:rsid w:val="008175C0"/>
    <w:rsid w:val="00821AB2"/>
    <w:rsid w:val="0082383C"/>
    <w:rsid w:val="00823877"/>
    <w:rsid w:val="0082444D"/>
    <w:rsid w:val="008356F4"/>
    <w:rsid w:val="0083649F"/>
    <w:rsid w:val="00837FB1"/>
    <w:rsid w:val="00850379"/>
    <w:rsid w:val="0085229B"/>
    <w:rsid w:val="008554A1"/>
    <w:rsid w:val="008579BB"/>
    <w:rsid w:val="00870F21"/>
    <w:rsid w:val="008762A8"/>
    <w:rsid w:val="008838BC"/>
    <w:rsid w:val="008926C7"/>
    <w:rsid w:val="00892C48"/>
    <w:rsid w:val="008A08AC"/>
    <w:rsid w:val="008A154A"/>
    <w:rsid w:val="008A174C"/>
    <w:rsid w:val="008A21E8"/>
    <w:rsid w:val="008B014C"/>
    <w:rsid w:val="008B0F6E"/>
    <w:rsid w:val="008C33FB"/>
    <w:rsid w:val="008C41FB"/>
    <w:rsid w:val="008C59A3"/>
    <w:rsid w:val="008D3133"/>
    <w:rsid w:val="008D3C13"/>
    <w:rsid w:val="008D6080"/>
    <w:rsid w:val="008E07E9"/>
    <w:rsid w:val="008E215F"/>
    <w:rsid w:val="008E36BA"/>
    <w:rsid w:val="008E6FE9"/>
    <w:rsid w:val="008F2CC4"/>
    <w:rsid w:val="008F461F"/>
    <w:rsid w:val="008F5E28"/>
    <w:rsid w:val="008F6A5E"/>
    <w:rsid w:val="008F7423"/>
    <w:rsid w:val="00900448"/>
    <w:rsid w:val="009049F5"/>
    <w:rsid w:val="0091497D"/>
    <w:rsid w:val="009169F1"/>
    <w:rsid w:val="00920555"/>
    <w:rsid w:val="009216CE"/>
    <w:rsid w:val="00922CDB"/>
    <w:rsid w:val="00925538"/>
    <w:rsid w:val="0092669A"/>
    <w:rsid w:val="00933973"/>
    <w:rsid w:val="00935045"/>
    <w:rsid w:val="009436C5"/>
    <w:rsid w:val="009457BE"/>
    <w:rsid w:val="0095196B"/>
    <w:rsid w:val="00952F50"/>
    <w:rsid w:val="00955D2D"/>
    <w:rsid w:val="0096028B"/>
    <w:rsid w:val="00961720"/>
    <w:rsid w:val="00964EF3"/>
    <w:rsid w:val="009652BE"/>
    <w:rsid w:val="00966B34"/>
    <w:rsid w:val="009678FA"/>
    <w:rsid w:val="00971C18"/>
    <w:rsid w:val="009734DF"/>
    <w:rsid w:val="00980FD8"/>
    <w:rsid w:val="00983D00"/>
    <w:rsid w:val="00995C63"/>
    <w:rsid w:val="009A0E3D"/>
    <w:rsid w:val="009B0B84"/>
    <w:rsid w:val="009B359E"/>
    <w:rsid w:val="009B5BCF"/>
    <w:rsid w:val="009B5F32"/>
    <w:rsid w:val="009B6E63"/>
    <w:rsid w:val="009C3227"/>
    <w:rsid w:val="009C43B3"/>
    <w:rsid w:val="009C70FE"/>
    <w:rsid w:val="009D02B6"/>
    <w:rsid w:val="009D0827"/>
    <w:rsid w:val="009D2BF9"/>
    <w:rsid w:val="009D321B"/>
    <w:rsid w:val="009D42B7"/>
    <w:rsid w:val="009E3D74"/>
    <w:rsid w:val="009E3F2F"/>
    <w:rsid w:val="009F238F"/>
    <w:rsid w:val="009F6F65"/>
    <w:rsid w:val="00A013AE"/>
    <w:rsid w:val="00A03646"/>
    <w:rsid w:val="00A067E7"/>
    <w:rsid w:val="00A10166"/>
    <w:rsid w:val="00A21279"/>
    <w:rsid w:val="00A224B1"/>
    <w:rsid w:val="00A34059"/>
    <w:rsid w:val="00A41905"/>
    <w:rsid w:val="00A435CC"/>
    <w:rsid w:val="00A443BB"/>
    <w:rsid w:val="00A524D2"/>
    <w:rsid w:val="00A56B5E"/>
    <w:rsid w:val="00A72E97"/>
    <w:rsid w:val="00A72EBC"/>
    <w:rsid w:val="00A7597A"/>
    <w:rsid w:val="00A779B0"/>
    <w:rsid w:val="00A800B2"/>
    <w:rsid w:val="00A8015A"/>
    <w:rsid w:val="00A8251C"/>
    <w:rsid w:val="00A82CEB"/>
    <w:rsid w:val="00A82E30"/>
    <w:rsid w:val="00A83227"/>
    <w:rsid w:val="00A9340B"/>
    <w:rsid w:val="00A94940"/>
    <w:rsid w:val="00A97670"/>
    <w:rsid w:val="00A979A1"/>
    <w:rsid w:val="00AA0CA6"/>
    <w:rsid w:val="00AA52D0"/>
    <w:rsid w:val="00AB7123"/>
    <w:rsid w:val="00AC2201"/>
    <w:rsid w:val="00AC3D1A"/>
    <w:rsid w:val="00AC5BF5"/>
    <w:rsid w:val="00AD3D48"/>
    <w:rsid w:val="00AD6A26"/>
    <w:rsid w:val="00AE0874"/>
    <w:rsid w:val="00AE1FDB"/>
    <w:rsid w:val="00AF122C"/>
    <w:rsid w:val="00AF33B9"/>
    <w:rsid w:val="00B007ED"/>
    <w:rsid w:val="00B016F8"/>
    <w:rsid w:val="00B02125"/>
    <w:rsid w:val="00B071F7"/>
    <w:rsid w:val="00B1207D"/>
    <w:rsid w:val="00B25E52"/>
    <w:rsid w:val="00B26721"/>
    <w:rsid w:val="00B27619"/>
    <w:rsid w:val="00B313FE"/>
    <w:rsid w:val="00B32D46"/>
    <w:rsid w:val="00B32E65"/>
    <w:rsid w:val="00B33634"/>
    <w:rsid w:val="00B337DF"/>
    <w:rsid w:val="00B33DA2"/>
    <w:rsid w:val="00B44E84"/>
    <w:rsid w:val="00B46D41"/>
    <w:rsid w:val="00B52607"/>
    <w:rsid w:val="00B5276A"/>
    <w:rsid w:val="00B54A7B"/>
    <w:rsid w:val="00B5513E"/>
    <w:rsid w:val="00B6009D"/>
    <w:rsid w:val="00B632F9"/>
    <w:rsid w:val="00B66957"/>
    <w:rsid w:val="00B66C3A"/>
    <w:rsid w:val="00B673E3"/>
    <w:rsid w:val="00B71154"/>
    <w:rsid w:val="00B73E6A"/>
    <w:rsid w:val="00B80640"/>
    <w:rsid w:val="00B83AF4"/>
    <w:rsid w:val="00B87897"/>
    <w:rsid w:val="00B94605"/>
    <w:rsid w:val="00B94903"/>
    <w:rsid w:val="00B96610"/>
    <w:rsid w:val="00B97CE5"/>
    <w:rsid w:val="00BA3FA3"/>
    <w:rsid w:val="00BB0609"/>
    <w:rsid w:val="00BB582B"/>
    <w:rsid w:val="00BB689D"/>
    <w:rsid w:val="00BC3C0C"/>
    <w:rsid w:val="00BC4391"/>
    <w:rsid w:val="00BC5BF6"/>
    <w:rsid w:val="00BC5F0A"/>
    <w:rsid w:val="00BC600D"/>
    <w:rsid w:val="00BD1F15"/>
    <w:rsid w:val="00BD3B94"/>
    <w:rsid w:val="00BD7E2A"/>
    <w:rsid w:val="00BF2E74"/>
    <w:rsid w:val="00C03319"/>
    <w:rsid w:val="00C03CCA"/>
    <w:rsid w:val="00C04A17"/>
    <w:rsid w:val="00C06006"/>
    <w:rsid w:val="00C06D45"/>
    <w:rsid w:val="00C10EA2"/>
    <w:rsid w:val="00C16558"/>
    <w:rsid w:val="00C1697E"/>
    <w:rsid w:val="00C211FE"/>
    <w:rsid w:val="00C21234"/>
    <w:rsid w:val="00C21C40"/>
    <w:rsid w:val="00C22F16"/>
    <w:rsid w:val="00C33E75"/>
    <w:rsid w:val="00C34450"/>
    <w:rsid w:val="00C3602B"/>
    <w:rsid w:val="00C45A75"/>
    <w:rsid w:val="00C46747"/>
    <w:rsid w:val="00C46CF8"/>
    <w:rsid w:val="00C47787"/>
    <w:rsid w:val="00C76FEC"/>
    <w:rsid w:val="00C777D7"/>
    <w:rsid w:val="00C85525"/>
    <w:rsid w:val="00C900B2"/>
    <w:rsid w:val="00C9346A"/>
    <w:rsid w:val="00C93DCB"/>
    <w:rsid w:val="00CA230E"/>
    <w:rsid w:val="00CA2DE4"/>
    <w:rsid w:val="00CB0239"/>
    <w:rsid w:val="00CB2735"/>
    <w:rsid w:val="00CB5B3E"/>
    <w:rsid w:val="00CC17E0"/>
    <w:rsid w:val="00CC48DE"/>
    <w:rsid w:val="00CD4D6A"/>
    <w:rsid w:val="00D01F41"/>
    <w:rsid w:val="00D02175"/>
    <w:rsid w:val="00D02A69"/>
    <w:rsid w:val="00D06534"/>
    <w:rsid w:val="00D1133E"/>
    <w:rsid w:val="00D16B2C"/>
    <w:rsid w:val="00D16D83"/>
    <w:rsid w:val="00D212A7"/>
    <w:rsid w:val="00D229E4"/>
    <w:rsid w:val="00D2568C"/>
    <w:rsid w:val="00D27540"/>
    <w:rsid w:val="00D27965"/>
    <w:rsid w:val="00D3387C"/>
    <w:rsid w:val="00D33B7B"/>
    <w:rsid w:val="00D363D9"/>
    <w:rsid w:val="00D37D44"/>
    <w:rsid w:val="00D47DED"/>
    <w:rsid w:val="00D511A8"/>
    <w:rsid w:val="00D541B6"/>
    <w:rsid w:val="00D57271"/>
    <w:rsid w:val="00D6636A"/>
    <w:rsid w:val="00D67351"/>
    <w:rsid w:val="00D701CD"/>
    <w:rsid w:val="00D73FCA"/>
    <w:rsid w:val="00D75792"/>
    <w:rsid w:val="00D767A4"/>
    <w:rsid w:val="00D83359"/>
    <w:rsid w:val="00D84220"/>
    <w:rsid w:val="00D86D49"/>
    <w:rsid w:val="00D87693"/>
    <w:rsid w:val="00D90557"/>
    <w:rsid w:val="00D93A1A"/>
    <w:rsid w:val="00D96557"/>
    <w:rsid w:val="00DA1C47"/>
    <w:rsid w:val="00DA2ACF"/>
    <w:rsid w:val="00DA3325"/>
    <w:rsid w:val="00DA5018"/>
    <w:rsid w:val="00DB2F53"/>
    <w:rsid w:val="00DB4CFA"/>
    <w:rsid w:val="00DB6E1D"/>
    <w:rsid w:val="00DC242B"/>
    <w:rsid w:val="00DC387A"/>
    <w:rsid w:val="00DC668E"/>
    <w:rsid w:val="00DC6889"/>
    <w:rsid w:val="00DC7384"/>
    <w:rsid w:val="00DD6F99"/>
    <w:rsid w:val="00DE65DA"/>
    <w:rsid w:val="00DE6904"/>
    <w:rsid w:val="00DF092E"/>
    <w:rsid w:val="00E00D47"/>
    <w:rsid w:val="00E0117F"/>
    <w:rsid w:val="00E0521F"/>
    <w:rsid w:val="00E05C2E"/>
    <w:rsid w:val="00E152D7"/>
    <w:rsid w:val="00E21F55"/>
    <w:rsid w:val="00E24891"/>
    <w:rsid w:val="00E249E9"/>
    <w:rsid w:val="00E320EF"/>
    <w:rsid w:val="00E33658"/>
    <w:rsid w:val="00E36BEB"/>
    <w:rsid w:val="00E36F1A"/>
    <w:rsid w:val="00E439B2"/>
    <w:rsid w:val="00E449A8"/>
    <w:rsid w:val="00E466BE"/>
    <w:rsid w:val="00E50308"/>
    <w:rsid w:val="00E53601"/>
    <w:rsid w:val="00E57113"/>
    <w:rsid w:val="00E57F52"/>
    <w:rsid w:val="00E62163"/>
    <w:rsid w:val="00E640F9"/>
    <w:rsid w:val="00E65C6F"/>
    <w:rsid w:val="00E65CD5"/>
    <w:rsid w:val="00E70A72"/>
    <w:rsid w:val="00E77E22"/>
    <w:rsid w:val="00E8642D"/>
    <w:rsid w:val="00E9370D"/>
    <w:rsid w:val="00E95CBB"/>
    <w:rsid w:val="00E96FFF"/>
    <w:rsid w:val="00EA16FB"/>
    <w:rsid w:val="00EA5D50"/>
    <w:rsid w:val="00EA76D2"/>
    <w:rsid w:val="00EB0D31"/>
    <w:rsid w:val="00EB4B21"/>
    <w:rsid w:val="00EC1530"/>
    <w:rsid w:val="00EC1559"/>
    <w:rsid w:val="00ED11B8"/>
    <w:rsid w:val="00ED3A9F"/>
    <w:rsid w:val="00ED4F86"/>
    <w:rsid w:val="00ED4FBA"/>
    <w:rsid w:val="00ED7B81"/>
    <w:rsid w:val="00ED7B9B"/>
    <w:rsid w:val="00ED7FB2"/>
    <w:rsid w:val="00EE5A52"/>
    <w:rsid w:val="00EE5D3A"/>
    <w:rsid w:val="00EF17E7"/>
    <w:rsid w:val="00EF4011"/>
    <w:rsid w:val="00F0115D"/>
    <w:rsid w:val="00F034C3"/>
    <w:rsid w:val="00F04428"/>
    <w:rsid w:val="00F061A0"/>
    <w:rsid w:val="00F06F1A"/>
    <w:rsid w:val="00F42284"/>
    <w:rsid w:val="00F45B08"/>
    <w:rsid w:val="00F65937"/>
    <w:rsid w:val="00F71112"/>
    <w:rsid w:val="00F775F5"/>
    <w:rsid w:val="00F77A07"/>
    <w:rsid w:val="00F8006D"/>
    <w:rsid w:val="00F82F81"/>
    <w:rsid w:val="00F83062"/>
    <w:rsid w:val="00F83126"/>
    <w:rsid w:val="00F87479"/>
    <w:rsid w:val="00F90333"/>
    <w:rsid w:val="00F91D01"/>
    <w:rsid w:val="00F93978"/>
    <w:rsid w:val="00F94B3D"/>
    <w:rsid w:val="00F94BD5"/>
    <w:rsid w:val="00F96048"/>
    <w:rsid w:val="00FA0721"/>
    <w:rsid w:val="00FA1F3E"/>
    <w:rsid w:val="00FB0A31"/>
    <w:rsid w:val="00FB3154"/>
    <w:rsid w:val="00FB4C53"/>
    <w:rsid w:val="00FB6406"/>
    <w:rsid w:val="00FD4B64"/>
    <w:rsid w:val="00FE67CD"/>
    <w:rsid w:val="00FE68AB"/>
    <w:rsid w:val="00FF1AC0"/>
    <w:rsid w:val="00FF2526"/>
    <w:rsid w:val="00FF395D"/>
  </w:rsids>
  <m:mathPr>
    <m:mathFont m:val="Cambria Math"/>
    <m:brkBin m:val="before"/>
    <m:brkBinSub m:val="--"/>
    <m:smallFrac/>
    <m:dispDef/>
    <m:lMargin m:val="0"/>
    <m:rMargin m:val="0"/>
    <m:defJc m:val="centerGroup"/>
    <m:wrapIndent m:val="1440"/>
    <m:intLim m:val="subSup"/>
    <m:naryLim m:val="undOvr"/>
  </m:mathPr>
  <w:themeFontLang w:val="nl-BE"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C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D4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20555"/>
    <w:pPr>
      <w:keepNext/>
      <w:keepLines/>
      <w:shd w:val="clear" w:color="auto" w:fill="30BFC8"/>
      <w:spacing w:before="720" w:after="240" w:line="360" w:lineRule="auto"/>
      <w:outlineLvl w:val="0"/>
    </w:pPr>
    <w:rPr>
      <w:rFonts w:ascii="Arial Narrow" w:eastAsiaTheme="majorEastAsia" w:hAnsi="Arial Narrow" w:cstheme="majorBidi"/>
      <w:b/>
      <w:bCs/>
      <w:caps/>
      <w:color w:val="FFFFFF" w:themeColor="background1"/>
      <w:sz w:val="28"/>
      <w:szCs w:val="28"/>
    </w:rPr>
  </w:style>
  <w:style w:type="paragraph" w:styleId="Heading2">
    <w:name w:val="heading 2"/>
    <w:basedOn w:val="Normal"/>
    <w:next w:val="Normal"/>
    <w:link w:val="Heading2Char"/>
    <w:uiPriority w:val="9"/>
    <w:unhideWhenUsed/>
    <w:qFormat/>
    <w:rsid w:val="005B7594"/>
    <w:pPr>
      <w:keepNext/>
      <w:keepLines/>
      <w:spacing w:before="40"/>
      <w:outlineLvl w:val="1"/>
    </w:pPr>
    <w:rPr>
      <w:rFonts w:ascii="Arial Narrow" w:eastAsiaTheme="majorEastAsia" w:hAnsi="Arial Narrow" w:cstheme="majorBidi"/>
      <w:color w:val="EF509E"/>
      <w:sz w:val="26"/>
      <w:szCs w:val="26"/>
      <w:lang w:val="fr-BE"/>
    </w:rPr>
  </w:style>
  <w:style w:type="paragraph" w:styleId="Heading3">
    <w:name w:val="heading 3"/>
    <w:basedOn w:val="Normal"/>
    <w:next w:val="Normal"/>
    <w:link w:val="Heading3Char"/>
    <w:uiPriority w:val="9"/>
    <w:unhideWhenUsed/>
    <w:qFormat/>
    <w:rsid w:val="005B7594"/>
    <w:pPr>
      <w:keepNext/>
      <w:keepLines/>
      <w:spacing w:before="40"/>
      <w:outlineLvl w:val="2"/>
    </w:pPr>
    <w:rPr>
      <w:rFonts w:ascii="Arial Narrow" w:eastAsiaTheme="majorEastAsia" w:hAnsi="Arial Narrow" w:cstheme="majorBidi"/>
      <w:color w:val="30BFC8"/>
    </w:rPr>
  </w:style>
  <w:style w:type="paragraph" w:styleId="Heading7">
    <w:name w:val="heading 7"/>
    <w:basedOn w:val="Normal"/>
    <w:next w:val="Normal"/>
    <w:link w:val="Heading7Char"/>
    <w:qFormat/>
    <w:rsid w:val="00F94BD5"/>
    <w:pPr>
      <w:keepNext/>
      <w:jc w:val="both"/>
      <w:outlineLvl w:val="6"/>
    </w:pPr>
    <w:rPr>
      <w:rFonts w:ascii="Trebuchet MS" w:eastAsia="Arial Unicode MS" w:hAnsi="Trebuchet MS" w:cs="Akhbar MT"/>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D45"/>
    <w:rPr>
      <w:color w:val="0000FF"/>
      <w:u w:val="single"/>
    </w:rPr>
  </w:style>
  <w:style w:type="paragraph" w:styleId="Footer">
    <w:name w:val="footer"/>
    <w:basedOn w:val="Normal"/>
    <w:link w:val="FooterChar"/>
    <w:uiPriority w:val="99"/>
    <w:rsid w:val="00C06D45"/>
    <w:pPr>
      <w:tabs>
        <w:tab w:val="center" w:pos="4153"/>
        <w:tab w:val="right" w:pos="8306"/>
      </w:tabs>
    </w:pPr>
  </w:style>
  <w:style w:type="character" w:customStyle="1" w:styleId="FooterChar">
    <w:name w:val="Footer Char"/>
    <w:basedOn w:val="DefaultParagraphFont"/>
    <w:link w:val="Footer"/>
    <w:uiPriority w:val="99"/>
    <w:rsid w:val="00C06D45"/>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E57113"/>
    <w:rPr>
      <w:b/>
      <w:bCs/>
    </w:rPr>
  </w:style>
  <w:style w:type="paragraph" w:styleId="ListParagraph">
    <w:name w:val="List Paragraph"/>
    <w:basedOn w:val="Normal"/>
    <w:uiPriority w:val="34"/>
    <w:qFormat/>
    <w:rsid w:val="00E57113"/>
    <w:pPr>
      <w:ind w:left="720"/>
      <w:contextualSpacing/>
    </w:pPr>
  </w:style>
  <w:style w:type="paragraph" w:styleId="Header">
    <w:name w:val="header"/>
    <w:basedOn w:val="Normal"/>
    <w:link w:val="HeaderChar"/>
    <w:uiPriority w:val="99"/>
    <w:unhideWhenUsed/>
    <w:rsid w:val="0075298D"/>
    <w:pPr>
      <w:tabs>
        <w:tab w:val="center" w:pos="4680"/>
        <w:tab w:val="right" w:pos="9360"/>
      </w:tabs>
    </w:pPr>
  </w:style>
  <w:style w:type="character" w:customStyle="1" w:styleId="HeaderChar">
    <w:name w:val="Header Char"/>
    <w:basedOn w:val="DefaultParagraphFont"/>
    <w:link w:val="Header"/>
    <w:uiPriority w:val="99"/>
    <w:rsid w:val="0075298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5298D"/>
    <w:rPr>
      <w:rFonts w:ascii="Tahoma" w:hAnsi="Tahoma" w:cs="Tahoma"/>
      <w:sz w:val="16"/>
      <w:szCs w:val="16"/>
    </w:rPr>
  </w:style>
  <w:style w:type="character" w:customStyle="1" w:styleId="BalloonTextChar">
    <w:name w:val="Balloon Text Char"/>
    <w:basedOn w:val="DefaultParagraphFont"/>
    <w:link w:val="BalloonText"/>
    <w:uiPriority w:val="99"/>
    <w:semiHidden/>
    <w:rsid w:val="0075298D"/>
    <w:rPr>
      <w:rFonts w:ascii="Tahoma" w:eastAsia="Times New Roman" w:hAnsi="Tahoma" w:cs="Tahoma"/>
      <w:sz w:val="16"/>
      <w:szCs w:val="16"/>
      <w:lang w:val="en-GB"/>
    </w:rPr>
  </w:style>
  <w:style w:type="character" w:customStyle="1" w:styleId="Heading7Char">
    <w:name w:val="Heading 7 Char"/>
    <w:basedOn w:val="DefaultParagraphFont"/>
    <w:link w:val="Heading7"/>
    <w:rsid w:val="00F94BD5"/>
    <w:rPr>
      <w:rFonts w:ascii="Trebuchet MS" w:eastAsia="Arial Unicode MS" w:hAnsi="Trebuchet MS" w:cs="Akhbar MT"/>
      <w:b/>
      <w:bCs/>
      <w:sz w:val="24"/>
      <w:szCs w:val="24"/>
      <w:lang w:val="fr-BE"/>
    </w:rPr>
  </w:style>
  <w:style w:type="paragraph" w:styleId="NormalWeb">
    <w:name w:val="Normal (Web)"/>
    <w:basedOn w:val="Normal"/>
    <w:uiPriority w:val="99"/>
    <w:semiHidden/>
    <w:unhideWhenUsed/>
    <w:rsid w:val="008E215F"/>
    <w:pPr>
      <w:spacing w:before="100" w:beforeAutospacing="1" w:after="100" w:afterAutospacing="1"/>
    </w:pPr>
    <w:rPr>
      <w:lang w:val="en-US"/>
    </w:rPr>
  </w:style>
  <w:style w:type="character" w:customStyle="1" w:styleId="apple-converted-space">
    <w:name w:val="apple-converted-space"/>
    <w:basedOn w:val="DefaultParagraphFont"/>
    <w:rsid w:val="008E215F"/>
  </w:style>
  <w:style w:type="character" w:styleId="HTMLCite">
    <w:name w:val="HTML Cite"/>
    <w:basedOn w:val="DefaultParagraphFont"/>
    <w:uiPriority w:val="99"/>
    <w:semiHidden/>
    <w:unhideWhenUsed/>
    <w:rsid w:val="00201F0E"/>
    <w:rPr>
      <w:i/>
      <w:iCs/>
    </w:rPr>
  </w:style>
  <w:style w:type="character" w:customStyle="1" w:styleId="Heading1Char">
    <w:name w:val="Heading 1 Char"/>
    <w:basedOn w:val="DefaultParagraphFont"/>
    <w:link w:val="Heading1"/>
    <w:uiPriority w:val="9"/>
    <w:rsid w:val="00920555"/>
    <w:rPr>
      <w:rFonts w:ascii="Arial Narrow" w:eastAsiaTheme="majorEastAsia" w:hAnsi="Arial Narrow" w:cstheme="majorBidi"/>
      <w:b/>
      <w:bCs/>
      <w:caps/>
      <w:color w:val="FFFFFF" w:themeColor="background1"/>
      <w:sz w:val="28"/>
      <w:szCs w:val="28"/>
      <w:shd w:val="clear" w:color="auto" w:fill="30BFC8"/>
      <w:lang w:val="en-GB"/>
    </w:rPr>
  </w:style>
  <w:style w:type="paragraph" w:styleId="TOCHeading">
    <w:name w:val="TOC Heading"/>
    <w:basedOn w:val="Heading1"/>
    <w:next w:val="Normal"/>
    <w:uiPriority w:val="39"/>
    <w:unhideWhenUsed/>
    <w:qFormat/>
    <w:rsid w:val="006D7687"/>
    <w:pPr>
      <w:spacing w:line="276" w:lineRule="auto"/>
      <w:outlineLvl w:val="9"/>
    </w:pPr>
    <w:rPr>
      <w:lang w:val="en-US"/>
    </w:rPr>
  </w:style>
  <w:style w:type="paragraph" w:styleId="TOC1">
    <w:name w:val="toc 1"/>
    <w:basedOn w:val="Normal"/>
    <w:next w:val="Normal"/>
    <w:autoRedefine/>
    <w:uiPriority w:val="39"/>
    <w:unhideWhenUsed/>
    <w:rsid w:val="00DE65DA"/>
    <w:pPr>
      <w:tabs>
        <w:tab w:val="right" w:leader="dot" w:pos="9350"/>
      </w:tabs>
      <w:spacing w:after="100" w:line="360" w:lineRule="auto"/>
    </w:pPr>
  </w:style>
  <w:style w:type="paragraph" w:styleId="Revision">
    <w:name w:val="Revision"/>
    <w:hidden/>
    <w:uiPriority w:val="99"/>
    <w:semiHidden/>
    <w:rsid w:val="002C18AA"/>
    <w:pPr>
      <w:spacing w:after="0" w:line="240" w:lineRule="auto"/>
    </w:pPr>
    <w:rPr>
      <w:rFonts w:ascii="Times New Roman" w:eastAsia="Times New Roman" w:hAnsi="Times New Roman" w:cs="Times New Roman"/>
      <w:sz w:val="24"/>
      <w:szCs w:val="24"/>
      <w:lang w:val="en-GB"/>
    </w:rPr>
  </w:style>
  <w:style w:type="paragraph" w:customStyle="1" w:styleId="Paragraphestandard">
    <w:name w:val="[Paragraphe standard]"/>
    <w:basedOn w:val="Normal"/>
    <w:rsid w:val="00B46D41"/>
    <w:pPr>
      <w:widowControl w:val="0"/>
      <w:autoSpaceDE w:val="0"/>
      <w:autoSpaceDN w:val="0"/>
      <w:adjustRightInd w:val="0"/>
      <w:spacing w:line="288" w:lineRule="auto"/>
      <w:textAlignment w:val="center"/>
    </w:pPr>
    <w:rPr>
      <w:rFonts w:ascii="Times-Roman" w:hAnsi="Times-Roman"/>
      <w:color w:val="000000"/>
      <w:lang w:val="fr-FR" w:eastAsia="fr-FR"/>
    </w:rPr>
  </w:style>
  <w:style w:type="paragraph" w:styleId="NoSpacing">
    <w:name w:val="No Spacing"/>
    <w:uiPriority w:val="1"/>
    <w:qFormat/>
    <w:rsid w:val="00966B34"/>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D7451"/>
    <w:rPr>
      <w:sz w:val="16"/>
      <w:szCs w:val="16"/>
    </w:rPr>
  </w:style>
  <w:style w:type="paragraph" w:styleId="CommentText">
    <w:name w:val="annotation text"/>
    <w:basedOn w:val="Normal"/>
    <w:link w:val="CommentTextChar"/>
    <w:uiPriority w:val="99"/>
    <w:semiHidden/>
    <w:unhideWhenUsed/>
    <w:rsid w:val="000D7451"/>
    <w:rPr>
      <w:sz w:val="20"/>
      <w:szCs w:val="20"/>
    </w:rPr>
  </w:style>
  <w:style w:type="character" w:customStyle="1" w:styleId="CommentTextChar">
    <w:name w:val="Comment Text Char"/>
    <w:basedOn w:val="DefaultParagraphFont"/>
    <w:link w:val="CommentText"/>
    <w:uiPriority w:val="99"/>
    <w:semiHidden/>
    <w:rsid w:val="000D74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7451"/>
    <w:rPr>
      <w:b/>
      <w:bCs/>
    </w:rPr>
  </w:style>
  <w:style w:type="character" w:customStyle="1" w:styleId="CommentSubjectChar">
    <w:name w:val="Comment Subject Char"/>
    <w:basedOn w:val="CommentTextChar"/>
    <w:link w:val="CommentSubject"/>
    <w:uiPriority w:val="99"/>
    <w:semiHidden/>
    <w:rsid w:val="000D7451"/>
    <w:rPr>
      <w:rFonts w:ascii="Times New Roman" w:eastAsia="Times New Roman" w:hAnsi="Times New Roman" w:cs="Times New Roman"/>
      <w:b/>
      <w:bCs/>
      <w:sz w:val="20"/>
      <w:szCs w:val="20"/>
      <w:lang w:val="en-GB"/>
    </w:rPr>
  </w:style>
  <w:style w:type="paragraph" w:customStyle="1" w:styleId="Normaa">
    <w:name w:val="Normaa"/>
    <w:uiPriority w:val="99"/>
    <w:rsid w:val="00FB3154"/>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B7594"/>
    <w:rPr>
      <w:rFonts w:ascii="Arial Narrow" w:eastAsiaTheme="majorEastAsia" w:hAnsi="Arial Narrow" w:cstheme="majorBidi"/>
      <w:color w:val="EF509E"/>
      <w:sz w:val="26"/>
      <w:szCs w:val="26"/>
      <w:lang w:val="fr-BE"/>
    </w:rPr>
  </w:style>
  <w:style w:type="paragraph" w:styleId="Title">
    <w:name w:val="Title"/>
    <w:basedOn w:val="Normal"/>
    <w:next w:val="Normal"/>
    <w:link w:val="TitleChar"/>
    <w:uiPriority w:val="10"/>
    <w:qFormat/>
    <w:rsid w:val="00147463"/>
    <w:pPr>
      <w:contextualSpacing/>
    </w:pPr>
    <w:rPr>
      <w:rFonts w:ascii="Arial Narrow" w:eastAsiaTheme="majorEastAsia" w:hAnsi="Arial Narrow" w:cstheme="majorBidi"/>
      <w:color w:val="30BFC8"/>
      <w:spacing w:val="-10"/>
      <w:kern w:val="28"/>
      <w:sz w:val="56"/>
      <w:szCs w:val="56"/>
    </w:rPr>
  </w:style>
  <w:style w:type="character" w:customStyle="1" w:styleId="TitleChar">
    <w:name w:val="Title Char"/>
    <w:basedOn w:val="DefaultParagraphFont"/>
    <w:link w:val="Title"/>
    <w:uiPriority w:val="10"/>
    <w:rsid w:val="00147463"/>
    <w:rPr>
      <w:rFonts w:ascii="Arial Narrow" w:eastAsiaTheme="majorEastAsia" w:hAnsi="Arial Narrow" w:cstheme="majorBidi"/>
      <w:color w:val="30BFC8"/>
      <w:spacing w:val="-10"/>
      <w:kern w:val="28"/>
      <w:sz w:val="56"/>
      <w:szCs w:val="56"/>
      <w:lang w:val="en-GB"/>
    </w:rPr>
  </w:style>
  <w:style w:type="character" w:customStyle="1" w:styleId="Heading3Char">
    <w:name w:val="Heading 3 Char"/>
    <w:basedOn w:val="DefaultParagraphFont"/>
    <w:link w:val="Heading3"/>
    <w:uiPriority w:val="9"/>
    <w:rsid w:val="005B7594"/>
    <w:rPr>
      <w:rFonts w:ascii="Arial Narrow" w:eastAsiaTheme="majorEastAsia" w:hAnsi="Arial Narrow" w:cstheme="majorBidi"/>
      <w:color w:val="30BFC8"/>
      <w:sz w:val="24"/>
      <w:szCs w:val="24"/>
      <w:lang w:val="en-GB"/>
    </w:rPr>
  </w:style>
  <w:style w:type="paragraph" w:styleId="TOC2">
    <w:name w:val="toc 2"/>
    <w:basedOn w:val="Normal"/>
    <w:next w:val="Normal"/>
    <w:autoRedefine/>
    <w:uiPriority w:val="39"/>
    <w:unhideWhenUsed/>
    <w:rsid w:val="00DE65DA"/>
    <w:pPr>
      <w:spacing w:after="100"/>
      <w:ind w:left="240"/>
    </w:pPr>
  </w:style>
  <w:style w:type="paragraph" w:styleId="TOC3">
    <w:name w:val="toc 3"/>
    <w:basedOn w:val="Normal"/>
    <w:next w:val="Normal"/>
    <w:autoRedefine/>
    <w:uiPriority w:val="39"/>
    <w:unhideWhenUsed/>
    <w:rsid w:val="00DE65DA"/>
    <w:pPr>
      <w:spacing w:after="100"/>
      <w:ind w:left="480"/>
    </w:pPr>
  </w:style>
  <w:style w:type="paragraph" w:styleId="FootnoteText">
    <w:name w:val="footnote text"/>
    <w:basedOn w:val="Normal"/>
    <w:link w:val="FootnoteTextChar"/>
    <w:uiPriority w:val="99"/>
    <w:semiHidden/>
    <w:unhideWhenUsed/>
    <w:rsid w:val="0052080D"/>
    <w:rPr>
      <w:sz w:val="20"/>
      <w:szCs w:val="20"/>
    </w:rPr>
  </w:style>
  <w:style w:type="character" w:customStyle="1" w:styleId="FootnoteTextChar">
    <w:name w:val="Footnote Text Char"/>
    <w:basedOn w:val="DefaultParagraphFont"/>
    <w:link w:val="FootnoteText"/>
    <w:uiPriority w:val="99"/>
    <w:semiHidden/>
    <w:rsid w:val="0052080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2080D"/>
    <w:rPr>
      <w:vertAlign w:val="superscript"/>
    </w:rPr>
  </w:style>
  <w:style w:type="paragraph" w:styleId="Caption">
    <w:name w:val="caption"/>
    <w:basedOn w:val="Normal"/>
    <w:next w:val="Normal"/>
    <w:uiPriority w:val="35"/>
    <w:unhideWhenUsed/>
    <w:qFormat/>
    <w:rsid w:val="00B94903"/>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4C205D"/>
    <w:rPr>
      <w:color w:val="800080" w:themeColor="followedHyperlink"/>
      <w:u w:val="single"/>
    </w:rPr>
  </w:style>
  <w:style w:type="table" w:styleId="TableGrid">
    <w:name w:val="Table Grid"/>
    <w:basedOn w:val="TableNormal"/>
    <w:uiPriority w:val="59"/>
    <w:rsid w:val="006D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8411">
      <w:bodyDiv w:val="1"/>
      <w:marLeft w:val="0"/>
      <w:marRight w:val="0"/>
      <w:marTop w:val="0"/>
      <w:marBottom w:val="0"/>
      <w:divBdr>
        <w:top w:val="none" w:sz="0" w:space="0" w:color="auto"/>
        <w:left w:val="none" w:sz="0" w:space="0" w:color="auto"/>
        <w:bottom w:val="none" w:sz="0" w:space="0" w:color="auto"/>
        <w:right w:val="none" w:sz="0" w:space="0" w:color="auto"/>
      </w:divBdr>
    </w:div>
    <w:div w:id="1305812627">
      <w:bodyDiv w:val="1"/>
      <w:marLeft w:val="0"/>
      <w:marRight w:val="0"/>
      <w:marTop w:val="0"/>
      <w:marBottom w:val="0"/>
      <w:divBdr>
        <w:top w:val="none" w:sz="0" w:space="0" w:color="auto"/>
        <w:left w:val="none" w:sz="0" w:space="0" w:color="auto"/>
        <w:bottom w:val="none" w:sz="0" w:space="0" w:color="auto"/>
        <w:right w:val="none" w:sz="0" w:space="0" w:color="auto"/>
      </w:divBdr>
    </w:div>
    <w:div w:id="1471898308">
      <w:bodyDiv w:val="1"/>
      <w:marLeft w:val="0"/>
      <w:marRight w:val="0"/>
      <w:marTop w:val="0"/>
      <w:marBottom w:val="0"/>
      <w:divBdr>
        <w:top w:val="none" w:sz="0" w:space="0" w:color="auto"/>
        <w:left w:val="none" w:sz="0" w:space="0" w:color="auto"/>
        <w:bottom w:val="none" w:sz="0" w:space="0" w:color="auto"/>
        <w:right w:val="none" w:sz="0" w:space="0" w:color="auto"/>
      </w:divBdr>
    </w:div>
    <w:div w:id="18517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owertime.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lowertime.be" TargetMode="External"/><Relationship Id="rId2" Type="http://schemas.openxmlformats.org/officeDocument/2006/relationships/numbering" Target="numbering.xml"/><Relationship Id="rId16" Type="http://schemas.openxmlformats.org/officeDocument/2006/relationships/hyperlink" Target="mailto:Laurev@voic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lexandra@voice.b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lowertime.b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eg"/><Relationship Id="rId7" Type="http://schemas.openxmlformats.org/officeDocument/2006/relationships/image" Target="media/image12.jpeg"/><Relationship Id="rId12" Type="http://schemas.openxmlformats.org/officeDocument/2006/relationships/image" Target="media/image17.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jpeg"/><Relationship Id="rId11" Type="http://schemas.openxmlformats.org/officeDocument/2006/relationships/image" Target="media/image16.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8F1D-770F-4D19-BE76-B0C79344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4794</Words>
  <Characters>27331</Characters>
  <Application>Microsoft Office Word</Application>
  <DocSecurity>0</DocSecurity>
  <Lines>227</Lines>
  <Paragraphs>64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Gentse Floralien</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kgoethals</dc:creator>
  <cp:lastModifiedBy>Laure Vandeghinste</cp:lastModifiedBy>
  <cp:revision>4</cp:revision>
  <cp:lastPrinted>2017-08-10T13:43:00Z</cp:lastPrinted>
  <dcterms:created xsi:type="dcterms:W3CDTF">2017-08-10T13:21:00Z</dcterms:created>
  <dcterms:modified xsi:type="dcterms:W3CDTF">2017-08-10T13:43:00Z</dcterms:modified>
</cp:coreProperties>
</file>