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87E" w:rsidRPr="00AF58BA" w:rsidRDefault="008B787E" w:rsidP="008B787E"/>
    <w:p w:rsidR="004B0717" w:rsidRPr="00AF58BA" w:rsidRDefault="004B0717" w:rsidP="004B0717">
      <w:pPr>
        <w:pStyle w:val="Default"/>
        <w:rPr>
          <w:rFonts w:asciiTheme="minorHAnsi" w:hAnsiTheme="minorHAnsi"/>
          <w:sz w:val="22"/>
          <w:szCs w:val="22"/>
        </w:rPr>
      </w:pPr>
    </w:p>
    <w:p w:rsidR="006264A0" w:rsidRPr="00AF58BA" w:rsidRDefault="006264A0" w:rsidP="00C14137">
      <w:pPr>
        <w:spacing w:after="0" w:line="320" w:lineRule="exact"/>
        <w:rPr>
          <w:i/>
          <w:iCs/>
        </w:rPr>
      </w:pPr>
      <w:r w:rsidRPr="00AF58BA">
        <w:rPr>
          <w:rFonts w:cs="Times New Roman"/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-1263650</wp:posOffset>
            </wp:positionV>
            <wp:extent cx="7410450" cy="1346200"/>
            <wp:effectExtent l="0" t="0" r="0" b="6350"/>
            <wp:wrapNone/>
            <wp:docPr id="1" name="Immagine 1" descr="Carta-Intest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arta-Intesta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34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48FB" w:rsidRDefault="00CC1A68" w:rsidP="0056373A">
      <w:pPr>
        <w:spacing w:after="0" w:line="320" w:lineRule="exact"/>
        <w:ind w:right="-427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LA </w:t>
      </w:r>
      <w:r w:rsidR="0085706F" w:rsidRPr="00F05A05">
        <w:rPr>
          <w:b/>
          <w:iCs/>
          <w:sz w:val="28"/>
          <w:szCs w:val="28"/>
        </w:rPr>
        <w:t>COLAZIONE</w:t>
      </w:r>
      <w:r w:rsidR="00665DFD" w:rsidRPr="00F05A05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PRIMA </w:t>
      </w:r>
      <w:proofErr w:type="spellStart"/>
      <w:r>
        <w:rPr>
          <w:b/>
          <w:iCs/>
          <w:sz w:val="28"/>
          <w:szCs w:val="28"/>
        </w:rPr>
        <w:t>DI</w:t>
      </w:r>
      <w:proofErr w:type="spellEnd"/>
      <w:r>
        <w:rPr>
          <w:b/>
          <w:iCs/>
          <w:sz w:val="28"/>
          <w:szCs w:val="28"/>
        </w:rPr>
        <w:t xml:space="preserve"> ANDARE A SCUOLA</w:t>
      </w:r>
      <w:r w:rsidR="00F05A05">
        <w:rPr>
          <w:b/>
          <w:iCs/>
          <w:sz w:val="28"/>
          <w:szCs w:val="28"/>
        </w:rPr>
        <w:t xml:space="preserve">: </w:t>
      </w:r>
    </w:p>
    <w:p w:rsidR="0056373A" w:rsidRPr="00F05A05" w:rsidRDefault="001C0594" w:rsidP="0056373A">
      <w:pPr>
        <w:spacing w:after="0" w:line="320" w:lineRule="exact"/>
        <w:ind w:right="-427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I</w:t>
      </w:r>
      <w:r w:rsidR="00E24444">
        <w:rPr>
          <w:b/>
          <w:iCs/>
          <w:sz w:val="28"/>
          <w:szCs w:val="28"/>
        </w:rPr>
        <w:t xml:space="preserve"> </w:t>
      </w:r>
      <w:r w:rsidR="0056373A">
        <w:rPr>
          <w:b/>
          <w:iCs/>
          <w:sz w:val="28"/>
          <w:szCs w:val="28"/>
        </w:rPr>
        <w:t xml:space="preserve">CONSIGLI DEGLI ESPERTI PER PARTIRE CON IL PIEDE GIUSTO </w:t>
      </w:r>
    </w:p>
    <w:p w:rsidR="001948FB" w:rsidRPr="00AF58BA" w:rsidRDefault="001948FB" w:rsidP="00F05A05">
      <w:pPr>
        <w:spacing w:after="0" w:line="320" w:lineRule="exact"/>
        <w:ind w:right="-427" w:hanging="284"/>
        <w:jc w:val="center"/>
        <w:rPr>
          <w:b/>
          <w:iCs/>
          <w:sz w:val="28"/>
          <w:szCs w:val="28"/>
        </w:rPr>
      </w:pPr>
      <w:r w:rsidRPr="00F05A05">
        <w:rPr>
          <w:b/>
          <w:iCs/>
          <w:sz w:val="28"/>
          <w:szCs w:val="28"/>
          <w:highlight w:val="yellow"/>
        </w:rPr>
        <w:t xml:space="preserve"> </w:t>
      </w:r>
    </w:p>
    <w:p w:rsidR="0056373A" w:rsidRPr="00AF58BA" w:rsidRDefault="00CC1A68" w:rsidP="0070109E">
      <w:pPr>
        <w:spacing w:after="0" w:line="320" w:lineRule="exact"/>
        <w:jc w:val="center"/>
        <w:rPr>
          <w:i/>
          <w:iCs/>
        </w:rPr>
      </w:pPr>
      <w:r>
        <w:rPr>
          <w:i/>
          <w:iCs/>
        </w:rPr>
        <w:t>Cosa portare in tavola per aiutare bambini e ragazzi a trovare la giusta energ</w:t>
      </w:r>
      <w:r w:rsidR="0070109E">
        <w:rPr>
          <w:i/>
          <w:iCs/>
        </w:rPr>
        <w:t xml:space="preserve">ia prima dell’impegno scolastico. </w:t>
      </w:r>
      <w:r w:rsidR="0056373A">
        <w:rPr>
          <w:i/>
          <w:iCs/>
        </w:rPr>
        <w:t xml:space="preserve"> E come rendere speciale il risveglio dei piccoli? Con </w:t>
      </w:r>
      <w:r w:rsidR="0056373A" w:rsidRPr="00AF58BA">
        <w:rPr>
          <w:i/>
          <w:iCs/>
        </w:rPr>
        <w:t>l’aiuto del dott. Piretta, nutrizionista gastroenterologo, e di Simona Vanetti, psicologa</w:t>
      </w:r>
      <w:r w:rsidR="0056373A">
        <w:rPr>
          <w:i/>
          <w:iCs/>
        </w:rPr>
        <w:t>,</w:t>
      </w:r>
      <w:r w:rsidR="0070109E">
        <w:rPr>
          <w:i/>
          <w:iCs/>
        </w:rPr>
        <w:t xml:space="preserve"> su </w:t>
      </w:r>
      <w:hyperlink r:id="rId7" w:history="1">
        <w:r w:rsidR="0070109E" w:rsidRPr="00CF01B2">
          <w:rPr>
            <w:rStyle w:val="Collegamentoipertestuale"/>
            <w:i/>
            <w:iCs/>
          </w:rPr>
          <w:t>www.iocominiciobene.it</w:t>
        </w:r>
      </w:hyperlink>
      <w:r w:rsidR="0070109E">
        <w:rPr>
          <w:i/>
          <w:iCs/>
        </w:rPr>
        <w:t xml:space="preserve"> (blog dedicat</w:t>
      </w:r>
      <w:r w:rsidR="00A933AE">
        <w:rPr>
          <w:i/>
          <w:iCs/>
        </w:rPr>
        <w:t>o al primo pasto della giornata</w:t>
      </w:r>
      <w:r w:rsidR="00D722D8">
        <w:rPr>
          <w:i/>
          <w:iCs/>
        </w:rPr>
        <w:t>)</w:t>
      </w:r>
      <w:r w:rsidR="00A933AE">
        <w:rPr>
          <w:i/>
          <w:iCs/>
        </w:rPr>
        <w:t xml:space="preserve">, </w:t>
      </w:r>
      <w:r w:rsidR="0056373A">
        <w:rPr>
          <w:i/>
          <w:iCs/>
        </w:rPr>
        <w:t xml:space="preserve"> tanti consigli per i genitori alle prese con il rientro a scuola. </w:t>
      </w:r>
    </w:p>
    <w:p w:rsidR="000E3BC2" w:rsidRPr="00AF58BA" w:rsidRDefault="000E3BC2" w:rsidP="009E7728">
      <w:pPr>
        <w:spacing w:after="0" w:line="320" w:lineRule="exact"/>
        <w:jc w:val="center"/>
        <w:rPr>
          <w:i/>
          <w:iCs/>
        </w:rPr>
      </w:pPr>
    </w:p>
    <w:p w:rsidR="00E24444" w:rsidRPr="0066650A" w:rsidRDefault="0056373A" w:rsidP="0066650A">
      <w:r>
        <w:rPr>
          <w:iCs/>
        </w:rPr>
        <w:t xml:space="preserve">Partiamo con un dato positivo: </w:t>
      </w:r>
      <w:r w:rsidR="00E24444" w:rsidRPr="00E24444">
        <w:rPr>
          <w:b/>
          <w:iCs/>
        </w:rPr>
        <w:t>i bambini italiani fanno (quasi) sempre colazione a casa</w:t>
      </w:r>
      <w:r w:rsidR="00E24444">
        <w:rPr>
          <w:iCs/>
        </w:rPr>
        <w:t xml:space="preserve">, secondo quanto emerge da una ricerca dell’Osservatorio </w:t>
      </w:r>
      <w:proofErr w:type="spellStart"/>
      <w:r w:rsidR="00E24444" w:rsidRPr="00AF58BA">
        <w:rPr>
          <w:b/>
          <w:iCs/>
        </w:rPr>
        <w:t>Doxa-Aidepi</w:t>
      </w:r>
      <w:proofErr w:type="spellEnd"/>
      <w:r w:rsidR="00E24444" w:rsidRPr="00AF58BA">
        <w:rPr>
          <w:b/>
          <w:iCs/>
        </w:rPr>
        <w:t xml:space="preserve"> “Io comincio bene”</w:t>
      </w:r>
      <w:r w:rsidR="00E24444">
        <w:rPr>
          <w:b/>
          <w:iCs/>
        </w:rPr>
        <w:t xml:space="preserve">. </w:t>
      </w:r>
      <w:r w:rsidR="00E24444" w:rsidRPr="00E24444">
        <w:rPr>
          <w:iCs/>
        </w:rPr>
        <w:t>Vediamo ora come aiutare i genitori a vivere con serenit</w:t>
      </w:r>
      <w:r w:rsidR="00E24444">
        <w:rPr>
          <w:iCs/>
        </w:rPr>
        <w:t>à il primo pasto della giornata con consigli e idee da copiare</w:t>
      </w:r>
      <w:r w:rsidR="006B4B04">
        <w:rPr>
          <w:iCs/>
        </w:rPr>
        <w:t xml:space="preserve">, in compagnia di </w:t>
      </w:r>
      <w:r w:rsidR="006B4B04" w:rsidRPr="006B4B04">
        <w:rPr>
          <w:b/>
          <w:iCs/>
        </w:rPr>
        <w:t>Luca Piretta, nutrizionista gastroenterologo</w:t>
      </w:r>
      <w:r w:rsidR="006B4B04">
        <w:rPr>
          <w:iCs/>
        </w:rPr>
        <w:t xml:space="preserve"> e </w:t>
      </w:r>
      <w:r w:rsidR="006B4B04" w:rsidRPr="006B4B04">
        <w:rPr>
          <w:b/>
          <w:iCs/>
        </w:rPr>
        <w:t>docente dell’Università Campus Bio-Medico di Roma</w:t>
      </w:r>
      <w:r w:rsidR="006B4B04">
        <w:rPr>
          <w:iCs/>
        </w:rPr>
        <w:t xml:space="preserve">, e di </w:t>
      </w:r>
      <w:r w:rsidR="006B4B04" w:rsidRPr="006B4B04">
        <w:rPr>
          <w:b/>
          <w:iCs/>
        </w:rPr>
        <w:t>Simona Vanetti</w:t>
      </w:r>
      <w:r w:rsidR="006B4B04">
        <w:rPr>
          <w:iCs/>
        </w:rPr>
        <w:t xml:space="preserve">, </w:t>
      </w:r>
      <w:r w:rsidR="0066650A">
        <w:rPr>
          <w:rFonts w:ascii="Calibri" w:hAnsi="Calibri"/>
          <w:b/>
          <w:bCs/>
          <w:color w:val="000000"/>
          <w:sz w:val="23"/>
          <w:szCs w:val="23"/>
        </w:rPr>
        <w:t xml:space="preserve">psicologa, </w:t>
      </w:r>
      <w:r w:rsidR="0066650A" w:rsidRPr="0066650A">
        <w:rPr>
          <w:rFonts w:ascii="Calibri" w:hAnsi="Calibri"/>
          <w:b/>
          <w:bCs/>
          <w:color w:val="000000"/>
          <w:sz w:val="23"/>
          <w:szCs w:val="23"/>
        </w:rPr>
        <w:t>formatrice</w:t>
      </w:r>
      <w:r w:rsidR="0066650A" w:rsidRPr="0066650A">
        <w:rPr>
          <w:rFonts w:ascii="Calibri" w:hAnsi="Calibri"/>
          <w:bCs/>
          <w:color w:val="000000"/>
          <w:sz w:val="23"/>
          <w:szCs w:val="23"/>
        </w:rPr>
        <w:t xml:space="preserve"> e co-fondatrice di </w:t>
      </w:r>
      <w:proofErr w:type="spellStart"/>
      <w:r w:rsidR="0066650A" w:rsidRPr="0066650A">
        <w:rPr>
          <w:rFonts w:ascii="Calibri" w:hAnsi="Calibri"/>
          <w:b/>
          <w:bCs/>
          <w:color w:val="000000"/>
          <w:sz w:val="23"/>
          <w:szCs w:val="23"/>
        </w:rPr>
        <w:t>Lallafly</w:t>
      </w:r>
      <w:proofErr w:type="spellEnd"/>
      <w:r w:rsidR="0066650A" w:rsidRPr="0066650A">
        <w:rPr>
          <w:rFonts w:ascii="Calibri" w:hAnsi="Calibri"/>
          <w:bCs/>
          <w:color w:val="000000"/>
          <w:sz w:val="23"/>
          <w:szCs w:val="23"/>
        </w:rPr>
        <w:t>, il  portale di per-corsi formativi per genitori</w:t>
      </w:r>
      <w:r w:rsidR="0066650A">
        <w:rPr>
          <w:rFonts w:ascii="Calibri" w:hAnsi="Calibri"/>
          <w:color w:val="000000"/>
          <w:sz w:val="23"/>
          <w:szCs w:val="23"/>
        </w:rPr>
        <w:t>.</w:t>
      </w:r>
    </w:p>
    <w:p w:rsidR="0027747D" w:rsidRDefault="006B4B04" w:rsidP="0027747D">
      <w:pPr>
        <w:spacing w:after="0" w:line="320" w:lineRule="exact"/>
        <w:jc w:val="both"/>
        <w:rPr>
          <w:b/>
          <w:iCs/>
        </w:rPr>
      </w:pPr>
      <w:r>
        <w:rPr>
          <w:b/>
          <w:iCs/>
        </w:rPr>
        <w:t>1.</w:t>
      </w:r>
      <w:r w:rsidR="00E24444" w:rsidRPr="006B4B04">
        <w:rPr>
          <w:b/>
          <w:iCs/>
        </w:rPr>
        <w:t>RISPETTARE I GUSTI DEL BAMBINO</w:t>
      </w:r>
      <w:r>
        <w:rPr>
          <w:b/>
          <w:iCs/>
        </w:rPr>
        <w:t xml:space="preserve"> (MA LA SPESA LA FA MAMMA) </w:t>
      </w:r>
    </w:p>
    <w:p w:rsidR="00810EEA" w:rsidRPr="006112D7" w:rsidRDefault="00E24444" w:rsidP="006112D7">
      <w:pPr>
        <w:spacing w:line="320" w:lineRule="exact"/>
        <w:jc w:val="both"/>
        <w:rPr>
          <w:b/>
          <w:iCs/>
        </w:rPr>
      </w:pPr>
      <w:r w:rsidRPr="006B4B04">
        <w:rPr>
          <w:iCs/>
        </w:rPr>
        <w:t xml:space="preserve">È importante </w:t>
      </w:r>
      <w:r w:rsidR="006B4B04">
        <w:rPr>
          <w:iCs/>
        </w:rPr>
        <w:t xml:space="preserve">che i genitori assecondino le preferenze dei più piccoli, senza </w:t>
      </w:r>
      <w:r w:rsidR="006B4B04" w:rsidRPr="006B4B04">
        <w:rPr>
          <w:b/>
          <w:iCs/>
        </w:rPr>
        <w:t>mai forzarli e aiutandoli a</w:t>
      </w:r>
      <w:r w:rsidR="00810EEA">
        <w:rPr>
          <w:b/>
          <w:iCs/>
        </w:rPr>
        <w:t xml:space="preserve"> imparare ad ascoltare il proprio corpo</w:t>
      </w:r>
      <w:r w:rsidR="006B4B04">
        <w:rPr>
          <w:iCs/>
        </w:rPr>
        <w:t>. “</w:t>
      </w:r>
      <w:r w:rsidR="006B4B04" w:rsidRPr="00810EEA">
        <w:rPr>
          <w:i/>
          <w:iCs/>
        </w:rPr>
        <w:t>Date fiducia  ai vostri  figli</w:t>
      </w:r>
      <w:r w:rsidR="006B4B04">
        <w:rPr>
          <w:iCs/>
        </w:rPr>
        <w:t xml:space="preserve"> – consiglia Simona Vanetti, psicologa – </w:t>
      </w:r>
      <w:r w:rsidR="006B4B04" w:rsidRPr="00810EEA">
        <w:rPr>
          <w:i/>
          <w:iCs/>
        </w:rPr>
        <w:t xml:space="preserve">quando un bambino ci comunica ciò che vuole, non partiamo subito con le nostre idee e proposte, ma restiamo </w:t>
      </w:r>
      <w:r w:rsidR="006B4B04" w:rsidRPr="00810EEA">
        <w:rPr>
          <w:b/>
          <w:i/>
          <w:iCs/>
        </w:rPr>
        <w:t>disponibili all’ascolto</w:t>
      </w:r>
      <w:r w:rsidR="006B4B04">
        <w:rPr>
          <w:iCs/>
        </w:rPr>
        <w:t>”. Quindi decidono i piccoli? ”</w:t>
      </w:r>
      <w:r w:rsidR="006B4B04" w:rsidRPr="00810EEA">
        <w:rPr>
          <w:i/>
          <w:iCs/>
        </w:rPr>
        <w:t xml:space="preserve">No, </w:t>
      </w:r>
      <w:r w:rsidR="006B4B04" w:rsidRPr="00810EEA">
        <w:rPr>
          <w:b/>
          <w:i/>
          <w:iCs/>
        </w:rPr>
        <w:t>siamo noi genitori a porre il confine e scegliere cosa c’è nella dispensa</w:t>
      </w:r>
      <w:r w:rsidR="006B4B04" w:rsidRPr="00810EEA">
        <w:rPr>
          <w:i/>
          <w:iCs/>
        </w:rPr>
        <w:t xml:space="preserve">, </w:t>
      </w:r>
      <w:r w:rsidR="00810EEA">
        <w:rPr>
          <w:i/>
          <w:iCs/>
        </w:rPr>
        <w:t>sta a noi mettere a disposizione</w:t>
      </w:r>
      <w:r w:rsidR="006B4B04" w:rsidRPr="00810EEA">
        <w:rPr>
          <w:i/>
          <w:iCs/>
        </w:rPr>
        <w:t xml:space="preserve"> alcuni cibi piuttosto di altri</w:t>
      </w:r>
      <w:r w:rsidR="00810EEA">
        <w:rPr>
          <w:iCs/>
        </w:rPr>
        <w:t>.”</w:t>
      </w:r>
    </w:p>
    <w:p w:rsidR="00E24444" w:rsidRDefault="00810EEA" w:rsidP="00E24444">
      <w:pPr>
        <w:spacing w:after="0" w:line="320" w:lineRule="exact"/>
        <w:jc w:val="both"/>
        <w:rPr>
          <w:b/>
          <w:iCs/>
        </w:rPr>
      </w:pPr>
      <w:r>
        <w:rPr>
          <w:b/>
          <w:iCs/>
        </w:rPr>
        <w:t>2. IL MENU’</w:t>
      </w:r>
      <w:r w:rsidR="00126321">
        <w:rPr>
          <w:b/>
          <w:iCs/>
        </w:rPr>
        <w:t xml:space="preserve"> A COLAZIONE: CARBOIDRATI</w:t>
      </w:r>
      <w:r>
        <w:rPr>
          <w:b/>
          <w:iCs/>
        </w:rPr>
        <w:t>, LATTE E FRUTTA</w:t>
      </w:r>
    </w:p>
    <w:p w:rsidR="00126321" w:rsidRPr="00126321" w:rsidRDefault="00810EEA" w:rsidP="00126321">
      <w:pPr>
        <w:spacing w:after="0" w:line="320" w:lineRule="exact"/>
        <w:jc w:val="both"/>
        <w:rPr>
          <w:iCs/>
        </w:rPr>
      </w:pPr>
      <w:r w:rsidRPr="00126321">
        <w:rPr>
          <w:iCs/>
        </w:rPr>
        <w:t>Vediamo ora come dovrebbe essere composto il menù ideale: “</w:t>
      </w:r>
      <w:r w:rsidR="008440E3">
        <w:rPr>
          <w:i/>
          <w:iCs/>
        </w:rPr>
        <w:t>Il mix corretto è dato</w:t>
      </w:r>
      <w:r w:rsidR="00126321" w:rsidRPr="00C46F36">
        <w:rPr>
          <w:i/>
          <w:iCs/>
        </w:rPr>
        <w:t xml:space="preserve"> da</w:t>
      </w:r>
      <w:r w:rsidR="00126321">
        <w:rPr>
          <w:iCs/>
        </w:rPr>
        <w:t xml:space="preserve"> </w:t>
      </w:r>
      <w:r w:rsidR="00126321">
        <w:rPr>
          <w:i/>
          <w:iCs/>
        </w:rPr>
        <w:t xml:space="preserve">cereali </w:t>
      </w:r>
      <w:r w:rsidR="00126321" w:rsidRPr="00126321">
        <w:rPr>
          <w:i/>
          <w:iCs/>
        </w:rPr>
        <w:t xml:space="preserve"> </w:t>
      </w:r>
      <w:r w:rsidR="00126321">
        <w:rPr>
          <w:i/>
          <w:iCs/>
        </w:rPr>
        <w:t>(</w:t>
      </w:r>
      <w:r w:rsidR="00126321" w:rsidRPr="00126321">
        <w:rPr>
          <w:i/>
          <w:iCs/>
        </w:rPr>
        <w:t xml:space="preserve">pane, </w:t>
      </w:r>
      <w:r w:rsidR="00126321" w:rsidRPr="00126321">
        <w:rPr>
          <w:i/>
        </w:rPr>
        <w:t xml:space="preserve">fette biscottate, biscotti </w:t>
      </w:r>
      <w:r w:rsidR="00126321">
        <w:rPr>
          <w:i/>
        </w:rPr>
        <w:t xml:space="preserve">o </w:t>
      </w:r>
      <w:r w:rsidR="00126321" w:rsidRPr="00126321">
        <w:rPr>
          <w:i/>
        </w:rPr>
        <w:t>cereali da prima colazione</w:t>
      </w:r>
      <w:r w:rsidR="00126321">
        <w:rPr>
          <w:i/>
        </w:rPr>
        <w:t>)</w:t>
      </w:r>
      <w:r w:rsidR="00C46F36">
        <w:rPr>
          <w:i/>
        </w:rPr>
        <w:t xml:space="preserve"> </w:t>
      </w:r>
      <w:r w:rsidR="00126321">
        <w:rPr>
          <w:i/>
        </w:rPr>
        <w:t xml:space="preserve">che </w:t>
      </w:r>
      <w:r w:rsidR="00126321" w:rsidRPr="00126321">
        <w:rPr>
          <w:i/>
        </w:rPr>
        <w:t>appor</w:t>
      </w:r>
      <w:r w:rsidR="00126321">
        <w:rPr>
          <w:i/>
        </w:rPr>
        <w:t xml:space="preserve">tano zuccheri a lento rilascio e </w:t>
      </w:r>
      <w:r w:rsidR="00126321" w:rsidRPr="00126321">
        <w:rPr>
          <w:i/>
        </w:rPr>
        <w:t>danno energia per tutta la mattina</w:t>
      </w:r>
      <w:r w:rsidR="00126321" w:rsidRPr="00126321">
        <w:t>”</w:t>
      </w:r>
      <w:r w:rsidR="000056B7">
        <w:t xml:space="preserve"> –spiega il prof</w:t>
      </w:r>
      <w:r w:rsidR="00126321">
        <w:t xml:space="preserve">. Piretta, nutrizionista. </w:t>
      </w:r>
      <w:r w:rsidR="00126321" w:rsidRPr="00126321">
        <w:t>Non va trascurata, poi, la presenza del latte o suoi derivati, come lo yogurt: “</w:t>
      </w:r>
      <w:r w:rsidR="00126321" w:rsidRPr="00126321">
        <w:rPr>
          <w:i/>
        </w:rPr>
        <w:t>apportano la quota di proteine e grassi utili a stimolare il senso di sazietà in quantità tutto sommato contenute, e contengono inoltre buone quantità di calcio e fosforo molto biodisponibili</w:t>
      </w:r>
      <w:r w:rsidR="00126321" w:rsidRPr="00126321">
        <w:t>”. Per finire un frutto o una spremuta: “</w:t>
      </w:r>
      <w:r w:rsidR="00126321" w:rsidRPr="00126321">
        <w:rPr>
          <w:i/>
        </w:rPr>
        <w:t>apportano fibre, sali minerali, vitamine, polifenoli, come antiossidanti e acqua</w:t>
      </w:r>
      <w:r w:rsidR="005F05E3">
        <w:rPr>
          <w:i/>
        </w:rPr>
        <w:t>. Ma attenzione: scegliete sempre solo frutta di stagione</w:t>
      </w:r>
      <w:r w:rsidR="00126321" w:rsidRPr="00126321">
        <w:t>”.</w:t>
      </w:r>
    </w:p>
    <w:p w:rsidR="00810EEA" w:rsidRDefault="00810EEA" w:rsidP="00E24444">
      <w:pPr>
        <w:spacing w:after="0" w:line="320" w:lineRule="exact"/>
        <w:jc w:val="both"/>
        <w:rPr>
          <w:iCs/>
        </w:rPr>
      </w:pPr>
    </w:p>
    <w:p w:rsidR="00810EEA" w:rsidRDefault="00810EEA" w:rsidP="00810EEA">
      <w:pPr>
        <w:spacing w:after="0" w:line="320" w:lineRule="exact"/>
        <w:jc w:val="both"/>
        <w:rPr>
          <w:b/>
          <w:iCs/>
        </w:rPr>
      </w:pPr>
      <w:r>
        <w:rPr>
          <w:b/>
          <w:iCs/>
        </w:rPr>
        <w:t>3.COLAZIONE, IL REGNO DEL DOLCE</w:t>
      </w:r>
    </w:p>
    <w:p w:rsidR="00810EEA" w:rsidRDefault="00810EEA" w:rsidP="00810EEA">
      <w:pPr>
        <w:spacing w:after="0" w:line="320" w:lineRule="exact"/>
        <w:jc w:val="both"/>
        <w:rPr>
          <w:iCs/>
        </w:rPr>
      </w:pPr>
      <w:r w:rsidRPr="00810EEA">
        <w:rPr>
          <w:iCs/>
        </w:rPr>
        <w:t xml:space="preserve">I vostri figli adorano i dolci? È il primo pasto della giornata il momento giusto per consumarli. </w:t>
      </w:r>
      <w:r w:rsidRPr="00810EEA">
        <w:rPr>
          <w:b/>
          <w:iCs/>
        </w:rPr>
        <w:t xml:space="preserve">Spazio, dunque, a crostate, </w:t>
      </w:r>
      <w:proofErr w:type="spellStart"/>
      <w:r w:rsidRPr="00810EEA">
        <w:rPr>
          <w:b/>
          <w:iCs/>
        </w:rPr>
        <w:t>ciambelloni</w:t>
      </w:r>
      <w:proofErr w:type="spellEnd"/>
      <w:r w:rsidRPr="00810EEA">
        <w:rPr>
          <w:b/>
          <w:iCs/>
        </w:rPr>
        <w:t>, biscotti, prodotti da forno o fette biscottate</w:t>
      </w:r>
      <w:r w:rsidRPr="00810EEA">
        <w:rPr>
          <w:iCs/>
        </w:rPr>
        <w:t xml:space="preserve">. Qualche raccomandazione? </w:t>
      </w:r>
      <w:r w:rsidRPr="003B1C2B">
        <w:rPr>
          <w:iCs/>
          <w:color w:val="000000" w:themeColor="text1"/>
        </w:rPr>
        <w:t>“</w:t>
      </w:r>
      <w:r w:rsidR="003B1C2B" w:rsidRPr="003B1C2B">
        <w:rPr>
          <w:i/>
          <w:iCs/>
          <w:color w:val="000000" w:themeColor="text1"/>
        </w:rPr>
        <w:t>Riservate  dolci eccessivamente grassi e dessert troppo elaborati ad altre occasioni, come  compleanni o altre ricorrenze</w:t>
      </w:r>
      <w:r w:rsidRPr="003B1C2B">
        <w:rPr>
          <w:i/>
          <w:iCs/>
          <w:color w:val="000000" w:themeColor="text1"/>
        </w:rPr>
        <w:t>,</w:t>
      </w:r>
      <w:r w:rsidRPr="00810EEA">
        <w:rPr>
          <w:i/>
          <w:iCs/>
        </w:rPr>
        <w:t xml:space="preserve"> e </w:t>
      </w:r>
      <w:r w:rsidRPr="00810EEA">
        <w:rPr>
          <w:b/>
          <w:i/>
          <w:iCs/>
        </w:rPr>
        <w:t>non aggiungete zucchero al latte</w:t>
      </w:r>
      <w:r w:rsidRPr="00810EEA">
        <w:rPr>
          <w:i/>
          <w:iCs/>
        </w:rPr>
        <w:t>, abituerebbe il bambino, fin da piccolo, ad un gusto eccessivamente dolce</w:t>
      </w:r>
      <w:r w:rsidRPr="00810EEA">
        <w:rPr>
          <w:iCs/>
        </w:rPr>
        <w:t>”</w:t>
      </w:r>
      <w:r w:rsidR="000056B7">
        <w:rPr>
          <w:iCs/>
        </w:rPr>
        <w:t xml:space="preserve"> – consiglia il prof</w:t>
      </w:r>
      <w:r>
        <w:rPr>
          <w:iCs/>
        </w:rPr>
        <w:t>. Piretta.</w:t>
      </w:r>
    </w:p>
    <w:p w:rsidR="00810EEA" w:rsidRDefault="00810EEA" w:rsidP="00E24444">
      <w:pPr>
        <w:spacing w:after="0" w:line="320" w:lineRule="exact"/>
        <w:jc w:val="both"/>
        <w:rPr>
          <w:iCs/>
        </w:rPr>
      </w:pPr>
    </w:p>
    <w:p w:rsidR="00810EEA" w:rsidRPr="00A55CED" w:rsidRDefault="00810EEA" w:rsidP="00E24444">
      <w:pPr>
        <w:spacing w:after="0" w:line="320" w:lineRule="exact"/>
        <w:jc w:val="both"/>
        <w:rPr>
          <w:b/>
          <w:iCs/>
        </w:rPr>
      </w:pPr>
      <w:r w:rsidRPr="00A55CED">
        <w:rPr>
          <w:b/>
          <w:iCs/>
        </w:rPr>
        <w:t>4.  SE IL BAMBINO PREFERISCE IL SALATO</w:t>
      </w:r>
      <w:r w:rsidR="008440E3">
        <w:rPr>
          <w:b/>
          <w:iCs/>
        </w:rPr>
        <w:t xml:space="preserve">: DUE PROPOSTE PER </w:t>
      </w:r>
      <w:r w:rsidR="00400AA1">
        <w:rPr>
          <w:b/>
          <w:iCs/>
        </w:rPr>
        <w:t xml:space="preserve"> UN </w:t>
      </w:r>
      <w:r w:rsidR="000056B7">
        <w:rPr>
          <w:b/>
          <w:iCs/>
        </w:rPr>
        <w:t xml:space="preserve">MENÙ </w:t>
      </w:r>
      <w:r w:rsidR="00400AA1">
        <w:rPr>
          <w:b/>
          <w:iCs/>
        </w:rPr>
        <w:t>EQUILIBRATO</w:t>
      </w:r>
    </w:p>
    <w:p w:rsidR="005F05E3" w:rsidRDefault="004326AD" w:rsidP="00E24444">
      <w:pPr>
        <w:spacing w:after="0" w:line="320" w:lineRule="exact"/>
        <w:jc w:val="both"/>
        <w:rPr>
          <w:iCs/>
        </w:rPr>
      </w:pPr>
      <w:r>
        <w:rPr>
          <w:iCs/>
        </w:rPr>
        <w:t>Ecco un paio d</w:t>
      </w:r>
      <w:r w:rsidR="00400AA1">
        <w:rPr>
          <w:iCs/>
        </w:rPr>
        <w:t>i soluzioni se a vostro figlio il classico latte e biscotti proprio non piace</w:t>
      </w:r>
      <w:r>
        <w:rPr>
          <w:iCs/>
        </w:rPr>
        <w:t>: “</w:t>
      </w:r>
      <w:r w:rsidR="00A55CED" w:rsidRPr="00990BD1">
        <w:rPr>
          <w:i/>
          <w:iCs/>
        </w:rPr>
        <w:t xml:space="preserve">Una buona idea è </w:t>
      </w:r>
      <w:r w:rsidR="00A55CED" w:rsidRPr="00990BD1">
        <w:rPr>
          <w:b/>
          <w:i/>
          <w:iCs/>
        </w:rPr>
        <w:t>pane e ricotta</w:t>
      </w:r>
      <w:r w:rsidR="00A55CED" w:rsidRPr="00990BD1">
        <w:rPr>
          <w:i/>
          <w:iCs/>
        </w:rPr>
        <w:t xml:space="preserve"> perché contiene al suo interno anche le proteine del latte</w:t>
      </w:r>
      <w:r w:rsidR="00990BD1" w:rsidRPr="00990BD1">
        <w:rPr>
          <w:i/>
          <w:iCs/>
        </w:rPr>
        <w:t>. Altrimenti si può</w:t>
      </w:r>
      <w:r w:rsidR="00A55CED" w:rsidRPr="00990BD1">
        <w:rPr>
          <w:i/>
          <w:iCs/>
        </w:rPr>
        <w:t xml:space="preserve"> proporre </w:t>
      </w:r>
      <w:r w:rsidR="00990BD1" w:rsidRPr="00990BD1">
        <w:rPr>
          <w:i/>
          <w:iCs/>
        </w:rPr>
        <w:t xml:space="preserve">del pane </w:t>
      </w:r>
      <w:r w:rsidR="00990BD1" w:rsidRPr="00990BD1">
        <w:rPr>
          <w:i/>
          <w:iCs/>
        </w:rPr>
        <w:lastRenderedPageBreak/>
        <w:t>con</w:t>
      </w:r>
      <w:r w:rsidR="00A55CED" w:rsidRPr="00990BD1">
        <w:rPr>
          <w:i/>
          <w:iCs/>
        </w:rPr>
        <w:t xml:space="preserve"> un affettato magro come</w:t>
      </w:r>
      <w:r w:rsidR="00990BD1" w:rsidRPr="00990BD1">
        <w:rPr>
          <w:i/>
          <w:iCs/>
        </w:rPr>
        <w:t xml:space="preserve"> la</w:t>
      </w:r>
      <w:r w:rsidR="00A55CED" w:rsidRPr="00990BD1">
        <w:rPr>
          <w:i/>
          <w:iCs/>
        </w:rPr>
        <w:t xml:space="preserve"> fesa di tacchino o </w:t>
      </w:r>
      <w:r w:rsidR="00990BD1" w:rsidRPr="00990BD1">
        <w:rPr>
          <w:i/>
          <w:iCs/>
        </w:rPr>
        <w:t>la bresaola,</w:t>
      </w:r>
      <w:r w:rsidR="00A55CED" w:rsidRPr="00990BD1">
        <w:rPr>
          <w:i/>
          <w:iCs/>
        </w:rPr>
        <w:t xml:space="preserve"> da abbinare ad </w:t>
      </w:r>
      <w:r w:rsidR="00A55CED" w:rsidRPr="00990BD1">
        <w:rPr>
          <w:b/>
          <w:i/>
          <w:iCs/>
        </w:rPr>
        <w:t>una spremuta o una centrifuga</w:t>
      </w:r>
      <w:r w:rsidR="00990BD1">
        <w:rPr>
          <w:iCs/>
        </w:rPr>
        <w:t>” – s</w:t>
      </w:r>
      <w:r w:rsidR="00400AA1">
        <w:rPr>
          <w:iCs/>
        </w:rPr>
        <w:t>uggerisce</w:t>
      </w:r>
      <w:r w:rsidR="00990BD1">
        <w:rPr>
          <w:iCs/>
        </w:rPr>
        <w:t xml:space="preserve"> il nutrizionista. </w:t>
      </w:r>
    </w:p>
    <w:p w:rsidR="00400AA1" w:rsidRDefault="00400AA1" w:rsidP="00E24444">
      <w:pPr>
        <w:spacing w:after="0" w:line="320" w:lineRule="exact"/>
        <w:jc w:val="both"/>
        <w:rPr>
          <w:iCs/>
        </w:rPr>
      </w:pPr>
    </w:p>
    <w:p w:rsidR="00810EEA" w:rsidRPr="00990BD1" w:rsidRDefault="00A177E2" w:rsidP="00E24444">
      <w:pPr>
        <w:spacing w:after="0" w:line="320" w:lineRule="exact"/>
        <w:jc w:val="both"/>
        <w:rPr>
          <w:b/>
          <w:iCs/>
        </w:rPr>
      </w:pPr>
      <w:r>
        <w:rPr>
          <w:b/>
          <w:iCs/>
        </w:rPr>
        <w:t>5</w:t>
      </w:r>
      <w:r w:rsidR="00810EEA" w:rsidRPr="00990BD1">
        <w:rPr>
          <w:b/>
          <w:iCs/>
        </w:rPr>
        <w:t>.</w:t>
      </w:r>
      <w:r w:rsidR="00F30BF5">
        <w:rPr>
          <w:b/>
          <w:iCs/>
        </w:rPr>
        <w:t>INSIEME A COLAZIONE</w:t>
      </w:r>
      <w:r w:rsidR="00810EEA" w:rsidRPr="00990BD1">
        <w:rPr>
          <w:b/>
          <w:iCs/>
        </w:rPr>
        <w:t xml:space="preserve"> (ANCHE A DISTANZA)</w:t>
      </w:r>
    </w:p>
    <w:p w:rsidR="00C46F36" w:rsidRPr="00C46F36" w:rsidRDefault="0027747D" w:rsidP="00C46F36">
      <w:pPr>
        <w:spacing w:after="0" w:line="320" w:lineRule="exact"/>
        <w:jc w:val="both"/>
        <w:rPr>
          <w:rFonts w:eastAsia="Times New Roman" w:cs="Arial"/>
          <w:color w:val="000000"/>
          <w:lang w:eastAsia="it-IT"/>
        </w:rPr>
      </w:pPr>
      <w:r>
        <w:rPr>
          <w:iCs/>
        </w:rPr>
        <w:t xml:space="preserve">Ecco qualche suggerimento della dott.ssa Vanetti per </w:t>
      </w:r>
      <w:r w:rsidRPr="006112D7">
        <w:rPr>
          <w:b/>
          <w:iCs/>
        </w:rPr>
        <w:t>far sentire la nostra presenza anche se  non possiamo esserci al momento del risveglio dei bambini</w:t>
      </w:r>
      <w:r w:rsidR="00400AA1">
        <w:rPr>
          <w:iCs/>
        </w:rPr>
        <w:t>:</w:t>
      </w:r>
      <w:r>
        <w:rPr>
          <w:iCs/>
        </w:rPr>
        <w:t xml:space="preserve"> </w:t>
      </w:r>
      <w:r w:rsidR="00F30BF5">
        <w:rPr>
          <w:iCs/>
        </w:rPr>
        <w:t>“</w:t>
      </w:r>
      <w:r w:rsidR="00400AA1">
        <w:rPr>
          <w:i/>
          <w:iCs/>
        </w:rPr>
        <w:t>n</w:t>
      </w:r>
      <w:r w:rsidR="00F30BF5" w:rsidRPr="00F30BF5">
        <w:rPr>
          <w:i/>
          <w:iCs/>
        </w:rPr>
        <w:t xml:space="preserve">ascondete </w:t>
      </w:r>
      <w:r w:rsidR="00F30BF5" w:rsidRPr="00F30BF5">
        <w:rPr>
          <w:b/>
          <w:i/>
          <w:iCs/>
        </w:rPr>
        <w:t>una sorpresina sotto la tazza</w:t>
      </w:r>
      <w:r w:rsidR="00F30BF5" w:rsidRPr="00F30BF5">
        <w:rPr>
          <w:i/>
          <w:iCs/>
        </w:rPr>
        <w:t xml:space="preserve">, potrà essere uno </w:t>
      </w:r>
      <w:proofErr w:type="spellStart"/>
      <w:r w:rsidR="00F30BF5" w:rsidRPr="00F30BF5">
        <w:rPr>
          <w:i/>
          <w:iCs/>
        </w:rPr>
        <w:t>stiker</w:t>
      </w:r>
      <w:proofErr w:type="spellEnd"/>
      <w:r w:rsidR="00F30BF5" w:rsidRPr="00F30BF5">
        <w:rPr>
          <w:i/>
          <w:iCs/>
        </w:rPr>
        <w:t xml:space="preserve">, un fermaglio, un piccolo origami, </w:t>
      </w:r>
      <w:r w:rsidR="00400AA1">
        <w:rPr>
          <w:i/>
          <w:iCs/>
        </w:rPr>
        <w:t xml:space="preserve">un dolcetto, e, </w:t>
      </w:r>
      <w:r w:rsidR="00F30BF5">
        <w:rPr>
          <w:i/>
          <w:iCs/>
        </w:rPr>
        <w:t xml:space="preserve">per i più grandi, </w:t>
      </w:r>
      <w:r w:rsidR="00F30BF5" w:rsidRPr="00F30BF5">
        <w:rPr>
          <w:i/>
          <w:iCs/>
        </w:rPr>
        <w:t xml:space="preserve">un bigliettino: è un modo per far sentire tutto il nostro affetto appena </w:t>
      </w:r>
      <w:r w:rsidR="00F30BF5">
        <w:rPr>
          <w:i/>
          <w:iCs/>
        </w:rPr>
        <w:t xml:space="preserve">i bimbi sono </w:t>
      </w:r>
      <w:r w:rsidR="00F30BF5" w:rsidRPr="00F30BF5">
        <w:rPr>
          <w:i/>
          <w:iCs/>
        </w:rPr>
        <w:t>svegli</w:t>
      </w:r>
      <w:r w:rsidR="00F30BF5">
        <w:rPr>
          <w:iCs/>
        </w:rPr>
        <w:t xml:space="preserve">. </w:t>
      </w:r>
      <w:r w:rsidR="00F30BF5" w:rsidRPr="00F30BF5">
        <w:rPr>
          <w:i/>
          <w:iCs/>
        </w:rPr>
        <w:t xml:space="preserve">Oppure </w:t>
      </w:r>
      <w:r w:rsidR="00F30BF5">
        <w:rPr>
          <w:b/>
          <w:i/>
          <w:iCs/>
        </w:rPr>
        <w:t>l</w:t>
      </w:r>
      <w:r w:rsidR="00F30BF5" w:rsidRPr="00F30BF5">
        <w:rPr>
          <w:b/>
          <w:i/>
          <w:iCs/>
        </w:rPr>
        <w:t>asciate un vostro oggetto in custodia al bambino per tutto il giorno</w:t>
      </w:r>
      <w:r w:rsidR="00F30BF5" w:rsidRPr="00F30BF5">
        <w:rPr>
          <w:i/>
          <w:iCs/>
        </w:rPr>
        <w:t>, che verrà riconsegnato la sera quando ci si ritrova tutti insieme. È un modo per il piccolo di prendersi cura di qualcosa di vostro e sentirvi vicini</w:t>
      </w:r>
      <w:r w:rsidR="00F30BF5">
        <w:rPr>
          <w:i/>
          <w:iCs/>
        </w:rPr>
        <w:t xml:space="preserve">.” </w:t>
      </w:r>
      <w:r w:rsidR="00F30BF5" w:rsidRPr="00F30BF5">
        <w:rPr>
          <w:iCs/>
        </w:rPr>
        <w:t xml:space="preserve">Un’altra </w:t>
      </w:r>
      <w:r w:rsidR="00F30BF5" w:rsidRPr="00C46F36">
        <w:rPr>
          <w:iCs/>
        </w:rPr>
        <w:t xml:space="preserve">idea molto carina è poi la </w:t>
      </w:r>
      <w:r w:rsidR="00F30BF5" w:rsidRPr="00C46F36">
        <w:rPr>
          <w:b/>
          <w:iCs/>
        </w:rPr>
        <w:t>“striscia dei baci”</w:t>
      </w:r>
      <w:r w:rsidR="00F30BF5" w:rsidRPr="00C46F36">
        <w:rPr>
          <w:iCs/>
        </w:rPr>
        <w:t>: “</w:t>
      </w:r>
      <w:r w:rsidR="00F30BF5" w:rsidRPr="00C46F36">
        <w:rPr>
          <w:i/>
          <w:iCs/>
        </w:rPr>
        <w:t xml:space="preserve">basta prendere </w:t>
      </w:r>
      <w:r w:rsidR="00C46F36" w:rsidRPr="00C46F36">
        <w:rPr>
          <w:i/>
          <w:iCs/>
        </w:rPr>
        <w:t>una striscia di cartoncino colorato e dividerlo in 7 riquadri, un</w:t>
      </w:r>
      <w:r w:rsidR="00C46F36" w:rsidRPr="00C46F36">
        <w:rPr>
          <w:rFonts w:eastAsia="Times New Roman" w:cs="Arial"/>
          <w:i/>
          <w:color w:val="000000"/>
          <w:lang w:eastAsia="it-IT"/>
        </w:rPr>
        <w:t xml:space="preserve">o per ogni giorno della settimana. Spiegate al vostro bambino che </w:t>
      </w:r>
      <w:r w:rsidR="00400AA1">
        <w:rPr>
          <w:rFonts w:eastAsia="Times New Roman" w:cs="Arial"/>
          <w:i/>
          <w:color w:val="000000"/>
          <w:lang w:eastAsia="it-IT"/>
        </w:rPr>
        <w:t>ogni mattino al risveglio</w:t>
      </w:r>
      <w:r w:rsidR="00C46F36" w:rsidRPr="00C46F36">
        <w:rPr>
          <w:rFonts w:eastAsia="Times New Roman" w:cs="Arial"/>
          <w:i/>
          <w:color w:val="000000"/>
          <w:lang w:eastAsia="it-IT"/>
        </w:rPr>
        <w:t xml:space="preserve"> il papà o la mamma lasciano in quel riquadro un ‘bacio’, può essere un piccolo adesivo o  un disegnino. Lo stesso dovrà fare il bambino. In questo modo, alla fine della settimana</w:t>
      </w:r>
      <w:r w:rsidR="00400AA1">
        <w:rPr>
          <w:rFonts w:eastAsia="Times New Roman" w:cs="Arial"/>
          <w:i/>
          <w:color w:val="000000"/>
          <w:lang w:eastAsia="it-IT"/>
        </w:rPr>
        <w:t>,</w:t>
      </w:r>
      <w:r w:rsidR="00C46F36" w:rsidRPr="00C46F36">
        <w:rPr>
          <w:rFonts w:eastAsia="Times New Roman" w:cs="Arial"/>
          <w:i/>
          <w:color w:val="000000"/>
          <w:lang w:eastAsia="it-IT"/>
        </w:rPr>
        <w:t xml:space="preserve"> avrete creato una striscia di baci mandati e ricevuti, e sarete pronti per iniziarne una nuova.</w:t>
      </w:r>
      <w:r w:rsidR="00C46F36" w:rsidRPr="00C46F36">
        <w:rPr>
          <w:rFonts w:eastAsia="Times New Roman" w:cs="Arial"/>
          <w:color w:val="000000"/>
          <w:lang w:eastAsia="it-IT"/>
        </w:rPr>
        <w:t>”</w:t>
      </w:r>
    </w:p>
    <w:p w:rsidR="00990BD1" w:rsidRDefault="00990BD1" w:rsidP="00E24444">
      <w:pPr>
        <w:spacing w:after="0" w:line="320" w:lineRule="exact"/>
        <w:jc w:val="both"/>
        <w:rPr>
          <w:iCs/>
        </w:rPr>
      </w:pPr>
    </w:p>
    <w:p w:rsidR="0027747D" w:rsidRPr="00C46F36" w:rsidRDefault="00A177E2" w:rsidP="00E24444">
      <w:pPr>
        <w:spacing w:after="0" w:line="320" w:lineRule="exact"/>
        <w:jc w:val="both"/>
        <w:rPr>
          <w:b/>
          <w:iCs/>
        </w:rPr>
      </w:pPr>
      <w:r>
        <w:rPr>
          <w:b/>
          <w:iCs/>
        </w:rPr>
        <w:t>6</w:t>
      </w:r>
      <w:r w:rsidR="0027747D" w:rsidRPr="00C46F36">
        <w:rPr>
          <w:b/>
          <w:iCs/>
        </w:rPr>
        <w:t xml:space="preserve">. LA COLAZIONE CHE AIUTA … L’AUTOSTIMA </w:t>
      </w:r>
    </w:p>
    <w:p w:rsidR="0027747D" w:rsidRPr="00C46F36" w:rsidRDefault="00C46F36" w:rsidP="00E24444">
      <w:pPr>
        <w:spacing w:after="0" w:line="320" w:lineRule="exact"/>
        <w:jc w:val="both"/>
        <w:rPr>
          <w:i/>
          <w:iCs/>
        </w:rPr>
      </w:pPr>
      <w:r>
        <w:rPr>
          <w:iCs/>
        </w:rPr>
        <w:t>Un modo per dare la carica a vostro figlio più grande  preoccupato per l’interrogazione o in piena crisi adolescenziale? “</w:t>
      </w:r>
      <w:r w:rsidRPr="00C46F36">
        <w:rPr>
          <w:i/>
          <w:iCs/>
        </w:rPr>
        <w:t>Nonostante i ragazzi siano spesso sfuggenti e parlino poco, soprattutto di s</w:t>
      </w:r>
      <w:r>
        <w:rPr>
          <w:i/>
          <w:iCs/>
        </w:rPr>
        <w:t xml:space="preserve">entimenti – </w:t>
      </w:r>
      <w:r w:rsidRPr="00C46F36">
        <w:rPr>
          <w:iCs/>
        </w:rPr>
        <w:t>racconta la psicologa -</w:t>
      </w:r>
      <w:r>
        <w:rPr>
          <w:i/>
          <w:iCs/>
        </w:rPr>
        <w:t xml:space="preserve"> </w:t>
      </w:r>
      <w:r w:rsidRPr="00C46F36">
        <w:rPr>
          <w:i/>
          <w:iCs/>
        </w:rPr>
        <w:t xml:space="preserve">provate a lasciare di tanto in tanto </w:t>
      </w:r>
      <w:r w:rsidRPr="00C46F36">
        <w:rPr>
          <w:b/>
          <w:i/>
          <w:iCs/>
        </w:rPr>
        <w:t>bigliettini con ‘mamma/papà ti vuole bene’</w:t>
      </w:r>
      <w:r w:rsidRPr="00C46F36">
        <w:rPr>
          <w:i/>
          <w:iCs/>
        </w:rPr>
        <w:t xml:space="preserve">, ‘ti amo per ciò che sei non per i risultati che hai’… saranno un grande nutrimento </w:t>
      </w:r>
      <w:r>
        <w:rPr>
          <w:i/>
          <w:iCs/>
        </w:rPr>
        <w:t xml:space="preserve">per la loro autostima.” </w:t>
      </w:r>
    </w:p>
    <w:p w:rsidR="00C46F36" w:rsidRDefault="00C46F36" w:rsidP="00E24444">
      <w:pPr>
        <w:spacing w:after="0" w:line="320" w:lineRule="exact"/>
        <w:jc w:val="both"/>
        <w:rPr>
          <w:iCs/>
        </w:rPr>
      </w:pPr>
    </w:p>
    <w:p w:rsidR="00810EEA" w:rsidRPr="00C46F36" w:rsidRDefault="00A177E2" w:rsidP="00E24444">
      <w:pPr>
        <w:spacing w:after="0" w:line="320" w:lineRule="exact"/>
        <w:jc w:val="both"/>
        <w:rPr>
          <w:b/>
          <w:iCs/>
        </w:rPr>
      </w:pPr>
      <w:r>
        <w:rPr>
          <w:b/>
          <w:iCs/>
        </w:rPr>
        <w:t>7</w:t>
      </w:r>
      <w:r w:rsidR="00C46F36" w:rsidRPr="00C46F36">
        <w:rPr>
          <w:b/>
          <w:iCs/>
        </w:rPr>
        <w:t xml:space="preserve">. SE LA COLAZIONE </w:t>
      </w:r>
      <w:r w:rsidR="006112D7">
        <w:rPr>
          <w:b/>
          <w:iCs/>
        </w:rPr>
        <w:t xml:space="preserve">PROPRIO </w:t>
      </w:r>
      <w:r w:rsidR="00C46F36" w:rsidRPr="00C46F36">
        <w:rPr>
          <w:b/>
          <w:iCs/>
        </w:rPr>
        <w:t>NON VA GIÙ</w:t>
      </w:r>
      <w:r w:rsidR="0027747D" w:rsidRPr="00C46F36">
        <w:rPr>
          <w:b/>
          <w:iCs/>
        </w:rPr>
        <w:t xml:space="preserve">: </w:t>
      </w:r>
      <w:r w:rsidR="006112D7">
        <w:rPr>
          <w:b/>
          <w:iCs/>
        </w:rPr>
        <w:t xml:space="preserve">UNA QUESTIONE </w:t>
      </w:r>
      <w:proofErr w:type="spellStart"/>
      <w:r w:rsidR="006112D7">
        <w:rPr>
          <w:b/>
          <w:iCs/>
        </w:rPr>
        <w:t>DI</w:t>
      </w:r>
      <w:proofErr w:type="spellEnd"/>
      <w:r w:rsidR="006112D7">
        <w:rPr>
          <w:b/>
          <w:iCs/>
        </w:rPr>
        <w:t xml:space="preserve"> RITMO</w:t>
      </w:r>
    </w:p>
    <w:p w:rsidR="006112D7" w:rsidRPr="006112D7" w:rsidRDefault="006112D7" w:rsidP="006112D7">
      <w:pPr>
        <w:spacing w:after="0" w:line="320" w:lineRule="exact"/>
        <w:jc w:val="both"/>
        <w:rPr>
          <w:iCs/>
        </w:rPr>
      </w:pPr>
      <w:r>
        <w:rPr>
          <w:iCs/>
        </w:rPr>
        <w:t>Ogni mattina la colazione diventa una lotta e il bambino non vuole sentirne parlare? Potrebbe essere questione di “ritmo”, spiega la dott.ssa Vanetti: “</w:t>
      </w:r>
      <w:r w:rsidRPr="006112D7">
        <w:rPr>
          <w:i/>
          <w:iCs/>
        </w:rPr>
        <w:t xml:space="preserve">Quando ascoltiamo una musica, il ritmo è importantissimo. Lo stesso vale per i </w:t>
      </w:r>
      <w:r w:rsidRPr="006112D7">
        <w:rPr>
          <w:b/>
          <w:i/>
          <w:iCs/>
        </w:rPr>
        <w:t>ritmi giornalieri</w:t>
      </w:r>
      <w:r w:rsidRPr="006112D7">
        <w:rPr>
          <w:i/>
          <w:iCs/>
        </w:rPr>
        <w:t xml:space="preserve">: </w:t>
      </w:r>
      <w:r w:rsidRPr="006112D7">
        <w:rPr>
          <w:b/>
          <w:i/>
          <w:iCs/>
        </w:rPr>
        <w:t>disarmonie e stonature rendono difficile la quotidianità.</w:t>
      </w:r>
      <w:r w:rsidRPr="006112D7">
        <w:rPr>
          <w:i/>
          <w:iCs/>
        </w:rPr>
        <w:t xml:space="preserve"> Occorre allora capire qual è il ritmo migliore per nostro figlio e prestare attenzione ad una serie di aspetti: l’ora in cui va a dormire, cosa ha mangiato </w:t>
      </w:r>
      <w:r w:rsidR="004770E2">
        <w:rPr>
          <w:i/>
          <w:iCs/>
        </w:rPr>
        <w:t xml:space="preserve">la </w:t>
      </w:r>
      <w:r w:rsidRPr="006112D7">
        <w:rPr>
          <w:i/>
          <w:iCs/>
        </w:rPr>
        <w:t>sera prima, se viene rispettato l’orario del pasto, se si sveglia troppo presto o, al contrario, al mattino ha troppo sonno, e regolarsi di conseguenza</w:t>
      </w:r>
      <w:r>
        <w:rPr>
          <w:iCs/>
        </w:rPr>
        <w:t>.”</w:t>
      </w:r>
    </w:p>
    <w:p w:rsidR="006112D7" w:rsidRPr="001A52BE" w:rsidRDefault="006112D7" w:rsidP="006112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112D7" w:rsidRPr="006112D7" w:rsidRDefault="00A177E2" w:rsidP="00E24444">
      <w:pPr>
        <w:spacing w:after="0" w:line="320" w:lineRule="exact"/>
        <w:jc w:val="both"/>
        <w:rPr>
          <w:b/>
          <w:iCs/>
        </w:rPr>
      </w:pPr>
      <w:r>
        <w:rPr>
          <w:b/>
          <w:iCs/>
        </w:rPr>
        <w:t>8</w:t>
      </w:r>
      <w:r w:rsidR="006112D7" w:rsidRPr="006112D7">
        <w:rPr>
          <w:b/>
          <w:iCs/>
        </w:rPr>
        <w:t>. IL VALORE DELL’E</w:t>
      </w:r>
      <w:r w:rsidR="006112D7">
        <w:rPr>
          <w:b/>
          <w:iCs/>
        </w:rPr>
        <w:t>SEMPIO</w:t>
      </w:r>
    </w:p>
    <w:p w:rsidR="006112D7" w:rsidRDefault="006112D7" w:rsidP="00E24444">
      <w:pPr>
        <w:spacing w:after="0" w:line="320" w:lineRule="exact"/>
        <w:jc w:val="both"/>
        <w:rPr>
          <w:i/>
          <w:iCs/>
        </w:rPr>
      </w:pPr>
      <w:r>
        <w:rPr>
          <w:iCs/>
        </w:rPr>
        <w:t>Ci lamentiamo di nostro figlio recalcitrante davanti alla sua colazione, ma siamo i primi a prendere un caffè al volo prima di scappare in ufficio</w:t>
      </w:r>
      <w:r w:rsidR="005F05E3">
        <w:rPr>
          <w:iCs/>
        </w:rPr>
        <w:t>? Ecco, in questo caso, non ci resta che cambiare le nostre abitudini: “</w:t>
      </w:r>
      <w:r w:rsidR="005F05E3" w:rsidRPr="005F05E3">
        <w:rPr>
          <w:i/>
          <w:iCs/>
        </w:rPr>
        <w:t xml:space="preserve">Talvolta i </w:t>
      </w:r>
      <w:r w:rsidR="005F05E3" w:rsidRPr="005F05E3">
        <w:rPr>
          <w:b/>
          <w:i/>
          <w:iCs/>
        </w:rPr>
        <w:t>nostri figli sono come degli specchi</w:t>
      </w:r>
      <w:r w:rsidR="005F05E3" w:rsidRPr="005F05E3">
        <w:rPr>
          <w:i/>
          <w:iCs/>
        </w:rPr>
        <w:t xml:space="preserve">: non possiamo pretendere sorrisi, chiacchiere e buon appetito al mattino se ci </w:t>
      </w:r>
      <w:r w:rsidR="008D6F15" w:rsidRPr="008D6F15">
        <w:rPr>
          <w:i/>
          <w:iCs/>
        </w:rPr>
        <w:t>se ci aggiriamo per casa con l'occhio spento e assonnato e al massimo  ingurgitiamo del caffè velocemente</w:t>
      </w:r>
      <w:r w:rsidR="008D6F15">
        <w:rPr>
          <w:i/>
          <w:iCs/>
        </w:rPr>
        <w:t xml:space="preserve"> </w:t>
      </w:r>
      <w:r w:rsidR="005F05E3">
        <w:rPr>
          <w:i/>
          <w:iCs/>
        </w:rPr>
        <w:t xml:space="preserve">– </w:t>
      </w:r>
      <w:r w:rsidR="005F05E3" w:rsidRPr="005F05E3">
        <w:rPr>
          <w:iCs/>
        </w:rPr>
        <w:t>raccomanda la psicologa  -</w:t>
      </w:r>
      <w:r w:rsidR="005F05E3">
        <w:rPr>
          <w:i/>
          <w:iCs/>
        </w:rPr>
        <w:t xml:space="preserve"> </w:t>
      </w:r>
      <w:r w:rsidR="005F05E3" w:rsidRPr="005F05E3">
        <w:rPr>
          <w:i/>
          <w:iCs/>
        </w:rPr>
        <w:t>Sta a noi dare il buon esempio, mettendo in tavola prodotti adeguati e sani, e prendendo il giusto tempo.</w:t>
      </w:r>
      <w:r w:rsidR="005F05E3">
        <w:rPr>
          <w:i/>
          <w:iCs/>
        </w:rPr>
        <w:t>”</w:t>
      </w:r>
    </w:p>
    <w:p w:rsidR="005F05E3" w:rsidRDefault="005F05E3" w:rsidP="00E24444">
      <w:pPr>
        <w:spacing w:after="0" w:line="320" w:lineRule="exact"/>
        <w:jc w:val="both"/>
        <w:rPr>
          <w:iCs/>
        </w:rPr>
      </w:pPr>
    </w:p>
    <w:p w:rsidR="0047398C" w:rsidRPr="003B2978" w:rsidRDefault="0047398C" w:rsidP="0047398C">
      <w:pPr>
        <w:spacing w:after="0" w:line="320" w:lineRule="exact"/>
        <w:jc w:val="both"/>
        <w:rPr>
          <w:i/>
          <w:iCs/>
          <w:sz w:val="18"/>
          <w:szCs w:val="18"/>
        </w:rPr>
      </w:pPr>
      <w:r w:rsidRPr="003B2978">
        <w:rPr>
          <w:rFonts w:cs="Arial"/>
          <w:b/>
          <w:i/>
          <w:sz w:val="18"/>
          <w:szCs w:val="18"/>
          <w:shd w:val="clear" w:color="auto" w:fill="FFFFFF"/>
        </w:rPr>
        <w:t>“Io comincio bene”</w:t>
      </w:r>
      <w:r w:rsidRPr="003B2978">
        <w:rPr>
          <w:rFonts w:cs="Arial"/>
          <w:i/>
          <w:sz w:val="18"/>
          <w:szCs w:val="18"/>
          <w:shd w:val="clear" w:color="auto" w:fill="FFFFFF"/>
        </w:rPr>
        <w:t xml:space="preserve"> è una campagna sostenuta da AIDEPI</w:t>
      </w:r>
      <w:r w:rsidRPr="003B2978">
        <w:rPr>
          <w:rStyle w:val="apple-converted-space"/>
          <w:rFonts w:cs="Arial"/>
          <w:sz w:val="18"/>
          <w:szCs w:val="18"/>
          <w:shd w:val="clear" w:color="auto" w:fill="FFFFFF"/>
        </w:rPr>
        <w:t> </w:t>
      </w:r>
      <w:r w:rsidRPr="003B2978">
        <w:rPr>
          <w:rStyle w:val="Enfasicorsivo"/>
          <w:rFonts w:cs="Arial"/>
          <w:sz w:val="18"/>
          <w:szCs w:val="18"/>
          <w:shd w:val="clear" w:color="auto" w:fill="FFFFFF"/>
        </w:rPr>
        <w:t>(</w:t>
      </w:r>
      <w:r w:rsidRPr="003B2978">
        <w:rPr>
          <w:rFonts w:cs="Arial"/>
          <w:i/>
          <w:sz w:val="18"/>
          <w:szCs w:val="18"/>
          <w:shd w:val="clear" w:color="auto" w:fill="FFFFFF"/>
        </w:rPr>
        <w:t>Associazione delle industrie del dolce e della pasta italiane)</w:t>
      </w:r>
      <w:r w:rsidRPr="003B2978">
        <w:rPr>
          <w:rStyle w:val="Enfasicorsivo"/>
          <w:rFonts w:cs="Arial"/>
          <w:sz w:val="18"/>
          <w:szCs w:val="18"/>
          <w:shd w:val="clear" w:color="auto" w:fill="FFFFFF"/>
        </w:rPr>
        <w:t>,</w:t>
      </w:r>
      <w:r w:rsidRPr="003B2978">
        <w:rPr>
          <w:rStyle w:val="apple-converted-space"/>
          <w:rFonts w:cs="Arial"/>
          <w:sz w:val="18"/>
          <w:szCs w:val="18"/>
          <w:shd w:val="clear" w:color="auto" w:fill="FFFFFF"/>
        </w:rPr>
        <w:t> </w:t>
      </w:r>
      <w:r w:rsidRPr="003B2978">
        <w:rPr>
          <w:rFonts w:cs="Arial"/>
          <w:i/>
          <w:sz w:val="18"/>
          <w:szCs w:val="18"/>
          <w:shd w:val="clear" w:color="auto" w:fill="FFFFFF"/>
        </w:rPr>
        <w:t xml:space="preserve">primo polo associativo del settore alimentare nazionale, che vive sul blog </w:t>
      </w:r>
      <w:hyperlink r:id="rId8" w:history="1">
        <w:r w:rsidRPr="003B2978">
          <w:rPr>
            <w:rStyle w:val="Collegamentoipertestuale"/>
            <w:rFonts w:cs="Arial"/>
            <w:i/>
            <w:color w:val="auto"/>
            <w:sz w:val="18"/>
            <w:szCs w:val="18"/>
            <w:shd w:val="clear" w:color="auto" w:fill="FFFFFF"/>
          </w:rPr>
          <w:t>www.iocominciobene.it</w:t>
        </w:r>
      </w:hyperlink>
      <w:r w:rsidRPr="003B2978">
        <w:rPr>
          <w:rFonts w:cs="Arial"/>
          <w:i/>
          <w:sz w:val="18"/>
          <w:szCs w:val="18"/>
          <w:shd w:val="clear" w:color="auto" w:fill="FFFFFF"/>
        </w:rPr>
        <w:t>.  L’obiettivo è promuovere il valore della “buona” prima colazione attraverso la condivisione di storie, curiosità, informazioni che vedono protagonista il primo pasto della giornata, fondamentale per una corretta alimentazione. </w:t>
      </w:r>
    </w:p>
    <w:p w:rsidR="00B148BE" w:rsidRDefault="00B148BE" w:rsidP="003B795D">
      <w:pPr>
        <w:spacing w:after="0" w:line="320" w:lineRule="exact"/>
        <w:jc w:val="both"/>
        <w:rPr>
          <w:rFonts w:ascii="Century Gothic" w:eastAsia="Times New Roman" w:hAnsi="Century Gothic" w:cs="Century Gothic"/>
          <w:sz w:val="20"/>
          <w:szCs w:val="20"/>
          <w:lang w:eastAsia="it-IT"/>
        </w:rPr>
      </w:pPr>
    </w:p>
    <w:p w:rsidR="00B148BE" w:rsidRPr="00AF58BA" w:rsidRDefault="00B148BE" w:rsidP="003B795D">
      <w:pPr>
        <w:spacing w:after="0" w:line="320" w:lineRule="exact"/>
        <w:jc w:val="both"/>
        <w:rPr>
          <w:rFonts w:eastAsia="Times New Roman" w:cs="Century Gothic"/>
          <w:sz w:val="20"/>
          <w:szCs w:val="20"/>
          <w:lang w:eastAsia="it-IT"/>
        </w:rPr>
      </w:pPr>
    </w:p>
    <w:sectPr w:rsidR="00B148BE" w:rsidRPr="00AF58BA" w:rsidSect="00F7255B">
      <w:pgSz w:w="11906" w:h="16838"/>
      <w:pgMar w:top="1417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75EE"/>
    <w:multiLevelType w:val="hybridMultilevel"/>
    <w:tmpl w:val="15EAFF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E5C2A"/>
    <w:multiLevelType w:val="multilevel"/>
    <w:tmpl w:val="E324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F47B10"/>
    <w:multiLevelType w:val="hybridMultilevel"/>
    <w:tmpl w:val="0156B55E"/>
    <w:lvl w:ilvl="0" w:tplc="C358A6C2">
      <w:start w:val="19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47FC6"/>
    <w:rsid w:val="000056B7"/>
    <w:rsid w:val="00024557"/>
    <w:rsid w:val="000A4F25"/>
    <w:rsid w:val="000C18B2"/>
    <w:rsid w:val="000D2375"/>
    <w:rsid w:val="000E3BC2"/>
    <w:rsid w:val="000F0E92"/>
    <w:rsid w:val="00102476"/>
    <w:rsid w:val="001045A4"/>
    <w:rsid w:val="001152BD"/>
    <w:rsid w:val="00115CD7"/>
    <w:rsid w:val="00126321"/>
    <w:rsid w:val="00151227"/>
    <w:rsid w:val="00160C32"/>
    <w:rsid w:val="00167B08"/>
    <w:rsid w:val="0017272B"/>
    <w:rsid w:val="001839BD"/>
    <w:rsid w:val="00186412"/>
    <w:rsid w:val="001948FB"/>
    <w:rsid w:val="001C0594"/>
    <w:rsid w:val="001C0C7F"/>
    <w:rsid w:val="001C1EF8"/>
    <w:rsid w:val="001C351E"/>
    <w:rsid w:val="001C4F33"/>
    <w:rsid w:val="001D7712"/>
    <w:rsid w:val="001E0BDC"/>
    <w:rsid w:val="00206908"/>
    <w:rsid w:val="00217F22"/>
    <w:rsid w:val="002217EC"/>
    <w:rsid w:val="00223F56"/>
    <w:rsid w:val="002243F2"/>
    <w:rsid w:val="00235E8A"/>
    <w:rsid w:val="00250112"/>
    <w:rsid w:val="0026391C"/>
    <w:rsid w:val="0027747D"/>
    <w:rsid w:val="002803BD"/>
    <w:rsid w:val="002849FB"/>
    <w:rsid w:val="002A3BEF"/>
    <w:rsid w:val="002D08B7"/>
    <w:rsid w:val="002D303D"/>
    <w:rsid w:val="002D32B0"/>
    <w:rsid w:val="002F54AC"/>
    <w:rsid w:val="00305067"/>
    <w:rsid w:val="003110FF"/>
    <w:rsid w:val="00325894"/>
    <w:rsid w:val="0034462C"/>
    <w:rsid w:val="00344674"/>
    <w:rsid w:val="003447B6"/>
    <w:rsid w:val="00385936"/>
    <w:rsid w:val="003B1C2B"/>
    <w:rsid w:val="003B2978"/>
    <w:rsid w:val="003B795D"/>
    <w:rsid w:val="003C7820"/>
    <w:rsid w:val="003D2F2D"/>
    <w:rsid w:val="003E25D4"/>
    <w:rsid w:val="003E5A0B"/>
    <w:rsid w:val="00400AA1"/>
    <w:rsid w:val="0041374C"/>
    <w:rsid w:val="004233B1"/>
    <w:rsid w:val="004326AD"/>
    <w:rsid w:val="004406A6"/>
    <w:rsid w:val="0047398C"/>
    <w:rsid w:val="00473CCE"/>
    <w:rsid w:val="004770E2"/>
    <w:rsid w:val="00477883"/>
    <w:rsid w:val="004824B6"/>
    <w:rsid w:val="004A248F"/>
    <w:rsid w:val="004B0717"/>
    <w:rsid w:val="004B2B84"/>
    <w:rsid w:val="004B344E"/>
    <w:rsid w:val="004B7A85"/>
    <w:rsid w:val="004D65E3"/>
    <w:rsid w:val="004E31C2"/>
    <w:rsid w:val="00502B22"/>
    <w:rsid w:val="00510929"/>
    <w:rsid w:val="00533E68"/>
    <w:rsid w:val="00543196"/>
    <w:rsid w:val="00551C4E"/>
    <w:rsid w:val="00556BD5"/>
    <w:rsid w:val="00563119"/>
    <w:rsid w:val="0056373A"/>
    <w:rsid w:val="00567E65"/>
    <w:rsid w:val="005B6CDB"/>
    <w:rsid w:val="005D38C8"/>
    <w:rsid w:val="005E685F"/>
    <w:rsid w:val="005F05E3"/>
    <w:rsid w:val="005F72A7"/>
    <w:rsid w:val="006112D7"/>
    <w:rsid w:val="0061467E"/>
    <w:rsid w:val="006264A0"/>
    <w:rsid w:val="00665DFD"/>
    <w:rsid w:val="0066650A"/>
    <w:rsid w:val="006A7677"/>
    <w:rsid w:val="006B494B"/>
    <w:rsid w:val="006B4B04"/>
    <w:rsid w:val="006B4DE6"/>
    <w:rsid w:val="006E2347"/>
    <w:rsid w:val="0070109E"/>
    <w:rsid w:val="00704CE9"/>
    <w:rsid w:val="00733256"/>
    <w:rsid w:val="00747FC6"/>
    <w:rsid w:val="007A2013"/>
    <w:rsid w:val="007D61FC"/>
    <w:rsid w:val="007F2F2B"/>
    <w:rsid w:val="007F5AB8"/>
    <w:rsid w:val="00806A08"/>
    <w:rsid w:val="00810EEA"/>
    <w:rsid w:val="00817A11"/>
    <w:rsid w:val="00832516"/>
    <w:rsid w:val="008440E3"/>
    <w:rsid w:val="0085706F"/>
    <w:rsid w:val="0086442F"/>
    <w:rsid w:val="00864FD0"/>
    <w:rsid w:val="00871FC4"/>
    <w:rsid w:val="00895822"/>
    <w:rsid w:val="008A1F29"/>
    <w:rsid w:val="008B787E"/>
    <w:rsid w:val="008D63CD"/>
    <w:rsid w:val="008D6F15"/>
    <w:rsid w:val="00915767"/>
    <w:rsid w:val="00921AE9"/>
    <w:rsid w:val="0093289A"/>
    <w:rsid w:val="00932C68"/>
    <w:rsid w:val="00943B6E"/>
    <w:rsid w:val="00973A87"/>
    <w:rsid w:val="00990BD1"/>
    <w:rsid w:val="00991CEE"/>
    <w:rsid w:val="00992648"/>
    <w:rsid w:val="009B7D34"/>
    <w:rsid w:val="009D6443"/>
    <w:rsid w:val="009E7728"/>
    <w:rsid w:val="00A177E2"/>
    <w:rsid w:val="00A4365C"/>
    <w:rsid w:val="00A45B0C"/>
    <w:rsid w:val="00A4799A"/>
    <w:rsid w:val="00A55CED"/>
    <w:rsid w:val="00A61FAF"/>
    <w:rsid w:val="00A63868"/>
    <w:rsid w:val="00A933AE"/>
    <w:rsid w:val="00A96B67"/>
    <w:rsid w:val="00AD2BEE"/>
    <w:rsid w:val="00AE69A4"/>
    <w:rsid w:val="00AF58BA"/>
    <w:rsid w:val="00B148BE"/>
    <w:rsid w:val="00B179F6"/>
    <w:rsid w:val="00B3366B"/>
    <w:rsid w:val="00B36C7E"/>
    <w:rsid w:val="00B40F92"/>
    <w:rsid w:val="00B4730A"/>
    <w:rsid w:val="00B5648E"/>
    <w:rsid w:val="00B640FE"/>
    <w:rsid w:val="00B8388C"/>
    <w:rsid w:val="00BC722A"/>
    <w:rsid w:val="00BD5C7B"/>
    <w:rsid w:val="00BF5E6A"/>
    <w:rsid w:val="00C01A47"/>
    <w:rsid w:val="00C14137"/>
    <w:rsid w:val="00C157EF"/>
    <w:rsid w:val="00C32705"/>
    <w:rsid w:val="00C46F36"/>
    <w:rsid w:val="00C57122"/>
    <w:rsid w:val="00C92ACA"/>
    <w:rsid w:val="00CB49C3"/>
    <w:rsid w:val="00CC1A68"/>
    <w:rsid w:val="00CD588E"/>
    <w:rsid w:val="00CD61D3"/>
    <w:rsid w:val="00CF669E"/>
    <w:rsid w:val="00D15D68"/>
    <w:rsid w:val="00D373E2"/>
    <w:rsid w:val="00D43A3A"/>
    <w:rsid w:val="00D600EE"/>
    <w:rsid w:val="00D722D8"/>
    <w:rsid w:val="00D72A6A"/>
    <w:rsid w:val="00D94335"/>
    <w:rsid w:val="00DB6792"/>
    <w:rsid w:val="00DF1553"/>
    <w:rsid w:val="00E06420"/>
    <w:rsid w:val="00E1264D"/>
    <w:rsid w:val="00E22DDF"/>
    <w:rsid w:val="00E24444"/>
    <w:rsid w:val="00E8481D"/>
    <w:rsid w:val="00EA2CC4"/>
    <w:rsid w:val="00EA56CD"/>
    <w:rsid w:val="00EC1D17"/>
    <w:rsid w:val="00EC7B39"/>
    <w:rsid w:val="00EF678F"/>
    <w:rsid w:val="00F05A05"/>
    <w:rsid w:val="00F30BF5"/>
    <w:rsid w:val="00F35C9D"/>
    <w:rsid w:val="00F4189B"/>
    <w:rsid w:val="00F4512E"/>
    <w:rsid w:val="00F644A3"/>
    <w:rsid w:val="00F65584"/>
    <w:rsid w:val="00F7255B"/>
    <w:rsid w:val="00F77EE6"/>
    <w:rsid w:val="00F9571F"/>
    <w:rsid w:val="00FC255B"/>
    <w:rsid w:val="00FE37F5"/>
    <w:rsid w:val="00FE38A8"/>
    <w:rsid w:val="00FF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2D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77EE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787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B8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8388C"/>
    <w:rPr>
      <w:b/>
      <w:bCs/>
    </w:rPr>
  </w:style>
  <w:style w:type="paragraph" w:customStyle="1" w:styleId="chapter-paragraph">
    <w:name w:val="chapter-paragraph"/>
    <w:basedOn w:val="Normale"/>
    <w:rsid w:val="0073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4B07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E31C2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pple-converted-space">
    <w:name w:val="apple-converted-space"/>
    <w:basedOn w:val="Carpredefinitoparagrafo"/>
    <w:rsid w:val="0047398C"/>
  </w:style>
  <w:style w:type="character" w:styleId="Enfasicorsivo">
    <w:name w:val="Emphasis"/>
    <w:basedOn w:val="Carpredefinitoparagrafo"/>
    <w:uiPriority w:val="20"/>
    <w:qFormat/>
    <w:rsid w:val="004739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77EE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787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B8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8388C"/>
    <w:rPr>
      <w:b/>
      <w:bCs/>
    </w:rPr>
  </w:style>
  <w:style w:type="paragraph" w:customStyle="1" w:styleId="chapter-paragraph">
    <w:name w:val="chapter-paragraph"/>
    <w:basedOn w:val="Normale"/>
    <w:rsid w:val="0073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4B07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1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0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cominciobene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ocominiciobe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9EA46-E29B-4FCD-AF48-5A524DC28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1775</TotalTime>
  <Pages>2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s.ranaldi</dc:creator>
  <cp:keywords/>
  <dc:description/>
  <cp:lastModifiedBy>Valentina Lorenzoni</cp:lastModifiedBy>
  <cp:revision>113</cp:revision>
  <cp:lastPrinted>2015-12-01T17:04:00Z</cp:lastPrinted>
  <dcterms:created xsi:type="dcterms:W3CDTF">2015-10-14T14:16:00Z</dcterms:created>
  <dcterms:modified xsi:type="dcterms:W3CDTF">2016-08-30T09:00:00Z</dcterms:modified>
</cp:coreProperties>
</file>