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397C" w14:textId="77777777" w:rsidR="00B31DCD" w:rsidRPr="0079346D" w:rsidRDefault="00A7307F" w:rsidP="009A416E">
      <w:pPr>
        <w:pStyle w:val="Title"/>
        <w:spacing w:before="120" w:line="240" w:lineRule="auto"/>
        <w:rPr>
          <w:rFonts w:ascii="Seat Bcn" w:hAnsi="Seat Bcn" w:cs="SeatBcn-Medium"/>
          <w:spacing w:val="-1"/>
          <w:sz w:val="20"/>
          <w:szCs w:val="20"/>
          <w:lang w:val="nl-NL"/>
        </w:rPr>
      </w:pPr>
      <w:r>
        <w:rPr>
          <w:rFonts w:ascii="Seat Bcn" w:hAnsi="Seat Bcn" w:cs="SeatBcn-Medium"/>
          <w:spacing w:val="-1"/>
          <w:sz w:val="20"/>
          <w:szCs w:val="20"/>
          <w:lang w:val="nl-NL"/>
        </w:rPr>
        <w:t>14 mei</w:t>
      </w:r>
      <w:r w:rsidR="002F1FAF" w:rsidRPr="0079346D">
        <w:rPr>
          <w:rFonts w:ascii="Seat Bcn" w:hAnsi="Seat Bcn" w:cs="SeatBcn-Medium"/>
          <w:spacing w:val="-1"/>
          <w:sz w:val="20"/>
          <w:szCs w:val="20"/>
          <w:lang w:val="nl-NL"/>
        </w:rPr>
        <w:t xml:space="preserve"> </w:t>
      </w:r>
      <w:r w:rsidR="00B31DCD" w:rsidRPr="0079346D">
        <w:rPr>
          <w:rFonts w:ascii="Seat Bcn" w:hAnsi="Seat Bcn" w:cs="SeatBcn-Medium"/>
          <w:spacing w:val="-1"/>
          <w:sz w:val="20"/>
          <w:szCs w:val="20"/>
          <w:lang w:val="nl-NL"/>
        </w:rPr>
        <w:t>20</w:t>
      </w:r>
      <w:r w:rsidR="003623C7" w:rsidRPr="0079346D">
        <w:rPr>
          <w:rFonts w:ascii="Seat Bcn" w:hAnsi="Seat Bcn" w:cs="SeatBcn-Medium"/>
          <w:spacing w:val="-1"/>
          <w:sz w:val="20"/>
          <w:szCs w:val="20"/>
          <w:lang w:val="nl-NL"/>
        </w:rPr>
        <w:t>20</w:t>
      </w:r>
    </w:p>
    <w:p w14:paraId="339A3F50" w14:textId="77777777" w:rsidR="009A416E" w:rsidRPr="0079346D" w:rsidRDefault="0079346D" w:rsidP="009A416E">
      <w:pPr>
        <w:pStyle w:val="Title"/>
        <w:spacing w:before="120" w:line="240" w:lineRule="auto"/>
        <w:rPr>
          <w:rFonts w:ascii="Seat Bcn" w:eastAsiaTheme="minorEastAsia" w:hAnsi="Seat Bcn" w:cs="Times New Roman"/>
          <w:b/>
          <w:bCs w:val="0"/>
          <w:kern w:val="0"/>
          <w:sz w:val="36"/>
          <w:szCs w:val="36"/>
          <w:lang w:val="nl-NL" w:eastAsia="en-US"/>
        </w:rPr>
      </w:pPr>
      <w:r w:rsidRPr="0079346D">
        <w:rPr>
          <w:rFonts w:ascii="Seat Bcn" w:hAnsi="Seat Bcn"/>
          <w:b/>
          <w:bCs w:val="0"/>
          <w:sz w:val="36"/>
          <w:szCs w:val="36"/>
          <w:lang w:val="nl-NL"/>
        </w:rPr>
        <w:t xml:space="preserve">Van </w:t>
      </w:r>
      <w:proofErr w:type="spellStart"/>
      <w:r w:rsidRPr="0079346D">
        <w:rPr>
          <w:rFonts w:ascii="Seat Bcn" w:hAnsi="Seat Bcn"/>
          <w:b/>
          <w:bCs w:val="0"/>
          <w:sz w:val="36"/>
          <w:szCs w:val="36"/>
          <w:lang w:val="nl-NL"/>
        </w:rPr>
        <w:t>Martorell</w:t>
      </w:r>
      <w:proofErr w:type="spellEnd"/>
      <w:r w:rsidRPr="0079346D">
        <w:rPr>
          <w:rFonts w:ascii="Seat Bcn" w:hAnsi="Seat Bcn"/>
          <w:b/>
          <w:bCs w:val="0"/>
          <w:sz w:val="36"/>
          <w:szCs w:val="36"/>
          <w:lang w:val="nl-NL"/>
        </w:rPr>
        <w:t xml:space="preserve"> naar de maan</w:t>
      </w:r>
    </w:p>
    <w:p w14:paraId="3F7B9DE1" w14:textId="77777777" w:rsidR="009A416E" w:rsidRPr="00CF117F" w:rsidRDefault="00CF117F" w:rsidP="009A416E">
      <w:pPr>
        <w:pStyle w:val="Prrafobsico"/>
        <w:numPr>
          <w:ilvl w:val="0"/>
          <w:numId w:val="1"/>
        </w:numPr>
        <w:ind w:left="426" w:hanging="284"/>
        <w:rPr>
          <w:rFonts w:ascii="Seat Bcn" w:hAnsi="Seat Bcn" w:cs="SeatBcn-Medium"/>
          <w:b/>
          <w:bCs/>
          <w:color w:val="000000" w:themeColor="text1"/>
          <w:spacing w:val="-1"/>
          <w:sz w:val="20"/>
          <w:szCs w:val="20"/>
          <w:lang w:val="nl-NL"/>
        </w:rPr>
      </w:pPr>
      <w:r w:rsidRPr="00CF117F">
        <w:rPr>
          <w:rFonts w:ascii="Seat Bcn" w:hAnsi="Seat Bcn"/>
          <w:b/>
          <w:bCs/>
          <w:sz w:val="20"/>
          <w:szCs w:val="20"/>
          <w:lang w:val="nl-NL"/>
        </w:rPr>
        <w:t xml:space="preserve">Als de bijna 400.000 wagens die SEAT </w:t>
      </w:r>
      <w:r w:rsidR="00A7307F">
        <w:rPr>
          <w:rFonts w:ascii="Seat Bcn" w:hAnsi="Seat Bcn"/>
          <w:b/>
          <w:bCs/>
          <w:sz w:val="20"/>
          <w:szCs w:val="20"/>
          <w:lang w:val="nl-NL"/>
        </w:rPr>
        <w:t xml:space="preserve">vorig jaar </w:t>
      </w:r>
      <w:r w:rsidRPr="00CF117F">
        <w:rPr>
          <w:rFonts w:ascii="Seat Bcn" w:hAnsi="Seat Bcn"/>
          <w:b/>
          <w:bCs/>
          <w:sz w:val="20"/>
          <w:szCs w:val="20"/>
          <w:lang w:val="nl-NL"/>
        </w:rPr>
        <w:t>exporteerde allemaal in de hoogte zouden worden geplaatst, zouden ze verder reiken dan de buitenste laag van de atmosfeer het heelal in</w:t>
      </w:r>
    </w:p>
    <w:p w14:paraId="046494F6" w14:textId="77777777" w:rsidR="009A416E" w:rsidRPr="00CF117F" w:rsidRDefault="00CF117F" w:rsidP="009A416E">
      <w:pPr>
        <w:pStyle w:val="Prrafobsico"/>
        <w:numPr>
          <w:ilvl w:val="0"/>
          <w:numId w:val="1"/>
        </w:numPr>
        <w:ind w:left="426" w:hanging="284"/>
        <w:rPr>
          <w:rFonts w:ascii="Seat Bcn" w:hAnsi="Seat Bcn" w:cs="SeatBcn-Medium"/>
          <w:b/>
          <w:bCs/>
          <w:color w:val="auto"/>
          <w:spacing w:val="-1"/>
          <w:sz w:val="20"/>
          <w:szCs w:val="20"/>
          <w:lang w:val="nl-NL"/>
        </w:rPr>
      </w:pPr>
      <w:r w:rsidRPr="00CF117F">
        <w:rPr>
          <w:rFonts w:ascii="Seat Bcn" w:hAnsi="Seat Bcn"/>
          <w:b/>
          <w:bCs/>
          <w:sz w:val="20"/>
          <w:szCs w:val="20"/>
          <w:lang w:val="nl-NL"/>
        </w:rPr>
        <w:t>De export van SEAT vertegenwoordigt bijna 3% van de totale economie van Spanje</w:t>
      </w:r>
    </w:p>
    <w:p w14:paraId="21B35B24" w14:textId="77777777" w:rsidR="009A416E" w:rsidRPr="00CF117F" w:rsidRDefault="00CF117F" w:rsidP="009A416E">
      <w:pPr>
        <w:pStyle w:val="Prrafobsico"/>
        <w:numPr>
          <w:ilvl w:val="0"/>
          <w:numId w:val="1"/>
        </w:numPr>
        <w:ind w:left="426" w:hanging="284"/>
        <w:rPr>
          <w:rFonts w:ascii="Seat Bcn" w:hAnsi="Seat Bcn" w:cs="SeatBcn-Medium"/>
          <w:b/>
          <w:bCs/>
          <w:spacing w:val="-1"/>
          <w:sz w:val="20"/>
          <w:szCs w:val="20"/>
          <w:lang w:val="nl-NL"/>
        </w:rPr>
      </w:pPr>
      <w:r w:rsidRPr="00CF117F">
        <w:rPr>
          <w:rFonts w:ascii="Seat Bcn" w:hAnsi="Seat Bcn"/>
          <w:b/>
          <w:bCs/>
          <w:sz w:val="20"/>
          <w:szCs w:val="20"/>
          <w:lang w:val="nl-NL"/>
        </w:rPr>
        <w:t>De eerste verkoop aan het buitenland was in 1965 aan Colombia</w:t>
      </w:r>
    </w:p>
    <w:p w14:paraId="78BC2946" w14:textId="77777777" w:rsidR="00CF117F" w:rsidRPr="00CF117F" w:rsidRDefault="00CF117F" w:rsidP="009A416E">
      <w:pPr>
        <w:pStyle w:val="Prrafobsico"/>
        <w:numPr>
          <w:ilvl w:val="0"/>
          <w:numId w:val="1"/>
        </w:numPr>
        <w:ind w:left="426" w:hanging="284"/>
        <w:rPr>
          <w:rFonts w:ascii="Seat Bcn" w:hAnsi="Seat Bcn" w:cs="SeatBcn-Medium"/>
          <w:b/>
          <w:bCs/>
          <w:spacing w:val="-1"/>
          <w:sz w:val="20"/>
          <w:szCs w:val="20"/>
          <w:lang w:val="nl-NL"/>
        </w:rPr>
      </w:pPr>
      <w:r w:rsidRPr="00CF117F">
        <w:rPr>
          <w:rFonts w:ascii="Seat Bcn" w:hAnsi="Seat Bcn"/>
          <w:b/>
          <w:bCs/>
          <w:sz w:val="20"/>
          <w:szCs w:val="20"/>
          <w:lang w:val="nl-NL"/>
        </w:rPr>
        <w:t>Nieuw-Zeeland is de verste van de 80 markten waar het merk vandaag wordt verkocht</w:t>
      </w:r>
    </w:p>
    <w:p w14:paraId="65886148" w14:textId="77777777" w:rsidR="002F1FAF" w:rsidRPr="00CF117F" w:rsidRDefault="002F1FAF" w:rsidP="009A416E">
      <w:pPr>
        <w:pStyle w:val="Prrafobsico"/>
        <w:ind w:left="426"/>
        <w:rPr>
          <w:rFonts w:ascii="Seat Bcn" w:hAnsi="Seat Bcn" w:cs="SeatBcn-Medium"/>
          <w:b/>
          <w:color w:val="auto"/>
          <w:spacing w:val="-1"/>
          <w:sz w:val="20"/>
          <w:szCs w:val="20"/>
          <w:lang w:val="nl-NL"/>
        </w:rPr>
      </w:pPr>
    </w:p>
    <w:p w14:paraId="3C08F4ED" w14:textId="77777777" w:rsidR="0050156C" w:rsidRPr="00C709A0" w:rsidRDefault="0050156C" w:rsidP="0050156C">
      <w:pPr>
        <w:rPr>
          <w:rFonts w:ascii="Seat Bcn" w:hAnsi="Seat Bcn"/>
          <w:sz w:val="20"/>
          <w:szCs w:val="20"/>
          <w:lang w:val="nl-NL"/>
        </w:rPr>
      </w:pPr>
      <w:bookmarkStart w:id="0" w:name="_Hlk8038904"/>
      <w:bookmarkStart w:id="1" w:name="_GoBack"/>
      <w:r w:rsidRPr="00C709A0">
        <w:rPr>
          <w:rFonts w:ascii="Seat Bcn" w:hAnsi="Seat Bcn"/>
          <w:sz w:val="20"/>
          <w:szCs w:val="20"/>
          <w:lang w:val="nl-NL"/>
        </w:rPr>
        <w:t xml:space="preserve">De 397.835 voertuigen die SEAT </w:t>
      </w:r>
      <w:r w:rsidR="00A7307F">
        <w:rPr>
          <w:rFonts w:ascii="Seat Bcn" w:hAnsi="Seat Bcn"/>
          <w:sz w:val="20"/>
          <w:szCs w:val="20"/>
          <w:lang w:val="nl-NL"/>
        </w:rPr>
        <w:t>vorig jaar</w:t>
      </w:r>
      <w:r w:rsidRPr="00C709A0">
        <w:rPr>
          <w:rFonts w:ascii="Seat Bcn" w:hAnsi="Seat Bcn"/>
          <w:sz w:val="20"/>
          <w:szCs w:val="20"/>
          <w:lang w:val="nl-NL"/>
        </w:rPr>
        <w:t xml:space="preserve"> vanaf zijn fabriek in </w:t>
      </w:r>
      <w:proofErr w:type="spellStart"/>
      <w:r w:rsidRPr="00C709A0">
        <w:rPr>
          <w:rFonts w:ascii="Seat Bcn" w:hAnsi="Seat Bcn"/>
          <w:sz w:val="20"/>
          <w:szCs w:val="20"/>
          <w:lang w:val="nl-NL"/>
        </w:rPr>
        <w:t>Martorell</w:t>
      </w:r>
      <w:proofErr w:type="spellEnd"/>
      <w:r w:rsidRPr="00C709A0">
        <w:rPr>
          <w:rFonts w:ascii="Seat Bcn" w:hAnsi="Seat Bcn"/>
          <w:sz w:val="20"/>
          <w:szCs w:val="20"/>
          <w:lang w:val="nl-NL"/>
        </w:rPr>
        <w:t xml:space="preserve"> exporteerde, zouden een kolom met een hoogte van zo’n 577 km vormen, lang genoeg om de atmosfeer te verlaten de ruimte in. Dit exportvolume </w:t>
      </w:r>
      <w:r w:rsidR="00A7307F">
        <w:rPr>
          <w:rFonts w:ascii="Seat Bcn" w:hAnsi="Seat Bcn"/>
          <w:sz w:val="20"/>
          <w:szCs w:val="20"/>
          <w:lang w:val="nl-NL"/>
        </w:rPr>
        <w:t>vormde</w:t>
      </w:r>
      <w:r w:rsidRPr="00C709A0">
        <w:rPr>
          <w:rFonts w:ascii="Seat Bcn" w:hAnsi="Seat Bcn"/>
          <w:sz w:val="20"/>
          <w:szCs w:val="20"/>
          <w:lang w:val="nl-NL"/>
        </w:rPr>
        <w:t xml:space="preserve"> een record in de 55-jarige internationale verkoop van het Spaanse merk, een reis die kan worden samengevat in zes bijzondere feiten.</w:t>
      </w:r>
    </w:p>
    <w:bookmarkEnd w:id="0"/>
    <w:p w14:paraId="3EA905E9" w14:textId="77777777" w:rsidR="0050156C" w:rsidRPr="00C709A0" w:rsidRDefault="0050156C" w:rsidP="0050156C">
      <w:pPr>
        <w:rPr>
          <w:rFonts w:ascii="Seat Bcn" w:hAnsi="Seat Bcn"/>
          <w:sz w:val="20"/>
          <w:szCs w:val="20"/>
          <w:lang w:val="nl-NL"/>
        </w:rPr>
      </w:pPr>
      <w:r w:rsidRPr="00C709A0">
        <w:rPr>
          <w:rFonts w:ascii="Seat Bcn" w:hAnsi="Seat Bcn"/>
          <w:b/>
          <w:bCs/>
          <w:sz w:val="20"/>
          <w:szCs w:val="20"/>
          <w:lang w:val="nl-NL"/>
        </w:rPr>
        <w:t>Eerste stop, Colombia.</w:t>
      </w:r>
      <w:r w:rsidRPr="00C709A0">
        <w:rPr>
          <w:rFonts w:ascii="Seat Bcn" w:hAnsi="Seat Bcn"/>
          <w:sz w:val="20"/>
          <w:szCs w:val="20"/>
          <w:lang w:val="nl-NL"/>
        </w:rPr>
        <w:t xml:space="preserve"> 150 eenheden van de SEAT 600 D</w:t>
      </w:r>
      <w:r w:rsidR="00A7307F">
        <w:rPr>
          <w:rFonts w:ascii="Seat Bcn" w:hAnsi="Seat Bcn"/>
          <w:sz w:val="20"/>
          <w:szCs w:val="20"/>
          <w:lang w:val="nl-NL"/>
        </w:rPr>
        <w:t>. D</w:t>
      </w:r>
      <w:r w:rsidRPr="00C709A0">
        <w:rPr>
          <w:rFonts w:ascii="Seat Bcn" w:hAnsi="Seat Bcn"/>
          <w:sz w:val="20"/>
          <w:szCs w:val="20"/>
          <w:lang w:val="nl-NL"/>
        </w:rPr>
        <w:t>it was de eerste export van het Spaanse bedrijf, in 1965, en de bestemming was Colombia. De volgende jaren kende de internationale verkoop een snelle groei. Wagens kregen diverse nieuwe bestemmingen zoals Duitsland, Finland en Chili.</w:t>
      </w:r>
    </w:p>
    <w:p w14:paraId="75547F01" w14:textId="77777777" w:rsidR="0050156C" w:rsidRPr="00C709A0" w:rsidRDefault="0050156C" w:rsidP="0050156C">
      <w:pPr>
        <w:rPr>
          <w:rFonts w:ascii="Seat Bcn" w:hAnsi="Seat Bcn"/>
          <w:sz w:val="20"/>
          <w:szCs w:val="20"/>
          <w:lang w:val="nl-NL"/>
        </w:rPr>
      </w:pPr>
      <w:r w:rsidRPr="00C709A0">
        <w:rPr>
          <w:rFonts w:ascii="Seat Bcn" w:hAnsi="Seat Bcn"/>
          <w:b/>
          <w:bCs/>
          <w:sz w:val="20"/>
          <w:szCs w:val="20"/>
          <w:lang w:val="nl-NL"/>
        </w:rPr>
        <w:t>BBP op wielen.</w:t>
      </w:r>
      <w:r w:rsidRPr="00C709A0">
        <w:rPr>
          <w:rFonts w:ascii="Seat Bcn" w:hAnsi="Seat Bcn"/>
          <w:sz w:val="20"/>
          <w:szCs w:val="20"/>
          <w:lang w:val="nl-NL"/>
        </w:rPr>
        <w:t xml:space="preserve"> Alleen vorig jaar exporteerde SEAT bijna 400.000 eenheden (wagens gebouwd door het Spaanse merk en Audi) uit de fabriek van </w:t>
      </w:r>
      <w:proofErr w:type="spellStart"/>
      <w:r w:rsidRPr="00C709A0">
        <w:rPr>
          <w:rFonts w:ascii="Seat Bcn" w:hAnsi="Seat Bcn"/>
          <w:sz w:val="20"/>
          <w:szCs w:val="20"/>
          <w:lang w:val="nl-NL"/>
        </w:rPr>
        <w:t>Martorell</w:t>
      </w:r>
      <w:proofErr w:type="spellEnd"/>
      <w:r w:rsidRPr="00C709A0">
        <w:rPr>
          <w:rFonts w:ascii="Seat Bcn" w:hAnsi="Seat Bcn"/>
          <w:sz w:val="20"/>
          <w:szCs w:val="20"/>
          <w:lang w:val="nl-NL"/>
        </w:rPr>
        <w:t xml:space="preserve">. Dit aanzienlijke volume laat zich niet alleen gevoelen in het bedrijf, maar in de hele Spaanse economie. De waarde van </w:t>
      </w:r>
      <w:proofErr w:type="spellStart"/>
      <w:r w:rsidRPr="00C709A0">
        <w:rPr>
          <w:rFonts w:ascii="Seat Bcn" w:hAnsi="Seat Bcn"/>
          <w:sz w:val="20"/>
          <w:szCs w:val="20"/>
          <w:lang w:val="nl-NL"/>
        </w:rPr>
        <w:t>SEATs</w:t>
      </w:r>
      <w:proofErr w:type="spellEnd"/>
      <w:r w:rsidRPr="00C709A0">
        <w:rPr>
          <w:rFonts w:ascii="Seat Bcn" w:hAnsi="Seat Bcn"/>
          <w:sz w:val="20"/>
          <w:szCs w:val="20"/>
          <w:lang w:val="nl-NL"/>
        </w:rPr>
        <w:t xml:space="preserve"> export </w:t>
      </w:r>
      <w:r w:rsidR="00A7307F">
        <w:rPr>
          <w:rFonts w:ascii="Seat Bcn" w:hAnsi="Seat Bcn"/>
          <w:sz w:val="20"/>
          <w:szCs w:val="20"/>
          <w:lang w:val="nl-NL"/>
        </w:rPr>
        <w:t xml:space="preserve">voor 2019 </w:t>
      </w:r>
      <w:r w:rsidRPr="00C709A0">
        <w:rPr>
          <w:rFonts w:ascii="Seat Bcn" w:hAnsi="Seat Bcn"/>
          <w:sz w:val="20"/>
          <w:szCs w:val="20"/>
          <w:lang w:val="nl-NL"/>
        </w:rPr>
        <w:t>wordt geschat op 3% van de totale export van het land.</w:t>
      </w:r>
    </w:p>
    <w:p w14:paraId="45992E84" w14:textId="77777777" w:rsidR="0050156C" w:rsidRPr="00C709A0" w:rsidRDefault="0050156C" w:rsidP="0050156C">
      <w:pPr>
        <w:rPr>
          <w:rFonts w:ascii="Seat Bcn" w:hAnsi="Seat Bcn"/>
          <w:sz w:val="20"/>
          <w:szCs w:val="20"/>
          <w:lang w:val="nl-NL"/>
        </w:rPr>
      </w:pPr>
      <w:r w:rsidRPr="00C709A0">
        <w:rPr>
          <w:rFonts w:ascii="Seat Bcn" w:hAnsi="Seat Bcn"/>
          <w:b/>
          <w:bCs/>
          <w:sz w:val="20"/>
          <w:szCs w:val="20"/>
          <w:lang w:val="nl-NL"/>
        </w:rPr>
        <w:t>Van Curaçao naar Nieuw-Zeeland.</w:t>
      </w:r>
      <w:r w:rsidRPr="00C709A0">
        <w:rPr>
          <w:rFonts w:ascii="Seat Bcn" w:hAnsi="Seat Bcn"/>
          <w:sz w:val="20"/>
          <w:szCs w:val="20"/>
          <w:lang w:val="nl-NL"/>
        </w:rPr>
        <w:t xml:space="preserve"> Het merk is aanwezig in 80 landen, het verste land is Nieuw-Zeeland. Maar afstand is niet de grootste logistieke uitdaging. SEAT stuurt wagens naar </w:t>
      </w:r>
      <w:proofErr w:type="spellStart"/>
      <w:r w:rsidRPr="00C709A0">
        <w:rPr>
          <w:rFonts w:ascii="Seat Bcn" w:hAnsi="Seat Bcn"/>
          <w:sz w:val="20"/>
          <w:szCs w:val="20"/>
          <w:lang w:val="nl-NL"/>
        </w:rPr>
        <w:t>lagevolumelanden</w:t>
      </w:r>
      <w:proofErr w:type="spellEnd"/>
      <w:r w:rsidRPr="00C709A0">
        <w:rPr>
          <w:rFonts w:ascii="Seat Bcn" w:hAnsi="Seat Bcn"/>
          <w:sz w:val="20"/>
          <w:szCs w:val="20"/>
          <w:lang w:val="nl-NL"/>
        </w:rPr>
        <w:t xml:space="preserve"> zoals Curaçao, de Dominicaanse republiek en Frans-Guyana. In sommige landen bouwen de logistieke experts van SEAT op de </w:t>
      </w:r>
      <w:r w:rsidR="00A7307F" w:rsidRPr="00C709A0">
        <w:rPr>
          <w:rFonts w:ascii="Seat Bcn" w:hAnsi="Seat Bcn"/>
          <w:sz w:val="20"/>
          <w:szCs w:val="20"/>
          <w:lang w:val="nl-NL"/>
        </w:rPr>
        <w:t>synergiën</w:t>
      </w:r>
      <w:r w:rsidRPr="00C709A0">
        <w:rPr>
          <w:rFonts w:ascii="Seat Bcn" w:hAnsi="Seat Bcn"/>
          <w:sz w:val="20"/>
          <w:szCs w:val="20"/>
          <w:lang w:val="nl-NL"/>
        </w:rPr>
        <w:t xml:space="preserve"> van de Volkswagen-groep om verschepingen te doen. Ze zorgen ervoor dat ze kostenefficiënt zijn ook al gaat het om slechts enkele eenheden. Qua volume is Duitsland de grootste internationale markt, gevolgd door het Verenigd Koninkrijk, Frankrijk, Italië en Mexico. </w:t>
      </w:r>
    </w:p>
    <w:p w14:paraId="209A6030" w14:textId="77777777" w:rsidR="0050156C" w:rsidRPr="00C709A0" w:rsidRDefault="0050156C" w:rsidP="0050156C">
      <w:pPr>
        <w:rPr>
          <w:rFonts w:ascii="Seat Bcn" w:hAnsi="Seat Bcn"/>
          <w:sz w:val="20"/>
          <w:szCs w:val="20"/>
          <w:lang w:val="nl-NL"/>
        </w:rPr>
      </w:pPr>
      <w:r w:rsidRPr="00C709A0">
        <w:rPr>
          <w:rFonts w:ascii="Seat Bcn" w:hAnsi="Seat Bcn"/>
          <w:b/>
          <w:bCs/>
          <w:sz w:val="20"/>
          <w:szCs w:val="20"/>
          <w:lang w:val="nl-NL"/>
        </w:rPr>
        <w:t>Over land, zee en in de lucht</w:t>
      </w:r>
      <w:r w:rsidR="00C709A0" w:rsidRPr="00C709A0">
        <w:rPr>
          <w:rFonts w:ascii="Seat Bcn" w:hAnsi="Seat Bcn"/>
          <w:b/>
          <w:bCs/>
          <w:sz w:val="20"/>
          <w:szCs w:val="20"/>
          <w:lang w:val="nl-NL"/>
        </w:rPr>
        <w:t>.</w:t>
      </w:r>
      <w:r w:rsidRPr="00C709A0">
        <w:rPr>
          <w:rFonts w:ascii="Seat Bcn" w:hAnsi="Seat Bcn"/>
          <w:sz w:val="20"/>
          <w:szCs w:val="20"/>
          <w:lang w:val="nl-NL"/>
        </w:rPr>
        <w:t xml:space="preserve"> Om een dergelijk volume van wagens te leveren, is het essentieel om alle mogelijke routes over land, zee en spoor te gebruiken. SEAT organiseerde 44% van zijn export per boot, 6% met de trein en al de rest via de weg. De wereldwijde expansie van het bedrijf duwde het vervoer over de zee de hoogte in. In 2008 bijvoorbeeld bedroeg het vervoer per schip slechts 7%. Opmerkelijk is dat acht demowagens met het vliegtuig naar Chili werden vervoerd, een van de nieuwe markten die SEAT aanboorde.</w:t>
      </w:r>
    </w:p>
    <w:p w14:paraId="5D68C9EF" w14:textId="77777777" w:rsidR="0050156C" w:rsidRPr="00C709A0" w:rsidRDefault="0050156C" w:rsidP="0050156C">
      <w:pPr>
        <w:rPr>
          <w:rFonts w:ascii="Seat Bcn" w:hAnsi="Seat Bcn"/>
          <w:sz w:val="20"/>
          <w:szCs w:val="20"/>
          <w:lang w:val="nl-NL"/>
        </w:rPr>
      </w:pPr>
      <w:r w:rsidRPr="00C709A0">
        <w:rPr>
          <w:rFonts w:ascii="Seat Bcn" w:hAnsi="Seat Bcn"/>
          <w:b/>
          <w:bCs/>
          <w:sz w:val="20"/>
          <w:szCs w:val="20"/>
          <w:lang w:val="nl-NL"/>
        </w:rPr>
        <w:t>Een trein alleen voor SEAT.</w:t>
      </w:r>
      <w:r w:rsidRPr="00C709A0">
        <w:rPr>
          <w:rFonts w:ascii="Seat Bcn" w:hAnsi="Seat Bcn"/>
          <w:sz w:val="20"/>
          <w:szCs w:val="20"/>
          <w:lang w:val="nl-NL"/>
        </w:rPr>
        <w:t xml:space="preserve"> Ook het spoor speelt een sleutelrol in de distributie vanuit de haven van Barcelona. SEAT heeft zelfs een exclusieve spoorlijn, de Autometro, die de </w:t>
      </w:r>
      <w:proofErr w:type="spellStart"/>
      <w:r w:rsidRPr="00C709A0">
        <w:rPr>
          <w:rFonts w:ascii="Seat Bcn" w:hAnsi="Seat Bcn"/>
          <w:sz w:val="20"/>
          <w:szCs w:val="20"/>
          <w:lang w:val="nl-NL"/>
        </w:rPr>
        <w:t>Martorell</w:t>
      </w:r>
      <w:proofErr w:type="spellEnd"/>
      <w:r w:rsidRPr="00C709A0">
        <w:rPr>
          <w:rFonts w:ascii="Seat Bcn" w:hAnsi="Seat Bcn"/>
          <w:sz w:val="20"/>
          <w:szCs w:val="20"/>
          <w:lang w:val="nl-NL"/>
        </w:rPr>
        <w:t>-fabriek dagelijks verbindt met de haveninfrastructuur. Zo worden internationale leveringen efficiënt en snel gegarandeerd.</w:t>
      </w:r>
    </w:p>
    <w:p w14:paraId="1817AE05" w14:textId="77777777" w:rsidR="0050156C" w:rsidRPr="00C709A0" w:rsidRDefault="0050156C" w:rsidP="0050156C">
      <w:pPr>
        <w:rPr>
          <w:rFonts w:ascii="Seat Bcn" w:hAnsi="Seat Bcn"/>
          <w:sz w:val="20"/>
          <w:szCs w:val="20"/>
          <w:lang w:val="nl-NL"/>
        </w:rPr>
      </w:pPr>
      <w:r w:rsidRPr="00C709A0">
        <w:rPr>
          <w:rFonts w:ascii="Seat Bcn" w:hAnsi="Seat Bcn"/>
          <w:b/>
          <w:bCs/>
          <w:sz w:val="20"/>
          <w:szCs w:val="20"/>
          <w:lang w:val="nl-NL"/>
        </w:rPr>
        <w:lastRenderedPageBreak/>
        <w:t>Zeilen op volle zee.</w:t>
      </w:r>
      <w:r w:rsidRPr="00C709A0">
        <w:rPr>
          <w:rFonts w:ascii="Seat Bcn" w:hAnsi="Seat Bcn"/>
          <w:sz w:val="20"/>
          <w:szCs w:val="20"/>
          <w:lang w:val="nl-NL"/>
        </w:rPr>
        <w:t xml:space="preserve"> De frequentste bestemming voor scheepsvervoer vanuit Barcelona met SEAT-modellen is het Verenigd Koninkrijk met zijn drie havens: </w:t>
      </w:r>
      <w:proofErr w:type="spellStart"/>
      <w:r w:rsidRPr="00C709A0">
        <w:rPr>
          <w:rFonts w:ascii="Seat Bcn" w:hAnsi="Seat Bcn"/>
          <w:sz w:val="20"/>
          <w:szCs w:val="20"/>
          <w:lang w:val="nl-NL"/>
        </w:rPr>
        <w:t>Sheerness</w:t>
      </w:r>
      <w:proofErr w:type="spellEnd"/>
      <w:r w:rsidRPr="00C709A0">
        <w:rPr>
          <w:rFonts w:ascii="Seat Bcn" w:hAnsi="Seat Bcn"/>
          <w:sz w:val="20"/>
          <w:szCs w:val="20"/>
          <w:lang w:val="nl-NL"/>
        </w:rPr>
        <w:t xml:space="preserve">, </w:t>
      </w:r>
      <w:proofErr w:type="spellStart"/>
      <w:r w:rsidRPr="00C709A0">
        <w:rPr>
          <w:rFonts w:ascii="Seat Bcn" w:hAnsi="Seat Bcn"/>
          <w:sz w:val="20"/>
          <w:szCs w:val="20"/>
          <w:lang w:val="nl-NL"/>
        </w:rPr>
        <w:t>Grimsby</w:t>
      </w:r>
      <w:proofErr w:type="spellEnd"/>
      <w:r w:rsidRPr="00C709A0">
        <w:rPr>
          <w:rFonts w:ascii="Seat Bcn" w:hAnsi="Seat Bcn"/>
          <w:sz w:val="20"/>
          <w:szCs w:val="20"/>
          <w:lang w:val="nl-NL"/>
        </w:rPr>
        <w:t xml:space="preserve"> en Tyne. Er zijn verschepingen naar het VK geweest met bijna 3.000 voertuigen die Barcelona verlieten.</w:t>
      </w:r>
    </w:p>
    <w:p w14:paraId="5F7BA146" w14:textId="77777777" w:rsidR="00433A7B" w:rsidRPr="00C709A0" w:rsidRDefault="0050156C" w:rsidP="0050156C">
      <w:pPr>
        <w:pStyle w:val="Boilerplate"/>
        <w:spacing w:line="288" w:lineRule="auto"/>
        <w:rPr>
          <w:rFonts w:ascii="Seat Bcn" w:eastAsiaTheme="minorEastAsia" w:hAnsi="Seat Bcn" w:cs="SeatBcn-Medium"/>
          <w:color w:val="auto"/>
          <w:spacing w:val="-1"/>
          <w:szCs w:val="20"/>
          <w:lang w:val="nl-NL" w:eastAsia="es-ES"/>
        </w:rPr>
      </w:pPr>
      <w:r w:rsidRPr="00C709A0">
        <w:rPr>
          <w:rFonts w:ascii="Seat Bcn" w:hAnsi="Seat Bcn"/>
          <w:color w:val="auto"/>
          <w:szCs w:val="20"/>
          <w:lang w:val="nl-NL"/>
        </w:rPr>
        <w:t>Voor de export naar Mexico worden vaartuigen met een lengte van tot 200 meter gebruikt die meer dan 7.600 wagens kunnen vervoeren. Om een idee te krijgen van het betrokken volume: het gewicht van de voertuigen dat dit type schip kan transporteren zou overeenkomen met het vervoer van 1.800 Aziatische olifanten.</w:t>
      </w:r>
    </w:p>
    <w:bookmarkEnd w:id="1"/>
    <w:p w14:paraId="24E6E1C2" w14:textId="77777777" w:rsidR="00D56A40" w:rsidRPr="00C709A0" w:rsidRDefault="00D56A40" w:rsidP="009A416E">
      <w:pPr>
        <w:pStyle w:val="Prrafobsico"/>
        <w:rPr>
          <w:rFonts w:ascii="Seat Bcn" w:hAnsi="Seat Bcn" w:cs="SeatBcn-Medium"/>
          <w:spacing w:val="-1"/>
          <w:sz w:val="20"/>
          <w:szCs w:val="20"/>
          <w:lang w:val="nl-NL"/>
        </w:rPr>
      </w:pPr>
    </w:p>
    <w:p w14:paraId="486F9576" w14:textId="77777777" w:rsidR="002F1FAF" w:rsidRPr="00C709A0" w:rsidRDefault="002F1FAF" w:rsidP="009A416E">
      <w:pPr>
        <w:pStyle w:val="Prrafobsico"/>
        <w:rPr>
          <w:rFonts w:ascii="Seat Bcn" w:hAnsi="Seat Bcn" w:cs="SeatBcn-Medium"/>
          <w:spacing w:val="-1"/>
          <w:sz w:val="20"/>
          <w:szCs w:val="20"/>
          <w:lang w:val="nl-NL"/>
        </w:rPr>
      </w:pPr>
    </w:p>
    <w:p w14:paraId="7BC59C5E" w14:textId="77777777" w:rsidR="002F1FAF" w:rsidRPr="00C709A0" w:rsidRDefault="002F1FAF" w:rsidP="002F1FAF">
      <w:pPr>
        <w:spacing w:after="0" w:line="240" w:lineRule="auto"/>
        <w:rPr>
          <w:rFonts w:ascii="Seat Bcn" w:hAnsi="Seat Bcn" w:cs="SeatBcn-Black"/>
          <w:b/>
          <w:sz w:val="20"/>
          <w:szCs w:val="20"/>
          <w:lang w:val="nl-NL"/>
        </w:rPr>
      </w:pPr>
    </w:p>
    <w:p w14:paraId="670CAD7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C66CC7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EBE300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145EEF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12EC37F8" w14:textId="77777777" w:rsidR="002F1FAF" w:rsidRDefault="002F1FAF" w:rsidP="009A416E">
      <w:pPr>
        <w:pStyle w:val="Prrafobsico"/>
        <w:rPr>
          <w:rFonts w:ascii="Seat Bcn" w:hAnsi="Seat Bcn" w:cs="SeatBcn-Medium"/>
          <w:spacing w:val="-1"/>
          <w:sz w:val="20"/>
          <w:szCs w:val="20"/>
          <w:lang w:val="en-GB"/>
        </w:rPr>
      </w:pPr>
    </w:p>
    <w:p w14:paraId="0B2BE336" w14:textId="77777777" w:rsidR="002F1FAF" w:rsidRPr="009B3B53" w:rsidRDefault="003D7F6B"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2DB85859" w14:textId="77777777" w:rsidR="00A7307F" w:rsidRDefault="00A7307F" w:rsidP="00A7307F">
      <w:pPr>
        <w:spacing w:after="0" w:line="240" w:lineRule="auto"/>
        <w:rPr>
          <w:rFonts w:ascii="Seat Bcn" w:hAnsi="Seat Bcn" w:cs="SeatBcn-Medium"/>
          <w:color w:val="000000"/>
          <w:spacing w:val="-1"/>
          <w:szCs w:val="20"/>
          <w:lang w:eastAsia="es-ES"/>
        </w:rPr>
      </w:pPr>
    </w:p>
    <w:p w14:paraId="14221DFC" w14:textId="77777777" w:rsidR="00A7307F" w:rsidRDefault="00A7307F" w:rsidP="00A7307F">
      <w:pPr>
        <w:spacing w:after="0" w:line="240" w:lineRule="auto"/>
        <w:rPr>
          <w:rFonts w:ascii="Seat Bcn" w:hAnsi="Seat Bcn"/>
          <w:b/>
          <w:bCs/>
          <w:color w:val="626366"/>
          <w:sz w:val="16"/>
          <w:szCs w:val="16"/>
          <w:lang w:eastAsia="es-ES"/>
        </w:rPr>
      </w:pPr>
    </w:p>
    <w:p w14:paraId="7BE5033E" w14:textId="77777777" w:rsidR="00A7307F" w:rsidRDefault="00A7307F" w:rsidP="00A7307F">
      <w:pPr>
        <w:spacing w:after="0" w:line="240" w:lineRule="auto"/>
        <w:rPr>
          <w:rFonts w:ascii="Seat Bcn" w:hAnsi="Seat Bcn"/>
          <w:b/>
          <w:bCs/>
          <w:color w:val="626366"/>
          <w:sz w:val="16"/>
          <w:szCs w:val="16"/>
          <w:lang w:eastAsia="es-ES"/>
        </w:rPr>
      </w:pPr>
    </w:p>
    <w:p w14:paraId="1BBA524B" w14:textId="77777777" w:rsidR="00A7307F" w:rsidRDefault="00A7307F" w:rsidP="00A7307F">
      <w:pPr>
        <w:spacing w:after="0" w:line="240" w:lineRule="auto"/>
        <w:rPr>
          <w:rFonts w:ascii="Seat Bcn" w:hAnsi="Seat Bcn"/>
          <w:b/>
          <w:bCs/>
          <w:color w:val="626366"/>
          <w:sz w:val="16"/>
          <w:szCs w:val="16"/>
          <w:lang w:eastAsia="es-ES"/>
        </w:rPr>
      </w:pPr>
    </w:p>
    <w:p w14:paraId="55F3C8F5" w14:textId="77777777" w:rsidR="00A7307F" w:rsidRDefault="00A7307F" w:rsidP="00A7307F">
      <w:pPr>
        <w:spacing w:after="0" w:line="240" w:lineRule="auto"/>
        <w:rPr>
          <w:rFonts w:ascii="Seat Bcn" w:hAnsi="Seat Bcn"/>
          <w:b/>
          <w:bCs/>
          <w:color w:val="626366"/>
          <w:sz w:val="16"/>
          <w:szCs w:val="16"/>
          <w:lang w:eastAsia="es-ES"/>
        </w:rPr>
      </w:pPr>
    </w:p>
    <w:p w14:paraId="04714450" w14:textId="77777777" w:rsidR="00A7307F" w:rsidRDefault="00A7307F" w:rsidP="00A7307F">
      <w:pPr>
        <w:spacing w:after="0" w:line="240" w:lineRule="auto"/>
        <w:rPr>
          <w:rFonts w:ascii="Seat Bcn" w:hAnsi="Seat Bcn"/>
          <w:b/>
          <w:bCs/>
          <w:color w:val="626366"/>
          <w:sz w:val="16"/>
          <w:szCs w:val="16"/>
          <w:lang w:eastAsia="es-ES"/>
        </w:rPr>
      </w:pPr>
    </w:p>
    <w:p w14:paraId="0856545C" w14:textId="77777777" w:rsidR="00A7307F" w:rsidRDefault="00A7307F" w:rsidP="00A7307F">
      <w:pPr>
        <w:spacing w:after="0" w:line="240" w:lineRule="auto"/>
        <w:rPr>
          <w:rFonts w:ascii="Seat Bcn" w:hAnsi="Seat Bcn"/>
          <w:b/>
          <w:bCs/>
          <w:color w:val="626366"/>
          <w:sz w:val="16"/>
          <w:szCs w:val="16"/>
          <w:lang w:eastAsia="es-ES"/>
        </w:rPr>
      </w:pPr>
    </w:p>
    <w:p w14:paraId="72EEEFBC" w14:textId="77777777" w:rsidR="00A7307F" w:rsidRDefault="00A7307F" w:rsidP="00A7307F">
      <w:pPr>
        <w:spacing w:after="0" w:line="240" w:lineRule="auto"/>
        <w:rPr>
          <w:rFonts w:ascii="Seat Bcn" w:hAnsi="Seat Bcn"/>
          <w:b/>
          <w:bCs/>
          <w:color w:val="626366"/>
          <w:sz w:val="16"/>
          <w:szCs w:val="16"/>
          <w:lang w:eastAsia="es-ES"/>
        </w:rPr>
      </w:pPr>
    </w:p>
    <w:p w14:paraId="537006D7" w14:textId="77777777" w:rsidR="00A7307F" w:rsidRDefault="00A7307F" w:rsidP="00A7307F">
      <w:pPr>
        <w:spacing w:after="0" w:line="240" w:lineRule="auto"/>
        <w:rPr>
          <w:rFonts w:ascii="Seat Bcn" w:hAnsi="Seat Bcn"/>
          <w:b/>
          <w:bCs/>
          <w:color w:val="626366"/>
          <w:sz w:val="16"/>
          <w:szCs w:val="16"/>
          <w:lang w:eastAsia="es-ES"/>
        </w:rPr>
      </w:pPr>
    </w:p>
    <w:p w14:paraId="0BC35694" w14:textId="77777777" w:rsidR="00A7307F" w:rsidRDefault="00A7307F" w:rsidP="00A7307F">
      <w:pPr>
        <w:spacing w:after="0" w:line="240" w:lineRule="auto"/>
        <w:rPr>
          <w:rFonts w:ascii="Seat Bcn" w:hAnsi="Seat Bcn"/>
          <w:b/>
          <w:bCs/>
          <w:color w:val="626366"/>
          <w:sz w:val="16"/>
          <w:szCs w:val="16"/>
          <w:lang w:eastAsia="es-ES"/>
        </w:rPr>
      </w:pPr>
    </w:p>
    <w:p w14:paraId="5FDD1187" w14:textId="77777777" w:rsidR="00A7307F" w:rsidRDefault="00A7307F" w:rsidP="00A7307F">
      <w:pPr>
        <w:spacing w:after="0" w:line="240" w:lineRule="auto"/>
        <w:rPr>
          <w:rFonts w:ascii="Seat Bcn" w:hAnsi="Seat Bcn"/>
          <w:b/>
          <w:bCs/>
          <w:color w:val="626366"/>
          <w:sz w:val="16"/>
          <w:szCs w:val="16"/>
          <w:lang w:eastAsia="es-ES"/>
        </w:rPr>
      </w:pPr>
    </w:p>
    <w:p w14:paraId="3EF656DD" w14:textId="77777777" w:rsidR="00A7307F" w:rsidRDefault="00A7307F" w:rsidP="00A7307F">
      <w:pPr>
        <w:spacing w:after="0" w:line="240" w:lineRule="auto"/>
        <w:rPr>
          <w:rFonts w:ascii="Seat Bcn" w:hAnsi="Seat Bcn"/>
          <w:b/>
          <w:bCs/>
          <w:color w:val="626366"/>
          <w:sz w:val="16"/>
          <w:szCs w:val="16"/>
          <w:lang w:eastAsia="es-ES"/>
        </w:rPr>
      </w:pPr>
    </w:p>
    <w:p w14:paraId="0B6F2891" w14:textId="77777777" w:rsidR="00A7307F" w:rsidRDefault="00A7307F" w:rsidP="00A7307F">
      <w:pPr>
        <w:spacing w:after="0" w:line="240" w:lineRule="auto"/>
        <w:rPr>
          <w:rFonts w:ascii="Seat Bcn" w:hAnsi="Seat Bcn"/>
          <w:b/>
          <w:bCs/>
          <w:color w:val="626366"/>
          <w:sz w:val="16"/>
          <w:szCs w:val="16"/>
          <w:lang w:eastAsia="es-ES"/>
        </w:rPr>
      </w:pPr>
    </w:p>
    <w:p w14:paraId="4273F2B4" w14:textId="77777777" w:rsidR="00A7307F" w:rsidRDefault="00A7307F" w:rsidP="00A7307F">
      <w:pPr>
        <w:spacing w:after="0" w:line="240" w:lineRule="auto"/>
        <w:rPr>
          <w:rFonts w:ascii="Seat Bcn" w:hAnsi="Seat Bcn"/>
          <w:b/>
          <w:bCs/>
          <w:color w:val="626366"/>
          <w:sz w:val="16"/>
          <w:szCs w:val="16"/>
          <w:lang w:eastAsia="es-ES"/>
        </w:rPr>
      </w:pPr>
    </w:p>
    <w:p w14:paraId="7532CDC9" w14:textId="77777777" w:rsidR="00A7307F" w:rsidRDefault="00A7307F" w:rsidP="00A7307F">
      <w:pPr>
        <w:spacing w:after="0" w:line="240" w:lineRule="auto"/>
        <w:rPr>
          <w:rFonts w:ascii="Seat Bcn" w:hAnsi="Seat Bcn"/>
          <w:b/>
          <w:bCs/>
          <w:color w:val="626366"/>
          <w:sz w:val="16"/>
          <w:szCs w:val="16"/>
          <w:lang w:eastAsia="es-ES"/>
        </w:rPr>
      </w:pPr>
    </w:p>
    <w:p w14:paraId="390D9586" w14:textId="77777777" w:rsidR="00A7307F" w:rsidRDefault="00A7307F" w:rsidP="00A7307F">
      <w:pPr>
        <w:spacing w:after="0" w:line="240" w:lineRule="auto"/>
        <w:rPr>
          <w:rFonts w:ascii="Seat Bcn" w:hAnsi="Seat Bcn"/>
          <w:b/>
          <w:bCs/>
          <w:color w:val="626366"/>
          <w:sz w:val="16"/>
          <w:szCs w:val="16"/>
          <w:lang w:eastAsia="es-ES"/>
        </w:rPr>
      </w:pPr>
    </w:p>
    <w:p w14:paraId="592E191C" w14:textId="77777777" w:rsidR="00A7307F" w:rsidRDefault="00A7307F" w:rsidP="00A7307F">
      <w:pPr>
        <w:spacing w:after="0" w:line="240" w:lineRule="auto"/>
        <w:rPr>
          <w:rFonts w:ascii="Seat Bcn" w:hAnsi="Seat Bcn"/>
          <w:b/>
          <w:bCs/>
          <w:color w:val="626366"/>
          <w:sz w:val="16"/>
          <w:szCs w:val="16"/>
          <w:lang w:eastAsia="es-ES"/>
        </w:rPr>
      </w:pPr>
    </w:p>
    <w:p w14:paraId="5886226F" w14:textId="77777777" w:rsidR="00A7307F" w:rsidRDefault="00A7307F" w:rsidP="00A7307F">
      <w:pPr>
        <w:spacing w:after="0" w:line="240" w:lineRule="auto"/>
        <w:rPr>
          <w:rFonts w:ascii="Seat Bcn" w:hAnsi="Seat Bcn"/>
          <w:b/>
          <w:bCs/>
          <w:color w:val="626366"/>
          <w:sz w:val="16"/>
          <w:szCs w:val="16"/>
          <w:lang w:eastAsia="es-ES"/>
        </w:rPr>
      </w:pPr>
    </w:p>
    <w:p w14:paraId="2CE3DF4E" w14:textId="77777777" w:rsidR="00A7307F" w:rsidRDefault="00A7307F" w:rsidP="00A7307F">
      <w:pPr>
        <w:spacing w:after="0" w:line="240" w:lineRule="auto"/>
        <w:rPr>
          <w:rFonts w:ascii="Seat Bcn" w:hAnsi="Seat Bcn"/>
          <w:b/>
          <w:bCs/>
          <w:color w:val="626366"/>
          <w:sz w:val="16"/>
          <w:szCs w:val="16"/>
          <w:lang w:eastAsia="es-ES"/>
        </w:rPr>
      </w:pPr>
    </w:p>
    <w:p w14:paraId="3CFA8B27" w14:textId="77777777" w:rsidR="00A7307F" w:rsidRDefault="00A7307F" w:rsidP="00A7307F">
      <w:pPr>
        <w:spacing w:after="0" w:line="240" w:lineRule="auto"/>
        <w:rPr>
          <w:rFonts w:ascii="Seat Bcn" w:hAnsi="Seat Bcn"/>
          <w:b/>
          <w:bCs/>
          <w:color w:val="626366"/>
          <w:sz w:val="16"/>
          <w:szCs w:val="16"/>
          <w:lang w:eastAsia="es-ES"/>
        </w:rPr>
      </w:pPr>
    </w:p>
    <w:p w14:paraId="72B92C82" w14:textId="77777777" w:rsidR="00A7307F" w:rsidRDefault="00A7307F" w:rsidP="00A7307F">
      <w:pPr>
        <w:spacing w:after="0" w:line="240" w:lineRule="auto"/>
        <w:rPr>
          <w:rFonts w:ascii="Seat Bcn" w:hAnsi="Seat Bcn"/>
          <w:b/>
          <w:bCs/>
          <w:color w:val="626366"/>
          <w:sz w:val="16"/>
          <w:szCs w:val="16"/>
          <w:lang w:eastAsia="es-ES"/>
        </w:rPr>
      </w:pPr>
    </w:p>
    <w:p w14:paraId="44ED7328" w14:textId="77777777" w:rsidR="00A7307F" w:rsidRDefault="00A7307F" w:rsidP="00A7307F">
      <w:pPr>
        <w:spacing w:after="0" w:line="240" w:lineRule="auto"/>
        <w:rPr>
          <w:rFonts w:ascii="Seat Bcn" w:hAnsi="Seat Bcn"/>
          <w:b/>
          <w:bCs/>
          <w:color w:val="626366"/>
          <w:sz w:val="16"/>
          <w:szCs w:val="16"/>
          <w:lang w:eastAsia="es-ES"/>
        </w:rPr>
      </w:pPr>
    </w:p>
    <w:p w14:paraId="6467B027" w14:textId="77777777" w:rsidR="00A7307F" w:rsidRDefault="00A7307F" w:rsidP="00A7307F">
      <w:pPr>
        <w:spacing w:after="0" w:line="240" w:lineRule="auto"/>
        <w:rPr>
          <w:rFonts w:ascii="Seat Bcn" w:hAnsi="Seat Bcn"/>
          <w:b/>
          <w:bCs/>
          <w:color w:val="626366"/>
          <w:sz w:val="16"/>
          <w:szCs w:val="16"/>
          <w:lang w:eastAsia="es-ES"/>
        </w:rPr>
      </w:pPr>
    </w:p>
    <w:p w14:paraId="78DDB436" w14:textId="77777777" w:rsidR="00A7307F" w:rsidRDefault="00A7307F" w:rsidP="00A7307F">
      <w:pPr>
        <w:spacing w:after="0" w:line="240" w:lineRule="auto"/>
        <w:rPr>
          <w:rFonts w:ascii="Seat Bcn" w:hAnsi="Seat Bcn"/>
          <w:b/>
          <w:bCs/>
          <w:color w:val="626366"/>
          <w:sz w:val="16"/>
          <w:szCs w:val="16"/>
          <w:lang w:eastAsia="es-ES"/>
        </w:rPr>
      </w:pPr>
    </w:p>
    <w:p w14:paraId="6C5778F8" w14:textId="77777777" w:rsidR="00A7307F" w:rsidRDefault="00A7307F" w:rsidP="00A7307F">
      <w:pPr>
        <w:spacing w:after="0" w:line="240" w:lineRule="auto"/>
        <w:rPr>
          <w:rFonts w:ascii="Seat Bcn" w:hAnsi="Seat Bcn"/>
          <w:b/>
          <w:bCs/>
          <w:color w:val="626366"/>
          <w:sz w:val="16"/>
          <w:szCs w:val="16"/>
          <w:lang w:eastAsia="es-ES"/>
        </w:rPr>
      </w:pPr>
    </w:p>
    <w:p w14:paraId="72C8BDF3" w14:textId="77777777" w:rsidR="00A7307F" w:rsidRDefault="00A7307F" w:rsidP="00A7307F">
      <w:pPr>
        <w:spacing w:after="0" w:line="240" w:lineRule="auto"/>
        <w:rPr>
          <w:rFonts w:ascii="Seat Bcn" w:hAnsi="Seat Bcn"/>
          <w:b/>
          <w:bCs/>
          <w:color w:val="626366"/>
          <w:sz w:val="16"/>
          <w:szCs w:val="16"/>
          <w:lang w:eastAsia="es-ES"/>
        </w:rPr>
      </w:pPr>
    </w:p>
    <w:p w14:paraId="1A2BF6DC" w14:textId="77777777" w:rsidR="00A7307F" w:rsidRDefault="00A7307F" w:rsidP="00A7307F">
      <w:pPr>
        <w:spacing w:after="0" w:line="240" w:lineRule="auto"/>
        <w:rPr>
          <w:rFonts w:ascii="Seat Bcn" w:hAnsi="Seat Bcn"/>
          <w:b/>
          <w:bCs/>
          <w:color w:val="626366"/>
          <w:sz w:val="16"/>
          <w:szCs w:val="16"/>
          <w:lang w:eastAsia="es-ES"/>
        </w:rPr>
      </w:pPr>
    </w:p>
    <w:p w14:paraId="23AA18D6" w14:textId="77777777" w:rsidR="00A7307F" w:rsidRDefault="00A7307F" w:rsidP="00A7307F">
      <w:pPr>
        <w:spacing w:after="0" w:line="240" w:lineRule="auto"/>
        <w:rPr>
          <w:rFonts w:ascii="Seat Bcn" w:hAnsi="Seat Bcn"/>
          <w:b/>
          <w:bCs/>
          <w:color w:val="626366"/>
          <w:sz w:val="16"/>
          <w:szCs w:val="16"/>
          <w:lang w:eastAsia="es-ES"/>
        </w:rPr>
      </w:pPr>
    </w:p>
    <w:p w14:paraId="4F878516" w14:textId="77777777" w:rsidR="00A7307F" w:rsidRDefault="00A7307F" w:rsidP="00A7307F">
      <w:pPr>
        <w:spacing w:after="0" w:line="240" w:lineRule="auto"/>
        <w:rPr>
          <w:rFonts w:ascii="Seat Bcn" w:hAnsi="Seat Bcn"/>
          <w:b/>
          <w:bCs/>
          <w:color w:val="626366"/>
          <w:sz w:val="16"/>
          <w:szCs w:val="16"/>
          <w:lang w:eastAsia="es-ES"/>
        </w:rPr>
      </w:pPr>
    </w:p>
    <w:p w14:paraId="1D097170" w14:textId="77777777" w:rsidR="00A7307F" w:rsidRDefault="00A7307F" w:rsidP="00A7307F">
      <w:pPr>
        <w:spacing w:after="0" w:line="240" w:lineRule="auto"/>
        <w:rPr>
          <w:rFonts w:ascii="Seat Bcn" w:hAnsi="Seat Bcn"/>
          <w:b/>
          <w:bCs/>
          <w:color w:val="626366"/>
          <w:sz w:val="16"/>
          <w:szCs w:val="16"/>
          <w:lang w:eastAsia="es-ES"/>
        </w:rPr>
      </w:pPr>
    </w:p>
    <w:p w14:paraId="0E51A45E" w14:textId="77777777" w:rsidR="00A7307F" w:rsidRDefault="00A7307F" w:rsidP="00A7307F">
      <w:pPr>
        <w:spacing w:after="0" w:line="240" w:lineRule="auto"/>
        <w:rPr>
          <w:rFonts w:ascii="Seat Bcn" w:hAnsi="Seat Bcn"/>
          <w:b/>
          <w:bCs/>
          <w:color w:val="626366"/>
          <w:sz w:val="16"/>
          <w:szCs w:val="16"/>
          <w:lang w:eastAsia="es-ES"/>
        </w:rPr>
      </w:pPr>
    </w:p>
    <w:p w14:paraId="6D1B52FB" w14:textId="77777777" w:rsidR="003623C7" w:rsidRDefault="003623C7" w:rsidP="00A7307F">
      <w:pPr>
        <w:spacing w:after="0" w:line="240" w:lineRule="auto"/>
        <w:rPr>
          <w:rFonts w:ascii="Seat Bcn" w:hAnsi="Seat Bcn"/>
          <w:color w:val="626366"/>
          <w:sz w:val="16"/>
          <w:szCs w:val="16"/>
          <w:lang w:eastAsia="es-ES"/>
        </w:rPr>
      </w:pPr>
      <w:r>
        <w:rPr>
          <w:rFonts w:ascii="Seat Bcn" w:hAnsi="Seat Bcn"/>
          <w:b/>
          <w:bCs/>
          <w:color w:val="626366"/>
          <w:sz w:val="16"/>
          <w:szCs w:val="16"/>
          <w:lang w:eastAsia="es-ES"/>
        </w:rPr>
        <w:t>SEAT</w:t>
      </w:r>
      <w:r>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4C4B6729" w14:textId="77777777" w:rsidR="003623C7" w:rsidRDefault="003623C7" w:rsidP="003623C7">
      <w:pPr>
        <w:pStyle w:val="Boilerplate"/>
        <w:spacing w:line="288" w:lineRule="auto"/>
        <w:rPr>
          <w:rFonts w:ascii="Seat Bcn" w:hAnsi="Seat Bcn"/>
          <w:color w:val="626366"/>
          <w:sz w:val="16"/>
          <w:szCs w:val="16"/>
          <w:lang w:val="en-GB" w:eastAsia="es-ES"/>
        </w:rPr>
      </w:pPr>
    </w:p>
    <w:p w14:paraId="03C17307"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2F6692EF"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0D1FA7EE"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2778" w14:textId="77777777" w:rsidR="00C94A31" w:rsidRDefault="00C94A31" w:rsidP="00C7152D">
      <w:pPr>
        <w:spacing w:after="0" w:line="240" w:lineRule="auto"/>
      </w:pPr>
      <w:r>
        <w:separator/>
      </w:r>
    </w:p>
  </w:endnote>
  <w:endnote w:type="continuationSeparator" w:id="0">
    <w:p w14:paraId="3F92CA18" w14:textId="77777777" w:rsidR="00C94A31" w:rsidRDefault="00C94A3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2FE8D7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85752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B7B7B5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ADC1241" wp14:editId="77B5143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395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89D8C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84F42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3C2CF3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C124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4853950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989D8C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84F42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3C2CF3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B381B4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27AC4F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7307F">
              <w:rPr>
                <w:rFonts w:ascii="Seat Bcn" w:hAnsi="Seat Bcn"/>
                <w:bCs/>
                <w:sz w:val="16"/>
                <w:szCs w:val="16"/>
              </w:rPr>
              <w:t>33</w:t>
            </w:r>
            <w:r>
              <w:rPr>
                <w:rFonts w:ascii="Seat Bcn" w:hAnsi="Seat Bcn"/>
                <w:bCs/>
                <w:sz w:val="16"/>
                <w:szCs w:val="16"/>
              </w:rPr>
              <w:t>/20</w:t>
            </w:r>
            <w:r w:rsidR="003623C7">
              <w:rPr>
                <w:rFonts w:ascii="Seat Bcn" w:hAnsi="Seat Bcn"/>
                <w:bCs/>
                <w:sz w:val="16"/>
                <w:szCs w:val="16"/>
              </w:rPr>
              <w:t>20</w:t>
            </w:r>
          </w:p>
        </w:sdtContent>
      </w:sdt>
    </w:sdtContent>
  </w:sdt>
  <w:p w14:paraId="0AE1FEB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D467B3" wp14:editId="079B3E6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67B280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467B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67B280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9B4EEEB" wp14:editId="5D3EABD9">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9AC509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EEE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9AC509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A9EEC" w14:textId="77777777" w:rsidR="00C94A31" w:rsidRDefault="00C94A31" w:rsidP="00C7152D">
      <w:pPr>
        <w:spacing w:after="0" w:line="240" w:lineRule="auto"/>
      </w:pPr>
      <w:r>
        <w:separator/>
      </w:r>
    </w:p>
  </w:footnote>
  <w:footnote w:type="continuationSeparator" w:id="0">
    <w:p w14:paraId="573CE213" w14:textId="77777777" w:rsidR="00C94A31" w:rsidRDefault="00C94A3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777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43F7BB5" wp14:editId="12798F6C">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C7FCC58" wp14:editId="2DCF28F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88B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F630270" wp14:editId="14616ED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8E4D93B" wp14:editId="7E6EAB0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A55DC0" wp14:editId="410A7FF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3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467A"/>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D7F6B"/>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56C"/>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346D"/>
    <w:rsid w:val="00797FF2"/>
    <w:rsid w:val="007A0B92"/>
    <w:rsid w:val="007A2C2D"/>
    <w:rsid w:val="007B6A0F"/>
    <w:rsid w:val="007B7B01"/>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07F"/>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09A0"/>
    <w:rsid w:val="00C71298"/>
    <w:rsid w:val="00C7152D"/>
    <w:rsid w:val="00C71DF2"/>
    <w:rsid w:val="00C76636"/>
    <w:rsid w:val="00C9195A"/>
    <w:rsid w:val="00C94A31"/>
    <w:rsid w:val="00CB094E"/>
    <w:rsid w:val="00CB22E9"/>
    <w:rsid w:val="00CD2EA4"/>
    <w:rsid w:val="00CD6FEA"/>
    <w:rsid w:val="00CE2285"/>
    <w:rsid w:val="00CE4E3C"/>
    <w:rsid w:val="00CF117F"/>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09D"/>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1BB23"/>
  <w15:docId w15:val="{3C083BA3-75AA-4042-8745-C9598B16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6E11-1CAD-4D71-AC94-D3E2FD4A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728</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9</cp:revision>
  <cp:lastPrinted>2020-05-13T13:31:00Z</cp:lastPrinted>
  <dcterms:created xsi:type="dcterms:W3CDTF">2020-03-12T15:59:00Z</dcterms:created>
  <dcterms:modified xsi:type="dcterms:W3CDTF">2020-05-13T14:13:00Z</dcterms:modified>
</cp:coreProperties>
</file>