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CD3A2" w14:textId="43D055DA" w:rsidR="00884538" w:rsidRDefault="00884538" w:rsidP="0087590F">
      <w:pPr>
        <w:jc w:val="right"/>
        <w:rPr>
          <w:rFonts w:ascii="Times New Roman" w:hAnsi="Times New Roman" w:cs="Times New Roman"/>
          <w:b/>
          <w:color w:val="FF0000"/>
          <w:lang w:val="fr-FR"/>
        </w:rPr>
      </w:pPr>
      <w:bookmarkStart w:id="0" w:name="_GoBack"/>
      <w:bookmarkEnd w:id="0"/>
      <w:r w:rsidRPr="00D817A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0DF861D" wp14:editId="6D7ED14A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507490" cy="1028700"/>
            <wp:effectExtent l="0" t="0" r="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0004B" w14:textId="77777777" w:rsidR="0087590F" w:rsidRDefault="0087590F">
      <w:pPr>
        <w:rPr>
          <w:b/>
          <w:color w:val="FF0000"/>
          <w:sz w:val="28"/>
          <w:szCs w:val="28"/>
          <w:lang w:val="fr-FR"/>
        </w:rPr>
      </w:pPr>
    </w:p>
    <w:p w14:paraId="71BAD5F2" w14:textId="77777777" w:rsidR="00587215" w:rsidRPr="005633BE" w:rsidRDefault="00587215">
      <w:pPr>
        <w:rPr>
          <w:b/>
          <w:color w:val="FF0000"/>
          <w:sz w:val="32"/>
          <w:szCs w:val="32"/>
          <w:lang w:val="fr-FR"/>
        </w:rPr>
      </w:pPr>
    </w:p>
    <w:p w14:paraId="4D047228" w14:textId="77777777" w:rsidR="00B422F6" w:rsidRDefault="00B422F6">
      <w:pPr>
        <w:rPr>
          <w:b/>
          <w:color w:val="FF0000"/>
          <w:sz w:val="32"/>
          <w:szCs w:val="32"/>
          <w:lang w:val="fr-FR"/>
        </w:rPr>
      </w:pPr>
    </w:p>
    <w:p w14:paraId="32BDAF0F" w14:textId="77777777" w:rsidR="00884538" w:rsidRDefault="00884538">
      <w:pPr>
        <w:rPr>
          <w:b/>
          <w:color w:val="FF0000"/>
          <w:sz w:val="32"/>
          <w:szCs w:val="32"/>
          <w:lang w:val="fr-FR"/>
        </w:rPr>
      </w:pPr>
    </w:p>
    <w:p w14:paraId="50B9DF13" w14:textId="77777777" w:rsidR="00D80F03" w:rsidRDefault="00D80F03" w:rsidP="00B422F6">
      <w:pPr>
        <w:jc w:val="center"/>
        <w:rPr>
          <w:b/>
          <w:color w:val="FF0000"/>
          <w:sz w:val="32"/>
          <w:szCs w:val="32"/>
          <w:lang w:val="fr-FR"/>
        </w:rPr>
      </w:pPr>
    </w:p>
    <w:p w14:paraId="401307F3" w14:textId="05AEB792" w:rsidR="003D0780" w:rsidRDefault="00B422F6" w:rsidP="003D0780">
      <w:pPr>
        <w:jc w:val="center"/>
        <w:rPr>
          <w:b/>
          <w:color w:val="FF0000"/>
          <w:sz w:val="32"/>
          <w:szCs w:val="32"/>
          <w:lang w:val="fr-FR"/>
        </w:rPr>
      </w:pPr>
      <w:r w:rsidRPr="005633BE">
        <w:rPr>
          <w:b/>
          <w:color w:val="FF0000"/>
          <w:sz w:val="32"/>
          <w:szCs w:val="32"/>
          <w:lang w:val="fr-FR"/>
        </w:rPr>
        <w:t>Sushi Daily</w:t>
      </w:r>
      <w:r w:rsidR="00840DF6">
        <w:rPr>
          <w:b/>
          <w:color w:val="FF0000"/>
          <w:sz w:val="32"/>
          <w:szCs w:val="32"/>
          <w:lang w:val="fr-FR"/>
        </w:rPr>
        <w:t xml:space="preserve"> </w:t>
      </w:r>
      <w:r w:rsidR="003D0780">
        <w:rPr>
          <w:b/>
          <w:color w:val="FF0000"/>
          <w:sz w:val="32"/>
          <w:szCs w:val="32"/>
          <w:lang w:val="fr-FR"/>
        </w:rPr>
        <w:t>crée</w:t>
      </w:r>
      <w:r w:rsidR="00840DF6">
        <w:rPr>
          <w:b/>
          <w:color w:val="FF0000"/>
          <w:sz w:val="32"/>
          <w:szCs w:val="32"/>
          <w:lang w:val="fr-FR"/>
        </w:rPr>
        <w:t xml:space="preserve"> </w:t>
      </w:r>
      <w:r w:rsidR="003D0780">
        <w:rPr>
          <w:b/>
          <w:color w:val="FF0000"/>
          <w:sz w:val="32"/>
          <w:szCs w:val="32"/>
          <w:lang w:val="fr-FR"/>
        </w:rPr>
        <w:t>t</w:t>
      </w:r>
      <w:r w:rsidR="00B145CD" w:rsidRPr="005633BE">
        <w:rPr>
          <w:b/>
          <w:color w:val="FF0000"/>
          <w:sz w:val="32"/>
          <w:szCs w:val="32"/>
          <w:lang w:val="fr-FR"/>
        </w:rPr>
        <w:t xml:space="preserve">rois nouvelles recettes </w:t>
      </w:r>
    </w:p>
    <w:p w14:paraId="4BFBD65D" w14:textId="25265A63" w:rsidR="00460EA7" w:rsidRPr="005633BE" w:rsidRDefault="00A702CA" w:rsidP="003D0780">
      <w:pPr>
        <w:jc w:val="center"/>
        <w:rPr>
          <w:b/>
          <w:color w:val="FF0000"/>
          <w:sz w:val="32"/>
          <w:szCs w:val="32"/>
          <w:lang w:val="fr-FR"/>
        </w:rPr>
      </w:pPr>
      <w:proofErr w:type="gramStart"/>
      <w:r>
        <w:rPr>
          <w:b/>
          <w:color w:val="FF0000"/>
          <w:sz w:val="32"/>
          <w:szCs w:val="32"/>
          <w:lang w:val="fr-FR"/>
        </w:rPr>
        <w:t>pour</w:t>
      </w:r>
      <w:proofErr w:type="gramEnd"/>
      <w:r>
        <w:rPr>
          <w:b/>
          <w:color w:val="FF0000"/>
          <w:sz w:val="32"/>
          <w:szCs w:val="32"/>
          <w:lang w:val="fr-FR"/>
        </w:rPr>
        <w:t xml:space="preserve"> </w:t>
      </w:r>
      <w:r w:rsidR="003D0780">
        <w:rPr>
          <w:b/>
          <w:color w:val="FF0000"/>
          <w:sz w:val="32"/>
          <w:szCs w:val="32"/>
          <w:lang w:val="fr-FR"/>
        </w:rPr>
        <w:t>éveiller vos papilles</w:t>
      </w:r>
      <w:r>
        <w:rPr>
          <w:b/>
          <w:color w:val="FF0000"/>
          <w:sz w:val="32"/>
          <w:szCs w:val="32"/>
          <w:lang w:val="fr-FR"/>
        </w:rPr>
        <w:t> !</w:t>
      </w:r>
    </w:p>
    <w:p w14:paraId="4DC122E7" w14:textId="77777777" w:rsidR="005633BE" w:rsidRPr="005633BE" w:rsidRDefault="005633BE">
      <w:pPr>
        <w:rPr>
          <w:b/>
          <w:color w:val="FF0000"/>
          <w:sz w:val="28"/>
          <w:szCs w:val="28"/>
          <w:lang w:val="fr-FR"/>
        </w:rPr>
      </w:pPr>
    </w:p>
    <w:p w14:paraId="3AC1A4EF" w14:textId="0EE21AC8" w:rsidR="00857736" w:rsidRDefault="001105C7" w:rsidP="00385A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Bruxelles</w:t>
      </w:r>
      <w:r w:rsidRPr="00333A7C">
        <w:rPr>
          <w:rFonts w:ascii="Times New Roman" w:hAnsi="Times New Roman" w:cs="Times New Roman"/>
          <w:b/>
          <w:lang w:val="fr-FR"/>
        </w:rPr>
        <w:t xml:space="preserve"> –</w:t>
      </w:r>
      <w:r>
        <w:rPr>
          <w:rFonts w:ascii="Times New Roman" w:hAnsi="Times New Roman" w:cs="Times New Roman"/>
          <w:b/>
          <w:lang w:val="fr-FR"/>
        </w:rPr>
        <w:t xml:space="preserve"> </w:t>
      </w:r>
      <w:r w:rsidR="00840DF6">
        <w:rPr>
          <w:rFonts w:ascii="Times New Roman" w:hAnsi="Times New Roman" w:cs="Times New Roman"/>
          <w:b/>
          <w:lang w:val="fr-FR"/>
        </w:rPr>
        <w:t xml:space="preserve">Sushi Daily, </w:t>
      </w:r>
      <w:r w:rsidR="00857736">
        <w:rPr>
          <w:rFonts w:ascii="Times New Roman" w:hAnsi="Times New Roman" w:cs="Times New Roman"/>
          <w:b/>
          <w:lang w:val="fr-FR"/>
        </w:rPr>
        <w:t>l</w:t>
      </w:r>
      <w:r w:rsidR="0084065B">
        <w:rPr>
          <w:rFonts w:ascii="Times New Roman" w:hAnsi="Times New Roman" w:cs="Times New Roman"/>
          <w:b/>
          <w:lang w:val="fr-FR"/>
        </w:rPr>
        <w:t>a marque spécialiste du sushi,</w:t>
      </w:r>
      <w:r w:rsidR="00762F5D">
        <w:rPr>
          <w:rFonts w:ascii="Times New Roman" w:hAnsi="Times New Roman" w:cs="Times New Roman"/>
          <w:b/>
          <w:lang w:val="fr-FR"/>
        </w:rPr>
        <w:t xml:space="preserve"> </w:t>
      </w:r>
      <w:r w:rsidR="00053211">
        <w:rPr>
          <w:rFonts w:ascii="Times New Roman" w:hAnsi="Times New Roman" w:cs="Times New Roman"/>
          <w:b/>
          <w:lang w:val="fr-FR"/>
        </w:rPr>
        <w:t>propose</w:t>
      </w:r>
      <w:r w:rsidR="005633BE" w:rsidRPr="002A0E97">
        <w:rPr>
          <w:rFonts w:ascii="Times New Roman" w:hAnsi="Times New Roman" w:cs="Times New Roman"/>
          <w:b/>
          <w:lang w:val="fr-FR"/>
        </w:rPr>
        <w:t xml:space="preserve"> trois nouvelles </w:t>
      </w:r>
      <w:r w:rsidR="00BC2EC7" w:rsidRPr="002A0E97">
        <w:rPr>
          <w:rFonts w:ascii="Times New Roman" w:hAnsi="Times New Roman" w:cs="Times New Roman"/>
          <w:b/>
          <w:lang w:val="fr-FR"/>
        </w:rPr>
        <w:t>recettes</w:t>
      </w:r>
      <w:r w:rsidR="005633BE" w:rsidRPr="002A0E97">
        <w:rPr>
          <w:rFonts w:ascii="Times New Roman" w:hAnsi="Times New Roman" w:cs="Times New Roman"/>
          <w:b/>
          <w:lang w:val="fr-FR"/>
        </w:rPr>
        <w:t>, mixant subtilement saveurs japonaises et occidentales</w:t>
      </w:r>
      <w:r w:rsidR="00857736">
        <w:rPr>
          <w:rFonts w:ascii="Times New Roman" w:hAnsi="Times New Roman" w:cs="Times New Roman"/>
          <w:b/>
          <w:lang w:val="fr-FR"/>
        </w:rPr>
        <w:t>,</w:t>
      </w:r>
      <w:r w:rsidR="00840DF6">
        <w:rPr>
          <w:rFonts w:ascii="Times New Roman" w:hAnsi="Times New Roman" w:cs="Times New Roman"/>
          <w:b/>
          <w:lang w:val="fr-FR"/>
        </w:rPr>
        <w:t xml:space="preserve"> dans leurs kiosques intégrés au cœur des grandes surfaces Carrefour</w:t>
      </w:r>
      <w:r w:rsidR="005633BE" w:rsidRPr="002A0E97">
        <w:rPr>
          <w:rFonts w:ascii="Times New Roman" w:hAnsi="Times New Roman" w:cs="Times New Roman"/>
          <w:b/>
          <w:lang w:val="fr-FR"/>
        </w:rPr>
        <w:t>.</w:t>
      </w:r>
      <w:r w:rsidR="00476667">
        <w:rPr>
          <w:rFonts w:ascii="Times New Roman" w:hAnsi="Times New Roman" w:cs="Times New Roman"/>
          <w:b/>
          <w:lang w:val="fr-FR"/>
        </w:rPr>
        <w:t xml:space="preserve"> </w:t>
      </w:r>
    </w:p>
    <w:p w14:paraId="231A0A07" w14:textId="31E131C7" w:rsidR="005633BE" w:rsidRDefault="00BC2EC7" w:rsidP="00385A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fr-FR"/>
        </w:rPr>
      </w:pPr>
      <w:r w:rsidRPr="002A0E97">
        <w:rPr>
          <w:rFonts w:ascii="Times New Roman" w:hAnsi="Times New Roman" w:cs="Times New Roman"/>
          <w:b/>
          <w:lang w:val="fr-FR"/>
        </w:rPr>
        <w:t xml:space="preserve">Les sushis </w:t>
      </w:r>
      <w:r w:rsidR="00681687">
        <w:rPr>
          <w:rFonts w:ascii="Times New Roman" w:hAnsi="Times New Roman" w:cs="Times New Roman"/>
          <w:b/>
          <w:lang w:val="fr-FR"/>
        </w:rPr>
        <w:t>sont</w:t>
      </w:r>
      <w:r w:rsidRPr="002A0E97">
        <w:rPr>
          <w:rFonts w:ascii="Times New Roman" w:hAnsi="Times New Roman" w:cs="Times New Roman"/>
          <w:b/>
          <w:lang w:val="fr-FR"/>
        </w:rPr>
        <w:t xml:space="preserve"> préparés à la main par les artisans </w:t>
      </w:r>
      <w:r w:rsidR="00266C2C">
        <w:rPr>
          <w:rFonts w:ascii="Times New Roman" w:hAnsi="Times New Roman" w:cs="Times New Roman"/>
          <w:b/>
          <w:lang w:val="fr-FR"/>
        </w:rPr>
        <w:t xml:space="preserve">devant les clients </w:t>
      </w:r>
      <w:r w:rsidRPr="002A0E97">
        <w:rPr>
          <w:rFonts w:ascii="Times New Roman" w:hAnsi="Times New Roman" w:cs="Times New Roman"/>
          <w:b/>
          <w:lang w:val="fr-FR"/>
        </w:rPr>
        <w:t>pour une consommation le jour même. Les poissons,</w:t>
      </w:r>
      <w:r w:rsidR="003A02C9">
        <w:rPr>
          <w:rFonts w:ascii="Times New Roman" w:hAnsi="Times New Roman" w:cs="Times New Roman"/>
          <w:b/>
          <w:lang w:val="fr-FR"/>
        </w:rPr>
        <w:t xml:space="preserve"> </w:t>
      </w:r>
      <w:r w:rsidRPr="002A0E97">
        <w:rPr>
          <w:rFonts w:ascii="Times New Roman" w:hAnsi="Times New Roman" w:cs="Times New Roman"/>
          <w:b/>
          <w:lang w:val="fr-FR"/>
        </w:rPr>
        <w:t xml:space="preserve">100% durables, sont sélectionnés rigoureusement et livrés quotidiennement. </w:t>
      </w:r>
      <w:r w:rsidR="004F62D8">
        <w:rPr>
          <w:rFonts w:ascii="Times New Roman" w:hAnsi="Times New Roman" w:cs="Times New Roman"/>
          <w:b/>
          <w:lang w:val="fr-FR"/>
        </w:rPr>
        <w:t>Richesse des saveurs et e</w:t>
      </w:r>
      <w:r w:rsidR="005633BE" w:rsidRPr="002A0E97">
        <w:rPr>
          <w:rFonts w:ascii="Times New Roman" w:hAnsi="Times New Roman" w:cs="Times New Roman"/>
          <w:b/>
          <w:lang w:val="fr-FR"/>
        </w:rPr>
        <w:t>xtrême fra</w:t>
      </w:r>
      <w:r w:rsidR="00F47375">
        <w:rPr>
          <w:rFonts w:ascii="Times New Roman" w:hAnsi="Times New Roman" w:cs="Times New Roman"/>
          <w:b/>
          <w:lang w:val="fr-FR"/>
        </w:rPr>
        <w:t>î</w:t>
      </w:r>
      <w:r w:rsidR="005633BE" w:rsidRPr="002A0E97">
        <w:rPr>
          <w:rFonts w:ascii="Times New Roman" w:hAnsi="Times New Roman" w:cs="Times New Roman"/>
          <w:b/>
          <w:lang w:val="fr-FR"/>
        </w:rPr>
        <w:t>cheur sont les ma</w:t>
      </w:r>
      <w:r w:rsidR="00455328">
        <w:rPr>
          <w:rFonts w:ascii="Times New Roman" w:hAnsi="Times New Roman" w:cs="Times New Roman"/>
          <w:b/>
          <w:lang w:val="fr-FR"/>
        </w:rPr>
        <w:t>î</w:t>
      </w:r>
      <w:r w:rsidR="005633BE" w:rsidRPr="002A0E97">
        <w:rPr>
          <w:rFonts w:ascii="Times New Roman" w:hAnsi="Times New Roman" w:cs="Times New Roman"/>
          <w:b/>
          <w:lang w:val="fr-FR"/>
        </w:rPr>
        <w:t>tres mots des créations Sushi Daily.</w:t>
      </w:r>
    </w:p>
    <w:p w14:paraId="396F7BEA" w14:textId="77777777" w:rsidR="00385A41" w:rsidRDefault="00385A41" w:rsidP="00385A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fr-FR"/>
        </w:rPr>
      </w:pPr>
    </w:p>
    <w:p w14:paraId="5820ED38" w14:textId="5E13D343" w:rsidR="002F7672" w:rsidRPr="002A0E97" w:rsidRDefault="00376180" w:rsidP="005633B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Trois n</w:t>
      </w:r>
      <w:r w:rsidR="002F7672">
        <w:rPr>
          <w:rFonts w:ascii="Times New Roman" w:hAnsi="Times New Roman" w:cs="Times New Roman"/>
          <w:b/>
          <w:lang w:val="fr-FR"/>
        </w:rPr>
        <w:t xml:space="preserve">ouvelles </w:t>
      </w:r>
      <w:r w:rsidR="000D61CD">
        <w:rPr>
          <w:rFonts w:ascii="Times New Roman" w:hAnsi="Times New Roman" w:cs="Times New Roman"/>
          <w:b/>
          <w:lang w:val="fr-FR"/>
        </w:rPr>
        <w:t>créations</w:t>
      </w:r>
      <w:r>
        <w:rPr>
          <w:rFonts w:ascii="Times New Roman" w:hAnsi="Times New Roman" w:cs="Times New Roman"/>
          <w:b/>
          <w:lang w:val="fr-FR"/>
        </w:rPr>
        <w:t xml:space="preserve"> à découvrir</w:t>
      </w:r>
    </w:p>
    <w:p w14:paraId="53E5E676" w14:textId="77777777" w:rsidR="005633BE" w:rsidRPr="005633BE" w:rsidRDefault="005633BE" w:rsidP="005633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fr-FR"/>
        </w:rPr>
      </w:pPr>
      <w:r w:rsidRPr="005633BE">
        <w:rPr>
          <w:rFonts w:ascii="Times New Roman" w:hAnsi="Times New Roman" w:cs="Times New Roman"/>
          <w:color w:val="F30000"/>
          <w:lang w:val="fr-FR"/>
        </w:rPr>
        <w:t>Crunch Saumon Roll</w:t>
      </w:r>
    </w:p>
    <w:p w14:paraId="2DB7A139" w14:textId="61280BB4" w:rsidR="005633BE" w:rsidRPr="00100A0E" w:rsidRDefault="005633BE" w:rsidP="00416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fr-FR"/>
        </w:rPr>
      </w:pPr>
      <w:r w:rsidRPr="005633BE">
        <w:rPr>
          <w:rFonts w:ascii="Times New Roman" w:hAnsi="Times New Roman" w:cs="Times New Roman"/>
          <w:lang w:val="fr-FR"/>
        </w:rPr>
        <w:t>Sushi Daily étoffe sa fameuse gamme Crunch d’une création à base de saumon. Le succès de cette dernière est dû à un savoureux mélange d’oignons frits et d’une mayonnaise japonaise légèrement relevée.</w:t>
      </w:r>
      <w:r w:rsidR="004169EC">
        <w:rPr>
          <w:rFonts w:ascii="Times New Roman" w:hAnsi="Times New Roman" w:cs="Times New Roman"/>
          <w:lang w:val="fr-FR"/>
        </w:rPr>
        <w:t xml:space="preserve"> </w:t>
      </w:r>
      <w:r w:rsidRPr="005633BE">
        <w:rPr>
          <w:rFonts w:ascii="Times New Roman" w:hAnsi="Times New Roman" w:cs="Times New Roman"/>
          <w:lang w:val="fr-FR"/>
        </w:rPr>
        <w:t>La texture croustillante des oignons alliée à la saveur douce et épicée de la sauce confère à cette recette une touche de gourmandise</w:t>
      </w:r>
      <w:r w:rsidRPr="00100A0E">
        <w:rPr>
          <w:rFonts w:ascii="Times New Roman" w:hAnsi="Times New Roman" w:cs="Times New Roman"/>
          <w:lang w:val="fr-FR"/>
        </w:rPr>
        <w:t>.</w:t>
      </w:r>
      <w:r w:rsidR="00376180" w:rsidRPr="00100A0E">
        <w:rPr>
          <w:rFonts w:ascii="Times New Roman" w:hAnsi="Times New Roman" w:cs="Times New Roman"/>
          <w:lang w:val="fr-FR"/>
        </w:rPr>
        <w:t xml:space="preserve"> (7,60€ la barquette de 8 pièces)</w:t>
      </w:r>
    </w:p>
    <w:p w14:paraId="26D4FF12" w14:textId="77777777" w:rsidR="004169EC" w:rsidRPr="00100A0E" w:rsidRDefault="004169EC" w:rsidP="00416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fr-FR"/>
        </w:rPr>
      </w:pPr>
    </w:p>
    <w:p w14:paraId="22247FEE" w14:textId="77777777" w:rsidR="005633BE" w:rsidRPr="00100A0E" w:rsidRDefault="005633BE" w:rsidP="005633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fr-FR"/>
        </w:rPr>
      </w:pPr>
      <w:proofErr w:type="spellStart"/>
      <w:r w:rsidRPr="00100A0E">
        <w:rPr>
          <w:rFonts w:ascii="Times New Roman" w:hAnsi="Times New Roman" w:cs="Times New Roman"/>
          <w:color w:val="F30000"/>
          <w:lang w:val="fr-FR"/>
        </w:rPr>
        <w:t>Wakame</w:t>
      </w:r>
      <w:proofErr w:type="spellEnd"/>
      <w:r w:rsidRPr="00100A0E">
        <w:rPr>
          <w:rFonts w:ascii="Times New Roman" w:hAnsi="Times New Roman" w:cs="Times New Roman"/>
          <w:color w:val="F30000"/>
          <w:lang w:val="fr-FR"/>
        </w:rPr>
        <w:t xml:space="preserve"> Cali Roll</w:t>
      </w:r>
    </w:p>
    <w:p w14:paraId="6D4C98D6" w14:textId="50EF4FBD" w:rsidR="005633BE" w:rsidRPr="00100A0E" w:rsidRDefault="005633BE" w:rsidP="005633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fr-FR"/>
        </w:rPr>
      </w:pPr>
      <w:r w:rsidRPr="00100A0E">
        <w:rPr>
          <w:rFonts w:ascii="Times New Roman" w:hAnsi="Times New Roman" w:cs="Times New Roman"/>
          <w:lang w:val="fr-FR"/>
        </w:rPr>
        <w:t xml:space="preserve">Le </w:t>
      </w:r>
      <w:proofErr w:type="spellStart"/>
      <w:r w:rsidRPr="00100A0E">
        <w:rPr>
          <w:rFonts w:ascii="Times New Roman" w:hAnsi="Times New Roman" w:cs="Times New Roman"/>
          <w:lang w:val="fr-FR"/>
        </w:rPr>
        <w:t>wakame</w:t>
      </w:r>
      <w:proofErr w:type="spellEnd"/>
      <w:r w:rsidRPr="00100A0E">
        <w:rPr>
          <w:rFonts w:ascii="Times New Roman" w:hAnsi="Times New Roman" w:cs="Times New Roman"/>
          <w:lang w:val="fr-FR"/>
        </w:rPr>
        <w:t xml:space="preserve"> est une algue asiatique à la saveur iodée riche en oligo-éléments, en fibres, en vitamines A, B et K. De plus en plus </w:t>
      </w:r>
      <w:proofErr w:type="gramStart"/>
      <w:r w:rsidRPr="00100A0E">
        <w:rPr>
          <w:rFonts w:ascii="Times New Roman" w:hAnsi="Times New Roman" w:cs="Times New Roman"/>
          <w:lang w:val="fr-FR"/>
        </w:rPr>
        <w:t>apprécié</w:t>
      </w:r>
      <w:proofErr w:type="gramEnd"/>
      <w:r w:rsidR="004D7686" w:rsidRPr="00100A0E">
        <w:rPr>
          <w:rFonts w:ascii="Times New Roman" w:hAnsi="Times New Roman" w:cs="Times New Roman"/>
          <w:lang w:val="fr-FR"/>
        </w:rPr>
        <w:t xml:space="preserve">, </w:t>
      </w:r>
      <w:r w:rsidRPr="00100A0E">
        <w:rPr>
          <w:rFonts w:ascii="Times New Roman" w:hAnsi="Times New Roman" w:cs="Times New Roman"/>
          <w:lang w:val="fr-FR"/>
        </w:rPr>
        <w:t>Kelly s’en est emparée pour créer un maki à base de surimi, coiffé de cette précieuse algue.</w:t>
      </w:r>
      <w:r w:rsidR="00376180" w:rsidRPr="00100A0E">
        <w:rPr>
          <w:rFonts w:ascii="Times New Roman" w:hAnsi="Times New Roman" w:cs="Times New Roman"/>
          <w:lang w:val="fr-FR"/>
        </w:rPr>
        <w:t xml:space="preserve"> (7,85€ la barquette de 8 pièces)</w:t>
      </w:r>
    </w:p>
    <w:p w14:paraId="4A407789" w14:textId="77777777" w:rsidR="005633BE" w:rsidRPr="00100A0E" w:rsidRDefault="005633BE" w:rsidP="005633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fr-FR"/>
        </w:rPr>
      </w:pPr>
    </w:p>
    <w:p w14:paraId="2E903F9B" w14:textId="77777777" w:rsidR="005633BE" w:rsidRPr="00100A0E" w:rsidRDefault="005633BE" w:rsidP="005633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fr-FR"/>
        </w:rPr>
      </w:pPr>
      <w:r w:rsidRPr="00100A0E">
        <w:rPr>
          <w:rFonts w:ascii="Times New Roman" w:hAnsi="Times New Roman" w:cs="Times New Roman"/>
          <w:color w:val="F30000"/>
          <w:lang w:val="fr-FR"/>
        </w:rPr>
        <w:t xml:space="preserve">Le Maki </w:t>
      </w:r>
      <w:proofErr w:type="spellStart"/>
      <w:r w:rsidRPr="00100A0E">
        <w:rPr>
          <w:rFonts w:ascii="Times New Roman" w:hAnsi="Times New Roman" w:cs="Times New Roman"/>
          <w:color w:val="F30000"/>
          <w:lang w:val="fr-FR"/>
        </w:rPr>
        <w:t>Choco</w:t>
      </w:r>
      <w:proofErr w:type="spellEnd"/>
      <w:r w:rsidRPr="00100A0E">
        <w:rPr>
          <w:rFonts w:ascii="Times New Roman" w:hAnsi="Times New Roman" w:cs="Times New Roman"/>
          <w:color w:val="F30000"/>
          <w:lang w:val="fr-FR"/>
        </w:rPr>
        <w:t xml:space="preserve"> Kiwi</w:t>
      </w:r>
    </w:p>
    <w:p w14:paraId="49A7119B" w14:textId="415197F4" w:rsidR="004B7BFC" w:rsidRDefault="000A2A73" w:rsidP="005633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fr-FR"/>
        </w:rPr>
      </w:pPr>
      <w:r w:rsidRPr="00100A0E">
        <w:rPr>
          <w:rFonts w:ascii="Times New Roman" w:hAnsi="Times New Roman" w:cs="Times New Roman"/>
          <w:lang w:val="fr-FR"/>
        </w:rPr>
        <w:t xml:space="preserve">Le Maki </w:t>
      </w:r>
      <w:proofErr w:type="spellStart"/>
      <w:r w:rsidRPr="00100A0E">
        <w:rPr>
          <w:rFonts w:ascii="Times New Roman" w:hAnsi="Times New Roman" w:cs="Times New Roman"/>
          <w:lang w:val="fr-FR"/>
        </w:rPr>
        <w:t>Choco</w:t>
      </w:r>
      <w:proofErr w:type="spellEnd"/>
      <w:r w:rsidRPr="00100A0E">
        <w:rPr>
          <w:rFonts w:ascii="Times New Roman" w:hAnsi="Times New Roman" w:cs="Times New Roman"/>
          <w:lang w:val="fr-FR"/>
        </w:rPr>
        <w:t xml:space="preserve"> K</w:t>
      </w:r>
      <w:r w:rsidR="00840C1B" w:rsidRPr="00100A0E">
        <w:rPr>
          <w:rFonts w:ascii="Times New Roman" w:hAnsi="Times New Roman" w:cs="Times New Roman"/>
          <w:lang w:val="fr-FR"/>
        </w:rPr>
        <w:t>iwi est un d</w:t>
      </w:r>
      <w:r w:rsidR="005633BE" w:rsidRPr="00100A0E">
        <w:rPr>
          <w:rFonts w:ascii="Times New Roman" w:hAnsi="Times New Roman" w:cs="Times New Roman"/>
          <w:lang w:val="fr-FR"/>
        </w:rPr>
        <w:t xml:space="preserve">essert très exotique réalisé </w:t>
      </w:r>
      <w:r w:rsidR="004D7686" w:rsidRPr="00100A0E">
        <w:rPr>
          <w:rFonts w:ascii="Times New Roman" w:hAnsi="Times New Roman" w:cs="Times New Roman"/>
          <w:lang w:val="fr-FR"/>
        </w:rPr>
        <w:t>à</w:t>
      </w:r>
      <w:r w:rsidR="005633BE" w:rsidRPr="00100A0E">
        <w:rPr>
          <w:rFonts w:ascii="Times New Roman" w:hAnsi="Times New Roman" w:cs="Times New Roman"/>
          <w:lang w:val="fr-FR"/>
        </w:rPr>
        <w:t xml:space="preserve"> base de riz au lait,</w:t>
      </w:r>
      <w:r w:rsidR="00513C38" w:rsidRPr="00100A0E">
        <w:rPr>
          <w:rFonts w:ascii="Times New Roman" w:hAnsi="Times New Roman" w:cs="Times New Roman"/>
          <w:lang w:val="fr-FR"/>
        </w:rPr>
        <w:t xml:space="preserve"> de</w:t>
      </w:r>
      <w:r w:rsidR="005633BE" w:rsidRPr="00100A0E">
        <w:rPr>
          <w:rFonts w:ascii="Times New Roman" w:hAnsi="Times New Roman" w:cs="Times New Roman"/>
          <w:lang w:val="fr-FR"/>
        </w:rPr>
        <w:t xml:space="preserve"> tranches de kiwi frais et </w:t>
      </w:r>
      <w:r w:rsidR="002F6F56" w:rsidRPr="00100A0E">
        <w:rPr>
          <w:rFonts w:ascii="Times New Roman" w:hAnsi="Times New Roman" w:cs="Times New Roman"/>
          <w:lang w:val="fr-FR"/>
        </w:rPr>
        <w:t>saupoudré</w:t>
      </w:r>
      <w:r w:rsidR="005633BE" w:rsidRPr="00100A0E">
        <w:rPr>
          <w:rFonts w:ascii="Times New Roman" w:hAnsi="Times New Roman" w:cs="Times New Roman"/>
          <w:lang w:val="fr-FR"/>
        </w:rPr>
        <w:t xml:space="preserve"> de noix de coco râpée</w:t>
      </w:r>
      <w:r w:rsidR="004D7686" w:rsidRPr="00100A0E">
        <w:rPr>
          <w:rFonts w:ascii="Times New Roman" w:hAnsi="Times New Roman" w:cs="Times New Roman"/>
          <w:lang w:val="fr-FR"/>
        </w:rPr>
        <w:t xml:space="preserve"> qui</w:t>
      </w:r>
      <w:r w:rsidR="005633BE" w:rsidRPr="00100A0E">
        <w:rPr>
          <w:rFonts w:ascii="Times New Roman" w:hAnsi="Times New Roman" w:cs="Times New Roman"/>
          <w:lang w:val="fr-FR"/>
        </w:rPr>
        <w:t xml:space="preserve"> révèle toute son originalité avec l’incorporation audacieuse de pâte à tartiner.</w:t>
      </w:r>
      <w:r w:rsidR="00376180" w:rsidRPr="00100A0E">
        <w:rPr>
          <w:rFonts w:ascii="Times New Roman" w:hAnsi="Times New Roman" w:cs="Times New Roman"/>
          <w:lang w:val="fr-FR"/>
        </w:rPr>
        <w:t xml:space="preserve"> (3,90€ la barquette</w:t>
      </w:r>
      <w:r w:rsidR="00376180" w:rsidRPr="005633BE">
        <w:rPr>
          <w:rFonts w:ascii="Times New Roman" w:hAnsi="Times New Roman" w:cs="Times New Roman"/>
          <w:lang w:val="fr-FR"/>
        </w:rPr>
        <w:t xml:space="preserve"> de 6 pièces</w:t>
      </w:r>
      <w:r w:rsidR="00376180">
        <w:rPr>
          <w:rFonts w:ascii="Times New Roman" w:hAnsi="Times New Roman" w:cs="Times New Roman"/>
          <w:lang w:val="fr-FR"/>
        </w:rPr>
        <w:t>)</w:t>
      </w:r>
    </w:p>
    <w:p w14:paraId="6F6B0D5B" w14:textId="77777777" w:rsidR="00934DD0" w:rsidRDefault="00934DD0" w:rsidP="004B7BF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fr-FR"/>
        </w:rPr>
      </w:pPr>
    </w:p>
    <w:p w14:paraId="5F5210D7" w14:textId="2E824F85" w:rsidR="005633BE" w:rsidRDefault="00332483" w:rsidP="00660C5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Ces</w:t>
      </w:r>
      <w:r w:rsidR="004B7BFC">
        <w:rPr>
          <w:rFonts w:ascii="Times New Roman" w:hAnsi="Times New Roman" w:cs="Times New Roman"/>
          <w:lang w:val="fr-FR"/>
        </w:rPr>
        <w:t xml:space="preserve"> t</w:t>
      </w:r>
      <w:r w:rsidR="00934DD0">
        <w:rPr>
          <w:rFonts w:ascii="Times New Roman" w:hAnsi="Times New Roman" w:cs="Times New Roman"/>
          <w:lang w:val="fr-FR"/>
        </w:rPr>
        <w:t>rois</w:t>
      </w:r>
      <w:r w:rsidR="00571D19">
        <w:rPr>
          <w:rFonts w:ascii="Times New Roman" w:hAnsi="Times New Roman" w:cs="Times New Roman"/>
          <w:lang w:val="fr-FR"/>
        </w:rPr>
        <w:t xml:space="preserve"> nouvelles </w:t>
      </w:r>
      <w:r w:rsidR="00F36AE4">
        <w:rPr>
          <w:rFonts w:ascii="Times New Roman" w:hAnsi="Times New Roman" w:cs="Times New Roman"/>
          <w:lang w:val="fr-FR"/>
        </w:rPr>
        <w:t>créations</w:t>
      </w:r>
      <w:r>
        <w:rPr>
          <w:rFonts w:ascii="Times New Roman" w:hAnsi="Times New Roman" w:cs="Times New Roman"/>
          <w:lang w:val="fr-FR"/>
        </w:rPr>
        <w:t xml:space="preserve"> sont à</w:t>
      </w:r>
      <w:r w:rsidR="005837D0">
        <w:rPr>
          <w:rFonts w:ascii="Times New Roman" w:hAnsi="Times New Roman" w:cs="Times New Roman"/>
          <w:lang w:val="fr-FR"/>
        </w:rPr>
        <w:t xml:space="preserve"> découvrir</w:t>
      </w:r>
      <w:r w:rsidR="00571D19">
        <w:rPr>
          <w:rFonts w:ascii="Times New Roman" w:hAnsi="Times New Roman" w:cs="Times New Roman"/>
          <w:lang w:val="fr-FR"/>
        </w:rPr>
        <w:t xml:space="preserve"> parmi</w:t>
      </w:r>
      <w:r w:rsidR="001F655D">
        <w:rPr>
          <w:rFonts w:ascii="Times New Roman" w:hAnsi="Times New Roman" w:cs="Times New Roman"/>
          <w:lang w:val="fr-FR"/>
        </w:rPr>
        <w:t xml:space="preserve"> un vaste choix de</w:t>
      </w:r>
      <w:r w:rsidR="002F7672">
        <w:rPr>
          <w:rFonts w:ascii="Times New Roman" w:hAnsi="Times New Roman" w:cs="Times New Roman"/>
          <w:lang w:val="fr-FR"/>
        </w:rPr>
        <w:t xml:space="preserve"> </w:t>
      </w:r>
      <w:r w:rsidR="00571D19">
        <w:rPr>
          <w:rFonts w:ascii="Times New Roman" w:hAnsi="Times New Roman" w:cs="Times New Roman"/>
          <w:lang w:val="fr-FR"/>
        </w:rPr>
        <w:t>plus de 100</w:t>
      </w:r>
      <w:r w:rsidR="005837D0">
        <w:rPr>
          <w:rFonts w:ascii="Times New Roman" w:hAnsi="Times New Roman" w:cs="Times New Roman"/>
          <w:lang w:val="fr-FR"/>
        </w:rPr>
        <w:t xml:space="preserve"> recettes</w:t>
      </w:r>
      <w:r w:rsidR="00571D19">
        <w:rPr>
          <w:rFonts w:ascii="Times New Roman" w:hAnsi="Times New Roman" w:cs="Times New Roman"/>
          <w:lang w:val="fr-FR"/>
        </w:rPr>
        <w:t>.</w:t>
      </w:r>
      <w:r w:rsidR="00660C53">
        <w:rPr>
          <w:rFonts w:ascii="Times New Roman" w:hAnsi="Times New Roman" w:cs="Times New Roman"/>
          <w:lang w:val="fr-FR"/>
        </w:rPr>
        <w:t xml:space="preserve"> Sushi Daily propose </w:t>
      </w:r>
      <w:r w:rsidR="00660C53" w:rsidRPr="00660C53">
        <w:rPr>
          <w:rFonts w:ascii="Times New Roman" w:hAnsi="Times New Roman" w:cs="Times New Roman"/>
          <w:lang w:val="fr-FR"/>
        </w:rPr>
        <w:t>non seulement des recettes traditionnelles, comme les incontournables Maki</w:t>
      </w:r>
      <w:r w:rsidR="00660C53">
        <w:rPr>
          <w:rFonts w:ascii="Times New Roman" w:hAnsi="Times New Roman" w:cs="Times New Roman"/>
          <w:lang w:val="fr-FR"/>
        </w:rPr>
        <w:t xml:space="preserve">s, Sashimis, </w:t>
      </w:r>
      <w:proofErr w:type="spellStart"/>
      <w:r w:rsidR="00660C53">
        <w:rPr>
          <w:rFonts w:ascii="Times New Roman" w:hAnsi="Times New Roman" w:cs="Times New Roman"/>
          <w:lang w:val="fr-FR"/>
        </w:rPr>
        <w:t>Nigiris</w:t>
      </w:r>
      <w:proofErr w:type="spellEnd"/>
      <w:r w:rsidR="00660C53">
        <w:rPr>
          <w:rFonts w:ascii="Times New Roman" w:hAnsi="Times New Roman" w:cs="Times New Roman"/>
          <w:lang w:val="fr-FR"/>
        </w:rPr>
        <w:t xml:space="preserve"> ou </w:t>
      </w:r>
      <w:proofErr w:type="spellStart"/>
      <w:r w:rsidR="00660C53">
        <w:rPr>
          <w:rFonts w:ascii="Times New Roman" w:hAnsi="Times New Roman" w:cs="Times New Roman"/>
          <w:lang w:val="fr-FR"/>
        </w:rPr>
        <w:t>Temakis</w:t>
      </w:r>
      <w:proofErr w:type="spellEnd"/>
      <w:r w:rsidR="00660C53">
        <w:rPr>
          <w:rFonts w:ascii="Times New Roman" w:hAnsi="Times New Roman" w:cs="Times New Roman"/>
          <w:lang w:val="fr-FR"/>
        </w:rPr>
        <w:t xml:space="preserve">, </w:t>
      </w:r>
      <w:r w:rsidR="00660C53" w:rsidRPr="00660C53">
        <w:rPr>
          <w:rFonts w:ascii="Times New Roman" w:hAnsi="Times New Roman" w:cs="Times New Roman"/>
          <w:lang w:val="fr-FR"/>
        </w:rPr>
        <w:t>mais aussi une sélection de créations originales qui surprendront vos papilles</w:t>
      </w:r>
      <w:r w:rsidR="00660C53">
        <w:rPr>
          <w:rFonts w:ascii="Times New Roman" w:hAnsi="Times New Roman" w:cs="Times New Roman"/>
          <w:lang w:val="fr-FR"/>
        </w:rPr>
        <w:t>.</w:t>
      </w:r>
      <w:r w:rsidR="002F7672">
        <w:rPr>
          <w:rFonts w:ascii="Times New Roman" w:hAnsi="Times New Roman" w:cs="Times New Roman"/>
          <w:lang w:val="fr-FR"/>
        </w:rPr>
        <w:t xml:space="preserve"> </w:t>
      </w:r>
      <w:r w:rsidR="002F7672" w:rsidRPr="002F7672">
        <w:rPr>
          <w:rFonts w:ascii="Times New Roman" w:hAnsi="Times New Roman" w:cs="Times New Roman"/>
          <w:lang w:val="fr-FR"/>
        </w:rPr>
        <w:t>Vous trouverez également sur chacun de nos kiosques une sélection de produits exclusifs d’épicerie japonaise ou en provenance d’Asie.</w:t>
      </w:r>
    </w:p>
    <w:p w14:paraId="7FDF7C77" w14:textId="0FD87D56" w:rsidR="002F7672" w:rsidRDefault="00AB736B" w:rsidP="005633B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La qualité au cœur de notre métier</w:t>
      </w:r>
    </w:p>
    <w:p w14:paraId="0D809649" w14:textId="1262F88C" w:rsidR="00934DD0" w:rsidRDefault="00266C2C" w:rsidP="0092109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fr-FR"/>
        </w:rPr>
      </w:pPr>
      <w:r w:rsidRPr="00A34A1C">
        <w:rPr>
          <w:rFonts w:ascii="Times New Roman" w:hAnsi="Times New Roman" w:cs="Times New Roman"/>
          <w:lang w:val="fr-FR"/>
        </w:rPr>
        <w:t>Afin d’assurer</w:t>
      </w:r>
      <w:r>
        <w:rPr>
          <w:rFonts w:ascii="Times New Roman" w:hAnsi="Times New Roman" w:cs="Times New Roman"/>
          <w:lang w:val="fr-FR"/>
        </w:rPr>
        <w:t xml:space="preserve"> au consommateur la meilleure qualité et la plus grande fraîcheur des </w:t>
      </w:r>
      <w:r>
        <w:rPr>
          <w:rFonts w:ascii="Times New Roman" w:hAnsi="Times New Roman" w:cs="Times New Roman"/>
          <w:lang w:val="fr-FR"/>
        </w:rPr>
        <w:lastRenderedPageBreak/>
        <w:t>sushis, les matières premières sont sélec</w:t>
      </w:r>
      <w:r w:rsidR="006200EC">
        <w:rPr>
          <w:rFonts w:ascii="Times New Roman" w:hAnsi="Times New Roman" w:cs="Times New Roman"/>
          <w:lang w:val="fr-FR"/>
        </w:rPr>
        <w:t>tionnées</w:t>
      </w:r>
      <w:r>
        <w:rPr>
          <w:rFonts w:ascii="Times New Roman" w:hAnsi="Times New Roman" w:cs="Times New Roman"/>
          <w:lang w:val="fr-FR"/>
        </w:rPr>
        <w:t xml:space="preserve"> rigoureuse</w:t>
      </w:r>
      <w:r w:rsidR="006200EC">
        <w:rPr>
          <w:rFonts w:ascii="Times New Roman" w:hAnsi="Times New Roman" w:cs="Times New Roman"/>
          <w:lang w:val="fr-FR"/>
        </w:rPr>
        <w:t>ment</w:t>
      </w:r>
      <w:r>
        <w:rPr>
          <w:rFonts w:ascii="Times New Roman" w:hAnsi="Times New Roman" w:cs="Times New Roman"/>
          <w:lang w:val="fr-FR"/>
        </w:rPr>
        <w:t xml:space="preserve"> et livrées quotidiennement. Afin de garantir des produits d’une qualité irréprochable, les kiosques répondent aux règles et mesures de sécurité alimentaire les plus strictes.</w:t>
      </w:r>
      <w:r w:rsidR="008C538C">
        <w:rPr>
          <w:rFonts w:ascii="Times New Roman" w:hAnsi="Times New Roman" w:cs="Times New Roman"/>
          <w:lang w:val="fr-FR"/>
        </w:rPr>
        <w:t xml:space="preserve"> </w:t>
      </w:r>
      <w:r w:rsidR="00BC30A3">
        <w:rPr>
          <w:rFonts w:ascii="Times New Roman" w:hAnsi="Times New Roman" w:cs="Times New Roman"/>
          <w:lang w:val="fr-FR"/>
        </w:rPr>
        <w:t>Sushi Daily s’engage également dans une démarche responsable via l’approvisionnement de poissons</w:t>
      </w:r>
      <w:r w:rsidR="00A94FDF">
        <w:rPr>
          <w:rFonts w:ascii="Times New Roman" w:hAnsi="Times New Roman" w:cs="Times New Roman"/>
          <w:lang w:val="fr-FR"/>
        </w:rPr>
        <w:t>, 100% durables,</w:t>
      </w:r>
      <w:r w:rsidR="00BC30A3">
        <w:rPr>
          <w:rFonts w:ascii="Times New Roman" w:hAnsi="Times New Roman" w:cs="Times New Roman"/>
          <w:lang w:val="fr-FR"/>
        </w:rPr>
        <w:t xml:space="preserve"> labellisés « </w:t>
      </w:r>
      <w:proofErr w:type="spellStart"/>
      <w:r w:rsidR="00BC30A3">
        <w:rPr>
          <w:rFonts w:ascii="Times New Roman" w:hAnsi="Times New Roman" w:cs="Times New Roman"/>
          <w:lang w:val="fr-FR"/>
        </w:rPr>
        <w:t>Friends</w:t>
      </w:r>
      <w:proofErr w:type="spellEnd"/>
      <w:r w:rsidR="00BC30A3">
        <w:rPr>
          <w:rFonts w:ascii="Times New Roman" w:hAnsi="Times New Roman" w:cs="Times New Roman"/>
          <w:lang w:val="fr-FR"/>
        </w:rPr>
        <w:t xml:space="preserve"> of the </w:t>
      </w:r>
      <w:proofErr w:type="spellStart"/>
      <w:r w:rsidR="00BC30A3">
        <w:rPr>
          <w:rFonts w:ascii="Times New Roman" w:hAnsi="Times New Roman" w:cs="Times New Roman"/>
          <w:lang w:val="fr-FR"/>
        </w:rPr>
        <w:t>Sea</w:t>
      </w:r>
      <w:proofErr w:type="spellEnd"/>
      <w:r w:rsidR="00BC30A3">
        <w:rPr>
          <w:rFonts w:ascii="Times New Roman" w:hAnsi="Times New Roman" w:cs="Times New Roman"/>
          <w:lang w:val="fr-FR"/>
        </w:rPr>
        <w:t xml:space="preserve"> ». </w:t>
      </w:r>
    </w:p>
    <w:p w14:paraId="64E69566" w14:textId="77777777" w:rsidR="00C96320" w:rsidRDefault="00C96320" w:rsidP="005633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</w:p>
    <w:p w14:paraId="19121C01" w14:textId="66C90FA7" w:rsidR="00934DD0" w:rsidRPr="0094307D" w:rsidRDefault="00934DD0" w:rsidP="005633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lang w:val="fr-FR"/>
        </w:rPr>
      </w:pPr>
      <w:r w:rsidRPr="0094307D">
        <w:rPr>
          <w:rFonts w:ascii="Times New Roman" w:hAnsi="Times New Roman" w:cs="Times New Roman"/>
          <w:b/>
          <w:i/>
          <w:lang w:val="fr-FR"/>
        </w:rPr>
        <w:t>A propos de Sushi Daily</w:t>
      </w:r>
    </w:p>
    <w:p w14:paraId="5945B98B" w14:textId="0BC3A965" w:rsidR="00100345" w:rsidRDefault="00587215" w:rsidP="005633BE">
      <w:pPr>
        <w:widowControl w:val="0"/>
        <w:autoSpaceDE w:val="0"/>
        <w:autoSpaceDN w:val="0"/>
        <w:adjustRightInd w:val="0"/>
        <w:rPr>
          <w:rFonts w:ascii="Times" w:hAnsi="Times" w:cs="Times"/>
          <w:color w:val="F30000"/>
          <w:sz w:val="26"/>
          <w:szCs w:val="26"/>
          <w:lang w:val="fr-FR"/>
        </w:rPr>
      </w:pPr>
      <w:r w:rsidRPr="005633BE">
        <w:rPr>
          <w:rFonts w:ascii="Times New Roman" w:hAnsi="Times New Roman" w:cs="Times New Roman"/>
          <w:lang w:val="fr-FR"/>
        </w:rPr>
        <w:t>Le succès de Sushi Daily est porté par un concept inédit de kiosques intégrés au cœur d</w:t>
      </w:r>
      <w:r>
        <w:rPr>
          <w:rFonts w:ascii="Times New Roman" w:hAnsi="Times New Roman" w:cs="Times New Roman"/>
          <w:lang w:val="fr-FR"/>
        </w:rPr>
        <w:t>es</w:t>
      </w:r>
      <w:r w:rsidRPr="005633BE">
        <w:rPr>
          <w:rFonts w:ascii="Times New Roman" w:hAnsi="Times New Roman" w:cs="Times New Roman"/>
          <w:lang w:val="fr-FR"/>
        </w:rPr>
        <w:t xml:space="preserve"> grandes surfaces</w:t>
      </w:r>
      <w:r>
        <w:rPr>
          <w:rFonts w:ascii="Times New Roman" w:hAnsi="Times New Roman" w:cs="Times New Roman"/>
          <w:lang w:val="fr-FR"/>
        </w:rPr>
        <w:t xml:space="preserve"> Carrefour</w:t>
      </w:r>
      <w:r w:rsidR="00934DD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934DD0">
        <w:rPr>
          <w:rFonts w:ascii="Times New Roman" w:hAnsi="Times New Roman" w:cs="Times New Roman"/>
          <w:lang w:val="fr-FR"/>
        </w:rPr>
        <w:t>Market</w:t>
      </w:r>
      <w:proofErr w:type="spellEnd"/>
      <w:r w:rsidR="00934DD0">
        <w:rPr>
          <w:rFonts w:ascii="Times New Roman" w:hAnsi="Times New Roman" w:cs="Times New Roman"/>
          <w:lang w:val="fr-FR"/>
        </w:rPr>
        <w:t xml:space="preserve"> et Carrefour </w:t>
      </w:r>
      <w:proofErr w:type="spellStart"/>
      <w:r w:rsidR="00934DD0">
        <w:rPr>
          <w:rFonts w:ascii="Times New Roman" w:hAnsi="Times New Roman" w:cs="Times New Roman"/>
          <w:lang w:val="fr-FR"/>
        </w:rPr>
        <w:t>Planet</w:t>
      </w:r>
      <w:proofErr w:type="spellEnd"/>
      <w:r>
        <w:rPr>
          <w:rFonts w:ascii="Times New Roman" w:hAnsi="Times New Roman" w:cs="Times New Roman"/>
          <w:lang w:val="fr-FR"/>
        </w:rPr>
        <w:t>. D</w:t>
      </w:r>
      <w:r w:rsidRPr="005633BE">
        <w:rPr>
          <w:rFonts w:ascii="Times New Roman" w:hAnsi="Times New Roman" w:cs="Times New Roman"/>
          <w:lang w:val="fr-FR"/>
        </w:rPr>
        <w:t xml:space="preserve">es artisans préparent devant les clients des créations originales à partir </w:t>
      </w:r>
      <w:r w:rsidR="008726F0">
        <w:rPr>
          <w:rFonts w:ascii="Times New Roman" w:hAnsi="Times New Roman" w:cs="Times New Roman"/>
          <w:lang w:val="fr-FR"/>
        </w:rPr>
        <w:t>de produits frais et de qualité, et proposent un large choix de sushis frais du jour.</w:t>
      </w:r>
      <w:r w:rsidRPr="005633BE">
        <w:rPr>
          <w:rFonts w:ascii="Times New Roman" w:hAnsi="Times New Roman" w:cs="Times New Roman"/>
          <w:lang w:val="fr-FR"/>
        </w:rPr>
        <w:t xml:space="preserve"> Fondé</w:t>
      </w:r>
      <w:r w:rsidR="000A2A73">
        <w:rPr>
          <w:rFonts w:ascii="Times New Roman" w:hAnsi="Times New Roman" w:cs="Times New Roman"/>
          <w:lang w:val="fr-FR"/>
        </w:rPr>
        <w:t>e</w:t>
      </w:r>
      <w:r w:rsidRPr="005633BE">
        <w:rPr>
          <w:rFonts w:ascii="Times New Roman" w:hAnsi="Times New Roman" w:cs="Times New Roman"/>
          <w:lang w:val="fr-FR"/>
        </w:rPr>
        <w:t xml:space="preserve"> en 2010, Sushi Dail</w:t>
      </w:r>
      <w:r w:rsidR="00C10FB3">
        <w:rPr>
          <w:rFonts w:ascii="Times New Roman" w:hAnsi="Times New Roman" w:cs="Times New Roman"/>
          <w:lang w:val="fr-FR"/>
        </w:rPr>
        <w:t>y est devenue, en à peine quatre</w:t>
      </w:r>
      <w:r w:rsidRPr="005633BE">
        <w:rPr>
          <w:rFonts w:ascii="Times New Roman" w:hAnsi="Times New Roman" w:cs="Times New Roman"/>
          <w:lang w:val="fr-FR"/>
        </w:rPr>
        <w:t xml:space="preserve"> ans, la marque spécialiste du sushi, le faisant rentrer dans notre quotidien en toute simplicité</w:t>
      </w:r>
      <w:r>
        <w:rPr>
          <w:rFonts w:ascii="Times New Roman" w:hAnsi="Times New Roman" w:cs="Times New Roman"/>
          <w:lang w:val="fr-FR"/>
        </w:rPr>
        <w:t>. L’entreprise</w:t>
      </w:r>
      <w:r w:rsidRPr="005633BE">
        <w:rPr>
          <w:rFonts w:ascii="Times New Roman" w:hAnsi="Times New Roman" w:cs="Times New Roman"/>
          <w:lang w:val="fr-FR"/>
        </w:rPr>
        <w:t xml:space="preserve"> compte aujourd’hui plus de </w:t>
      </w:r>
      <w:r>
        <w:rPr>
          <w:rFonts w:ascii="Times New Roman" w:hAnsi="Times New Roman" w:cs="Times New Roman"/>
          <w:lang w:val="fr-FR"/>
        </w:rPr>
        <w:t>250</w:t>
      </w:r>
      <w:r w:rsidRPr="005633BE">
        <w:rPr>
          <w:rFonts w:ascii="Times New Roman" w:hAnsi="Times New Roman" w:cs="Times New Roman"/>
          <w:lang w:val="fr-FR"/>
        </w:rPr>
        <w:t xml:space="preserve"> poi</w:t>
      </w:r>
      <w:r w:rsidR="00C10FB3">
        <w:rPr>
          <w:rFonts w:ascii="Times New Roman" w:hAnsi="Times New Roman" w:cs="Times New Roman"/>
          <w:lang w:val="fr-FR"/>
        </w:rPr>
        <w:t>nts de vente à travers l’</w:t>
      </w:r>
      <w:r>
        <w:rPr>
          <w:rFonts w:ascii="Times New Roman" w:hAnsi="Times New Roman" w:cs="Times New Roman"/>
          <w:lang w:val="fr-FR"/>
        </w:rPr>
        <w:t>Europe, dont 29 en Belgique.</w:t>
      </w:r>
    </w:p>
    <w:p w14:paraId="44A18B0E" w14:textId="5BF40EF2" w:rsidR="00587215" w:rsidRPr="005633BE" w:rsidRDefault="00587215" w:rsidP="0058721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Pour de plus a</w:t>
      </w:r>
      <w:r w:rsidR="00A94FDF">
        <w:rPr>
          <w:rFonts w:ascii="Times New Roman" w:hAnsi="Times New Roman" w:cs="Times New Roman"/>
          <w:lang w:val="fr-FR"/>
        </w:rPr>
        <w:t>mples informations, consultez notre</w:t>
      </w:r>
      <w:r>
        <w:rPr>
          <w:rFonts w:ascii="Times New Roman" w:hAnsi="Times New Roman" w:cs="Times New Roman"/>
          <w:lang w:val="fr-FR"/>
        </w:rPr>
        <w:t xml:space="preserve"> site web : </w:t>
      </w:r>
      <w:r w:rsidRPr="005633BE">
        <w:rPr>
          <w:rFonts w:ascii="Times New Roman" w:hAnsi="Times New Roman" w:cs="Times New Roman"/>
          <w:lang w:val="fr-FR"/>
        </w:rPr>
        <w:t>www.sushidaily.com </w:t>
      </w:r>
    </w:p>
    <w:p w14:paraId="1A1C2419" w14:textId="77777777" w:rsidR="00587215" w:rsidRDefault="00587215" w:rsidP="005633BE">
      <w:pPr>
        <w:widowControl w:val="0"/>
        <w:autoSpaceDE w:val="0"/>
        <w:autoSpaceDN w:val="0"/>
        <w:adjustRightInd w:val="0"/>
        <w:rPr>
          <w:rFonts w:ascii="Times" w:hAnsi="Times" w:cs="Times"/>
          <w:color w:val="F30000"/>
          <w:sz w:val="26"/>
          <w:szCs w:val="26"/>
          <w:lang w:val="fr-FR"/>
        </w:rPr>
      </w:pPr>
    </w:p>
    <w:p w14:paraId="25EF8E79" w14:textId="1511E962" w:rsidR="005633BE" w:rsidRPr="005633BE" w:rsidRDefault="005633BE" w:rsidP="005633BE">
      <w:pPr>
        <w:widowControl w:val="0"/>
        <w:autoSpaceDE w:val="0"/>
        <w:autoSpaceDN w:val="0"/>
        <w:adjustRightInd w:val="0"/>
        <w:rPr>
          <w:rFonts w:ascii="Times" w:hAnsi="Times" w:cs="Times"/>
          <w:color w:val="F30000"/>
          <w:sz w:val="26"/>
          <w:szCs w:val="26"/>
          <w:lang w:val="fr-FR"/>
        </w:rPr>
      </w:pPr>
      <w:r w:rsidRPr="005633BE">
        <w:rPr>
          <w:rFonts w:ascii="Times" w:hAnsi="Times" w:cs="Times"/>
          <w:color w:val="F30000"/>
          <w:sz w:val="26"/>
          <w:szCs w:val="26"/>
          <w:lang w:val="fr-FR"/>
        </w:rPr>
        <w:t>Contacts presse:</w:t>
      </w:r>
    </w:p>
    <w:p w14:paraId="6B330261" w14:textId="77777777" w:rsidR="005633BE" w:rsidRDefault="005633BE" w:rsidP="005633BE">
      <w:pPr>
        <w:jc w:val="both"/>
        <w:rPr>
          <w:rFonts w:ascii="Times New Roman" w:hAnsi="Times New Roman" w:cs="Times New Roman"/>
          <w:lang w:val="fr-FR"/>
        </w:rPr>
      </w:pPr>
    </w:p>
    <w:p w14:paraId="68F7A530" w14:textId="23893095" w:rsidR="00587215" w:rsidRPr="005633BE" w:rsidRDefault="00587215" w:rsidP="00587215">
      <w:pPr>
        <w:jc w:val="both"/>
        <w:rPr>
          <w:rFonts w:ascii="Times New Roman" w:hAnsi="Times New Roman" w:cs="Times New Roman"/>
          <w:lang w:val="fr-FR"/>
        </w:rPr>
      </w:pPr>
      <w:r w:rsidRPr="005633BE">
        <w:rPr>
          <w:rFonts w:ascii="Times New Roman" w:hAnsi="Times New Roman" w:cs="Times New Roman"/>
          <w:lang w:val="fr-FR"/>
        </w:rPr>
        <w:t>PRIDE</w:t>
      </w:r>
      <w:r w:rsidRPr="00587215">
        <w:t xml:space="preserve"> </w:t>
      </w:r>
      <w:r w:rsidRPr="00587215">
        <w:rPr>
          <w:rFonts w:ascii="Times New Roman" w:hAnsi="Times New Roman" w:cs="Times New Roman"/>
          <w:lang w:val="fr-FR"/>
        </w:rPr>
        <w:t>\</w:t>
      </w:r>
    </w:p>
    <w:p w14:paraId="7F89068A" w14:textId="77777777" w:rsidR="00587215" w:rsidRPr="005633BE" w:rsidRDefault="00587215" w:rsidP="00587215">
      <w:pPr>
        <w:jc w:val="both"/>
        <w:rPr>
          <w:rFonts w:ascii="Times New Roman" w:hAnsi="Times New Roman" w:cs="Times New Roman"/>
          <w:lang w:val="fr-FR"/>
        </w:rPr>
      </w:pPr>
      <w:r w:rsidRPr="005633BE">
        <w:rPr>
          <w:rFonts w:ascii="Times New Roman" w:hAnsi="Times New Roman" w:cs="Times New Roman"/>
          <w:lang w:val="fr-FR"/>
        </w:rPr>
        <w:t xml:space="preserve">Aurélie </w:t>
      </w:r>
      <w:proofErr w:type="spellStart"/>
      <w:r w:rsidRPr="005633BE">
        <w:rPr>
          <w:rFonts w:ascii="Times New Roman" w:hAnsi="Times New Roman" w:cs="Times New Roman"/>
          <w:lang w:val="fr-FR"/>
        </w:rPr>
        <w:t>Coeckelbergh</w:t>
      </w:r>
      <w:proofErr w:type="spellEnd"/>
    </w:p>
    <w:p w14:paraId="46CCCFBF" w14:textId="77777777" w:rsidR="00587215" w:rsidRPr="005633BE" w:rsidRDefault="00587215" w:rsidP="00587215">
      <w:pPr>
        <w:shd w:val="clear" w:color="auto" w:fill="FFFFFF"/>
        <w:rPr>
          <w:rFonts w:ascii="Times New Roman" w:hAnsi="Times New Roman" w:cs="Times New Roman"/>
          <w:lang w:val="fr-FR"/>
        </w:rPr>
      </w:pPr>
      <w:r w:rsidRPr="005633BE">
        <w:rPr>
          <w:rFonts w:ascii="Times New Roman" w:hAnsi="Times New Roman" w:cs="Times New Roman"/>
          <w:lang w:val="fr-FR"/>
        </w:rPr>
        <w:t>165 avenue de la Couronne</w:t>
      </w:r>
    </w:p>
    <w:p w14:paraId="3A4AB6B7" w14:textId="77777777" w:rsidR="00587215" w:rsidRPr="005633BE" w:rsidRDefault="00587215" w:rsidP="00587215">
      <w:pPr>
        <w:shd w:val="clear" w:color="auto" w:fill="FFFFFF"/>
        <w:rPr>
          <w:rFonts w:ascii="Times New Roman" w:hAnsi="Times New Roman" w:cs="Times New Roman"/>
          <w:lang w:val="fr-FR"/>
        </w:rPr>
      </w:pPr>
      <w:r w:rsidRPr="005633BE">
        <w:rPr>
          <w:rFonts w:ascii="Times New Roman" w:hAnsi="Times New Roman" w:cs="Times New Roman"/>
          <w:lang w:val="fr-FR"/>
        </w:rPr>
        <w:t>1050 Bru</w:t>
      </w:r>
      <w:r>
        <w:rPr>
          <w:rFonts w:ascii="Times New Roman" w:hAnsi="Times New Roman" w:cs="Times New Roman"/>
          <w:lang w:val="fr-FR"/>
        </w:rPr>
        <w:t>xelles</w:t>
      </w:r>
    </w:p>
    <w:p w14:paraId="5F506CA3" w14:textId="77777777" w:rsidR="00587215" w:rsidRPr="005633BE" w:rsidRDefault="00587215" w:rsidP="00587215">
      <w:pPr>
        <w:rPr>
          <w:rFonts w:ascii="Times New Roman" w:hAnsi="Times New Roman" w:cs="Times New Roman"/>
          <w:lang w:val="fr-FR"/>
        </w:rPr>
      </w:pPr>
      <w:r w:rsidRPr="005633BE">
        <w:rPr>
          <w:rFonts w:ascii="Times New Roman" w:hAnsi="Times New Roman" w:cs="Times New Roman"/>
          <w:lang w:val="fr-FR"/>
        </w:rPr>
        <w:t>Tel </w:t>
      </w:r>
      <w:r w:rsidRPr="005633BE">
        <w:rPr>
          <w:rFonts w:ascii="Times New Roman" w:hAnsi="Times New Roman" w:cs="Times New Roman"/>
          <w:lang w:val="fr-FR"/>
        </w:rPr>
        <w:fldChar w:fldCharType="begin"/>
      </w:r>
      <w:r w:rsidRPr="005633BE">
        <w:rPr>
          <w:rFonts w:ascii="Times New Roman" w:hAnsi="Times New Roman" w:cs="Times New Roman"/>
          <w:lang w:val="fr-FR"/>
        </w:rPr>
        <w:instrText xml:space="preserve"> HYPERLINK "tel:%2B3227921642" \t "_blank" </w:instrText>
      </w:r>
      <w:r w:rsidRPr="005633BE">
        <w:rPr>
          <w:rFonts w:ascii="Times New Roman" w:hAnsi="Times New Roman" w:cs="Times New Roman"/>
          <w:lang w:val="fr-FR"/>
        </w:rPr>
        <w:fldChar w:fldCharType="separate"/>
      </w:r>
      <w:r w:rsidRPr="005633BE">
        <w:rPr>
          <w:rFonts w:ascii="Times New Roman" w:hAnsi="Times New Roman" w:cs="Times New Roman"/>
          <w:lang w:val="fr-FR"/>
        </w:rPr>
        <w:t>+3227921642</w:t>
      </w:r>
      <w:r w:rsidRPr="005633BE">
        <w:rPr>
          <w:rFonts w:ascii="Times New Roman" w:hAnsi="Times New Roman" w:cs="Times New Roman"/>
          <w:lang w:val="fr-FR"/>
        </w:rPr>
        <w:fldChar w:fldCharType="end"/>
      </w:r>
      <w:r w:rsidRPr="005633BE">
        <w:rPr>
          <w:rFonts w:ascii="Times New Roman" w:hAnsi="Times New Roman" w:cs="Times New Roman"/>
          <w:lang w:val="fr-FR"/>
        </w:rPr>
        <w:t> \ mobile </w:t>
      </w:r>
      <w:r w:rsidRPr="005633BE">
        <w:rPr>
          <w:rFonts w:ascii="Times New Roman" w:hAnsi="Times New Roman" w:cs="Times New Roman"/>
          <w:lang w:val="fr-FR"/>
        </w:rPr>
        <w:fldChar w:fldCharType="begin"/>
      </w:r>
      <w:r w:rsidRPr="005633BE">
        <w:rPr>
          <w:rFonts w:ascii="Times New Roman" w:hAnsi="Times New Roman" w:cs="Times New Roman"/>
          <w:lang w:val="fr-FR"/>
        </w:rPr>
        <w:instrText xml:space="preserve"> HYPERLINK "tel:%2B32479261613" \t "_blank" </w:instrText>
      </w:r>
      <w:r w:rsidRPr="005633BE">
        <w:rPr>
          <w:rFonts w:ascii="Times New Roman" w:hAnsi="Times New Roman" w:cs="Times New Roman"/>
          <w:lang w:val="fr-FR"/>
        </w:rPr>
        <w:fldChar w:fldCharType="separate"/>
      </w:r>
      <w:r w:rsidRPr="005633BE">
        <w:rPr>
          <w:rFonts w:ascii="Times New Roman" w:hAnsi="Times New Roman" w:cs="Times New Roman"/>
          <w:lang w:val="fr-FR"/>
        </w:rPr>
        <w:t>+32479261613</w:t>
      </w:r>
      <w:r w:rsidRPr="005633BE">
        <w:rPr>
          <w:rFonts w:ascii="Times New Roman" w:hAnsi="Times New Roman" w:cs="Times New Roman"/>
          <w:lang w:val="fr-FR"/>
        </w:rPr>
        <w:fldChar w:fldCharType="end"/>
      </w:r>
    </w:p>
    <w:p w14:paraId="21C6F6D2" w14:textId="77777777" w:rsidR="00587215" w:rsidRPr="005633BE" w:rsidRDefault="00587215" w:rsidP="005633BE">
      <w:pPr>
        <w:jc w:val="both"/>
        <w:rPr>
          <w:rFonts w:ascii="Times New Roman" w:hAnsi="Times New Roman" w:cs="Times New Roman"/>
          <w:lang w:val="fr-FR"/>
        </w:rPr>
      </w:pPr>
    </w:p>
    <w:p w14:paraId="491FF4DB" w14:textId="77777777" w:rsidR="00587215" w:rsidRPr="005633BE" w:rsidRDefault="00587215" w:rsidP="00587215">
      <w:pPr>
        <w:jc w:val="both"/>
        <w:rPr>
          <w:rFonts w:ascii="Times New Roman" w:hAnsi="Times New Roman" w:cs="Times New Roman"/>
          <w:lang w:val="fr-FR"/>
        </w:rPr>
      </w:pPr>
      <w:r w:rsidRPr="005633BE">
        <w:rPr>
          <w:rFonts w:ascii="Times New Roman" w:hAnsi="Times New Roman" w:cs="Times New Roman"/>
          <w:lang w:val="fr-FR"/>
        </w:rPr>
        <w:t>PRIDE</w:t>
      </w:r>
      <w:r w:rsidRPr="00587215">
        <w:t xml:space="preserve"> </w:t>
      </w:r>
      <w:r w:rsidRPr="00587215">
        <w:rPr>
          <w:rFonts w:ascii="Times New Roman" w:hAnsi="Times New Roman" w:cs="Times New Roman"/>
          <w:lang w:val="fr-FR"/>
        </w:rPr>
        <w:t>\</w:t>
      </w:r>
    </w:p>
    <w:p w14:paraId="79FF6DB1" w14:textId="77777777" w:rsidR="005633BE" w:rsidRPr="005633BE" w:rsidRDefault="005633BE" w:rsidP="005633BE">
      <w:pPr>
        <w:jc w:val="both"/>
        <w:rPr>
          <w:rFonts w:ascii="Times New Roman" w:hAnsi="Times New Roman" w:cs="Times New Roman"/>
          <w:lang w:val="fr-FR"/>
        </w:rPr>
      </w:pPr>
      <w:r w:rsidRPr="005633BE">
        <w:rPr>
          <w:rFonts w:ascii="Times New Roman" w:hAnsi="Times New Roman" w:cs="Times New Roman"/>
          <w:lang w:val="fr-FR"/>
        </w:rPr>
        <w:t xml:space="preserve">Isabelle </w:t>
      </w:r>
      <w:proofErr w:type="spellStart"/>
      <w:r w:rsidRPr="005633BE">
        <w:rPr>
          <w:rFonts w:ascii="Times New Roman" w:hAnsi="Times New Roman" w:cs="Times New Roman"/>
          <w:lang w:val="fr-FR"/>
        </w:rPr>
        <w:t>Verdeyen</w:t>
      </w:r>
      <w:proofErr w:type="spellEnd"/>
    </w:p>
    <w:p w14:paraId="572005A7" w14:textId="1A413968" w:rsidR="005633BE" w:rsidRPr="005633BE" w:rsidRDefault="005633BE" w:rsidP="005633BE">
      <w:pPr>
        <w:shd w:val="clear" w:color="auto" w:fill="FFFFFF"/>
        <w:rPr>
          <w:rFonts w:ascii="Times New Roman" w:hAnsi="Times New Roman" w:cs="Times New Roman"/>
          <w:lang w:val="fr-FR"/>
        </w:rPr>
      </w:pPr>
      <w:r w:rsidRPr="005633BE">
        <w:rPr>
          <w:rFonts w:ascii="Times New Roman" w:hAnsi="Times New Roman" w:cs="Times New Roman"/>
          <w:lang w:val="fr-FR"/>
        </w:rPr>
        <w:t>165 avenue de la Couronne</w:t>
      </w:r>
    </w:p>
    <w:p w14:paraId="0285B64E" w14:textId="3CEE3A59" w:rsidR="005633BE" w:rsidRPr="005633BE" w:rsidRDefault="005633BE" w:rsidP="005633BE">
      <w:pPr>
        <w:shd w:val="clear" w:color="auto" w:fill="FFFFFF"/>
        <w:rPr>
          <w:rFonts w:ascii="Times New Roman" w:hAnsi="Times New Roman" w:cs="Times New Roman"/>
          <w:lang w:val="fr-FR"/>
        </w:rPr>
      </w:pPr>
      <w:r w:rsidRPr="005633BE">
        <w:rPr>
          <w:rFonts w:ascii="Times New Roman" w:hAnsi="Times New Roman" w:cs="Times New Roman"/>
          <w:lang w:val="fr-FR"/>
        </w:rPr>
        <w:t>1050 Bru</w:t>
      </w:r>
      <w:r w:rsidR="00587215">
        <w:rPr>
          <w:rFonts w:ascii="Times New Roman" w:hAnsi="Times New Roman" w:cs="Times New Roman"/>
          <w:lang w:val="fr-FR"/>
        </w:rPr>
        <w:t>xelles</w:t>
      </w:r>
    </w:p>
    <w:p w14:paraId="5EAF919F" w14:textId="77777777" w:rsidR="005633BE" w:rsidRPr="005633BE" w:rsidRDefault="005633BE" w:rsidP="005633BE">
      <w:pPr>
        <w:shd w:val="clear" w:color="auto" w:fill="FFFFFF"/>
        <w:rPr>
          <w:rFonts w:ascii="Times New Roman" w:hAnsi="Times New Roman" w:cs="Times New Roman"/>
          <w:lang w:val="fr-FR"/>
        </w:rPr>
      </w:pPr>
      <w:r w:rsidRPr="005633BE">
        <w:rPr>
          <w:rFonts w:ascii="Times New Roman" w:hAnsi="Times New Roman" w:cs="Times New Roman"/>
          <w:lang w:val="fr-FR"/>
        </w:rPr>
        <w:t>Tel </w:t>
      </w:r>
      <w:r w:rsidRPr="005633BE">
        <w:rPr>
          <w:rFonts w:ascii="Times New Roman" w:hAnsi="Times New Roman" w:cs="Times New Roman"/>
          <w:lang w:val="fr-FR"/>
        </w:rPr>
        <w:fldChar w:fldCharType="begin"/>
      </w:r>
      <w:r w:rsidRPr="005633BE">
        <w:rPr>
          <w:rFonts w:ascii="Times New Roman" w:hAnsi="Times New Roman" w:cs="Times New Roman"/>
          <w:lang w:val="fr-FR"/>
        </w:rPr>
        <w:instrText xml:space="preserve"> HYPERLINK "tel:%2B3227921658" \t "_blank" </w:instrText>
      </w:r>
      <w:r w:rsidRPr="005633BE">
        <w:rPr>
          <w:rFonts w:ascii="Times New Roman" w:hAnsi="Times New Roman" w:cs="Times New Roman"/>
          <w:lang w:val="fr-FR"/>
        </w:rPr>
        <w:fldChar w:fldCharType="separate"/>
      </w:r>
      <w:r w:rsidRPr="005633BE">
        <w:rPr>
          <w:rFonts w:ascii="Times New Roman" w:hAnsi="Times New Roman" w:cs="Times New Roman"/>
          <w:lang w:val="fr-FR"/>
        </w:rPr>
        <w:t>+3227921658</w:t>
      </w:r>
      <w:r w:rsidRPr="005633BE">
        <w:rPr>
          <w:rFonts w:ascii="Times New Roman" w:hAnsi="Times New Roman" w:cs="Times New Roman"/>
          <w:lang w:val="fr-FR"/>
        </w:rPr>
        <w:fldChar w:fldCharType="end"/>
      </w:r>
      <w:r w:rsidRPr="005633BE">
        <w:rPr>
          <w:rFonts w:ascii="Times New Roman" w:hAnsi="Times New Roman" w:cs="Times New Roman"/>
          <w:lang w:val="fr-FR"/>
        </w:rPr>
        <w:t> \ mobile </w:t>
      </w:r>
      <w:r w:rsidRPr="005633BE">
        <w:rPr>
          <w:rFonts w:ascii="Times New Roman" w:hAnsi="Times New Roman" w:cs="Times New Roman"/>
          <w:lang w:val="fr-FR"/>
        </w:rPr>
        <w:fldChar w:fldCharType="begin"/>
      </w:r>
      <w:r w:rsidRPr="005633BE">
        <w:rPr>
          <w:rFonts w:ascii="Times New Roman" w:hAnsi="Times New Roman" w:cs="Times New Roman"/>
          <w:lang w:val="fr-FR"/>
        </w:rPr>
        <w:instrText xml:space="preserve"> HYPERLINK "tel:%2B32486893862" \t "_blank" </w:instrText>
      </w:r>
      <w:r w:rsidRPr="005633BE">
        <w:rPr>
          <w:rFonts w:ascii="Times New Roman" w:hAnsi="Times New Roman" w:cs="Times New Roman"/>
          <w:lang w:val="fr-FR"/>
        </w:rPr>
        <w:fldChar w:fldCharType="separate"/>
      </w:r>
      <w:r w:rsidRPr="005633BE">
        <w:rPr>
          <w:rFonts w:ascii="Times New Roman" w:hAnsi="Times New Roman" w:cs="Times New Roman"/>
          <w:lang w:val="fr-FR"/>
        </w:rPr>
        <w:t>+32486893862</w:t>
      </w:r>
      <w:r w:rsidRPr="005633BE">
        <w:rPr>
          <w:rFonts w:ascii="Times New Roman" w:hAnsi="Times New Roman" w:cs="Times New Roman"/>
          <w:lang w:val="fr-FR"/>
        </w:rPr>
        <w:fldChar w:fldCharType="end"/>
      </w:r>
    </w:p>
    <w:p w14:paraId="13064607" w14:textId="0C955688" w:rsidR="005633BE" w:rsidRPr="005633BE" w:rsidRDefault="005633BE" w:rsidP="00A94FDF">
      <w:pPr>
        <w:jc w:val="both"/>
        <w:rPr>
          <w:rFonts w:ascii="Times New Roman" w:hAnsi="Times New Roman" w:cs="Times New Roman"/>
          <w:lang w:val="fr-FR"/>
        </w:rPr>
      </w:pPr>
      <w:r w:rsidRPr="005633BE" w:rsidDel="00F32612">
        <w:rPr>
          <w:rFonts w:ascii="Times New Roman" w:hAnsi="Times New Roman" w:cs="Times New Roman"/>
          <w:lang w:val="fr-FR"/>
        </w:rPr>
        <w:t xml:space="preserve"> </w:t>
      </w:r>
    </w:p>
    <w:sectPr w:rsidR="005633BE" w:rsidRPr="005633BE" w:rsidSect="00460EA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66"/>
    <w:rsid w:val="00053211"/>
    <w:rsid w:val="00062E1D"/>
    <w:rsid w:val="000865A3"/>
    <w:rsid w:val="000A2A73"/>
    <w:rsid w:val="000A3A9D"/>
    <w:rsid w:val="000D61CD"/>
    <w:rsid w:val="00100345"/>
    <w:rsid w:val="00100A0E"/>
    <w:rsid w:val="001105C7"/>
    <w:rsid w:val="00121D23"/>
    <w:rsid w:val="00176A7C"/>
    <w:rsid w:val="001F655D"/>
    <w:rsid w:val="002429C3"/>
    <w:rsid w:val="00266C2C"/>
    <w:rsid w:val="002A0E97"/>
    <w:rsid w:val="002F6F56"/>
    <w:rsid w:val="002F7672"/>
    <w:rsid w:val="00332483"/>
    <w:rsid w:val="00333A7C"/>
    <w:rsid w:val="003373A1"/>
    <w:rsid w:val="00353861"/>
    <w:rsid w:val="00376180"/>
    <w:rsid w:val="00385A41"/>
    <w:rsid w:val="003A02C9"/>
    <w:rsid w:val="003D0780"/>
    <w:rsid w:val="004169EC"/>
    <w:rsid w:val="00455328"/>
    <w:rsid w:val="00460EA7"/>
    <w:rsid w:val="00476667"/>
    <w:rsid w:val="004A0B4C"/>
    <w:rsid w:val="004B7BFC"/>
    <w:rsid w:val="004D7686"/>
    <w:rsid w:val="004F62D8"/>
    <w:rsid w:val="00513C38"/>
    <w:rsid w:val="005633BE"/>
    <w:rsid w:val="00571D19"/>
    <w:rsid w:val="005837D0"/>
    <w:rsid w:val="00585B2C"/>
    <w:rsid w:val="00587215"/>
    <w:rsid w:val="006200EC"/>
    <w:rsid w:val="00642CD7"/>
    <w:rsid w:val="00660C53"/>
    <w:rsid w:val="00681687"/>
    <w:rsid w:val="006C01BD"/>
    <w:rsid w:val="006C43AD"/>
    <w:rsid w:val="00762F5D"/>
    <w:rsid w:val="0084065B"/>
    <w:rsid w:val="00840C1B"/>
    <w:rsid w:val="00840DF6"/>
    <w:rsid w:val="00857736"/>
    <w:rsid w:val="00870A28"/>
    <w:rsid w:val="008726F0"/>
    <w:rsid w:val="0087590F"/>
    <w:rsid w:val="00884538"/>
    <w:rsid w:val="008912F9"/>
    <w:rsid w:val="008C538C"/>
    <w:rsid w:val="00913329"/>
    <w:rsid w:val="00921090"/>
    <w:rsid w:val="00934A72"/>
    <w:rsid w:val="00934DD0"/>
    <w:rsid w:val="0094307D"/>
    <w:rsid w:val="009F103F"/>
    <w:rsid w:val="00A34A1C"/>
    <w:rsid w:val="00A41CBD"/>
    <w:rsid w:val="00A702CA"/>
    <w:rsid w:val="00A9423D"/>
    <w:rsid w:val="00A94FDF"/>
    <w:rsid w:val="00AB736B"/>
    <w:rsid w:val="00B145CD"/>
    <w:rsid w:val="00B22D0E"/>
    <w:rsid w:val="00B422F6"/>
    <w:rsid w:val="00B93862"/>
    <w:rsid w:val="00BC2EC7"/>
    <w:rsid w:val="00BC30A3"/>
    <w:rsid w:val="00BE3C06"/>
    <w:rsid w:val="00C10FB3"/>
    <w:rsid w:val="00C96320"/>
    <w:rsid w:val="00CC4C66"/>
    <w:rsid w:val="00D80F03"/>
    <w:rsid w:val="00D817A4"/>
    <w:rsid w:val="00E46ADB"/>
    <w:rsid w:val="00EE2009"/>
    <w:rsid w:val="00F36AE4"/>
    <w:rsid w:val="00F47375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71F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3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B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1C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C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C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C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CB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3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B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1C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C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C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C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C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3067</Characters>
  <Application>Microsoft Macintosh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cp:lastPrinted>2014-03-03T14:46:00Z</cp:lastPrinted>
  <dcterms:created xsi:type="dcterms:W3CDTF">2014-03-12T11:32:00Z</dcterms:created>
  <dcterms:modified xsi:type="dcterms:W3CDTF">2014-03-12T11:32:00Z</dcterms:modified>
</cp:coreProperties>
</file>