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sz w:val="28"/>
          <w:szCs w:val="28"/>
        </w:rPr>
      </w:pPr>
      <w:r w:rsidDel="00000000" w:rsidR="00000000" w:rsidRPr="00000000">
        <w:rPr>
          <w:b w:val="1"/>
          <w:i w:val="1"/>
          <w:sz w:val="28"/>
          <w:szCs w:val="28"/>
          <w:rtl w:val="0"/>
        </w:rPr>
        <w:t xml:space="preserve">Millennials</w:t>
      </w:r>
      <w:r w:rsidDel="00000000" w:rsidR="00000000" w:rsidRPr="00000000">
        <w:rPr>
          <w:b w:val="1"/>
          <w:sz w:val="28"/>
          <w:szCs w:val="28"/>
          <w:rtl w:val="0"/>
        </w:rPr>
        <w:t xml:space="preserve"> equipan sus recámaras </w:t>
      </w:r>
      <w:r w:rsidDel="00000000" w:rsidR="00000000" w:rsidRPr="00000000">
        <w:rPr>
          <w:b w:val="1"/>
          <w:i w:val="1"/>
          <w:sz w:val="28"/>
          <w:szCs w:val="28"/>
          <w:rtl w:val="0"/>
        </w:rPr>
        <w:t xml:space="preserve">online</w:t>
      </w:r>
      <w:r w:rsidDel="00000000" w:rsidR="00000000" w:rsidRPr="00000000">
        <w:rPr>
          <w:b w:val="1"/>
          <w:sz w:val="28"/>
          <w:szCs w:val="28"/>
          <w:rtl w:val="0"/>
        </w:rPr>
        <w:t xml:space="preserve"> y con colchones en cajas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Si alguna vez compraste un colchón es probable que hayas experimentado estas etapas: fuiste a la tienda, probaste una docena, te acostaste en cada uno menos de un minuto, escogiste, te lo enviaron a casa, te cobraron el envío, no cupo en el elevador y fue difícil subirlo por las escaleras. En conclusión, perdiste mucho tiempo.</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“Comprar colchones en México es tedioso. Quisimos facilitar el proceso y dar un producto </w:t>
      </w:r>
      <w:r w:rsidDel="00000000" w:rsidR="00000000" w:rsidRPr="00000000">
        <w:rPr>
          <w:i w:val="1"/>
          <w:rtl w:val="0"/>
        </w:rPr>
        <w:t xml:space="preserve">premium</w:t>
      </w:r>
      <w:r w:rsidDel="00000000" w:rsidR="00000000" w:rsidRPr="00000000">
        <w:rPr>
          <w:rtl w:val="0"/>
        </w:rPr>
        <w:t xml:space="preserve"> a un precio justo a nuestros clientes”, cuenta María Fernanda Brockman, proveedora de </w:t>
      </w:r>
      <w:hyperlink r:id="rId5">
        <w:r w:rsidDel="00000000" w:rsidR="00000000" w:rsidRPr="00000000">
          <w:rPr>
            <w:b w:val="1"/>
            <w:color w:val="1155cc"/>
            <w:u w:val="single"/>
            <w:rtl w:val="0"/>
          </w:rPr>
          <w:t xml:space="preserve">Espacio de Diseño</w:t>
        </w:r>
      </w:hyperlink>
      <w:r w:rsidDel="00000000" w:rsidR="00000000" w:rsidRPr="00000000">
        <w:rPr>
          <w:rtl w:val="0"/>
        </w:rPr>
        <w:t xml:space="preserve"> y cofundadora de Neztsleep, una marca especializada en colchones y descanso en general. “Vimos esa problemática en el mercado mexicano así que decidimos crear un colchón único y lo enviamos comprimido en una caja”, detalla.</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La otra gran diferencia, además de que viene en una caja, es que venden en línea</w:t>
      </w:r>
      <w:r w:rsidDel="00000000" w:rsidR="00000000" w:rsidRPr="00000000">
        <w:rPr>
          <w:rtl w:val="0"/>
        </w:rPr>
        <w:t xml:space="preserve"> a través de la plataforma de Mercado Libre</w:t>
      </w:r>
      <w:r w:rsidDel="00000000" w:rsidR="00000000" w:rsidRPr="00000000">
        <w:rPr>
          <w:rtl w:val="0"/>
        </w:rPr>
        <w:t xml:space="preserve">. “Nuestro cliente es el </w:t>
      </w:r>
      <w:r w:rsidDel="00000000" w:rsidR="00000000" w:rsidRPr="00000000">
        <w:rPr>
          <w:i w:val="1"/>
          <w:rtl w:val="0"/>
        </w:rPr>
        <w:t xml:space="preserve">millennial</w:t>
      </w:r>
      <w:r w:rsidDel="00000000" w:rsidR="00000000" w:rsidRPr="00000000">
        <w:rPr>
          <w:rtl w:val="0"/>
        </w:rPr>
        <w:t xml:space="preserve"> que ya tiene una casa, que se muda; el </w:t>
      </w:r>
      <w:r w:rsidDel="00000000" w:rsidR="00000000" w:rsidRPr="00000000">
        <w:rPr>
          <w:i w:val="1"/>
          <w:rtl w:val="0"/>
        </w:rPr>
        <w:t xml:space="preserve">millennial</w:t>
      </w:r>
      <w:r w:rsidDel="00000000" w:rsidR="00000000" w:rsidRPr="00000000">
        <w:rPr>
          <w:rtl w:val="0"/>
        </w:rPr>
        <w:t xml:space="preserve"> que está iniciando una familia. Y el </w:t>
      </w:r>
      <w:r w:rsidDel="00000000" w:rsidR="00000000" w:rsidRPr="00000000">
        <w:rPr>
          <w:i w:val="1"/>
          <w:rtl w:val="0"/>
        </w:rPr>
        <w:t xml:space="preserve">millennial</w:t>
      </w:r>
      <w:r w:rsidDel="00000000" w:rsidR="00000000" w:rsidRPr="00000000">
        <w:rPr>
          <w:rtl w:val="0"/>
        </w:rPr>
        <w:t xml:space="preserve"> prototipo tiene muchas actividades: trabaja, cuida su salud; al mismo tiempo quiere disfrutar a su familia, disfrutar la vida; viajar y vivir en este mundo globalizado. Por lo tanto no tiene tiempo de andar haciendo compras y prefiere meterse a internet y que las cosas le lleguen directamente a su casa”, describe Brockman, que busca convertir Neztsleep en el </w:t>
      </w:r>
      <w:r w:rsidDel="00000000" w:rsidR="00000000" w:rsidRPr="00000000">
        <w:rPr>
          <w:rtl w:val="0"/>
        </w:rPr>
        <w:t xml:space="preserve">lugar</w:t>
      </w:r>
      <w:r w:rsidDel="00000000" w:rsidR="00000000" w:rsidRPr="00000000">
        <w:rPr>
          <w:rtl w:val="0"/>
        </w:rPr>
        <w:t xml:space="preserve"> especializado para el descanso de los mexicanos.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Para posicionarse y conquistar el corazón de los ‘milénicos’, hay</w:t>
      </w:r>
      <w:r w:rsidDel="00000000" w:rsidR="00000000" w:rsidRPr="00000000">
        <w:rPr>
          <w:rtl w:val="0"/>
        </w:rPr>
        <w:t xml:space="preserve"> que hablar</w:t>
      </w:r>
      <w:r w:rsidDel="00000000" w:rsidR="00000000" w:rsidRPr="00000000">
        <w:rPr>
          <w:rtl w:val="0"/>
        </w:rPr>
        <w:t xml:space="preserve"> en su idioma y a través de sus canales. “Cuando entras al mercado </w:t>
      </w:r>
      <w:r w:rsidDel="00000000" w:rsidR="00000000" w:rsidRPr="00000000">
        <w:rPr>
          <w:i w:val="1"/>
          <w:rtl w:val="0"/>
        </w:rPr>
        <w:t xml:space="preserve">online</w:t>
      </w:r>
      <w:r w:rsidDel="00000000" w:rsidR="00000000" w:rsidRPr="00000000">
        <w:rPr>
          <w:rtl w:val="0"/>
        </w:rPr>
        <w:t xml:space="preserve"> te das cuenta de que eres uno en mil millones. En internet tu página no está posicionada y estás perdido en el mundo. Puedes tener un producto estrella y nadie lo ve”, resume. ¿La solución? “Desde el primer día nos asociamos a </w:t>
      </w:r>
      <w:r w:rsidDel="00000000" w:rsidR="00000000" w:rsidRPr="00000000">
        <w:rPr>
          <w:b w:val="1"/>
          <w:rtl w:val="0"/>
        </w:rPr>
        <w:t xml:space="preserve">Mercado Libre</w:t>
      </w:r>
      <w:r w:rsidDel="00000000" w:rsidR="00000000" w:rsidRPr="00000000">
        <w:rPr>
          <w:rtl w:val="0"/>
        </w:rPr>
        <w:t xml:space="preserve"> porque es el </w:t>
      </w:r>
      <w:r w:rsidDel="00000000" w:rsidR="00000000" w:rsidRPr="00000000">
        <w:rPr>
          <w:i w:val="1"/>
          <w:rtl w:val="0"/>
        </w:rPr>
        <w:t xml:space="preserve">marketplace</w:t>
      </w:r>
      <w:r w:rsidDel="00000000" w:rsidR="00000000" w:rsidRPr="00000000">
        <w:rPr>
          <w:rtl w:val="0"/>
        </w:rPr>
        <w:t xml:space="preserve"> mejor posicionado del país. Es una página superamigable que controlamos al 100%; nos dan una atención excepcional y desde el primer día puedes estar vendiendo”.</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Los colchones, las bases de cama, edredones, almohadas, sábanas</w:t>
      </w:r>
      <w:r w:rsidDel="00000000" w:rsidR="00000000" w:rsidRPr="00000000">
        <w:rPr>
          <w:rtl w:val="0"/>
        </w:rPr>
        <w:t xml:space="preserve"> y demás accesorios para decorar tu hogar</w:t>
      </w:r>
      <w:r w:rsidDel="00000000" w:rsidR="00000000" w:rsidRPr="00000000">
        <w:rPr>
          <w:rtl w:val="0"/>
        </w:rPr>
        <w:t xml:space="preserve"> se encuentran en Espacio de Diseño, la nueva plataforma creada por Mercado Libre para potenciar el comercio de muebles y accesorios de diseño a precios accesibles.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i w:val="1"/>
          <w:rtl w:val="0"/>
        </w:rPr>
        <w:t xml:space="preserve">Millennial</w:t>
      </w:r>
      <w:r w:rsidDel="00000000" w:rsidR="00000000" w:rsidRPr="00000000">
        <w:rPr>
          <w:b w:val="1"/>
          <w:rtl w:val="0"/>
        </w:rPr>
        <w:t xml:space="preserve"> y en línea con lo mexicano</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Según datos de la Asociación de Internet en México, más de la mitad de los compradores en línea tienen de 18 a 34 años y el 75% de ellos, todos </w:t>
      </w:r>
      <w:r w:rsidDel="00000000" w:rsidR="00000000" w:rsidRPr="00000000">
        <w:rPr>
          <w:i w:val="1"/>
          <w:rtl w:val="0"/>
        </w:rPr>
        <w:t xml:space="preserve">millennials</w:t>
      </w:r>
      <w:r w:rsidDel="00000000" w:rsidR="00000000" w:rsidRPr="00000000">
        <w:rPr>
          <w:rtl w:val="0"/>
        </w:rPr>
        <w:t xml:space="preserve">, buscan muebles por internet y gastan alrededor de 7 mil pesos trimestrales. Otra característica que distingue a esta categoría es que consumen productos nacionales. “Queremos demostrar que lo hecho en México también es de la más alta calidad; que lo hecho en México te da la mejor experiencia de compra. Vemos ese nacionalismo principalmente en los </w:t>
      </w:r>
      <w:r w:rsidDel="00000000" w:rsidR="00000000" w:rsidRPr="00000000">
        <w:rPr>
          <w:i w:val="1"/>
          <w:rtl w:val="0"/>
        </w:rPr>
        <w:t xml:space="preserve">millennials</w:t>
      </w:r>
      <w:r w:rsidDel="00000000" w:rsidR="00000000" w:rsidRPr="00000000">
        <w:rPr>
          <w:rtl w:val="0"/>
        </w:rPr>
        <w:t xml:space="preserve"> y </w:t>
      </w:r>
      <w:r w:rsidDel="00000000" w:rsidR="00000000" w:rsidRPr="00000000">
        <w:rPr>
          <w:rtl w:val="0"/>
        </w:rPr>
        <w:t xml:space="preserve">queremos promover la economía de nuestro país</w:t>
      </w:r>
      <w:r w:rsidDel="00000000" w:rsidR="00000000" w:rsidRPr="00000000">
        <w:rPr>
          <w:rtl w:val="0"/>
        </w:rPr>
        <w:t xml:space="preserve">”, detalla Brockman. </w:t>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El deseo de apoyar el talento mexicano, que es algo que mueve a los </w:t>
      </w:r>
      <w:r w:rsidDel="00000000" w:rsidR="00000000" w:rsidRPr="00000000">
        <w:rPr>
          <w:i w:val="1"/>
          <w:rtl w:val="0"/>
        </w:rPr>
        <w:t xml:space="preserve">millennials</w:t>
      </w:r>
      <w:r w:rsidDel="00000000" w:rsidR="00000000" w:rsidRPr="00000000">
        <w:rPr>
          <w:rtl w:val="0"/>
        </w:rPr>
        <w:t xml:space="preserve">, lo entiende Espacio de Diseño </w:t>
      </w:r>
      <w:r w:rsidDel="00000000" w:rsidR="00000000" w:rsidRPr="00000000">
        <w:rPr>
          <w:rtl w:val="0"/>
        </w:rPr>
        <w:t xml:space="preserve">y por eso </w:t>
      </w:r>
      <w:r w:rsidDel="00000000" w:rsidR="00000000" w:rsidRPr="00000000">
        <w:rPr>
          <w:rtl w:val="0"/>
        </w:rPr>
        <w:t xml:space="preserve">fomenta la venta de productos nuevos de diseñadores nacionales con precios </w:t>
      </w:r>
      <w:r w:rsidDel="00000000" w:rsidR="00000000" w:rsidRPr="00000000">
        <w:rPr>
          <w:rtl w:val="0"/>
        </w:rPr>
        <w:t xml:space="preserve">más</w:t>
      </w:r>
      <w:r w:rsidDel="00000000" w:rsidR="00000000" w:rsidRPr="00000000">
        <w:rPr>
          <w:rtl w:val="0"/>
        </w:rPr>
        <w:t xml:space="preserve"> accesibles para dar un impulso a las promesas del interiorismo. “</w:t>
      </w:r>
      <w:r w:rsidDel="00000000" w:rsidR="00000000" w:rsidRPr="00000000">
        <w:rPr>
          <w:rtl w:val="0"/>
        </w:rPr>
        <w:t xml:space="preserve">Espacio de Diseño es un sitio donde la oferta de producto está curada, por lo cual es más fácil encontrar productos vanguardistas, con los materiales más innovadores y de calidad. Para poder participar con nosotros </w:t>
      </w:r>
      <w:r w:rsidDel="00000000" w:rsidR="00000000" w:rsidRPr="00000000">
        <w:rPr>
          <w:rtl w:val="0"/>
        </w:rPr>
        <w:t xml:space="preserve">filtramos los productos de acuerdo a los estándares de calidad y diseño</w:t>
      </w:r>
      <w:r w:rsidDel="00000000" w:rsidR="00000000" w:rsidRPr="00000000">
        <w:rPr>
          <w:rtl w:val="0"/>
        </w:rPr>
        <w:t xml:space="preserve"> que queremos ofrecerle al cliente para mejorar la experiencia de compra”, señala Alonso Cedeño, jefe de hogar, bebés y consumo masivo de Mercado Libre México.</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La clave para tener éxito</w:t>
      </w:r>
      <w:r w:rsidDel="00000000" w:rsidR="00000000" w:rsidRPr="00000000">
        <w:rPr>
          <w:rtl w:val="0"/>
        </w:rPr>
        <w:t xml:space="preserve">, hoy en día,</w:t>
      </w:r>
      <w:r w:rsidDel="00000000" w:rsidR="00000000" w:rsidRPr="00000000">
        <w:rPr>
          <w:rtl w:val="0"/>
        </w:rPr>
        <w:t xml:space="preserve"> y convertirse en un </w:t>
      </w:r>
      <w:r w:rsidDel="00000000" w:rsidR="00000000" w:rsidRPr="00000000">
        <w:rPr>
          <w:i w:val="1"/>
          <w:rtl w:val="0"/>
        </w:rPr>
        <w:t xml:space="preserve">must</w:t>
      </w:r>
      <w:r w:rsidDel="00000000" w:rsidR="00000000" w:rsidRPr="00000000">
        <w:rPr>
          <w:rtl w:val="0"/>
        </w:rPr>
        <w:t xml:space="preserve"> de los </w:t>
      </w:r>
      <w:r w:rsidDel="00000000" w:rsidR="00000000" w:rsidRPr="00000000">
        <w:rPr>
          <w:i w:val="1"/>
          <w:rtl w:val="0"/>
        </w:rPr>
        <w:t xml:space="preserve">millennials</w:t>
      </w:r>
      <w:r w:rsidDel="00000000" w:rsidR="00000000" w:rsidRPr="00000000">
        <w:rPr>
          <w:rtl w:val="0"/>
        </w:rPr>
        <w:t xml:space="preserve"> tiene que ver con identificar las necesidades y estar a la vanguardia. “Hay que entrar con un diferenciador. Identificar un segmento y satisfacerlo a través de la practicidad, los materiales y el gusto por el diseño. Como es en línea, tienes que ser muy específico con la información porque los compradores actuales no puede ver el producto. Hay que resolver todas las dudas”, cierra Brockman.</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Gracias a esa filosofía y al impulso de Espacio de Diseño, se </w:t>
      </w:r>
      <w:r w:rsidDel="00000000" w:rsidR="00000000" w:rsidRPr="00000000">
        <w:rPr>
          <w:rtl w:val="0"/>
        </w:rPr>
        <w:t xml:space="preserve"> convirtieron en una de las marcas favoritas de los </w:t>
      </w:r>
      <w:r w:rsidDel="00000000" w:rsidR="00000000" w:rsidRPr="00000000">
        <w:rPr>
          <w:i w:val="1"/>
          <w:rtl w:val="0"/>
        </w:rPr>
        <w:t xml:space="preserve">millennials</w:t>
      </w:r>
      <w:r w:rsidDel="00000000" w:rsidR="00000000" w:rsidRPr="00000000">
        <w:rPr>
          <w:rtl w:val="0"/>
        </w:rPr>
        <w:t xml:space="preserve">, que hoy equipan sus recámaras gracias a la idea innovadora de un colchón comprimido en caja que se compra a través de Mercado Libre.</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color w:val="000000"/>
          <w:sz w:val="20"/>
          <w:szCs w:val="20"/>
        </w:rPr>
      </w:pPr>
      <w:r w:rsidDel="00000000" w:rsidR="00000000" w:rsidRPr="00000000">
        <w:rPr>
          <w:b w:val="1"/>
          <w:color w:val="000000"/>
          <w:sz w:val="20"/>
          <w:szCs w:val="20"/>
          <w:rtl w:val="0"/>
        </w:rPr>
        <w:t xml:space="preserve">Acerca de Espacio de Diseño</w:t>
      </w:r>
    </w:p>
    <w:p w:rsidR="00000000" w:rsidDel="00000000" w:rsidP="00000000" w:rsidRDefault="00000000" w:rsidRPr="00000000">
      <w:pPr>
        <w:pStyle w:val="Heading3"/>
        <w:spacing w:after="0" w:before="0" w:lineRule="auto"/>
        <w:contextualSpacing w:val="0"/>
        <w:jc w:val="both"/>
        <w:rPr>
          <w:color w:val="000000"/>
          <w:sz w:val="18"/>
          <w:szCs w:val="18"/>
        </w:rPr>
      </w:pPr>
      <w:bookmarkStart w:colFirst="0" w:colLast="0" w:name="_jvr99diwfxqs" w:id="0"/>
      <w:bookmarkEnd w:id="0"/>
      <w:r w:rsidDel="00000000" w:rsidR="00000000" w:rsidRPr="00000000">
        <w:rPr>
          <w:color w:val="1e2323"/>
          <w:sz w:val="18"/>
          <w:szCs w:val="18"/>
          <w:rtl w:val="0"/>
        </w:rPr>
        <w:t xml:space="preserve">Es una plataforma digital creada por Mercado Libre para el comercio de </w:t>
      </w:r>
      <w:r w:rsidDel="00000000" w:rsidR="00000000" w:rsidRPr="00000000">
        <w:rPr>
          <w:color w:val="1e2323"/>
          <w:sz w:val="18"/>
          <w:szCs w:val="18"/>
          <w:rtl w:val="0"/>
        </w:rPr>
        <w:t xml:space="preserve">muebles</w:t>
      </w:r>
      <w:r w:rsidDel="00000000" w:rsidR="00000000" w:rsidRPr="00000000">
        <w:rPr>
          <w:color w:val="1e2323"/>
          <w:sz w:val="18"/>
          <w:szCs w:val="18"/>
          <w:rtl w:val="0"/>
        </w:rPr>
        <w:t xml:space="preserve"> y accesorios</w:t>
      </w:r>
      <w:r w:rsidDel="00000000" w:rsidR="00000000" w:rsidRPr="00000000">
        <w:rPr>
          <w:color w:val="000000"/>
          <w:sz w:val="18"/>
          <w:szCs w:val="18"/>
          <w:rtl w:val="0"/>
        </w:rPr>
        <w:t xml:space="preserve"> vanguardistas e innovadores, donde los usuarios pueden comprar y vestir su casa a su gusto con precios accesibles en cualquier momento. </w:t>
      </w:r>
      <w:hyperlink r:id="rId6">
        <w:r w:rsidDel="00000000" w:rsidR="00000000" w:rsidRPr="00000000">
          <w:rPr>
            <w:color w:val="1155cc"/>
            <w:sz w:val="18"/>
            <w:szCs w:val="18"/>
            <w:u w:val="single"/>
            <w:rtl w:val="0"/>
          </w:rPr>
          <w:t xml:space="preserve">Espacio de Diseño</w:t>
        </w:r>
      </w:hyperlink>
      <w:r w:rsidDel="00000000" w:rsidR="00000000" w:rsidRPr="00000000">
        <w:rPr>
          <w:color w:val="1e2323"/>
          <w:sz w:val="18"/>
          <w:szCs w:val="18"/>
          <w:rtl w:val="0"/>
        </w:rPr>
        <w:t xml:space="preserve"> fomenta la venta de productos nuevos de diseñadores mexicanos independientes para dar un impulso a las promesas del interiorismo nacional.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contextualSpacing w:val="0"/>
        <w:jc w:val="both"/>
        <w:rPr/>
      </w:pPr>
      <w:bookmarkStart w:colFirst="0" w:colLast="0" w:name="_obsrhp6u6l7w" w:id="1"/>
      <w:bookmarkEnd w:id="1"/>
      <w:r w:rsidDel="00000000" w:rsidR="00000000" w:rsidRPr="00000000">
        <w:rPr>
          <w:color w:val="1e2323"/>
          <w:sz w:val="18"/>
          <w:szCs w:val="18"/>
          <w:rtl w:val="0"/>
        </w:rPr>
        <w:t xml:space="preserve">Para más información visita el sitio oficial: </w:t>
      </w:r>
      <w:hyperlink r:id="rId7">
        <w:r w:rsidDel="00000000" w:rsidR="00000000" w:rsidRPr="00000000">
          <w:rPr>
            <w:color w:val="1155cc"/>
            <w:sz w:val="18"/>
            <w:szCs w:val="18"/>
            <w:u w:val="single"/>
            <w:rtl w:val="0"/>
          </w:rPr>
          <w:t xml:space="preserve">https://ofertas.mercadolibre.com.mx/espacio-de-diseno</w:t>
        </w:r>
      </w:hyperlink>
      <w:r w:rsidDel="00000000" w:rsidR="00000000" w:rsidRPr="00000000">
        <w:rPr>
          <w:rtl w:val="0"/>
        </w:rPr>
      </w:r>
    </w:p>
    <w:p w:rsidR="00000000" w:rsidDel="00000000" w:rsidP="00000000" w:rsidRDefault="00000000" w:rsidRPr="00000000">
      <w:pPr>
        <w:widowControl w:val="0"/>
        <w:contextualSpacing w:val="0"/>
        <w:jc w:val="both"/>
        <w:rPr/>
      </w:pPr>
      <w:r w:rsidDel="00000000" w:rsidR="00000000" w:rsidRPr="00000000">
        <w:rPr>
          <w:rtl w:val="0"/>
        </w:rPr>
      </w:r>
    </w:p>
    <w:p w:rsidR="00000000" w:rsidDel="00000000" w:rsidP="00000000" w:rsidRDefault="00000000" w:rsidRPr="00000000">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23292b"/>
          <w:sz w:val="20"/>
          <w:szCs w:val="20"/>
        </w:rPr>
      </w:pPr>
      <w:bookmarkStart w:colFirst="0" w:colLast="0" w:name="_tgavlua62gw8" w:id="2"/>
      <w:bookmarkEnd w:id="2"/>
      <w:r w:rsidDel="00000000" w:rsidR="00000000" w:rsidRPr="00000000">
        <w:rPr>
          <w:b w:val="1"/>
          <w:color w:val="23292b"/>
          <w:sz w:val="20"/>
          <w:szCs w:val="20"/>
          <w:rtl w:val="0"/>
        </w:rPr>
        <w:t xml:space="preserve">Acerca de Mercado Libre</w:t>
      </w:r>
    </w:p>
    <w:p w:rsidR="00000000" w:rsidDel="00000000" w:rsidP="00000000" w:rsidRDefault="00000000" w:rsidRPr="00000000">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contextualSpacing w:val="0"/>
        <w:jc w:val="both"/>
        <w:rPr>
          <w:color w:val="1e2323"/>
          <w:sz w:val="18"/>
          <w:szCs w:val="18"/>
        </w:rPr>
      </w:pPr>
      <w:bookmarkStart w:colFirst="0" w:colLast="0" w:name="_hv3jnnxgpx03" w:id="3"/>
      <w:bookmarkEnd w:id="3"/>
      <w:r w:rsidDel="00000000" w:rsidR="00000000" w:rsidRPr="00000000">
        <w:rPr>
          <w:color w:val="1e2323"/>
          <w:sz w:val="18"/>
          <w:szCs w:val="18"/>
          <w:rtl w:val="0"/>
        </w:rPr>
        <w:t xml:space="preserve">Fundada en 1999, Mercado Libre es la compañía de tecnología líder en comercio electrónico de América Latina. A través de sus diferentes plataformas </w:t>
      </w:r>
      <w:r w:rsidDel="00000000" w:rsidR="00000000" w:rsidRPr="00000000">
        <w:rPr>
          <w:color w:val="000000"/>
          <w:sz w:val="18"/>
          <w:szCs w:val="18"/>
          <w:rtl w:val="0"/>
        </w:rPr>
        <w:t xml:space="preserve">Mercado Libre, Mercado Pago y Mercado Envíos</w:t>
      </w:r>
      <w:r w:rsidDel="00000000" w:rsidR="00000000" w:rsidRPr="00000000">
        <w:rPr>
          <w:color w:val="1e2323"/>
          <w:sz w:val="18"/>
          <w:szCs w:val="18"/>
          <w:rtl w:val="0"/>
        </w:rPr>
        <w:t xml:space="preserve">, ofrece soluciones para que individuos y empresas puedan comprar, vender, anunciar, enviar y pagar bienes y servicios por Internet. Mercado Libre brinda servicio a millones de usuarios y crea un mercado online para la negociación de una amplia variedad de bienes y servicios de una forma fácil, segura y eficiente. Mercado Libre está entre los 50 sitios con mayores visitas del mundo en términos de páginas vistas y es la plataforma de consumo masivo con mayor cantidad de visitantes únicos en los países donde opera, según se desprende de métricas provistas por comScore Networks. La Compañía cotiza sus acciones en el Nasdaq (NASDAQ: MELI) desde su oferta pública inicial en el año 2007. </w:t>
      </w:r>
    </w:p>
    <w:p w:rsidR="00000000" w:rsidDel="00000000" w:rsidP="00000000" w:rsidRDefault="00000000" w:rsidRPr="00000000">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contextualSpacing w:val="0"/>
        <w:jc w:val="both"/>
        <w:rPr>
          <w:color w:val="1e2323"/>
          <w:sz w:val="18"/>
          <w:szCs w:val="18"/>
        </w:rPr>
      </w:pPr>
      <w:bookmarkStart w:colFirst="0" w:colLast="0" w:name="_yd32xdu72gw9" w:id="4"/>
      <w:bookmarkEnd w:id="4"/>
      <w:r w:rsidDel="00000000" w:rsidR="00000000" w:rsidRPr="00000000">
        <w:rPr>
          <w:rtl w:val="0"/>
        </w:rPr>
      </w:r>
    </w:p>
    <w:p w:rsidR="00000000" w:rsidDel="00000000" w:rsidP="00000000" w:rsidRDefault="00000000" w:rsidRPr="00000000">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contextualSpacing w:val="0"/>
        <w:jc w:val="both"/>
        <w:rPr/>
      </w:pPr>
      <w:bookmarkStart w:colFirst="0" w:colLast="0" w:name="_1n4sxufu1nxx" w:id="5"/>
      <w:bookmarkEnd w:id="5"/>
      <w:r w:rsidDel="00000000" w:rsidR="00000000" w:rsidRPr="00000000">
        <w:rPr>
          <w:color w:val="1e2323"/>
          <w:sz w:val="18"/>
          <w:szCs w:val="18"/>
          <w:rtl w:val="0"/>
        </w:rPr>
        <w:t xml:space="preserve">Para más información visita el sitio oficial de la compañía: </w:t>
      </w:r>
      <w:hyperlink r:id="rId8">
        <w:r w:rsidDel="00000000" w:rsidR="00000000" w:rsidRPr="00000000">
          <w:rPr>
            <w:color w:val="0000ff"/>
            <w:sz w:val="18"/>
            <w:szCs w:val="18"/>
            <w:u w:val="single"/>
            <w:rtl w:val="0"/>
          </w:rPr>
          <w:t xml:space="preserve">http://www.mercadolibre.com.mx/</w:t>
        </w:r>
      </w:hyperlink>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sectPr>
      <w:headerReference r:id="rId9"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2133600</wp:posOffset>
          </wp:positionH>
          <wp:positionV relativeFrom="paragraph">
            <wp:posOffset>114300</wp:posOffset>
          </wp:positionV>
          <wp:extent cx="1879938" cy="947738"/>
          <wp:effectExtent b="0" l="0" r="0" t="0"/>
          <wp:wrapTopAndBottom distB="114300" distT="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79938" cy="9477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eader" Target="header1.xml"/><Relationship Id="rId5" Type="http://schemas.openxmlformats.org/officeDocument/2006/relationships/hyperlink" Target="https://ofertas.mercadolibre.com.mx/espacio-de-diseno" TargetMode="External"/><Relationship Id="rId6" Type="http://schemas.openxmlformats.org/officeDocument/2006/relationships/hyperlink" Target="https://ofertas.mercadolibre.com.mx/espacio-de-diseno" TargetMode="External"/><Relationship Id="rId7" Type="http://schemas.openxmlformats.org/officeDocument/2006/relationships/hyperlink" Target="https://ofertas.mercadolibre.com.mx/espacio-de-diseno" TargetMode="External"/><Relationship Id="rId8" Type="http://schemas.openxmlformats.org/officeDocument/2006/relationships/hyperlink" Target="http://www.mercadolibre.com.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