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A1" w:rsidRPr="00A1291D" w:rsidRDefault="008103A1" w:rsidP="00A1291D">
      <w:pPr>
        <w:spacing w:after="120"/>
        <w:jc w:val="center"/>
        <w:rPr>
          <w:rFonts w:ascii="ヒラギノ角ゴ Pro W3" w:eastAsia="ヒラギノ角ゴ Pro W3" w:hAnsi="ヒラギノ角ゴ Pro W3" w:cs="Arial"/>
          <w:b/>
          <w:bCs/>
          <w:color w:val="000000"/>
          <w:sz w:val="28"/>
          <w:szCs w:val="22"/>
          <w:lang w:eastAsia="en-GB"/>
        </w:rPr>
      </w:pPr>
      <w:r w:rsidRPr="00A1291D">
        <w:rPr>
          <w:rFonts w:ascii="ヒラギノ角ゴ Pro W3" w:eastAsia="ヒラギノ角ゴ Pro W3" w:hAnsi="ヒラギノ角ゴ Pro W3" w:cs="Arial"/>
          <w:b/>
          <w:bCs/>
          <w:color w:val="000000"/>
          <w:sz w:val="28"/>
          <w:szCs w:val="22"/>
          <w:lang w:eastAsia="en-GB"/>
        </w:rPr>
        <w:t xml:space="preserve">Ma tu lo conosci il </w:t>
      </w:r>
      <w:proofErr w:type="spellStart"/>
      <w:r w:rsidRPr="00A1291D">
        <w:rPr>
          <w:rFonts w:ascii="ヒラギノ角ゴ Pro W3" w:eastAsia="ヒラギノ角ゴ Pro W3" w:hAnsi="ヒラギノ角ゴ Pro W3" w:cs="Arial"/>
          <w:b/>
          <w:bCs/>
          <w:color w:val="000000"/>
          <w:sz w:val="28"/>
          <w:szCs w:val="22"/>
          <w:lang w:eastAsia="en-GB"/>
        </w:rPr>
        <w:t>Bubble</w:t>
      </w:r>
      <w:proofErr w:type="spellEnd"/>
      <w:r w:rsidRPr="00A1291D">
        <w:rPr>
          <w:rFonts w:ascii="ヒラギノ角ゴ Pro W3" w:eastAsia="ヒラギノ角ゴ Pro W3" w:hAnsi="ヒラギノ角ゴ Pro W3" w:cs="Arial"/>
          <w:b/>
          <w:bCs/>
          <w:color w:val="000000"/>
          <w:sz w:val="28"/>
          <w:szCs w:val="22"/>
          <w:lang w:eastAsia="en-GB"/>
        </w:rPr>
        <w:t xml:space="preserve"> Tea</w:t>
      </w:r>
      <w:r w:rsidR="005148FA" w:rsidRPr="00A1291D">
        <w:rPr>
          <w:rFonts w:ascii="ヒラギノ角ゴ Pro W3" w:eastAsia="ヒラギノ角ゴ Pro W3" w:hAnsi="ヒラギノ角ゴ Pro W3" w:cs="Arial"/>
          <w:b/>
          <w:bCs/>
          <w:color w:val="000000"/>
          <w:sz w:val="28"/>
          <w:szCs w:val="22"/>
          <w:lang w:eastAsia="en-GB"/>
        </w:rPr>
        <w:t>?</w:t>
      </w:r>
      <w:bookmarkStart w:id="0" w:name="_GoBack"/>
      <w:bookmarkEnd w:id="0"/>
    </w:p>
    <w:p w:rsidR="00B95A94" w:rsidRPr="00A1291D" w:rsidRDefault="00B95A94" w:rsidP="00A1291D">
      <w:pPr>
        <w:spacing w:after="60"/>
        <w:jc w:val="center"/>
        <w:rPr>
          <w:rFonts w:ascii="ヒラギノ角ゴ Pro W3" w:eastAsia="ヒラギノ角ゴ Pro W3" w:hAnsi="ヒラギノ角ゴ Pro W3" w:cs="Arial"/>
          <w:b/>
          <w:bCs/>
          <w:color w:val="000000"/>
          <w:szCs w:val="22"/>
          <w:lang w:eastAsia="en-GB"/>
        </w:rPr>
      </w:pPr>
      <w:r w:rsidRPr="00A1291D">
        <w:rPr>
          <w:rFonts w:ascii="ヒラギノ角ゴ Pro W3" w:eastAsia="ヒラギノ角ゴ Pro W3" w:hAnsi="ヒラギノ角ゴ Pro W3" w:cs="Arial"/>
          <w:b/>
          <w:bCs/>
          <w:color w:val="000000"/>
          <w:szCs w:val="22"/>
          <w:lang w:eastAsia="en-GB"/>
        </w:rPr>
        <w:t xml:space="preserve">Ecco i cibi e le ricette </w:t>
      </w:r>
      <w:r w:rsidR="005148FA" w:rsidRPr="00A1291D">
        <w:rPr>
          <w:rFonts w:ascii="ヒラギノ角ゴ Pro W3" w:eastAsia="ヒラギノ角ゴ Pro W3" w:hAnsi="ヒラギノ角ゴ Pro W3" w:cs="Arial"/>
          <w:b/>
          <w:bCs/>
          <w:color w:val="000000"/>
          <w:szCs w:val="22"/>
          <w:lang w:eastAsia="en-GB"/>
        </w:rPr>
        <w:t xml:space="preserve">provenienti dall’estero più di tendenza in Italia </w:t>
      </w:r>
      <w:r w:rsidR="008103A1" w:rsidRPr="00A1291D">
        <w:rPr>
          <w:rFonts w:ascii="ヒラギノ角ゴ Pro W3" w:eastAsia="ヒラギノ角ゴ Pro W3" w:hAnsi="ヒラギノ角ゴ Pro W3" w:cs="Arial"/>
          <w:b/>
          <w:bCs/>
          <w:color w:val="000000"/>
          <w:szCs w:val="22"/>
          <w:lang w:eastAsia="en-GB"/>
        </w:rPr>
        <w:t xml:space="preserve">per </w:t>
      </w:r>
    </w:p>
    <w:p w:rsidR="00692CB4" w:rsidRPr="00A1291D" w:rsidRDefault="008103A1" w:rsidP="00A1291D">
      <w:pPr>
        <w:spacing w:after="60"/>
        <w:jc w:val="center"/>
        <w:rPr>
          <w:rFonts w:ascii="ヒラギノ角ゴ Pro W3" w:eastAsia="ヒラギノ角ゴ Pro W3" w:hAnsi="ヒラギノ角ゴ Pro W3" w:cs="Arial"/>
          <w:b/>
          <w:bCs/>
          <w:color w:val="000000"/>
          <w:szCs w:val="22"/>
          <w:lang w:eastAsia="en-GB"/>
        </w:rPr>
      </w:pPr>
      <w:r w:rsidRPr="00A1291D">
        <w:rPr>
          <w:rFonts w:ascii="ヒラギノ角ゴ Pro W3" w:eastAsia="ヒラギノ角ゴ Pro W3" w:hAnsi="ヒラギノ角ゴ Pro W3" w:cs="Arial"/>
          <w:b/>
          <w:bCs/>
          <w:color w:val="000000"/>
          <w:szCs w:val="22"/>
          <w:lang w:eastAsia="en-GB"/>
        </w:rPr>
        <w:t>chi ama il cibo t</w:t>
      </w:r>
      <w:r w:rsidR="005148FA" w:rsidRPr="00A1291D">
        <w:rPr>
          <w:rFonts w:ascii="ヒラギノ角ゴ Pro W3" w:eastAsia="ヒラギノ角ゴ Pro W3" w:hAnsi="ヒラギノ角ゴ Pro W3" w:cs="Arial"/>
          <w:b/>
          <w:bCs/>
          <w:color w:val="000000"/>
          <w:szCs w:val="22"/>
          <w:lang w:eastAsia="en-GB"/>
        </w:rPr>
        <w:t>rendy o vuole stupire gli amici</w:t>
      </w:r>
      <w:r w:rsidR="00786844">
        <w:rPr>
          <w:rFonts w:ascii="ヒラギノ角ゴ Pro W3" w:eastAsia="ヒラギノ角ゴ Pro W3" w:hAnsi="ヒラギノ角ゴ Pro W3" w:cs="Arial"/>
          <w:b/>
          <w:bCs/>
          <w:color w:val="000000"/>
          <w:szCs w:val="22"/>
          <w:lang w:eastAsia="en-GB"/>
        </w:rPr>
        <w:t>, anche a casa</w:t>
      </w:r>
      <w:r w:rsidR="005148FA" w:rsidRPr="00A1291D">
        <w:rPr>
          <w:rFonts w:ascii="ヒラギノ角ゴ Pro W3" w:eastAsia="ヒラギノ角ゴ Pro W3" w:hAnsi="ヒラギノ角ゴ Pro W3" w:cs="Arial"/>
          <w:b/>
          <w:bCs/>
          <w:color w:val="000000"/>
          <w:szCs w:val="22"/>
          <w:lang w:eastAsia="en-GB"/>
        </w:rPr>
        <w:t>.</w:t>
      </w:r>
    </w:p>
    <w:p w:rsidR="00692CB4" w:rsidRDefault="00692CB4" w:rsidP="00D00CFE">
      <w:pPr>
        <w:jc w:val="center"/>
        <w:rPr>
          <w:rFonts w:ascii="ヒラギノ角ゴ Pro W3" w:eastAsia="ヒラギノ角ゴ Pro W3" w:hAnsi="ヒラギノ角ゴ Pro W3" w:cs="Arial"/>
          <w:b/>
          <w:bCs/>
          <w:color w:val="000000"/>
          <w:sz w:val="28"/>
          <w:szCs w:val="22"/>
          <w:lang w:eastAsia="en-GB"/>
        </w:rPr>
      </w:pPr>
    </w:p>
    <w:p w:rsidR="00C05C0B" w:rsidRPr="002A12A7" w:rsidRDefault="008E64E2" w:rsidP="008E64E2">
      <w:pPr>
        <w:tabs>
          <w:tab w:val="left" w:pos="5340"/>
        </w:tabs>
        <w:rPr>
          <w:rFonts w:ascii="ヒラギノ角ゴ Pro W3" w:eastAsia="ヒラギノ角ゴ Pro W3" w:hAnsi="ヒラギノ角ゴ Pro W3" w:cs="Times New Roman"/>
          <w:sz w:val="22"/>
          <w:lang w:eastAsia="en-GB"/>
        </w:rPr>
      </w:pPr>
      <w:r w:rsidRPr="002A12A7">
        <w:rPr>
          <w:rFonts w:ascii="ヒラギノ角ゴ Pro W3" w:eastAsia="ヒラギノ角ゴ Pro W3" w:hAnsi="ヒラギノ角ゴ Pro W3" w:cs="Times New Roman"/>
          <w:sz w:val="22"/>
          <w:lang w:eastAsia="en-GB"/>
        </w:rPr>
        <w:tab/>
      </w:r>
    </w:p>
    <w:p w:rsidR="00692CB4" w:rsidRDefault="00C05C0B" w:rsidP="00692CB4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</w:pPr>
      <w:r w:rsidRPr="002A12A7">
        <w:rPr>
          <w:rFonts w:ascii="ヒラギノ角ゴ Pro W3" w:eastAsia="ヒラギノ角ゴ Pro W3" w:hAnsi="ヒラギノ角ゴ Pro W3" w:cs="Arial" w:hint="eastAsia"/>
          <w:i/>
          <w:sz w:val="22"/>
          <w:szCs w:val="22"/>
          <w:lang w:eastAsia="en-GB"/>
        </w:rPr>
        <w:t>Milano, luglio 2017</w:t>
      </w:r>
      <w:r w:rsidRPr="002A12A7">
        <w:rPr>
          <w:rFonts w:ascii="ヒラギノ角ゴ Pro W3" w:eastAsia="ヒラギノ角ゴ Pro W3" w:hAnsi="ヒラギノ角ゴ Pro W3" w:cs="Arial" w:hint="eastAsia"/>
          <w:sz w:val="22"/>
          <w:szCs w:val="22"/>
          <w:lang w:eastAsia="en-GB"/>
        </w:rPr>
        <w:t xml:space="preserve"> – </w:t>
      </w:r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Per sorprendere anche gli amici più trendy in tema di cibo basta cercare su </w:t>
      </w:r>
      <w:r w:rsidR="005148FA" w:rsidRPr="00A1291D">
        <w:rPr>
          <w:rFonts w:ascii="ヒラギノ角ゴ Pro W3" w:eastAsia="ヒラギノ角ゴ Pro W3" w:hAnsi="ヒラギノ角ゴ Pro W3" w:cs="Arial"/>
          <w:b/>
          <w:sz w:val="22"/>
          <w:szCs w:val="22"/>
          <w:lang w:eastAsia="en-GB"/>
        </w:rPr>
        <w:t>Deliveroo</w:t>
      </w:r>
      <w:r w:rsidR="00E33C9D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, il servizio di</w:t>
      </w:r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</w:t>
      </w:r>
      <w:proofErr w:type="spellStart"/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food</w:t>
      </w:r>
      <w:proofErr w:type="spellEnd"/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delivery presente in 12 Paesi e oltre 140 città, </w:t>
      </w:r>
      <w:r w:rsidR="00A1291D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che </w:t>
      </w:r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raccoglie </w:t>
      </w:r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le tendenze in ambito </w:t>
      </w:r>
      <w:proofErr w:type="spellStart"/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food</w:t>
      </w:r>
      <w:proofErr w:type="spellEnd"/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che spopolano all’estero e che stanno diventando trend semp</w:t>
      </w:r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re più in voga anche in Italia: d</w:t>
      </w:r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al </w:t>
      </w:r>
      <w:proofErr w:type="spellStart"/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bubble</w:t>
      </w:r>
      <w:proofErr w:type="spellEnd"/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tea</w:t>
      </w:r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,</w:t>
      </w:r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ai </w:t>
      </w:r>
      <w:proofErr w:type="spellStart"/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pokè</w:t>
      </w:r>
      <w:proofErr w:type="spellEnd"/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, alimenti e piatti molto di moda </w:t>
      </w:r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nei paesi asiatici</w:t>
      </w:r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</w:t>
      </w:r>
      <w:r w:rsidR="00A1291D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e oltreoceano </w:t>
      </w:r>
      <w:r w:rsidR="00692CB4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che stanno diventando o sono un must anche nel nostro Paese, raccogliendo sempre più consensi, anche in modalità delivery:</w:t>
      </w:r>
    </w:p>
    <w:p w:rsidR="00692CB4" w:rsidRPr="00692CB4" w:rsidRDefault="00692CB4" w:rsidP="00692CB4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</w:pPr>
    </w:p>
    <w:p w:rsidR="00692CB4" w:rsidRPr="00692CB4" w:rsidRDefault="00692CB4" w:rsidP="00CC5EF8">
      <w:pPr>
        <w:pStyle w:val="Titolo2"/>
        <w:shd w:val="clear" w:color="auto" w:fill="FFFFFF"/>
        <w:spacing w:beforeLines="0" w:afterLines="0"/>
        <w:jc w:val="both"/>
        <w:rPr>
          <w:rFonts w:ascii="domine" w:hAnsi="domine"/>
          <w:b w:val="0"/>
          <w:sz w:val="32"/>
          <w:szCs w:val="32"/>
        </w:rPr>
      </w:pPr>
      <w:r w:rsidRP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- </w:t>
      </w:r>
      <w:proofErr w:type="spellStart"/>
      <w:r w:rsidRPr="00B07E01">
        <w:rPr>
          <w:rFonts w:ascii="ヒラギノ角ゴ Pro W3" w:eastAsia="ヒラギノ角ゴ Pro W3" w:hAnsi="ヒラギノ角ゴ Pro W3" w:cs="Arial" w:hint="eastAsia"/>
          <w:sz w:val="22"/>
          <w:szCs w:val="22"/>
          <w:lang w:eastAsia="en-GB"/>
        </w:rPr>
        <w:t>Bubble</w:t>
      </w:r>
      <w:proofErr w:type="spellEnd"/>
      <w:r w:rsidRPr="00B07E01">
        <w:rPr>
          <w:rFonts w:ascii="ヒラギノ角ゴ Pro W3" w:eastAsia="ヒラギノ角ゴ Pro W3" w:hAnsi="ヒラギノ角ゴ Pro W3" w:cs="Arial" w:hint="eastAsia"/>
          <w:sz w:val="22"/>
          <w:szCs w:val="22"/>
          <w:lang w:eastAsia="en-GB"/>
        </w:rPr>
        <w:t xml:space="preserve"> Tea:</w:t>
      </w:r>
      <w:r w:rsidRPr="00692CB4">
        <w:rPr>
          <w:rFonts w:ascii="ヒラギノ角ゴ Pro W3" w:eastAsia="ヒラギノ角ゴ Pro W3" w:hAnsi="ヒラギノ角ゴ Pro W3" w:cs="Arial" w:hint="eastAsia"/>
          <w:b w:val="0"/>
          <w:sz w:val="22"/>
          <w:szCs w:val="22"/>
          <w:lang w:eastAsia="en-GB"/>
        </w:rPr>
        <w:t xml:space="preserve"> </w:t>
      </w:r>
      <w:r w:rsidR="00857FEE">
        <w:rPr>
          <w:rFonts w:ascii="ヒラギノ角ゴ Pro W3" w:eastAsia="ヒラギノ角ゴ Pro W3" w:hAnsi="ヒラギノ角ゴ Pro W3" w:cs="Arial"/>
          <w:b w:val="0"/>
          <w:sz w:val="22"/>
          <w:szCs w:val="22"/>
          <w:lang w:eastAsia="en-GB"/>
        </w:rPr>
        <w:t xml:space="preserve">gli amanti delle tendenze asiatiche scelgono questa </w:t>
      </w:r>
      <w:r w:rsidR="00A1291D">
        <w:rPr>
          <w:rFonts w:ascii="ヒラギノ角ゴ Pro W3" w:eastAsia="ヒラギノ角ゴ Pro W3" w:hAnsi="ヒラギノ角ゴ Pro W3" w:cs="Arial" w:hint="eastAsia"/>
          <w:b w:val="0"/>
          <w:sz w:val="22"/>
          <w:szCs w:val="22"/>
          <w:lang w:eastAsia="en-GB"/>
        </w:rPr>
        <w:t>b</w:t>
      </w:r>
      <w:r w:rsidRPr="00692CB4">
        <w:rPr>
          <w:rFonts w:ascii="ヒラギノ角ゴ Pro W3" w:eastAsia="ヒラギノ角ゴ Pro W3" w:hAnsi="ヒラギノ角ゴ Pro W3" w:cs="Arial" w:hint="eastAsia"/>
          <w:b w:val="0"/>
          <w:sz w:val="22"/>
          <w:szCs w:val="22"/>
          <w:lang w:eastAsia="en-GB"/>
        </w:rPr>
        <w:t>evanda di or</w:t>
      </w:r>
      <w:r w:rsidR="00CA79F0">
        <w:rPr>
          <w:rFonts w:ascii="ヒラギノ角ゴ Pro W3" w:eastAsia="ヒラギノ角ゴ Pro W3" w:hAnsi="ヒラギノ角ゴ Pro W3" w:cs="Arial"/>
          <w:b w:val="0"/>
          <w:sz w:val="22"/>
          <w:szCs w:val="22"/>
          <w:lang w:eastAsia="en-GB"/>
        </w:rPr>
        <w:t>i</w:t>
      </w:r>
      <w:r w:rsidRPr="00692CB4">
        <w:rPr>
          <w:rFonts w:ascii="ヒラギノ角ゴ Pro W3" w:eastAsia="ヒラギノ角ゴ Pro W3" w:hAnsi="ヒラギノ角ゴ Pro W3" w:cs="Arial" w:hint="eastAsia"/>
          <w:b w:val="0"/>
          <w:sz w:val="22"/>
          <w:szCs w:val="22"/>
          <w:lang w:eastAsia="en-GB"/>
        </w:rPr>
        <w:t>gin</w:t>
      </w:r>
      <w:r w:rsidR="00B07E01">
        <w:rPr>
          <w:rFonts w:ascii="ヒラギノ角ゴ Pro W3" w:eastAsia="ヒラギノ角ゴ Pro W3" w:hAnsi="ヒラギノ角ゴ Pro W3" w:cs="Arial" w:hint="eastAsia"/>
          <w:b w:val="0"/>
          <w:sz w:val="22"/>
          <w:szCs w:val="22"/>
          <w:lang w:eastAsia="en-GB"/>
        </w:rPr>
        <w:t xml:space="preserve">e taiwanese </w:t>
      </w:r>
      <w:r w:rsidRPr="00692CB4">
        <w:rPr>
          <w:rFonts w:ascii="ヒラギノ角ゴ Pro W3" w:eastAsia="ヒラギノ角ゴ Pro W3" w:hAnsi="ヒラギノ角ゴ Pro W3" w:cs="Arial" w:hint="eastAsia"/>
          <w:b w:val="0"/>
          <w:sz w:val="22"/>
          <w:szCs w:val="22"/>
          <w:lang w:eastAsia="en-GB"/>
        </w:rPr>
        <w:t xml:space="preserve">a base di te inventata a Taichung negli anni 1980, </w:t>
      </w:r>
      <w:r w:rsidRPr="00692CB4">
        <w:rPr>
          <w:rFonts w:ascii="ヒラギノ角ゴ Pro W3" w:eastAsia="ヒラギノ角ゴ Pro W3" w:hAnsi="ヒラギノ角ゴ Pro W3" w:hint="eastAsia"/>
          <w:b w:val="0"/>
          <w:sz w:val="22"/>
          <w:szCs w:val="32"/>
        </w:rPr>
        <w:t xml:space="preserve">con al suo interno piccole </w:t>
      </w:r>
      <w:r w:rsidRPr="00692CB4">
        <w:rPr>
          <w:rFonts w:ascii="ヒラギノ角ゴ Pro W3" w:eastAsia="ヒラギノ角ゴ Pro W3" w:hAnsi="ヒラギノ角ゴ Pro W3" w:hint="eastAsia"/>
          <w:b w:val="0"/>
          <w:sz w:val="22"/>
          <w:szCs w:val="32"/>
        </w:rPr>
        <w:t>sfere di gelatina di frutta o tapioca</w:t>
      </w:r>
      <w:r w:rsidR="00B07E01">
        <w:rPr>
          <w:rFonts w:ascii="ヒラギノ角ゴ Pro W3" w:eastAsia="ヒラギノ角ゴ Pro W3" w:hAnsi="ヒラギノ角ゴ Pro W3"/>
          <w:b w:val="0"/>
          <w:sz w:val="22"/>
          <w:szCs w:val="32"/>
        </w:rPr>
        <w:t xml:space="preserve"> (nel gergo definite </w:t>
      </w:r>
      <w:r w:rsidR="00CA79F0">
        <w:rPr>
          <w:rFonts w:ascii="ヒラギノ角ゴ Pro W3" w:eastAsia="ヒラギノ角ゴ Pro W3" w:hAnsi="ヒラギノ角ゴ Pro W3"/>
          <w:b w:val="0"/>
          <w:sz w:val="22"/>
          <w:szCs w:val="32"/>
        </w:rPr>
        <w:t>“</w:t>
      </w:r>
      <w:proofErr w:type="spellStart"/>
      <w:r w:rsidR="00B07E01">
        <w:rPr>
          <w:rFonts w:ascii="ヒラギノ角ゴ Pro W3" w:eastAsia="ヒラギノ角ゴ Pro W3" w:hAnsi="ヒラギノ角ゴ Pro W3"/>
          <w:b w:val="0"/>
          <w:sz w:val="22"/>
          <w:szCs w:val="32"/>
        </w:rPr>
        <w:t>poppy</w:t>
      </w:r>
      <w:proofErr w:type="spellEnd"/>
      <w:r w:rsidR="00CA79F0">
        <w:rPr>
          <w:rFonts w:ascii="ヒラギノ角ゴ Pro W3" w:eastAsia="ヒラギノ角ゴ Pro W3" w:hAnsi="ヒラギノ角ゴ Pro W3"/>
          <w:b w:val="0"/>
          <w:sz w:val="22"/>
          <w:szCs w:val="32"/>
        </w:rPr>
        <w:t>”</w:t>
      </w:r>
      <w:r w:rsidR="00B07E01">
        <w:rPr>
          <w:rFonts w:ascii="ヒラギノ角ゴ Pro W3" w:eastAsia="ヒラギノ角ゴ Pro W3" w:hAnsi="ヒラギノ角ゴ Pro W3"/>
          <w:b w:val="0"/>
          <w:sz w:val="22"/>
          <w:szCs w:val="32"/>
        </w:rPr>
        <w:t>), da succhiare o da far esplodere in bocca</w:t>
      </w:r>
      <w:r w:rsidRPr="00692CB4">
        <w:rPr>
          <w:rFonts w:ascii="ヒラギノ角ゴ Pro W3" w:eastAsia="ヒラギノ角ゴ Pro W3" w:hAnsi="ヒラギノ角ゴ Pro W3" w:hint="eastAsia"/>
          <w:b w:val="0"/>
          <w:sz w:val="22"/>
          <w:szCs w:val="32"/>
        </w:rPr>
        <w:t>.</w:t>
      </w:r>
    </w:p>
    <w:p w:rsidR="00692CB4" w:rsidRDefault="00692CB4" w:rsidP="00CC5EF8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</w:pPr>
      <w:r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Molto conosciuto in Oriente, ultimame</w:t>
      </w:r>
      <w:r w:rsid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nte sta diventando molto di moda</w:t>
      </w:r>
      <w:r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anche in Europa, specie nelle Chinatown delle grandi città. Ideale per l’estate, </w:t>
      </w:r>
      <w:r w:rsid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va bevuto rigorosamente con la cannuccia. Ideale </w:t>
      </w:r>
      <w:r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soprattutto per c</w:t>
      </w:r>
      <w:r w:rsid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hi ama i sapori dolci e frivoli. </w:t>
      </w:r>
    </w:p>
    <w:p w:rsidR="00692CB4" w:rsidRPr="00CC5EF8" w:rsidRDefault="00692CB4" w:rsidP="00CC5EF8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</w:pPr>
      <w:r w:rsidRPr="00CC5EF8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Da dove ordinare:</w:t>
      </w:r>
      <w:r w:rsidR="0034352E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San Tea House</w:t>
      </w:r>
      <w:r w:rsidR="00BA726C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(Firenze)</w:t>
      </w:r>
      <w:r w:rsidR="0034352E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,</w:t>
      </w:r>
      <w:r w:rsidR="00BA726C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Mister Tea (Milano)</w:t>
      </w:r>
      <w:r w:rsidR="0034352E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</w:t>
      </w:r>
    </w:p>
    <w:p w:rsidR="00692CB4" w:rsidRDefault="00692CB4" w:rsidP="00692CB4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</w:pPr>
    </w:p>
    <w:p w:rsidR="005148FA" w:rsidRPr="00B07E01" w:rsidRDefault="00B07E01" w:rsidP="005148FA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</w:pPr>
      <w:r>
        <w:rPr>
          <w:rFonts w:ascii="ヒラギノ角ゴ Pro W3" w:eastAsia="ヒラギノ角ゴ Pro W3" w:hAnsi="ヒラギノ角ゴ Pro W3" w:cs="Arial"/>
          <w:b/>
          <w:sz w:val="22"/>
          <w:szCs w:val="22"/>
          <w:lang w:eastAsia="en-GB"/>
        </w:rPr>
        <w:t xml:space="preserve">- Acai </w:t>
      </w:r>
      <w:proofErr w:type="spellStart"/>
      <w:r>
        <w:rPr>
          <w:rFonts w:ascii="ヒラギノ角ゴ Pro W3" w:eastAsia="ヒラギノ角ゴ Pro W3" w:hAnsi="ヒラギノ角ゴ Pro W3" w:cs="Arial"/>
          <w:b/>
          <w:sz w:val="22"/>
          <w:szCs w:val="22"/>
          <w:lang w:eastAsia="en-GB"/>
        </w:rPr>
        <w:t>Bowl</w:t>
      </w:r>
      <w:proofErr w:type="spellEnd"/>
      <w:r>
        <w:rPr>
          <w:rFonts w:ascii="ヒラギノ角ゴ Pro W3" w:eastAsia="ヒラギノ角ゴ Pro W3" w:hAnsi="ヒラギノ角ゴ Pro W3" w:cs="Arial"/>
          <w:b/>
          <w:sz w:val="22"/>
          <w:szCs w:val="22"/>
          <w:lang w:eastAsia="en-GB"/>
        </w:rPr>
        <w:t xml:space="preserve">: </w:t>
      </w:r>
      <w:r w:rsidR="00857FEE" w:rsidRPr="00857FEE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chi si </w:t>
      </w:r>
      <w:r w:rsidR="00857FEE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sente sempre su una</w:t>
      </w:r>
      <w:r w:rsidR="00857FEE" w:rsidRPr="00857FEE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spiagg</w:t>
      </w:r>
      <w:r w:rsidR="00E33C9D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ia</w:t>
      </w:r>
      <w:r w:rsidR="00857FEE" w:rsidRPr="00857FEE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bras</w:t>
      </w:r>
      <w:r w:rsidR="00857FEE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iliana sc</w:t>
      </w:r>
      <w:r w:rsidR="00857FEE" w:rsidRPr="00857FEE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e</w:t>
      </w:r>
      <w:r w:rsidR="00857FEE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glie</w:t>
      </w:r>
      <w:r w:rsidR="00857FEE">
        <w:rPr>
          <w:rFonts w:ascii="ヒラギノ角ゴ Pro W3" w:eastAsia="ヒラギノ角ゴ Pro W3" w:hAnsi="ヒラギノ角ゴ Pro W3" w:cs="Arial"/>
          <w:b/>
          <w:sz w:val="22"/>
          <w:szCs w:val="22"/>
          <w:lang w:eastAsia="en-GB"/>
        </w:rPr>
        <w:t xml:space="preserve"> </w:t>
      </w:r>
      <w:r w:rsidRP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una ciotola golos</w:t>
      </w:r>
      <w:r w:rsidR="00CC5EF8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a e coloratissima a base di bacche di Acai, </w:t>
      </w:r>
      <w:r w:rsidRP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proveniente dall’Amazzonia</w:t>
      </w:r>
      <w:r w:rsidR="00CC5EF8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di colore blu,</w:t>
      </w:r>
      <w:r w:rsidRP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ricca di fibre, vitamine</w:t>
      </w:r>
      <w:r w:rsidR="00CC5EF8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sali minerali e anti</w:t>
      </w:r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ossidanti. </w:t>
      </w:r>
      <w:r w:rsidR="00CC5EF8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Un</w:t>
      </w:r>
      <w:r w:rsidRP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a</w:t>
      </w:r>
      <w:r w:rsidR="00CC5EF8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</w:t>
      </w:r>
      <w:r w:rsidRP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moda </w:t>
      </w:r>
      <w:r w:rsidR="00857FEE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esporta</w:t>
      </w:r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ta dal Brasile </w:t>
      </w:r>
      <w:r w:rsidRP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a New York</w:t>
      </w:r>
      <w:r w:rsidR="00CC5EF8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qualche anno fa</w:t>
      </w:r>
      <w:r w:rsidRP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che sta prendendo sempre più piede anche in Italia.</w:t>
      </w:r>
      <w:r w:rsidR="005148FA" w:rsidRP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</w:t>
      </w:r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La Acai </w:t>
      </w:r>
      <w:proofErr w:type="spellStart"/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bowl</w:t>
      </w:r>
      <w:proofErr w:type="spellEnd"/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è composta di una crema fresca, quasi uno </w:t>
      </w:r>
      <w:proofErr w:type="spellStart"/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smoothie</w:t>
      </w:r>
      <w:proofErr w:type="spellEnd"/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, di bacche di </w:t>
      </w:r>
      <w:proofErr w:type="spellStart"/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acai</w:t>
      </w:r>
      <w:proofErr w:type="spellEnd"/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frullate con banana, mirtilli, latte di mandorla e miele. </w:t>
      </w:r>
      <w:proofErr w:type="gramStart"/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guarnite</w:t>
      </w:r>
      <w:proofErr w:type="gramEnd"/>
      <w:r w:rsidR="005148FA" w:rsidRPr="00B07E0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a piacimento con </w:t>
      </w:r>
      <w:r w:rsidR="005148FA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fette di </w:t>
      </w:r>
      <w:r w:rsidR="005148FA" w:rsidRPr="00B07E01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>banana, </w:t>
      </w:r>
      <w:proofErr w:type="spellStart"/>
      <w:r w:rsidR="005148FA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>musli</w:t>
      </w:r>
      <w:proofErr w:type="spellEnd"/>
      <w:r w:rsidR="005148FA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 xml:space="preserve">, scaglie di </w:t>
      </w:r>
      <w:r w:rsidR="005148FA" w:rsidRPr="00B07E01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>cocco,</w:t>
      </w:r>
      <w:r w:rsidR="005148FA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 xml:space="preserve"> </w:t>
      </w:r>
      <w:r w:rsidR="005148FA" w:rsidRPr="00B07E01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>f</w:t>
      </w:r>
      <w:r w:rsidR="005148FA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 xml:space="preserve">rutta secca, bacche di </w:t>
      </w:r>
      <w:proofErr w:type="spellStart"/>
      <w:r w:rsidR="005148FA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>goji</w:t>
      </w:r>
      <w:proofErr w:type="spellEnd"/>
      <w:r w:rsidR="005148FA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 xml:space="preserve"> , f</w:t>
      </w:r>
      <w:r w:rsidR="005148FA" w:rsidRPr="00B07E01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>rutt</w:t>
      </w:r>
      <w:r w:rsidR="005148FA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 xml:space="preserve">a fresca e frutti di bosco. Può </w:t>
      </w:r>
      <w:r w:rsidR="00E33C9D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 xml:space="preserve">essere </w:t>
      </w:r>
      <w:r w:rsidR="005148FA" w:rsidRPr="00B07E01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>gustat</w:t>
      </w:r>
      <w:r w:rsidR="00E33C9D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>a</w:t>
      </w:r>
      <w:r w:rsidR="005148FA" w:rsidRPr="00B07E01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 xml:space="preserve"> come colazione energetica o diventare una pausa pranzo leggera e gustosa, perfetta per l’</w:t>
      </w:r>
      <w:proofErr w:type="gramStart"/>
      <w:r w:rsidR="005148FA" w:rsidRPr="00B07E01">
        <w:rPr>
          <w:rFonts w:ascii="ヒラギノ角ゴ Pro W3" w:eastAsia="ヒラギノ角ゴ Pro W3" w:hAnsi="ヒラギノ角ゴ Pro W3" w:cs="Arial"/>
          <w:bCs/>
          <w:sz w:val="22"/>
          <w:szCs w:val="22"/>
          <w:lang w:eastAsia="en-GB"/>
        </w:rPr>
        <w:t>estate</w:t>
      </w:r>
      <w:proofErr w:type="gramEnd"/>
    </w:p>
    <w:p w:rsidR="005148FA" w:rsidRPr="00CC5EF8" w:rsidRDefault="005148FA" w:rsidP="005148FA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</w:pPr>
      <w:r w:rsidRPr="00CC5EF8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Da dove ordinare:</w:t>
      </w:r>
      <w:r w:rsidR="00BA726C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</w:t>
      </w:r>
      <w:proofErr w:type="spellStart"/>
      <w:r w:rsidR="00BA726C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Fruteiro</w:t>
      </w:r>
      <w:proofErr w:type="spellEnd"/>
      <w:r w:rsidR="00BA726C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do </w:t>
      </w:r>
      <w:proofErr w:type="spellStart"/>
      <w:r w:rsidR="00BA726C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Brasil</w:t>
      </w:r>
      <w:proofErr w:type="spellEnd"/>
      <w:r w:rsidR="00BA726C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(Milano), </w:t>
      </w:r>
      <w:proofErr w:type="spellStart"/>
      <w:r w:rsidR="00BA726C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FraGola</w:t>
      </w:r>
      <w:proofErr w:type="spellEnd"/>
      <w:r w:rsidR="00BA726C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(Bologna)</w:t>
      </w:r>
    </w:p>
    <w:p w:rsidR="00692CB4" w:rsidRPr="00B07E01" w:rsidRDefault="00692CB4" w:rsidP="00692CB4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</w:pPr>
    </w:p>
    <w:p w:rsidR="00CA79F0" w:rsidRPr="00CA79F0" w:rsidRDefault="00692CB4" w:rsidP="00CA79F0">
      <w:pPr>
        <w:jc w:val="both"/>
        <w:rPr>
          <w:rFonts w:ascii="Times" w:hAnsi="Times"/>
          <w:sz w:val="20"/>
          <w:szCs w:val="20"/>
          <w:lang w:eastAsia="it-IT"/>
        </w:rPr>
      </w:pPr>
      <w:r w:rsidRPr="00CA79F0">
        <w:rPr>
          <w:rFonts w:ascii="ヒラギノ角ゴ Pro W3" w:eastAsia="ヒラギノ角ゴ Pro W3" w:hAnsi="ヒラギノ角ゴ Pro W3" w:cs="Arial"/>
          <w:b/>
          <w:sz w:val="22"/>
          <w:szCs w:val="22"/>
          <w:lang w:eastAsia="en-GB"/>
        </w:rPr>
        <w:t xml:space="preserve">- </w:t>
      </w:r>
      <w:proofErr w:type="spellStart"/>
      <w:r w:rsidRPr="00CA79F0">
        <w:rPr>
          <w:rFonts w:ascii="ヒラギノ角ゴ Pro W3" w:eastAsia="ヒラギノ角ゴ Pro W3" w:hAnsi="ヒラギノ角ゴ Pro W3" w:cs="Arial"/>
          <w:b/>
          <w:sz w:val="22"/>
          <w:szCs w:val="22"/>
          <w:lang w:eastAsia="en-GB"/>
        </w:rPr>
        <w:t>Pokè</w:t>
      </w:r>
      <w:proofErr w:type="spellEnd"/>
      <w:r w:rsidR="00CA79F0" w:rsidRPr="00CA79F0">
        <w:rPr>
          <w:rFonts w:ascii="ヒラギノ角ゴ Pro W3" w:eastAsia="ヒラギノ角ゴ Pro W3" w:hAnsi="ヒラギノ角ゴ Pro W3" w:cs="Arial"/>
          <w:b/>
          <w:sz w:val="22"/>
          <w:szCs w:val="22"/>
          <w:lang w:eastAsia="en-GB"/>
        </w:rPr>
        <w:t>:</w:t>
      </w:r>
      <w:r w:rsidR="00CA79F0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</w:t>
      </w:r>
      <w:r w:rsidR="00857FEE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gli annoiati del sushi gli stanno voltando le spalle scegliendo </w:t>
      </w:r>
      <w:r w:rsidR="008103A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u</w:t>
      </w:r>
      <w:r w:rsidR="00CA79F0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na moda nata nell’Oceano Pacifico, più nello specifico alle Hawaii. Si tratta di una ciotola di pesce marinato (solitamente tonno o polpo) “tagliato a pezzi grossolani” (è questo ultimo</w:t>
      </w:r>
      <w:proofErr w:type="gramStart"/>
      <w:r w:rsidR="00CA79F0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infatti</w:t>
      </w:r>
      <w:proofErr w:type="gramEnd"/>
      <w:r w:rsidR="00CA79F0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 il significato della parola hawaiana </w:t>
      </w:r>
      <w:proofErr w:type="spellStart"/>
      <w:r w:rsidR="00CA79F0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poh-kay</w:t>
      </w:r>
      <w:proofErr w:type="spellEnd"/>
      <w:r w:rsidR="00CA79F0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), servito </w:t>
      </w:r>
      <w:r w:rsidR="00CA79F0" w:rsidRPr="00CA79F0">
        <w:rPr>
          <w:rFonts w:ascii="ヒラギノ角ゴ Pro W3" w:eastAsia="ヒラギノ角ゴ Pro W3" w:hAnsi="ヒラギノ角ゴ Pro W3" w:cs="Arial" w:hint="eastAsia"/>
          <w:sz w:val="22"/>
          <w:szCs w:val="22"/>
          <w:lang w:eastAsia="en-GB"/>
        </w:rPr>
        <w:t xml:space="preserve">crudo </w:t>
      </w:r>
      <w:r w:rsidR="00CA79F0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e guarnito con </w:t>
      </w:r>
      <w:r w:rsidR="00CA79F0" w:rsidRPr="00CA79F0">
        <w:rPr>
          <w:rFonts w:ascii="ヒラギノ角ゴ Pro W3" w:eastAsia="ヒラギノ角ゴ Pro W3" w:hAnsi="ヒラギノ角ゴ Pro W3" w:cs="Arial" w:hint="eastAsia"/>
          <w:sz w:val="22"/>
          <w:szCs w:val="22"/>
          <w:lang w:eastAsia="en-GB"/>
        </w:rPr>
        <w:t>ad altri ingredienti come alghe, uova di pesc</w:t>
      </w:r>
      <w:r w:rsidR="00CA79F0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e</w:t>
      </w:r>
      <w:r w:rsidR="00CA79F0">
        <w:rPr>
          <w:rFonts w:ascii="ヒラギノ角ゴ Pro W3" w:eastAsia="ヒラギノ角ゴ Pro W3" w:hAnsi="ヒラギノ角ゴ Pro W3" w:cs="Arial" w:hint="eastAsia"/>
          <w:sz w:val="22"/>
          <w:szCs w:val="22"/>
          <w:lang w:eastAsia="en-GB"/>
        </w:rPr>
        <w:t xml:space="preserve">, </w:t>
      </w:r>
      <w:r w:rsidR="00CA79F0" w:rsidRPr="00CA79F0">
        <w:rPr>
          <w:rFonts w:ascii="ヒラギノ角ゴ Pro W3" w:eastAsia="ヒラギノ角ゴ Pro W3" w:hAnsi="ヒラギノ角ゴ Pro W3" w:hint="eastAsia"/>
          <w:color w:val="222222"/>
          <w:sz w:val="22"/>
          <w:szCs w:val="29"/>
          <w:shd w:val="clear" w:color="auto" w:fill="FFFFFF"/>
          <w:lang w:eastAsia="it-IT"/>
        </w:rPr>
        <w:t>avocado, cavoli, pomodori freschi , germogli</w:t>
      </w:r>
      <w:r w:rsidR="008103A1">
        <w:rPr>
          <w:rFonts w:ascii="ヒラギノ角ゴ Pro W3" w:eastAsia="ヒラギノ角ゴ Pro W3" w:hAnsi="ヒラギノ角ゴ Pro W3" w:hint="eastAsia"/>
          <w:color w:val="222222"/>
          <w:sz w:val="22"/>
          <w:szCs w:val="29"/>
          <w:shd w:val="clear" w:color="auto" w:fill="FFFFFF"/>
          <w:lang w:eastAsia="it-IT"/>
        </w:rPr>
        <w:t xml:space="preserve"> di soia , lattuga di mare</w:t>
      </w:r>
      <w:r w:rsidR="00CA79F0" w:rsidRPr="00CA79F0">
        <w:rPr>
          <w:rFonts w:ascii="ヒラギノ角ゴ Pro W3" w:eastAsia="ヒラギノ角ゴ Pro W3" w:hAnsi="ヒラギノ角ゴ Pro W3" w:hint="eastAsia"/>
          <w:color w:val="222222"/>
          <w:sz w:val="22"/>
          <w:szCs w:val="29"/>
          <w:shd w:val="clear" w:color="auto" w:fill="FFFFFF"/>
          <w:lang w:eastAsia="it-IT"/>
        </w:rPr>
        <w:t xml:space="preserve">, peperoncino, noci di macadamia, mango , zenzero o coriandolo. E poi sale marino, </w:t>
      </w:r>
      <w:r w:rsidR="00CA79F0">
        <w:rPr>
          <w:rFonts w:ascii="ヒラギノ角ゴ Pro W3" w:eastAsia="ヒラギノ角ゴ Pro W3" w:hAnsi="ヒラギノ角ゴ Pro W3" w:hint="eastAsia"/>
          <w:color w:val="222222"/>
          <w:sz w:val="22"/>
          <w:szCs w:val="29"/>
          <w:shd w:val="clear" w:color="auto" w:fill="FFFFFF"/>
          <w:lang w:eastAsia="it-IT"/>
        </w:rPr>
        <w:t>aglio verde, cipollotti e lime.</w:t>
      </w:r>
      <w:r w:rsidR="00CA79F0" w:rsidRPr="00CA79F0">
        <w:rPr>
          <w:rFonts w:ascii="ヒラギノ角ゴ Pro W3" w:eastAsia="ヒラギノ角ゴ Pro W3" w:hAnsi="ヒラギノ角ゴ Pro W3" w:hint="eastAsia"/>
          <w:color w:val="222222"/>
          <w:sz w:val="22"/>
          <w:szCs w:val="29"/>
          <w:shd w:val="clear" w:color="auto" w:fill="FFFFFF"/>
          <w:lang w:eastAsia="it-IT"/>
        </w:rPr>
        <w:t xml:space="preserve"> </w:t>
      </w:r>
    </w:p>
    <w:p w:rsidR="00CA79F0" w:rsidRDefault="00CA79F0" w:rsidP="00CA79F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</w:pPr>
      <w:r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 xml:space="preserve">Molto in voga negli Usa (Los Angeles e New York), sta spopolando anche in Europa, </w:t>
      </w:r>
      <w:r w:rsidR="008103A1">
        <w:rPr>
          <w:rFonts w:ascii="ヒラギノ角ゴ Pro W3" w:eastAsia="ヒラギノ角ゴ Pro W3" w:hAnsi="ヒラギノ角ゴ Pro W3" w:cs="Arial"/>
          <w:sz w:val="22"/>
          <w:szCs w:val="22"/>
          <w:lang w:eastAsia="en-GB"/>
        </w:rPr>
        <w:t>quasi da diventare un rivale del sushi.</w:t>
      </w:r>
    </w:p>
    <w:p w:rsidR="00A1291D" w:rsidRPr="00E33C9D" w:rsidRDefault="00CA79F0" w:rsidP="00CA79F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b/>
          <w:i/>
          <w:sz w:val="22"/>
          <w:szCs w:val="22"/>
          <w:lang w:val="en-GB" w:eastAsia="en-GB"/>
        </w:rPr>
      </w:pPr>
      <w:r w:rsidRPr="00CC5EF8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Da dove ordinare:</w:t>
      </w:r>
      <w:r w:rsidR="00E33C9D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Sushi Shop (Milano),</w:t>
      </w:r>
      <w:r w:rsidR="00346785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</w:t>
      </w:r>
      <w:r w:rsidR="00E33C9D">
        <w:rPr>
          <w:rFonts w:ascii="ヒラギノ角ゴ Pro W3" w:eastAsia="ヒラギノ角ゴ Pro W3" w:hAnsi="ヒラギノ角ゴ Pro W3" w:cs="Arial"/>
          <w:b/>
          <w:i/>
          <w:sz w:val="22"/>
          <w:szCs w:val="22"/>
          <w:lang w:val="en-GB" w:eastAsia="en-GB"/>
        </w:rPr>
        <w:t xml:space="preserve">Coffee Pot </w:t>
      </w:r>
      <w:r w:rsidR="00346785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(</w:t>
      </w:r>
      <w:r w:rsidR="00E33C9D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Trastevere, </w:t>
      </w:r>
      <w:r w:rsidR="00346785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Roma)</w:t>
      </w:r>
    </w:p>
    <w:p w:rsidR="00A1291D" w:rsidRDefault="00A1291D" w:rsidP="00CA79F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</w:pPr>
    </w:p>
    <w:p w:rsidR="00CA79F0" w:rsidRPr="00CC5EF8" w:rsidRDefault="00CA79F0" w:rsidP="00CA79F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</w:pPr>
    </w:p>
    <w:p w:rsidR="00CA79F0" w:rsidRDefault="00CA79F0" w:rsidP="00692CB4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Times New Roman"/>
          <w:lang w:eastAsia="en-GB"/>
        </w:rPr>
      </w:pPr>
    </w:p>
    <w:p w:rsidR="00A1291D" w:rsidRDefault="00A1291D" w:rsidP="008103A1">
      <w:pPr>
        <w:jc w:val="both"/>
        <w:rPr>
          <w:rFonts w:ascii="ヒラギノ角ゴ Pro W3" w:eastAsia="ヒラギノ角ゴ Pro W3" w:hAnsi="ヒラギノ角ゴ Pro W3" w:cs="Times New Roman"/>
          <w:b/>
          <w:sz w:val="22"/>
          <w:lang w:eastAsia="en-GB"/>
        </w:rPr>
      </w:pPr>
    </w:p>
    <w:p w:rsidR="00857FEE" w:rsidRDefault="00692CB4" w:rsidP="008103A1">
      <w:pPr>
        <w:jc w:val="both"/>
        <w:rPr>
          <w:rFonts w:ascii="ヒラギノ角ゴ Pro W3" w:eastAsia="ヒラギノ角ゴ Pro W3" w:hAnsi="ヒラギノ角ゴ Pro W3" w:cs="Times New Roman"/>
          <w:sz w:val="22"/>
          <w:lang w:eastAsia="en-GB"/>
        </w:rPr>
      </w:pPr>
      <w:proofErr w:type="spellStart"/>
      <w:r w:rsidRPr="008103A1">
        <w:rPr>
          <w:rFonts w:ascii="ヒラギノ角ゴ Pro W3" w:eastAsia="ヒラギノ角ゴ Pro W3" w:hAnsi="ヒラギノ角ゴ Pro W3" w:cs="Times New Roman" w:hint="eastAsia"/>
          <w:b/>
          <w:sz w:val="22"/>
          <w:lang w:eastAsia="en-GB"/>
        </w:rPr>
        <w:t>Ceviche</w:t>
      </w:r>
      <w:proofErr w:type="spellEnd"/>
      <w:r w:rsidR="00CA79F0" w:rsidRPr="008103A1">
        <w:rPr>
          <w:rFonts w:ascii="ヒラギノ角ゴ Pro W3" w:eastAsia="ヒラギノ角ゴ Pro W3" w:hAnsi="ヒラギノ角ゴ Pro W3" w:cs="Times New Roman" w:hint="eastAsia"/>
          <w:sz w:val="22"/>
          <w:lang w:eastAsia="en-GB"/>
        </w:rPr>
        <w:t>:</w:t>
      </w:r>
      <w:r w:rsidR="00A1291D">
        <w:rPr>
          <w:rFonts w:ascii="ヒラギノ角ゴ Pro W3" w:eastAsia="ヒラギノ角ゴ Pro W3" w:hAnsi="ヒラギノ角ゴ Pro W3" w:cs="Times New Roman" w:hint="eastAsia"/>
          <w:sz w:val="22"/>
          <w:lang w:eastAsia="en-GB"/>
        </w:rPr>
        <w:t xml:space="preserve"> </w:t>
      </w:r>
      <w:r w:rsidR="00857FEE">
        <w:rPr>
          <w:rFonts w:ascii="ヒラギノ角ゴ Pro W3" w:eastAsia="ヒラギノ角ゴ Pro W3" w:hAnsi="ヒラギノ角ゴ Pro W3" w:cs="Times New Roman"/>
          <w:sz w:val="22"/>
          <w:lang w:eastAsia="en-GB"/>
        </w:rPr>
        <w:t>alcuni lo definiscono il cibo delle modelle, perché è magrissimo</w:t>
      </w:r>
      <w:r w:rsidR="00A1291D">
        <w:rPr>
          <w:rFonts w:ascii="ヒラギノ角ゴ Pro W3" w:eastAsia="ヒラギノ角ゴ Pro W3" w:hAnsi="ヒラギノ角ゴ Pro W3" w:cs="Times New Roman"/>
          <w:sz w:val="22"/>
          <w:lang w:eastAsia="en-GB"/>
        </w:rPr>
        <w:t>. Q</w:t>
      </w:r>
      <w:r w:rsidR="008054FC" w:rsidRPr="008103A1">
        <w:rPr>
          <w:rFonts w:ascii="ヒラギノ角ゴ Pro W3" w:eastAsia="ヒラギノ角ゴ Pro W3" w:hAnsi="ヒラギノ角ゴ Pro W3" w:cs="Times New Roman" w:hint="eastAsia"/>
          <w:sz w:val="22"/>
          <w:lang w:eastAsia="en-GB"/>
        </w:rPr>
        <w:t>uesto piatto tipico della tradizione per</w:t>
      </w:r>
      <w:r w:rsidR="00BD724A">
        <w:rPr>
          <w:rFonts w:ascii="ヒラギノ角ゴ Pro W3" w:eastAsia="ヒラギノ角ゴ Pro W3" w:hAnsi="ヒラギノ角ゴ Pro W3" w:cs="Times New Roman" w:hint="eastAsia"/>
          <w:sz w:val="22"/>
          <w:lang w:eastAsia="en-GB"/>
        </w:rPr>
        <w:t xml:space="preserve">uviana, non smette di piacere. </w:t>
      </w:r>
      <w:r w:rsidR="008054FC" w:rsidRPr="008103A1">
        <w:rPr>
          <w:rFonts w:ascii="ヒラギノ角ゴ Pro W3" w:eastAsia="ヒラギノ角ゴ Pro W3" w:hAnsi="ヒラギノ角ゴ Pro W3" w:cs="Times New Roman" w:hint="eastAsia"/>
          <w:sz w:val="22"/>
          <w:lang w:eastAsia="en-GB"/>
        </w:rPr>
        <w:t xml:space="preserve">La ricetta prevede pesce </w:t>
      </w:r>
    </w:p>
    <w:p w:rsidR="00692CB4" w:rsidRPr="008103A1" w:rsidRDefault="00E33C9D" w:rsidP="008103A1">
      <w:pPr>
        <w:jc w:val="both"/>
        <w:rPr>
          <w:rFonts w:ascii="ヒラギノ角ゴ Pro W3" w:eastAsia="ヒラギノ角ゴ Pro W3" w:hAnsi="ヒラギノ角ゴ Pro W3"/>
          <w:color w:val="222222"/>
          <w:sz w:val="22"/>
          <w:szCs w:val="28"/>
          <w:shd w:val="clear" w:color="auto" w:fill="FFFFFF"/>
        </w:rPr>
      </w:pPr>
      <w:proofErr w:type="gramStart"/>
      <w:r>
        <w:rPr>
          <w:rFonts w:ascii="ヒラギノ角ゴ Pro W3" w:eastAsia="ヒラギノ角ゴ Pro W3" w:hAnsi="ヒラギノ角ゴ Pro W3" w:cs="Times New Roman" w:hint="eastAsia"/>
          <w:sz w:val="22"/>
          <w:lang w:eastAsia="en-GB"/>
        </w:rPr>
        <w:t>crudo</w:t>
      </w:r>
      <w:proofErr w:type="gramEnd"/>
      <w:r>
        <w:rPr>
          <w:rFonts w:ascii="ヒラギノ角ゴ Pro W3" w:eastAsia="ヒラギノ角ゴ Pro W3" w:hAnsi="ヒラギノ角ゴ Pro W3" w:cs="Times New Roman" w:hint="eastAsia"/>
          <w:sz w:val="22"/>
          <w:lang w:eastAsia="en-GB"/>
        </w:rPr>
        <w:t xml:space="preserve"> marinato nel</w:t>
      </w:r>
      <w:r>
        <w:rPr>
          <w:rFonts w:ascii="ヒラギノ角ゴ Pro W3" w:eastAsia="ヒラギノ角ゴ Pro W3" w:hAnsi="ヒラギノ角ゴ Pro W3" w:cs="Times New Roman"/>
          <w:sz w:val="22"/>
          <w:lang w:eastAsia="en-GB"/>
        </w:rPr>
        <w:t xml:space="preserve"> </w:t>
      </w:r>
      <w:r w:rsidR="008103A1" w:rsidRPr="008103A1">
        <w:rPr>
          <w:rFonts w:ascii="ヒラギノ角ゴ Pro W3" w:eastAsia="ヒラギノ角ゴ Pro W3" w:hAnsi="ヒラギノ角ゴ Pro W3" w:cs="Times New Roman"/>
          <w:sz w:val="22"/>
          <w:lang w:eastAsia="en-GB"/>
        </w:rPr>
        <w:t>lime</w:t>
      </w:r>
      <w:r w:rsidR="008054FC" w:rsidRPr="008103A1">
        <w:rPr>
          <w:rFonts w:ascii="ヒラギノ角ゴ Pro W3" w:eastAsia="ヒラギノ角ゴ Pro W3" w:hAnsi="ヒラギノ角ゴ Pro W3" w:cs="Times New Roman" w:hint="eastAsia"/>
          <w:sz w:val="22"/>
          <w:lang w:eastAsia="en-GB"/>
        </w:rPr>
        <w:t>,</w:t>
      </w:r>
      <w:r w:rsidR="008103A1" w:rsidRPr="008103A1">
        <w:rPr>
          <w:rFonts w:ascii="ヒラギノ角ゴ Pro W3" w:eastAsia="ヒラギノ角ゴ Pro W3" w:hAnsi="ヒラギノ角ゴ Pro W3" w:cs="Times New Roman"/>
          <w:sz w:val="22"/>
          <w:lang w:eastAsia="en-GB"/>
        </w:rPr>
        <w:t xml:space="preserve"> con la cipolla e</w:t>
      </w:r>
      <w:r w:rsidR="008054FC" w:rsidRPr="008103A1">
        <w:rPr>
          <w:rFonts w:ascii="ヒラギノ角ゴ Pro W3" w:eastAsia="ヒラギノ角ゴ Pro W3" w:hAnsi="ヒラギノ角ゴ Pro W3" w:cs="Times New Roman" w:hint="eastAsia"/>
          <w:sz w:val="22"/>
          <w:lang w:eastAsia="en-GB"/>
        </w:rPr>
        <w:t xml:space="preserve"> </w:t>
      </w:r>
      <w:r w:rsidR="008054FC" w:rsidRPr="008103A1">
        <w:rPr>
          <w:rFonts w:ascii="ヒラギノ角ゴ Pro W3" w:eastAsia="ヒラギノ角ゴ Pro W3" w:hAnsi="ヒラギノ角ゴ Pro W3" w:hint="eastAsia"/>
          <w:color w:val="222222"/>
          <w:sz w:val="22"/>
          <w:szCs w:val="28"/>
          <w:shd w:val="clear" w:color="auto" w:fill="FFFFFF"/>
        </w:rPr>
        <w:t>unito ad alcune spezie come il</w:t>
      </w:r>
      <w:r w:rsidR="008054FC" w:rsidRPr="008103A1">
        <w:rPr>
          <w:rStyle w:val="apple-converted-space"/>
          <w:rFonts w:ascii="ヒラギノ角ゴ Pro W3" w:eastAsia="ヒラギノ角ゴ Pro W3" w:hAnsi="ヒラギノ角ゴ Pro W3" w:hint="eastAsia"/>
          <w:color w:val="222222"/>
          <w:sz w:val="22"/>
          <w:szCs w:val="28"/>
          <w:shd w:val="clear" w:color="auto" w:fill="FFFFFF"/>
        </w:rPr>
        <w:t> </w:t>
      </w:r>
      <w:r w:rsidR="008054FC" w:rsidRPr="008103A1">
        <w:rPr>
          <w:rFonts w:ascii="ヒラギノ角ゴ Pro W3" w:eastAsia="ヒラギノ角ゴ Pro W3" w:hAnsi="ヒラギノ角ゴ Pro W3"/>
          <w:sz w:val="22"/>
        </w:rPr>
        <w:t xml:space="preserve">peperoncino, </w:t>
      </w:r>
      <w:r w:rsidR="008054FC" w:rsidRPr="008103A1">
        <w:rPr>
          <w:rFonts w:ascii="ヒラギノ角ゴ Pro W3" w:eastAsia="ヒラギノ角ゴ Pro W3" w:hAnsi="ヒラギノ角ゴ Pro W3" w:hint="eastAsia"/>
          <w:color w:val="222222"/>
          <w:sz w:val="22"/>
          <w:szCs w:val="28"/>
          <w:shd w:val="clear" w:color="auto" w:fill="FFFFFF"/>
        </w:rPr>
        <w:t>il</w:t>
      </w:r>
      <w:r w:rsidR="008054FC" w:rsidRPr="008103A1">
        <w:rPr>
          <w:rStyle w:val="apple-converted-space"/>
          <w:rFonts w:ascii="ヒラギノ角ゴ Pro W3" w:eastAsia="ヒラギノ角ゴ Pro W3" w:hAnsi="ヒラギノ角ゴ Pro W3" w:hint="eastAsia"/>
          <w:color w:val="222222"/>
          <w:sz w:val="22"/>
          <w:szCs w:val="28"/>
          <w:shd w:val="clear" w:color="auto" w:fill="FFFFFF"/>
        </w:rPr>
        <w:t> </w:t>
      </w:r>
      <w:r w:rsidR="008054FC" w:rsidRPr="008103A1">
        <w:rPr>
          <w:rFonts w:ascii="ヒラギノ角ゴ Pro W3" w:eastAsia="ヒラギノ角ゴ Pro W3" w:hAnsi="ヒラギノ角ゴ Pro W3"/>
          <w:sz w:val="22"/>
          <w:szCs w:val="28"/>
          <w:shd w:val="clear" w:color="auto" w:fill="FFFFFF"/>
        </w:rPr>
        <w:t>coriandolo</w:t>
      </w:r>
      <w:r w:rsidR="008054FC" w:rsidRPr="008103A1">
        <w:rPr>
          <w:rFonts w:ascii="ヒラギノ角ゴ Pro W3" w:eastAsia="ヒラギノ角ゴ Pro W3" w:hAnsi="ヒラギノ角ゴ Pro W3" w:hint="eastAsia"/>
          <w:color w:val="222222"/>
          <w:sz w:val="22"/>
          <w:szCs w:val="28"/>
          <w:shd w:val="clear" w:color="auto" w:fill="FFFFFF"/>
        </w:rPr>
        <w:t>, tipiche della gastronomia dei Paesi dell</w:t>
      </w:r>
      <w:r w:rsidR="008054FC" w:rsidRPr="008103A1">
        <w:rPr>
          <w:rFonts w:ascii="ヒラギノ角ゴ Pro W3" w:eastAsia="ヒラギノ角ゴ Pro W3" w:hAnsi="ヒラギノ角ゴ Pro W3"/>
          <w:color w:val="222222"/>
          <w:sz w:val="22"/>
          <w:szCs w:val="28"/>
          <w:shd w:val="clear" w:color="auto" w:fill="FFFFFF"/>
        </w:rPr>
        <w:t>’America Latina.</w:t>
      </w:r>
    </w:p>
    <w:p w:rsidR="008103A1" w:rsidRPr="008103A1" w:rsidRDefault="008103A1" w:rsidP="008103A1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</w:pPr>
      <w:r w:rsidRPr="008103A1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Da dove ordinare:</w:t>
      </w:r>
      <w:r w:rsidR="00E33C9D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Mexicali (Milano), </w:t>
      </w:r>
      <w:proofErr w:type="spellStart"/>
      <w:r w:rsidR="00E33C9D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Nina’s</w:t>
      </w:r>
      <w:proofErr w:type="spellEnd"/>
      <w:r w:rsidR="00E33C9D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</w:t>
      </w:r>
      <w:proofErr w:type="spellStart"/>
      <w:r w:rsidR="00E33C9D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Fish</w:t>
      </w:r>
      <w:proofErr w:type="spellEnd"/>
      <w:r w:rsidR="00E33C9D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House (Roma)</w:t>
      </w:r>
    </w:p>
    <w:p w:rsidR="00AC155F" w:rsidRPr="008103A1" w:rsidRDefault="00AC155F" w:rsidP="008103A1">
      <w:pPr>
        <w:pStyle w:val="Paragrafoelenco"/>
        <w:ind w:left="360"/>
        <w:jc w:val="both"/>
        <w:rPr>
          <w:rFonts w:ascii="ヒラギノ角ゴ Pro W3" w:eastAsia="ヒラギノ角ゴ Pro W3" w:hAnsi="ヒラギノ角ゴ Pro W3" w:cs="Times New Roman"/>
          <w:b/>
          <w:lang w:eastAsia="en-GB"/>
        </w:rPr>
      </w:pPr>
    </w:p>
    <w:p w:rsidR="00A1291D" w:rsidRDefault="00857FEE" w:rsidP="00A1291D">
      <w:pPr>
        <w:shd w:val="clear" w:color="auto" w:fill="FFFFFF"/>
        <w:spacing w:after="60"/>
        <w:jc w:val="both"/>
        <w:rPr>
          <w:rFonts w:ascii="ヒラギノ角ゴ Pro W3" w:eastAsia="ヒラギノ角ゴ Pro W3" w:hAnsi="ヒラギノ角ゴ Pro W3" w:cs="Times New Roman"/>
          <w:sz w:val="22"/>
          <w:lang w:eastAsia="en-GB"/>
        </w:rPr>
      </w:pPr>
      <w:r w:rsidRPr="00857FEE">
        <w:rPr>
          <w:rFonts w:ascii="ヒラギノ角ゴ Pro W3" w:eastAsia="ヒラギノ角ゴ Pro W3" w:hAnsi="ヒラギノ角ゴ Pro W3" w:cs="Times New Roman"/>
          <w:b/>
          <w:sz w:val="22"/>
          <w:lang w:eastAsia="en-GB"/>
        </w:rPr>
        <w:t xml:space="preserve">Il Manzo di </w:t>
      </w:r>
      <w:proofErr w:type="spellStart"/>
      <w:r w:rsidRPr="00857FEE">
        <w:rPr>
          <w:rFonts w:ascii="ヒラギノ角ゴ Pro W3" w:eastAsia="ヒラギノ角ゴ Pro W3" w:hAnsi="ヒラギノ角ゴ Pro W3" w:cs="Times New Roman"/>
          <w:b/>
          <w:sz w:val="22"/>
          <w:lang w:eastAsia="en-GB"/>
        </w:rPr>
        <w:t>Wagyu</w:t>
      </w:r>
      <w:proofErr w:type="spellEnd"/>
      <w:r w:rsidRPr="00857FEE">
        <w:rPr>
          <w:rFonts w:ascii="ヒラギノ角ゴ Pro W3" w:eastAsia="ヒラギノ角ゴ Pro W3" w:hAnsi="ヒラギノ角ゴ Pro W3" w:cs="Times New Roman"/>
          <w:b/>
          <w:sz w:val="22"/>
          <w:lang w:eastAsia="en-GB"/>
        </w:rPr>
        <w:t>:</w:t>
      </w:r>
      <w:r w:rsidRPr="00857FEE">
        <w:rPr>
          <w:rFonts w:ascii="ヒラギノ角ゴ Pro W3" w:eastAsia="ヒラギノ角ゴ Pro W3" w:hAnsi="ヒラギノ角ゴ Pro W3" w:cs="Times New Roman"/>
          <w:sz w:val="22"/>
          <w:lang w:eastAsia="en-GB"/>
        </w:rPr>
        <w:t xml:space="preserve"> Gli amanti della carne non possono prescindere dallo scegliere oggi questa carne tenera fino all’impossibile in tutte le sue forme (bistecche e hamburger prima di tutto). Ricca di grassi insaturi e con pochissimo colesterolo prende il nome della razza proveniente dal Giappone è a detta di molti intenditori la migliore del mondo, con quota</w:t>
      </w:r>
      <w:r w:rsidR="00A1291D">
        <w:rPr>
          <w:rFonts w:ascii="ヒラギノ角ゴ Pro W3" w:eastAsia="ヒラギノ角ゴ Pro W3" w:hAnsi="ヒラギノ角ゴ Pro W3" w:cs="Times New Roman"/>
          <w:sz w:val="22"/>
          <w:lang w:eastAsia="en-GB"/>
        </w:rPr>
        <w:t xml:space="preserve">zioni che variano verso l’alto </w:t>
      </w:r>
      <w:r w:rsidRPr="00857FEE">
        <w:rPr>
          <w:rFonts w:ascii="ヒラギノ角ゴ Pro W3" w:eastAsia="ヒラギノ角ゴ Pro W3" w:hAnsi="ヒラギノ角ゴ Pro W3" w:cs="Times New Roman"/>
          <w:sz w:val="22"/>
          <w:lang w:eastAsia="en-GB"/>
        </w:rPr>
        <w:t>a seconda del livello di marmorizzazione della carne.</w:t>
      </w:r>
    </w:p>
    <w:p w:rsidR="00A1291D" w:rsidRPr="00A1291D" w:rsidRDefault="00A1291D" w:rsidP="00A1291D">
      <w:pPr>
        <w:shd w:val="clear" w:color="auto" w:fill="FFFFFF"/>
        <w:spacing w:after="60"/>
        <w:rPr>
          <w:rFonts w:ascii="ヒラギノ角ゴ Pro W3" w:eastAsia="ヒラギノ角ゴ Pro W3" w:hAnsi="ヒラギノ角ゴ Pro W3" w:cs="Times New Roman"/>
          <w:sz w:val="22"/>
          <w:lang w:eastAsia="en-GB"/>
        </w:rPr>
      </w:pPr>
      <w:r w:rsidRPr="008103A1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>Da dove ordinare:</w:t>
      </w:r>
      <w:r w:rsidR="00E33C9D">
        <w:rPr>
          <w:rFonts w:ascii="ヒラギノ角ゴ Pro W3" w:eastAsia="ヒラギノ角ゴ Pro W3" w:hAnsi="ヒラギノ角ゴ Pro W3" w:cs="Arial"/>
          <w:b/>
          <w:i/>
          <w:sz w:val="22"/>
          <w:szCs w:val="22"/>
          <w:lang w:eastAsia="en-GB"/>
        </w:rPr>
        <w:t xml:space="preserve"> Tokyo Grill (Milano), Trita (Milano)</w:t>
      </w:r>
    </w:p>
    <w:p w:rsidR="00857FEE" w:rsidRDefault="00857FEE" w:rsidP="00651237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2"/>
          <w:lang w:val="it-IT"/>
        </w:rPr>
      </w:pPr>
    </w:p>
    <w:p w:rsidR="00BE3FFB" w:rsidRPr="001D14AF" w:rsidRDefault="00BE3FFB" w:rsidP="00651237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2"/>
          <w:lang w:val="it-IT"/>
        </w:rPr>
      </w:pPr>
      <w:r w:rsidRPr="001D14AF">
        <w:rPr>
          <w:rFonts w:ascii="ヒラギノ角ゴ Pro W3" w:eastAsia="ヒラギノ角ゴ Pro W3" w:hAnsi="ヒラギノ角ゴ Pro W3" w:hint="eastAsia"/>
          <w:sz w:val="22"/>
          <w:lang w:val="it-IT"/>
        </w:rPr>
        <w:t xml:space="preserve">Per ulteriori informazioni su Deliveroo visitate il sito </w:t>
      </w:r>
      <w:hyperlink r:id="rId7" w:history="1">
        <w:r w:rsidRPr="001D14AF">
          <w:rPr>
            <w:rStyle w:val="Collegamentoipertestuale"/>
            <w:rFonts w:ascii="ヒラギノ角ゴ Pro W3" w:eastAsia="ヒラギノ角ゴ Pro W3" w:hAnsi="ヒラギノ角ゴ Pro W3" w:hint="eastAsia"/>
            <w:sz w:val="22"/>
            <w:lang w:val="it-IT"/>
          </w:rPr>
          <w:t>https://deliveroo.it/it/</w:t>
        </w:r>
      </w:hyperlink>
      <w:r w:rsidRPr="001D14AF">
        <w:rPr>
          <w:rFonts w:ascii="ヒラギノ角ゴ Pro W3" w:eastAsia="ヒラギノ角ゴ Pro W3" w:hAnsi="ヒラギノ角ゴ Pro W3" w:hint="eastAsia"/>
          <w:sz w:val="22"/>
          <w:lang w:val="it-IT"/>
        </w:rPr>
        <w:t>.</w:t>
      </w:r>
    </w:p>
    <w:p w:rsidR="00FB1A2E" w:rsidRDefault="00FB1A2E" w:rsidP="00770471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bCs/>
          <w:sz w:val="22"/>
          <w:lang w:val="it-IT"/>
        </w:rPr>
      </w:pPr>
    </w:p>
    <w:p w:rsidR="000267BE" w:rsidRDefault="000267BE" w:rsidP="000267BE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</w:p>
    <w:p w:rsidR="001D5AFD" w:rsidRPr="009E18C4" w:rsidRDefault="001D5AFD" w:rsidP="001D5AFD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Times New Roman"/>
          <w:b/>
          <w:sz w:val="18"/>
          <w:szCs w:val="20"/>
        </w:rPr>
      </w:pPr>
      <w:r w:rsidRPr="009E18C4">
        <w:rPr>
          <w:rFonts w:ascii="ヒラギノ角ゴ Pro W3" w:eastAsia="ヒラギノ角ゴ Pro W3" w:hAnsi="ヒラギノ角ゴ Pro W3" w:cs="Times New Roman" w:hint="eastAsia"/>
          <w:b/>
          <w:bCs/>
          <w:color w:val="000000"/>
          <w:sz w:val="18"/>
          <w:szCs w:val="22"/>
        </w:rPr>
        <w:t>Informazioni su Deliveroo</w:t>
      </w:r>
    </w:p>
    <w:p w:rsidR="001D5AFD" w:rsidRPr="00AC5A04" w:rsidRDefault="003714F4" w:rsidP="001D5AFD">
      <w:pPr>
        <w:jc w:val="both"/>
        <w:rPr>
          <w:rFonts w:ascii="ヒラギノ角ゴ Pro W3" w:eastAsia="ヒラギノ角ゴ Pro W3" w:hAnsi="ヒラギノ角ゴ Pro W3" w:cs="Times New Roman"/>
          <w:sz w:val="18"/>
          <w:szCs w:val="20"/>
        </w:rPr>
      </w:pPr>
      <w:hyperlink r:id="rId8" w:history="1">
        <w:r w:rsidR="001D5AFD" w:rsidRPr="00AC5A04">
          <w:rPr>
            <w:rFonts w:ascii="ヒラギノ角ゴ Pro W3" w:eastAsia="ヒラギノ角ゴ Pro W3" w:hAnsi="ヒラギノ角ゴ Pro W3" w:cs="Times New Roman" w:hint="eastAsia"/>
            <w:color w:val="1155CC"/>
            <w:sz w:val="18"/>
            <w:szCs w:val="22"/>
            <w:u w:val="single"/>
          </w:rPr>
          <w:t>Deliveroo</w:t>
        </w:r>
      </w:hyperlink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è un pluripremiato servizio di </w:t>
      </w:r>
      <w:proofErr w:type="spellStart"/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food</w:t>
      </w:r>
      <w:proofErr w:type="spellEnd"/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delivery fondato nel 2013 da William </w:t>
      </w:r>
      <w:proofErr w:type="spellStart"/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Shu</w:t>
      </w:r>
      <w:proofErr w:type="spellEnd"/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e Greg </w:t>
      </w:r>
      <w:proofErr w:type="spellStart"/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Orlowski</w:t>
      </w:r>
      <w:proofErr w:type="spellEnd"/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. Deliveroo lavora con oltre 16.000 tra i migliori ristoranti e con oltre 20.000 rider che garantiscono la migliore esperienza di </w:t>
      </w:r>
      <w:proofErr w:type="spellStart"/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food</w:t>
      </w:r>
      <w:proofErr w:type="spellEnd"/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delivery nel mondo. Deliveroo ha sede a Londra e conta più di 800 persone impiegate nei suoi uffici a livello globale.</w:t>
      </w:r>
    </w:p>
    <w:p w:rsidR="001D5AFD" w:rsidRDefault="001D5AFD" w:rsidP="001D5AFD">
      <w:pPr>
        <w:jc w:val="both"/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</w:pPr>
      <w:r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Deliveroo opera in 130</w:t>
      </w:r>
      <w:r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città in 12 Paesi, inclusi Australia, Belgio, Francia, Germania, Hong Kong, Italia, Irlanda, Olanda, Singapore, Spagna, Emirati Arabi Uniti e Regno Unito.</w:t>
      </w:r>
      <w:r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 In Italia Deliveroo è attivo a Milano, Roma, Firenze, Torino, Bologna, Verona, Monza e Piacenza.</w:t>
      </w:r>
    </w:p>
    <w:p w:rsidR="00886F94" w:rsidRDefault="00886F94" w:rsidP="009C5350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:rsidR="00E97FBD" w:rsidRDefault="00E97FBD" w:rsidP="009C5350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  <w:u w:val="single"/>
        </w:rPr>
      </w:pPr>
      <w:r w:rsidRPr="00F803DB">
        <w:rPr>
          <w:rFonts w:ascii="ヒラギノ角ゴ Pro W3" w:eastAsia="ヒラギノ角ゴ Pro W3" w:hAnsi="ヒラギノ角ゴ Pro W3" w:hint="eastAsia"/>
          <w:sz w:val="16"/>
          <w:u w:val="single"/>
        </w:rPr>
        <w:t>Contatti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>Ufficio stampa Eidos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 xml:space="preserve">Filippo Ferrari 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ffer</w:t>
      </w:r>
      <w:r w:rsidRPr="00F803DB">
        <w:rPr>
          <w:rFonts w:ascii="ヒラギノ角ゴ Pro W3" w:eastAsia="ヒラギノ角ゴ Pro W3" w:hAnsi="ヒラギノ角ゴ Pro W3"/>
          <w:sz w:val="16"/>
        </w:rPr>
        <w:t>r</w:t>
      </w:r>
      <w:r w:rsidRPr="00F803DB">
        <w:rPr>
          <w:rFonts w:ascii="ヒラギノ角ゴ Pro W3" w:eastAsia="ヒラギノ角ゴ Pro W3" w:hAnsi="ヒラギノ角ゴ Pro W3" w:hint="eastAsia"/>
          <w:sz w:val="16"/>
        </w:rPr>
        <w:t>ari@eidos.net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Tel: 02-8900870</w:t>
      </w:r>
    </w:p>
    <w:p w:rsidR="007B7ECF" w:rsidRPr="00801D59" w:rsidRDefault="00E97FBD" w:rsidP="006A4095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Mobile: 339-4954174</w:t>
      </w:r>
    </w:p>
    <w:sectPr w:rsidR="007B7ECF" w:rsidRPr="00801D59" w:rsidSect="00B110FD">
      <w:headerReference w:type="default" r:id="rId9"/>
      <w:pgSz w:w="11900" w:h="16840"/>
      <w:pgMar w:top="1417" w:right="1134" w:bottom="709" w:left="1134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E2" w:rsidRDefault="002637E2">
      <w:r>
        <w:separator/>
      </w:r>
    </w:p>
  </w:endnote>
  <w:endnote w:type="continuationSeparator" w:id="0">
    <w:p w:rsidR="002637E2" w:rsidRDefault="0026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ヒラギノ角ゴ Pro W3">
    <w:altName w:val="ヒラギノ角ゴ Pro W3"/>
    <w:charset w:val="80"/>
    <w:family w:val="auto"/>
    <w:pitch w:val="variable"/>
    <w:sig w:usb0="E00002FF" w:usb1="7AC7FFFF" w:usb2="01000417" w:usb3="00000000" w:csb0="0002000D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omin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E2" w:rsidRDefault="002637E2">
      <w:r>
        <w:separator/>
      </w:r>
    </w:p>
  </w:footnote>
  <w:footnote w:type="continuationSeparator" w:id="0">
    <w:p w:rsidR="002637E2" w:rsidRDefault="002637E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FA" w:rsidRDefault="005148FA">
    <w:pPr>
      <w:pStyle w:val="Intestazione"/>
      <w:rPr>
        <w:noProof/>
        <w:lang w:eastAsia="it-IT"/>
      </w:rPr>
    </w:pPr>
    <w:r w:rsidRPr="00177F8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-440690</wp:posOffset>
          </wp:positionH>
          <wp:positionV relativeFrom="paragraph">
            <wp:posOffset>-447040</wp:posOffset>
          </wp:positionV>
          <wp:extent cx="1000760" cy="812800"/>
          <wp:effectExtent l="25400" t="0" r="0" b="0"/>
          <wp:wrapSquare wrapText="bothSides"/>
          <wp:docPr id="4" name="Immagine 4" descr=":::Desktop:Schermata 08-2457632 alle 15.25.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Schermata 08-2457632 alle 15.25.4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48FA" w:rsidRDefault="005148F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16320" cy="5923280"/>
          <wp:effectExtent l="25400" t="0" r="5080" b="0"/>
          <wp:docPr id="1" name="Immagine 1" descr="eidos-condivisa:Condivisa:EIDOS_2016:Clienti Attivi:Deliveroo:Media Relation &amp; Digital PR:Immagini:Logo e Font sparrow:Logos:01 Logo Full:CMYK:JPG:Deliveroo-Logo_Full_CMYK_T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dos-condivisa:Condivisa:EIDOS_2016:Clienti Attivi:Deliveroo:Media Relation &amp; Digital PR:Immagini:Logo e Font sparrow:Logos:01 Logo Full:CMYK:JPG:Deliveroo-Logo_Full_CMYK_Te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92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8FA" w:rsidRDefault="005148FA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8F73E4"/>
    <w:multiLevelType w:val="hybridMultilevel"/>
    <w:tmpl w:val="6212CF52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11575896"/>
    <w:multiLevelType w:val="hybridMultilevel"/>
    <w:tmpl w:val="78B88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E2252"/>
    <w:multiLevelType w:val="hybridMultilevel"/>
    <w:tmpl w:val="28B2B2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116700"/>
    <w:multiLevelType w:val="hybridMultilevel"/>
    <w:tmpl w:val="8906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C6DB0"/>
    <w:multiLevelType w:val="multilevel"/>
    <w:tmpl w:val="7C42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4F25254"/>
    <w:multiLevelType w:val="multilevel"/>
    <w:tmpl w:val="6CE6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00DF3"/>
    <w:multiLevelType w:val="hybridMultilevel"/>
    <w:tmpl w:val="0F44F7B8"/>
    <w:lvl w:ilvl="0" w:tplc="0DDE644C">
      <w:numFmt w:val="bullet"/>
      <w:lvlText w:val="-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E461DB"/>
    <w:multiLevelType w:val="hybridMultilevel"/>
    <w:tmpl w:val="BF3AC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Poloni">
    <w15:presenceInfo w15:providerId="None" w15:userId="Sara Polon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6F65"/>
    <w:rsid w:val="00001F2E"/>
    <w:rsid w:val="00002E30"/>
    <w:rsid w:val="00003867"/>
    <w:rsid w:val="000148FA"/>
    <w:rsid w:val="00017988"/>
    <w:rsid w:val="00022052"/>
    <w:rsid w:val="00024B93"/>
    <w:rsid w:val="0002543A"/>
    <w:rsid w:val="000267BE"/>
    <w:rsid w:val="00027B7B"/>
    <w:rsid w:val="000375AE"/>
    <w:rsid w:val="000433ED"/>
    <w:rsid w:val="0005048F"/>
    <w:rsid w:val="00050C8A"/>
    <w:rsid w:val="000518E3"/>
    <w:rsid w:val="00052973"/>
    <w:rsid w:val="00055020"/>
    <w:rsid w:val="0006578B"/>
    <w:rsid w:val="00066BD8"/>
    <w:rsid w:val="000679F8"/>
    <w:rsid w:val="00070E73"/>
    <w:rsid w:val="0007138D"/>
    <w:rsid w:val="00074102"/>
    <w:rsid w:val="00074E6F"/>
    <w:rsid w:val="000807EA"/>
    <w:rsid w:val="0008097D"/>
    <w:rsid w:val="00090199"/>
    <w:rsid w:val="00091FA4"/>
    <w:rsid w:val="00092C26"/>
    <w:rsid w:val="00093912"/>
    <w:rsid w:val="00093F0C"/>
    <w:rsid w:val="000951FF"/>
    <w:rsid w:val="0009673D"/>
    <w:rsid w:val="00097693"/>
    <w:rsid w:val="000A0267"/>
    <w:rsid w:val="000A1377"/>
    <w:rsid w:val="000B01CD"/>
    <w:rsid w:val="000B72A3"/>
    <w:rsid w:val="000B740F"/>
    <w:rsid w:val="000C6DE4"/>
    <w:rsid w:val="000D15FA"/>
    <w:rsid w:val="000D4D6E"/>
    <w:rsid w:val="000E078D"/>
    <w:rsid w:val="000E1409"/>
    <w:rsid w:val="000E2D49"/>
    <w:rsid w:val="000F197C"/>
    <w:rsid w:val="000F2AD8"/>
    <w:rsid w:val="000F3BC4"/>
    <w:rsid w:val="000F3F64"/>
    <w:rsid w:val="000F5206"/>
    <w:rsid w:val="000F53A8"/>
    <w:rsid w:val="000F6AEF"/>
    <w:rsid w:val="001042E3"/>
    <w:rsid w:val="0010637A"/>
    <w:rsid w:val="00110BF5"/>
    <w:rsid w:val="0011256C"/>
    <w:rsid w:val="00113B07"/>
    <w:rsid w:val="00115B12"/>
    <w:rsid w:val="00116C22"/>
    <w:rsid w:val="0011712A"/>
    <w:rsid w:val="001348D1"/>
    <w:rsid w:val="001355EB"/>
    <w:rsid w:val="00137928"/>
    <w:rsid w:val="00137A1D"/>
    <w:rsid w:val="00141BAB"/>
    <w:rsid w:val="0014597F"/>
    <w:rsid w:val="00147C99"/>
    <w:rsid w:val="00150781"/>
    <w:rsid w:val="00150951"/>
    <w:rsid w:val="00150ADD"/>
    <w:rsid w:val="00155633"/>
    <w:rsid w:val="0016435E"/>
    <w:rsid w:val="00173AC2"/>
    <w:rsid w:val="00173AFD"/>
    <w:rsid w:val="00176AFC"/>
    <w:rsid w:val="00177F8D"/>
    <w:rsid w:val="0018116B"/>
    <w:rsid w:val="0018166F"/>
    <w:rsid w:val="00181848"/>
    <w:rsid w:val="001A03A2"/>
    <w:rsid w:val="001A14DE"/>
    <w:rsid w:val="001A1D27"/>
    <w:rsid w:val="001C2140"/>
    <w:rsid w:val="001C37D2"/>
    <w:rsid w:val="001C468B"/>
    <w:rsid w:val="001D14AF"/>
    <w:rsid w:val="001D156B"/>
    <w:rsid w:val="001D363C"/>
    <w:rsid w:val="001D3738"/>
    <w:rsid w:val="001D5AFD"/>
    <w:rsid w:val="001D704D"/>
    <w:rsid w:val="001E2115"/>
    <w:rsid w:val="001E454C"/>
    <w:rsid w:val="001E4FCF"/>
    <w:rsid w:val="001E7D80"/>
    <w:rsid w:val="001F4335"/>
    <w:rsid w:val="001F7AB4"/>
    <w:rsid w:val="001F7EFC"/>
    <w:rsid w:val="00201EA4"/>
    <w:rsid w:val="00202A79"/>
    <w:rsid w:val="00203400"/>
    <w:rsid w:val="00203812"/>
    <w:rsid w:val="00203A73"/>
    <w:rsid w:val="002053DC"/>
    <w:rsid w:val="0020574E"/>
    <w:rsid w:val="00205994"/>
    <w:rsid w:val="002061FB"/>
    <w:rsid w:val="00210D46"/>
    <w:rsid w:val="00217007"/>
    <w:rsid w:val="00237097"/>
    <w:rsid w:val="002433A0"/>
    <w:rsid w:val="002452B4"/>
    <w:rsid w:val="00245A6B"/>
    <w:rsid w:val="00251098"/>
    <w:rsid w:val="0025331E"/>
    <w:rsid w:val="00253850"/>
    <w:rsid w:val="002538D8"/>
    <w:rsid w:val="00256A2B"/>
    <w:rsid w:val="002604CF"/>
    <w:rsid w:val="002637E2"/>
    <w:rsid w:val="0026565A"/>
    <w:rsid w:val="0026685E"/>
    <w:rsid w:val="00270704"/>
    <w:rsid w:val="002723BA"/>
    <w:rsid w:val="00273139"/>
    <w:rsid w:val="0027633F"/>
    <w:rsid w:val="00281596"/>
    <w:rsid w:val="00281EDE"/>
    <w:rsid w:val="00283AA2"/>
    <w:rsid w:val="002A05F4"/>
    <w:rsid w:val="002A12A7"/>
    <w:rsid w:val="002A230A"/>
    <w:rsid w:val="002A60E2"/>
    <w:rsid w:val="002A6E5C"/>
    <w:rsid w:val="002A7247"/>
    <w:rsid w:val="002B0151"/>
    <w:rsid w:val="002B750B"/>
    <w:rsid w:val="002B75E9"/>
    <w:rsid w:val="002B7872"/>
    <w:rsid w:val="002C0707"/>
    <w:rsid w:val="002C077A"/>
    <w:rsid w:val="002C375E"/>
    <w:rsid w:val="002C4678"/>
    <w:rsid w:val="002E05E0"/>
    <w:rsid w:val="002E4D0E"/>
    <w:rsid w:val="002E6260"/>
    <w:rsid w:val="002E653C"/>
    <w:rsid w:val="002F00F8"/>
    <w:rsid w:val="002F3EAA"/>
    <w:rsid w:val="002F577A"/>
    <w:rsid w:val="00310A80"/>
    <w:rsid w:val="0031538A"/>
    <w:rsid w:val="00317A73"/>
    <w:rsid w:val="00325D2E"/>
    <w:rsid w:val="00333C81"/>
    <w:rsid w:val="0034352E"/>
    <w:rsid w:val="003438D8"/>
    <w:rsid w:val="00346785"/>
    <w:rsid w:val="00346B0D"/>
    <w:rsid w:val="00346DCC"/>
    <w:rsid w:val="0034795E"/>
    <w:rsid w:val="00351C55"/>
    <w:rsid w:val="00352423"/>
    <w:rsid w:val="0036051A"/>
    <w:rsid w:val="00361C76"/>
    <w:rsid w:val="00363FF2"/>
    <w:rsid w:val="00367028"/>
    <w:rsid w:val="003702FE"/>
    <w:rsid w:val="003714F4"/>
    <w:rsid w:val="00372311"/>
    <w:rsid w:val="0038098E"/>
    <w:rsid w:val="003821E7"/>
    <w:rsid w:val="003844A5"/>
    <w:rsid w:val="003850EC"/>
    <w:rsid w:val="003876B5"/>
    <w:rsid w:val="0039221D"/>
    <w:rsid w:val="003936F2"/>
    <w:rsid w:val="003955D3"/>
    <w:rsid w:val="003A0E36"/>
    <w:rsid w:val="003A5AB1"/>
    <w:rsid w:val="003A7EA8"/>
    <w:rsid w:val="003B12CB"/>
    <w:rsid w:val="003B380D"/>
    <w:rsid w:val="003B3B5C"/>
    <w:rsid w:val="003B6051"/>
    <w:rsid w:val="003C35B2"/>
    <w:rsid w:val="003C7896"/>
    <w:rsid w:val="003D0595"/>
    <w:rsid w:val="003D39D3"/>
    <w:rsid w:val="003D4306"/>
    <w:rsid w:val="003E5799"/>
    <w:rsid w:val="003F0343"/>
    <w:rsid w:val="003F1221"/>
    <w:rsid w:val="003F1A0D"/>
    <w:rsid w:val="003F50CA"/>
    <w:rsid w:val="003F6790"/>
    <w:rsid w:val="00402FB2"/>
    <w:rsid w:val="00405979"/>
    <w:rsid w:val="00406BED"/>
    <w:rsid w:val="00411682"/>
    <w:rsid w:val="00413219"/>
    <w:rsid w:val="0041428A"/>
    <w:rsid w:val="00417A04"/>
    <w:rsid w:val="00420F63"/>
    <w:rsid w:val="00431AD5"/>
    <w:rsid w:val="0044010F"/>
    <w:rsid w:val="004455C5"/>
    <w:rsid w:val="00445C05"/>
    <w:rsid w:val="00445C9D"/>
    <w:rsid w:val="004527A2"/>
    <w:rsid w:val="004569A7"/>
    <w:rsid w:val="00457159"/>
    <w:rsid w:val="00460332"/>
    <w:rsid w:val="00464BFF"/>
    <w:rsid w:val="00466046"/>
    <w:rsid w:val="0047620E"/>
    <w:rsid w:val="00476791"/>
    <w:rsid w:val="00481F58"/>
    <w:rsid w:val="0048200C"/>
    <w:rsid w:val="00483DAC"/>
    <w:rsid w:val="00484045"/>
    <w:rsid w:val="00485E02"/>
    <w:rsid w:val="00486E0D"/>
    <w:rsid w:val="00492DB0"/>
    <w:rsid w:val="00493795"/>
    <w:rsid w:val="0049716F"/>
    <w:rsid w:val="004A343B"/>
    <w:rsid w:val="004B063D"/>
    <w:rsid w:val="004B0868"/>
    <w:rsid w:val="004B171F"/>
    <w:rsid w:val="004B4948"/>
    <w:rsid w:val="004C173D"/>
    <w:rsid w:val="004E3F5C"/>
    <w:rsid w:val="004E6E9B"/>
    <w:rsid w:val="004F370F"/>
    <w:rsid w:val="004F5737"/>
    <w:rsid w:val="005072AD"/>
    <w:rsid w:val="00514036"/>
    <w:rsid w:val="005148FA"/>
    <w:rsid w:val="00516507"/>
    <w:rsid w:val="005208E1"/>
    <w:rsid w:val="005251AB"/>
    <w:rsid w:val="00527485"/>
    <w:rsid w:val="00530359"/>
    <w:rsid w:val="0053152E"/>
    <w:rsid w:val="00541579"/>
    <w:rsid w:val="005422F2"/>
    <w:rsid w:val="00542FFB"/>
    <w:rsid w:val="0054430C"/>
    <w:rsid w:val="0054504B"/>
    <w:rsid w:val="005456F5"/>
    <w:rsid w:val="00565348"/>
    <w:rsid w:val="005727DF"/>
    <w:rsid w:val="00574087"/>
    <w:rsid w:val="00577B8F"/>
    <w:rsid w:val="00582DE7"/>
    <w:rsid w:val="00583D9D"/>
    <w:rsid w:val="0058790D"/>
    <w:rsid w:val="00590FE0"/>
    <w:rsid w:val="00591839"/>
    <w:rsid w:val="00592958"/>
    <w:rsid w:val="00594C91"/>
    <w:rsid w:val="005961DE"/>
    <w:rsid w:val="005A3DE0"/>
    <w:rsid w:val="005A561C"/>
    <w:rsid w:val="005A704E"/>
    <w:rsid w:val="005A760F"/>
    <w:rsid w:val="005B107E"/>
    <w:rsid w:val="005B3BE3"/>
    <w:rsid w:val="005C7966"/>
    <w:rsid w:val="005C7C2E"/>
    <w:rsid w:val="005D09ED"/>
    <w:rsid w:val="005D65DC"/>
    <w:rsid w:val="005E1481"/>
    <w:rsid w:val="005E3536"/>
    <w:rsid w:val="005E7BC5"/>
    <w:rsid w:val="005F27F8"/>
    <w:rsid w:val="0060236F"/>
    <w:rsid w:val="00615AB1"/>
    <w:rsid w:val="00621768"/>
    <w:rsid w:val="0062713A"/>
    <w:rsid w:val="006275BD"/>
    <w:rsid w:val="00631ABD"/>
    <w:rsid w:val="006348A9"/>
    <w:rsid w:val="00636F9F"/>
    <w:rsid w:val="00643767"/>
    <w:rsid w:val="00645505"/>
    <w:rsid w:val="0064736B"/>
    <w:rsid w:val="00651237"/>
    <w:rsid w:val="00654CDF"/>
    <w:rsid w:val="00657AB0"/>
    <w:rsid w:val="00660864"/>
    <w:rsid w:val="006646B1"/>
    <w:rsid w:val="006704A2"/>
    <w:rsid w:val="00675504"/>
    <w:rsid w:val="006763E7"/>
    <w:rsid w:val="00676AFD"/>
    <w:rsid w:val="00676F56"/>
    <w:rsid w:val="00681265"/>
    <w:rsid w:val="00690060"/>
    <w:rsid w:val="00692A37"/>
    <w:rsid w:val="00692CB4"/>
    <w:rsid w:val="00695539"/>
    <w:rsid w:val="006A08C2"/>
    <w:rsid w:val="006A4095"/>
    <w:rsid w:val="006A6FFB"/>
    <w:rsid w:val="006B2BA6"/>
    <w:rsid w:val="006B5FE0"/>
    <w:rsid w:val="006B6D9F"/>
    <w:rsid w:val="006C0551"/>
    <w:rsid w:val="006C44E6"/>
    <w:rsid w:val="006C6C1F"/>
    <w:rsid w:val="006D0270"/>
    <w:rsid w:val="006D2993"/>
    <w:rsid w:val="006D42FC"/>
    <w:rsid w:val="006E6F65"/>
    <w:rsid w:val="006F2827"/>
    <w:rsid w:val="006F5A60"/>
    <w:rsid w:val="006F7226"/>
    <w:rsid w:val="00706F1B"/>
    <w:rsid w:val="007072A4"/>
    <w:rsid w:val="00707DF8"/>
    <w:rsid w:val="00707EE6"/>
    <w:rsid w:val="007216EC"/>
    <w:rsid w:val="007229E7"/>
    <w:rsid w:val="00726608"/>
    <w:rsid w:val="00733761"/>
    <w:rsid w:val="007353DD"/>
    <w:rsid w:val="00736768"/>
    <w:rsid w:val="00736FEA"/>
    <w:rsid w:val="00746AFD"/>
    <w:rsid w:val="00747B03"/>
    <w:rsid w:val="0075170B"/>
    <w:rsid w:val="0076125F"/>
    <w:rsid w:val="00761DE4"/>
    <w:rsid w:val="00762B3B"/>
    <w:rsid w:val="00770471"/>
    <w:rsid w:val="0077552C"/>
    <w:rsid w:val="0077730D"/>
    <w:rsid w:val="0078186F"/>
    <w:rsid w:val="00785AFF"/>
    <w:rsid w:val="00786844"/>
    <w:rsid w:val="00793D50"/>
    <w:rsid w:val="00796C87"/>
    <w:rsid w:val="00797AC2"/>
    <w:rsid w:val="007A7210"/>
    <w:rsid w:val="007A766A"/>
    <w:rsid w:val="007B3FD3"/>
    <w:rsid w:val="007B5F8F"/>
    <w:rsid w:val="007B6EAD"/>
    <w:rsid w:val="007B7D01"/>
    <w:rsid w:val="007B7ECF"/>
    <w:rsid w:val="007C1BC7"/>
    <w:rsid w:val="007C56D6"/>
    <w:rsid w:val="007C7101"/>
    <w:rsid w:val="007C7A21"/>
    <w:rsid w:val="007D0191"/>
    <w:rsid w:val="007D0521"/>
    <w:rsid w:val="007D2958"/>
    <w:rsid w:val="007D3BE9"/>
    <w:rsid w:val="007E3239"/>
    <w:rsid w:val="007E3B39"/>
    <w:rsid w:val="007E3C8A"/>
    <w:rsid w:val="007E4136"/>
    <w:rsid w:val="007E4ACC"/>
    <w:rsid w:val="007E4F98"/>
    <w:rsid w:val="007E7F1E"/>
    <w:rsid w:val="007F005A"/>
    <w:rsid w:val="007F3E59"/>
    <w:rsid w:val="00801D59"/>
    <w:rsid w:val="0080377F"/>
    <w:rsid w:val="008054FC"/>
    <w:rsid w:val="00806BF0"/>
    <w:rsid w:val="008103A1"/>
    <w:rsid w:val="00816378"/>
    <w:rsid w:val="008203A3"/>
    <w:rsid w:val="00820A01"/>
    <w:rsid w:val="00826B0B"/>
    <w:rsid w:val="00826DE1"/>
    <w:rsid w:val="0083242F"/>
    <w:rsid w:val="00833C14"/>
    <w:rsid w:val="00843CAC"/>
    <w:rsid w:val="00845566"/>
    <w:rsid w:val="008459A2"/>
    <w:rsid w:val="00846A8A"/>
    <w:rsid w:val="00847265"/>
    <w:rsid w:val="00856310"/>
    <w:rsid w:val="008564E8"/>
    <w:rsid w:val="00857C18"/>
    <w:rsid w:val="00857FEE"/>
    <w:rsid w:val="0086572F"/>
    <w:rsid w:val="008863E6"/>
    <w:rsid w:val="00886F94"/>
    <w:rsid w:val="00891A7A"/>
    <w:rsid w:val="00894D6F"/>
    <w:rsid w:val="008A58C5"/>
    <w:rsid w:val="008A6EBC"/>
    <w:rsid w:val="008B00B6"/>
    <w:rsid w:val="008B04EB"/>
    <w:rsid w:val="008B1B44"/>
    <w:rsid w:val="008B57FA"/>
    <w:rsid w:val="008B7369"/>
    <w:rsid w:val="008C0CFA"/>
    <w:rsid w:val="008C42EB"/>
    <w:rsid w:val="008C559D"/>
    <w:rsid w:val="008D4033"/>
    <w:rsid w:val="008D7748"/>
    <w:rsid w:val="008E3CBC"/>
    <w:rsid w:val="008E622B"/>
    <w:rsid w:val="008E64E2"/>
    <w:rsid w:val="008F47E5"/>
    <w:rsid w:val="008F493F"/>
    <w:rsid w:val="008F56CB"/>
    <w:rsid w:val="00901645"/>
    <w:rsid w:val="009031F5"/>
    <w:rsid w:val="00905046"/>
    <w:rsid w:val="00914FEA"/>
    <w:rsid w:val="00915F3E"/>
    <w:rsid w:val="00922A96"/>
    <w:rsid w:val="00924953"/>
    <w:rsid w:val="00925C62"/>
    <w:rsid w:val="00926AAC"/>
    <w:rsid w:val="009274D7"/>
    <w:rsid w:val="009429A0"/>
    <w:rsid w:val="00942B82"/>
    <w:rsid w:val="00946E2C"/>
    <w:rsid w:val="00950DE2"/>
    <w:rsid w:val="00951822"/>
    <w:rsid w:val="009527BB"/>
    <w:rsid w:val="00954568"/>
    <w:rsid w:val="00954676"/>
    <w:rsid w:val="0095683B"/>
    <w:rsid w:val="00956CEF"/>
    <w:rsid w:val="00956CF8"/>
    <w:rsid w:val="00962A2A"/>
    <w:rsid w:val="00962BF4"/>
    <w:rsid w:val="00966D4B"/>
    <w:rsid w:val="00970B09"/>
    <w:rsid w:val="00970EC3"/>
    <w:rsid w:val="00972439"/>
    <w:rsid w:val="00972A19"/>
    <w:rsid w:val="00973BDD"/>
    <w:rsid w:val="00980F3D"/>
    <w:rsid w:val="0098138B"/>
    <w:rsid w:val="00986195"/>
    <w:rsid w:val="00986B4B"/>
    <w:rsid w:val="009900A2"/>
    <w:rsid w:val="009909AA"/>
    <w:rsid w:val="009945CE"/>
    <w:rsid w:val="009A6524"/>
    <w:rsid w:val="009A6575"/>
    <w:rsid w:val="009B097B"/>
    <w:rsid w:val="009B5160"/>
    <w:rsid w:val="009B7E59"/>
    <w:rsid w:val="009C04C1"/>
    <w:rsid w:val="009C0533"/>
    <w:rsid w:val="009C308F"/>
    <w:rsid w:val="009C5350"/>
    <w:rsid w:val="009C5DB4"/>
    <w:rsid w:val="009D0338"/>
    <w:rsid w:val="009D5C4E"/>
    <w:rsid w:val="009D7EE5"/>
    <w:rsid w:val="009E18C4"/>
    <w:rsid w:val="009E5A71"/>
    <w:rsid w:val="009F1884"/>
    <w:rsid w:val="009F2C9C"/>
    <w:rsid w:val="00A036EB"/>
    <w:rsid w:val="00A03E59"/>
    <w:rsid w:val="00A053B3"/>
    <w:rsid w:val="00A054A2"/>
    <w:rsid w:val="00A111EF"/>
    <w:rsid w:val="00A1291D"/>
    <w:rsid w:val="00A1580C"/>
    <w:rsid w:val="00A16655"/>
    <w:rsid w:val="00A1705B"/>
    <w:rsid w:val="00A17B14"/>
    <w:rsid w:val="00A17EC9"/>
    <w:rsid w:val="00A224ED"/>
    <w:rsid w:val="00A25CAB"/>
    <w:rsid w:val="00A36E76"/>
    <w:rsid w:val="00A42D8D"/>
    <w:rsid w:val="00A44E6D"/>
    <w:rsid w:val="00A57B02"/>
    <w:rsid w:val="00A60B1A"/>
    <w:rsid w:val="00A6698F"/>
    <w:rsid w:val="00A714E2"/>
    <w:rsid w:val="00A827F8"/>
    <w:rsid w:val="00A832D1"/>
    <w:rsid w:val="00A87AAD"/>
    <w:rsid w:val="00A93A7D"/>
    <w:rsid w:val="00A93AE1"/>
    <w:rsid w:val="00AA2F25"/>
    <w:rsid w:val="00AA3B18"/>
    <w:rsid w:val="00AA6C37"/>
    <w:rsid w:val="00AA733A"/>
    <w:rsid w:val="00AA7A5F"/>
    <w:rsid w:val="00AB12EE"/>
    <w:rsid w:val="00AB58CD"/>
    <w:rsid w:val="00AB6D20"/>
    <w:rsid w:val="00AC155F"/>
    <w:rsid w:val="00AC407B"/>
    <w:rsid w:val="00AC449F"/>
    <w:rsid w:val="00AC51F6"/>
    <w:rsid w:val="00AC5A04"/>
    <w:rsid w:val="00AD45CC"/>
    <w:rsid w:val="00AE0323"/>
    <w:rsid w:val="00AE2853"/>
    <w:rsid w:val="00AE34F1"/>
    <w:rsid w:val="00AE4BC4"/>
    <w:rsid w:val="00AE7DD6"/>
    <w:rsid w:val="00AF0EE6"/>
    <w:rsid w:val="00AF4A29"/>
    <w:rsid w:val="00AF5BF7"/>
    <w:rsid w:val="00AF6661"/>
    <w:rsid w:val="00AF6AFB"/>
    <w:rsid w:val="00AF6EE9"/>
    <w:rsid w:val="00AF75B3"/>
    <w:rsid w:val="00B02134"/>
    <w:rsid w:val="00B04C78"/>
    <w:rsid w:val="00B07E01"/>
    <w:rsid w:val="00B110FD"/>
    <w:rsid w:val="00B12E46"/>
    <w:rsid w:val="00B15005"/>
    <w:rsid w:val="00B168B9"/>
    <w:rsid w:val="00B21A77"/>
    <w:rsid w:val="00B242C5"/>
    <w:rsid w:val="00B24605"/>
    <w:rsid w:val="00B25C76"/>
    <w:rsid w:val="00B27F63"/>
    <w:rsid w:val="00B3108B"/>
    <w:rsid w:val="00B34230"/>
    <w:rsid w:val="00B35CF5"/>
    <w:rsid w:val="00B37139"/>
    <w:rsid w:val="00B3724B"/>
    <w:rsid w:val="00B436FF"/>
    <w:rsid w:val="00B53B2B"/>
    <w:rsid w:val="00B576A6"/>
    <w:rsid w:val="00B659DA"/>
    <w:rsid w:val="00B66050"/>
    <w:rsid w:val="00B71AE9"/>
    <w:rsid w:val="00B72899"/>
    <w:rsid w:val="00B72D40"/>
    <w:rsid w:val="00B73E22"/>
    <w:rsid w:val="00B77FBF"/>
    <w:rsid w:val="00B82635"/>
    <w:rsid w:val="00B85027"/>
    <w:rsid w:val="00B95A94"/>
    <w:rsid w:val="00B96AA8"/>
    <w:rsid w:val="00BA0731"/>
    <w:rsid w:val="00BA12EB"/>
    <w:rsid w:val="00BA667D"/>
    <w:rsid w:val="00BA726C"/>
    <w:rsid w:val="00BB6E16"/>
    <w:rsid w:val="00BC1CDC"/>
    <w:rsid w:val="00BC4395"/>
    <w:rsid w:val="00BD321F"/>
    <w:rsid w:val="00BD3348"/>
    <w:rsid w:val="00BD724A"/>
    <w:rsid w:val="00BD7DC0"/>
    <w:rsid w:val="00BE2472"/>
    <w:rsid w:val="00BE3FC0"/>
    <w:rsid w:val="00BE3FFB"/>
    <w:rsid w:val="00BE6562"/>
    <w:rsid w:val="00BE7469"/>
    <w:rsid w:val="00BF2EED"/>
    <w:rsid w:val="00BF3583"/>
    <w:rsid w:val="00BF70CC"/>
    <w:rsid w:val="00C009A8"/>
    <w:rsid w:val="00C03FBC"/>
    <w:rsid w:val="00C055E5"/>
    <w:rsid w:val="00C05C0B"/>
    <w:rsid w:val="00C10119"/>
    <w:rsid w:val="00C15B9A"/>
    <w:rsid w:val="00C172DD"/>
    <w:rsid w:val="00C31475"/>
    <w:rsid w:val="00C42255"/>
    <w:rsid w:val="00C42681"/>
    <w:rsid w:val="00C4459D"/>
    <w:rsid w:val="00C46FF8"/>
    <w:rsid w:val="00C52FC5"/>
    <w:rsid w:val="00C54123"/>
    <w:rsid w:val="00C60E96"/>
    <w:rsid w:val="00C63AB8"/>
    <w:rsid w:val="00C64550"/>
    <w:rsid w:val="00C70167"/>
    <w:rsid w:val="00C775B1"/>
    <w:rsid w:val="00C77D14"/>
    <w:rsid w:val="00C82567"/>
    <w:rsid w:val="00C82F80"/>
    <w:rsid w:val="00C87DA2"/>
    <w:rsid w:val="00C92033"/>
    <w:rsid w:val="00C94153"/>
    <w:rsid w:val="00CA07C4"/>
    <w:rsid w:val="00CA24E7"/>
    <w:rsid w:val="00CA56CD"/>
    <w:rsid w:val="00CA6754"/>
    <w:rsid w:val="00CA79F0"/>
    <w:rsid w:val="00CB087A"/>
    <w:rsid w:val="00CB3663"/>
    <w:rsid w:val="00CC2D57"/>
    <w:rsid w:val="00CC50F0"/>
    <w:rsid w:val="00CC5EF8"/>
    <w:rsid w:val="00CC7CED"/>
    <w:rsid w:val="00CD0EEB"/>
    <w:rsid w:val="00CD1863"/>
    <w:rsid w:val="00CD21D2"/>
    <w:rsid w:val="00CD57E5"/>
    <w:rsid w:val="00CE003A"/>
    <w:rsid w:val="00CE1CB0"/>
    <w:rsid w:val="00CE27C6"/>
    <w:rsid w:val="00CE2ED0"/>
    <w:rsid w:val="00CE4668"/>
    <w:rsid w:val="00CF2C06"/>
    <w:rsid w:val="00CF5BEF"/>
    <w:rsid w:val="00CF5DEA"/>
    <w:rsid w:val="00D00CFE"/>
    <w:rsid w:val="00D00F84"/>
    <w:rsid w:val="00D0263B"/>
    <w:rsid w:val="00D07E14"/>
    <w:rsid w:val="00D131F7"/>
    <w:rsid w:val="00D16ADC"/>
    <w:rsid w:val="00D17BBD"/>
    <w:rsid w:val="00D22E44"/>
    <w:rsid w:val="00D37773"/>
    <w:rsid w:val="00D42A91"/>
    <w:rsid w:val="00D500E7"/>
    <w:rsid w:val="00D514F9"/>
    <w:rsid w:val="00D515CD"/>
    <w:rsid w:val="00D573F8"/>
    <w:rsid w:val="00D63B77"/>
    <w:rsid w:val="00D74344"/>
    <w:rsid w:val="00D75DC7"/>
    <w:rsid w:val="00D772FA"/>
    <w:rsid w:val="00D84C93"/>
    <w:rsid w:val="00D93C6A"/>
    <w:rsid w:val="00D9405B"/>
    <w:rsid w:val="00D94BAC"/>
    <w:rsid w:val="00D95D64"/>
    <w:rsid w:val="00D9697F"/>
    <w:rsid w:val="00DA0EFA"/>
    <w:rsid w:val="00DA4CDD"/>
    <w:rsid w:val="00DB1DAB"/>
    <w:rsid w:val="00DB3D1E"/>
    <w:rsid w:val="00DB5D0E"/>
    <w:rsid w:val="00DC295D"/>
    <w:rsid w:val="00DC40F4"/>
    <w:rsid w:val="00DD2D60"/>
    <w:rsid w:val="00DD4B8A"/>
    <w:rsid w:val="00DE0556"/>
    <w:rsid w:val="00DE0894"/>
    <w:rsid w:val="00DE28CD"/>
    <w:rsid w:val="00DE7834"/>
    <w:rsid w:val="00DF1FB8"/>
    <w:rsid w:val="00DF3210"/>
    <w:rsid w:val="00DF5FF4"/>
    <w:rsid w:val="00E00993"/>
    <w:rsid w:val="00E042CB"/>
    <w:rsid w:val="00E044C3"/>
    <w:rsid w:val="00E10C1E"/>
    <w:rsid w:val="00E13818"/>
    <w:rsid w:val="00E2559B"/>
    <w:rsid w:val="00E2627B"/>
    <w:rsid w:val="00E27FD8"/>
    <w:rsid w:val="00E33291"/>
    <w:rsid w:val="00E33C9D"/>
    <w:rsid w:val="00E34D95"/>
    <w:rsid w:val="00E4019A"/>
    <w:rsid w:val="00E45CE7"/>
    <w:rsid w:val="00E475AD"/>
    <w:rsid w:val="00E50477"/>
    <w:rsid w:val="00E51FF7"/>
    <w:rsid w:val="00E55005"/>
    <w:rsid w:val="00E577EB"/>
    <w:rsid w:val="00E60285"/>
    <w:rsid w:val="00E6327E"/>
    <w:rsid w:val="00E703E9"/>
    <w:rsid w:val="00E72CF7"/>
    <w:rsid w:val="00E76DB1"/>
    <w:rsid w:val="00E81674"/>
    <w:rsid w:val="00E8717C"/>
    <w:rsid w:val="00E90E36"/>
    <w:rsid w:val="00E96A5C"/>
    <w:rsid w:val="00E97FBD"/>
    <w:rsid w:val="00EA0324"/>
    <w:rsid w:val="00EB27E0"/>
    <w:rsid w:val="00EB464C"/>
    <w:rsid w:val="00EB5EA9"/>
    <w:rsid w:val="00EB66A9"/>
    <w:rsid w:val="00EB75A9"/>
    <w:rsid w:val="00EC3BA2"/>
    <w:rsid w:val="00EC4368"/>
    <w:rsid w:val="00EC6419"/>
    <w:rsid w:val="00EC67A5"/>
    <w:rsid w:val="00EC79D0"/>
    <w:rsid w:val="00ED7C75"/>
    <w:rsid w:val="00EE43CB"/>
    <w:rsid w:val="00EE503D"/>
    <w:rsid w:val="00EE55D2"/>
    <w:rsid w:val="00EE6C29"/>
    <w:rsid w:val="00EF257F"/>
    <w:rsid w:val="00F005E5"/>
    <w:rsid w:val="00F016E1"/>
    <w:rsid w:val="00F05A6E"/>
    <w:rsid w:val="00F063E4"/>
    <w:rsid w:val="00F07AD8"/>
    <w:rsid w:val="00F11CAF"/>
    <w:rsid w:val="00F143B9"/>
    <w:rsid w:val="00F15489"/>
    <w:rsid w:val="00F20728"/>
    <w:rsid w:val="00F21F20"/>
    <w:rsid w:val="00F23388"/>
    <w:rsid w:val="00F25F38"/>
    <w:rsid w:val="00F3335D"/>
    <w:rsid w:val="00F51C4F"/>
    <w:rsid w:val="00F614C4"/>
    <w:rsid w:val="00F63C18"/>
    <w:rsid w:val="00F67CC2"/>
    <w:rsid w:val="00F72B97"/>
    <w:rsid w:val="00F7714B"/>
    <w:rsid w:val="00F803DB"/>
    <w:rsid w:val="00F85382"/>
    <w:rsid w:val="00F90A80"/>
    <w:rsid w:val="00F93AA4"/>
    <w:rsid w:val="00FA37A1"/>
    <w:rsid w:val="00FA490D"/>
    <w:rsid w:val="00FA62A0"/>
    <w:rsid w:val="00FA7ABB"/>
    <w:rsid w:val="00FB1572"/>
    <w:rsid w:val="00FB1A2E"/>
    <w:rsid w:val="00FB3D23"/>
    <w:rsid w:val="00FB49F9"/>
    <w:rsid w:val="00FC010A"/>
    <w:rsid w:val="00FC2A57"/>
    <w:rsid w:val="00FC5859"/>
    <w:rsid w:val="00FD24EA"/>
    <w:rsid w:val="00FE2C40"/>
    <w:rsid w:val="00FE2F9C"/>
    <w:rsid w:val="00FF06FD"/>
    <w:rsid w:val="00FF4933"/>
    <w:rsid w:val="00FF6AAC"/>
    <w:rsid w:val="00FF6AF3"/>
    <w:rsid w:val="00FF74D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e">
    <w:name w:val="Normal"/>
    <w:qFormat/>
    <w:rsid w:val="00431AD5"/>
  </w:style>
  <w:style w:type="paragraph" w:styleId="Titolo1">
    <w:name w:val="heading 1"/>
    <w:basedOn w:val="Normale"/>
    <w:next w:val="Normale"/>
    <w:link w:val="Titolo1Carattere"/>
    <w:rsid w:val="0034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rsid w:val="00692CB4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E14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40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140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4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40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14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E4A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rsid w:val="00726608"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sid w:val="00692CB4"/>
    <w:rPr>
      <w:rFonts w:ascii="Times" w:hAnsi="Times"/>
      <w:b/>
      <w:sz w:val="36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8054FC"/>
  </w:style>
  <w:style w:type="character" w:styleId="Enfasigrassetto">
    <w:name w:val="Strong"/>
    <w:basedOn w:val="Caratterepredefinitoparagrafo"/>
    <w:uiPriority w:val="22"/>
    <w:qFormat/>
    <w:rsid w:val="00857FEE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rsid w:val="00346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eliveroo.it/it/" TargetMode="External"/><Relationship Id="rId8" Type="http://schemas.openxmlformats.org/officeDocument/2006/relationships/hyperlink" Target="https://deliveroo.co.uk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3863</Characters>
  <Application>Microsoft Macintosh Word</Application>
  <DocSecurity>0</DocSecurity>
  <Lines>32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- Bubble Tea: gli amanti delle tendenze asiatiche scelgono questa bevanda di ori</vt:lpstr>
    </vt:vector>
  </TitlesOfParts>
  <Company>獫票楧栮捯洀鉭曮㞱Û뜰⠲쎔딁烊皭〼፥ᙼ䕸忤઱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乩歫椠䱡畳椀㸲㻸ꔿ㌋䬮ꍰ䞮誀圇짗꾬钒붤鏊꣊㥊揤鞁</cp:lastModifiedBy>
  <cp:revision>3</cp:revision>
  <dcterms:created xsi:type="dcterms:W3CDTF">2017-07-31T09:22:00Z</dcterms:created>
  <dcterms:modified xsi:type="dcterms:W3CDTF">2017-07-31T09:22:00Z</dcterms:modified>
</cp:coreProperties>
</file>